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机器学习综合练习题</w:t>
      </w:r>
    </w:p>
    <w:p>
      <w:pPr>
        <w:pStyle w:val="Heading2"/>
      </w:pPr>
      <w:r>
        <w:t xml:space="preserve">一、选择题（每题 2 分，共 30 分）</w:t>
      </w:r>
    </w:p>
    <w:p>
      <w:pPr>
        <w:pStyle w:val="Heading3"/>
      </w:pPr>
      <w:r>
        <w:rPr>
          <w:b/>
          <w:bCs/>
        </w:rPr>
        <w:t xml:space="preserve">线性模型与回归分析</w:t>
      </w:r>
    </w:p>
    <w:p>
      <w:pPr>
        <w:pStyle w:val="text"/>
        <w:numPr>
          <w:ilvl w:val="0"/>
          <w:numId w:val="2"/>
        </w:numPr>
      </w:pPr>
      <w:r>
        <w:t xml:space="preserve">线性回归模型的目标函数是最小化：</w:t>
      </w:r>
    </w:p>
    <w:p>
      <w:pPr>
        <w:pStyle w:val="text"/>
      </w:pPr>
      <w:r>
        <w:t xml:space="preserve">A. 交叉熵损失</w:t>
      </w:r>
    </w:p>
    <w:p>
      <w:pPr>
        <w:pStyle w:val="text"/>
      </w:pPr>
      <w:r>
        <w:t xml:space="preserve">B. 均方误差</w:t>
      </w:r>
    </w:p>
    <w:p>
      <w:pPr>
        <w:pStyle w:val="text"/>
      </w:pPr>
      <w:r>
        <w:t xml:space="preserve">C. 绝对误差</w:t>
      </w:r>
    </w:p>
    <w:p>
      <w:pPr>
        <w:pStyle w:val="text"/>
      </w:pPr>
      <w:r>
        <w:t xml:space="preserve">D. 0-1 损失</w:t>
      </w:r>
    </w:p>
    <w:p>
      <w:pPr>
        <w:pStyle w:val="text"/>
        <w:numPr>
          <w:ilvl w:val="0"/>
          <w:numId w:val="2"/>
        </w:numPr>
      </w:pPr>
      <w:r>
        <w:t xml:space="preserve">逻辑回归与线性回归的主要区别在于：</w:t>
      </w:r>
    </w:p>
    <w:p>
      <w:pPr>
        <w:pStyle w:val="text"/>
      </w:pPr>
      <w:r>
        <w:t xml:space="preserve">A. 逻辑回归用于分类问题，线性回归用于回归问题</w:t>
      </w:r>
    </w:p>
    <w:p>
      <w:pPr>
        <w:pStyle w:val="text"/>
      </w:pPr>
      <w:r>
        <w:t xml:space="preserve">B. 逻辑回归使用 sigmoid 函数，线性回归使用线性函数</w:t>
      </w:r>
    </w:p>
    <w:p>
      <w:pPr>
        <w:pStyle w:val="text"/>
      </w:pPr>
      <w:r>
        <w:t xml:space="preserve">C. 逻辑回归使用对数似然损失，线性回归使用均方误差</w:t>
      </w:r>
    </w:p>
    <w:p>
      <w:pPr>
        <w:pStyle w:val="text"/>
      </w:pPr>
      <w:r>
        <w:t xml:space="preserve">D. 以上都是</w:t>
      </w:r>
    </w:p>
    <w:p>
      <w:pPr>
        <w:pStyle w:val="text"/>
        <w:numPr>
          <w:ilvl w:val="0"/>
          <w:numId w:val="2"/>
        </w:numPr>
      </w:pPr>
      <w:r>
        <w:t xml:space="preserve">下列不属于广义线性模型的是：</w:t>
      </w:r>
    </w:p>
    <w:p>
      <w:pPr>
        <w:pStyle w:val="text"/>
      </w:pPr>
      <w:r>
        <w:t xml:space="preserve">A. 线性判别分析</w:t>
      </w:r>
    </w:p>
    <w:p>
      <w:pPr>
        <w:pStyle w:val="text"/>
      </w:pPr>
      <w:r>
        <w:t xml:space="preserve">B. 最小二乘回归</w:t>
      </w:r>
    </w:p>
    <w:p>
      <w:pPr>
        <w:pStyle w:val="text"/>
      </w:pPr>
      <w:r>
        <w:t xml:space="preserve">C. 朴素贝叶斯分类器</w:t>
      </w:r>
    </w:p>
    <w:p>
      <w:pPr>
        <w:pStyle w:val="text"/>
      </w:pPr>
      <w:r>
        <w:t xml:space="preserve">D. 逻辑斯蒂回归</w:t>
      </w:r>
    </w:p>
    <w:p>
      <w:pPr>
        <w:pStyle w:val="Heading3"/>
      </w:pPr>
      <w:r>
        <w:rPr>
          <w:b/>
          <w:bCs/>
        </w:rPr>
        <w:t xml:space="preserve">支持向量机 SVM</w:t>
      </w:r>
    </w:p>
    <w:p>
      <w:pPr>
        <w:pStyle w:val="text"/>
        <w:numPr>
          <w:ilvl w:val="0"/>
          <w:numId w:val="3"/>
        </w:numPr>
      </w:pPr>
      <w:r>
        <w:t xml:space="preserve">支持向量机的基本思想是寻找：</w:t>
      </w:r>
    </w:p>
    <w:p>
      <w:pPr>
        <w:pStyle w:val="text"/>
      </w:pPr>
      <w:r>
        <w:t xml:space="preserve">A. 使得分类错误率最小的超平面</w:t>
      </w:r>
    </w:p>
    <w:p>
      <w:pPr>
        <w:pStyle w:val="text"/>
      </w:pPr>
      <w:r>
        <w:t xml:space="preserve">B. 使得两类样本间隔最大的超平面</w:t>
      </w:r>
    </w:p>
    <w:p>
      <w:pPr>
        <w:pStyle w:val="text"/>
      </w:pPr>
      <w:r>
        <w:t xml:space="preserve">C. 使得分类准确率最高的超平面</w:t>
      </w:r>
    </w:p>
    <w:p>
      <w:pPr>
        <w:pStyle w:val="text"/>
      </w:pPr>
      <w:r>
        <w:t xml:space="preserve">D. 使得训练误差最小的超平面</w:t>
      </w:r>
    </w:p>
    <w:p>
      <w:pPr>
        <w:pStyle w:val="text"/>
        <w:numPr>
          <w:ilvl w:val="0"/>
          <w:numId w:val="3"/>
        </w:numPr>
      </w:pPr>
      <w:r>
        <w:t xml:space="preserve">软间隔支持向量机与以下哪种损失函数等价？</w:t>
      </w:r>
    </w:p>
    <w:p>
      <w:pPr>
        <w:pStyle w:val="text"/>
      </w:pPr>
      <w:r>
        <w:t xml:space="preserve">A. hinge 损失</w:t>
      </w:r>
    </w:p>
    <w:p>
      <w:pPr>
        <w:pStyle w:val="text"/>
      </w:pPr>
      <w:r>
        <w:t xml:space="preserve">B. 指数损失</w:t>
      </w:r>
    </w:p>
    <w:p>
      <w:pPr>
        <w:pStyle w:val="text"/>
      </w:pPr>
      <w:r>
        <w:t xml:space="preserve">C. 对率损失</w:t>
      </w:r>
    </w:p>
    <w:p>
      <w:pPr>
        <w:pStyle w:val="text"/>
      </w:pPr>
      <w:r>
        <w:t xml:space="preserve">D. 平方损失</w:t>
      </w:r>
    </w:p>
    <w:p>
      <w:pPr>
        <w:pStyle w:val="text"/>
        <w:numPr>
          <w:ilvl w:val="0"/>
          <w:numId w:val="3"/>
        </w:numPr>
      </w:pPr>
      <w:r>
        <w:t xml:space="preserve">下列哪个函数不是常用的核函数？</w:t>
      </w:r>
    </w:p>
    <w:p>
      <w:pPr>
        <w:pStyle w:val="text"/>
      </w:pPr>
      <w:r>
        <w:t xml:space="preserve">A. 高斯核函数</w:t>
      </w:r>
    </w:p>
    <w:p>
      <w:pPr>
        <w:pStyle w:val="text"/>
      </w:pPr>
      <w:r>
        <w:t xml:space="preserve">B. 多项式核函数</w:t>
      </w:r>
    </w:p>
    <w:p>
      <w:pPr>
        <w:pStyle w:val="text"/>
      </w:pPr>
      <w:r>
        <w:t xml:space="preserve">C. 阶跃函数</w:t>
      </w:r>
    </w:p>
    <w:p>
      <w:pPr>
        <w:pStyle w:val="text"/>
      </w:pPr>
      <w:r>
        <w:t xml:space="preserve">D. Sigmoid 核函数</w:t>
      </w:r>
    </w:p>
    <w:p>
      <w:pPr>
        <w:pStyle w:val="text"/>
        <w:numPr>
          <w:ilvl w:val="0"/>
          <w:numId w:val="3"/>
        </w:numPr>
      </w:pPr>
      <w:r>
        <w:t xml:space="preserve">关于支持向量机处理非线性问题，下列说法正确的是：</w:t>
      </w:r>
    </w:p>
    <w:p>
      <w:pPr>
        <w:pStyle w:val="text"/>
      </w:pPr>
      <w:r>
        <w:t xml:space="preserve">A. 通过核函数将低维空间映射到高维空间</w:t>
      </w:r>
    </w:p>
    <w:p>
      <w:pPr>
        <w:pStyle w:val="text"/>
      </w:pPr>
      <w:r>
        <w:t xml:space="preserve">B. 直接在高维空间中计算内积</w:t>
      </w:r>
    </w:p>
    <w:p>
      <w:pPr>
        <w:pStyle w:val="text"/>
      </w:pPr>
      <w:r>
        <w:t xml:space="preserve">C. 核函数必须满足 Mercer 条件</w:t>
      </w:r>
    </w:p>
    <w:p>
      <w:pPr>
        <w:pStyle w:val="text"/>
      </w:pPr>
      <w:r>
        <w:t xml:space="preserve">D. 以上都是</w:t>
      </w:r>
    </w:p>
    <w:p>
      <w:pPr>
        <w:pStyle w:val="Heading3"/>
      </w:pPr>
      <w:r>
        <w:rPr>
          <w:b/>
          <w:bCs/>
        </w:rPr>
        <w:t xml:space="preserve">决策树与贝叶斯分类</w:t>
      </w:r>
    </w:p>
    <w:p>
      <w:pPr>
        <w:pStyle w:val="text"/>
        <w:numPr>
          <w:ilvl w:val="0"/>
          <w:numId w:val="4"/>
        </w:numPr>
      </w:pPr>
      <w:r>
        <w:t xml:space="preserve">决策树算法中，信息增益的计算基于：</w:t>
      </w:r>
    </w:p>
    <w:p>
      <w:pPr>
        <w:pStyle w:val="text"/>
      </w:pPr>
      <w:r>
        <w:t xml:space="preserve">A. 信息熵</w:t>
      </w:r>
    </w:p>
    <w:p>
      <w:pPr>
        <w:pStyle w:val="text"/>
      </w:pPr>
      <w:r>
        <w:t xml:space="preserve">B. 基尼指数</w:t>
      </w:r>
    </w:p>
    <w:p>
      <w:pPr>
        <w:pStyle w:val="text"/>
      </w:pPr>
      <w:r>
        <w:t xml:space="preserve">C. 错误率</w:t>
      </w:r>
    </w:p>
    <w:p>
      <w:pPr>
        <w:pStyle w:val="text"/>
      </w:pPr>
      <w:r>
        <w:t xml:space="preserve">D. 准确率</w:t>
      </w:r>
    </w:p>
    <w:p>
      <w:pPr>
        <w:pStyle w:val="text"/>
        <w:numPr>
          <w:ilvl w:val="0"/>
          <w:numId w:val="4"/>
        </w:numPr>
      </w:pPr>
      <w:r>
        <w:t xml:space="preserve">决策树剪枝的主要目的是：</w:t>
      </w:r>
    </w:p>
    <w:p>
      <w:pPr>
        <w:pStyle w:val="text"/>
      </w:pPr>
      <w:r>
        <w:t xml:space="preserve">A. 增加模型复杂度</w:t>
      </w:r>
    </w:p>
    <w:p>
      <w:pPr>
        <w:pStyle w:val="text"/>
      </w:pPr>
      <w:r>
        <w:t xml:space="preserve">B. 防止过拟合</w:t>
      </w:r>
    </w:p>
    <w:p>
      <w:pPr>
        <w:pStyle w:val="text"/>
      </w:pPr>
      <w:r>
        <w:t xml:space="preserve">C. 提高训练准确率</w:t>
      </w:r>
    </w:p>
    <w:p>
      <w:pPr>
        <w:pStyle w:val="text"/>
      </w:pPr>
      <w:r>
        <w:t xml:space="preserve">D. 减少特征数量</w:t>
      </w:r>
    </w:p>
    <w:p>
      <w:pPr>
        <w:pStyle w:val="text"/>
        <w:numPr>
          <w:ilvl w:val="0"/>
          <w:numId w:val="4"/>
        </w:numPr>
      </w:pPr>
      <w:r>
        <w:t xml:space="preserve">朴素贝叶斯分类器的 "朴素" 体现在：</w:t>
      </w:r>
    </w:p>
    <w:p>
      <w:pPr>
        <w:pStyle w:val="text"/>
      </w:pPr>
      <w:r>
        <w:t xml:space="preserve">A. 假设特征之间相互独立</w:t>
      </w:r>
    </w:p>
    <w:p>
      <w:pPr>
        <w:pStyle w:val="text"/>
      </w:pPr>
      <w:r>
        <w:t xml:space="preserve">B. 只使用少量特征</w:t>
      </w:r>
    </w:p>
    <w:p>
      <w:pPr>
        <w:pStyle w:val="text"/>
      </w:pPr>
      <w:r>
        <w:t xml:space="preserve">C. 算法实现简单</w:t>
      </w:r>
    </w:p>
    <w:p>
      <w:pPr>
        <w:pStyle w:val="text"/>
      </w:pPr>
      <w:r>
        <w:t xml:space="preserve">D. 准确率较低</w:t>
      </w:r>
    </w:p>
    <w:p>
      <w:pPr>
        <w:pStyle w:val="text"/>
        <w:numPr>
          <w:ilvl w:val="0"/>
          <w:numId w:val="4"/>
        </w:numPr>
      </w:pPr>
      <w:r>
        <w:t xml:space="preserve">贝叶斯最优分类器的决策规则是：</w:t>
      </w:r>
    </w:p>
    <w:p>
      <w:pPr>
        <w:pStyle w:val="text"/>
      </w:pPr>
      <w:r>
        <w:t xml:space="preserve">A. 选择先验概率最大的类别</w:t>
      </w:r>
    </w:p>
    <w:p>
      <w:pPr>
        <w:pStyle w:val="text"/>
      </w:pPr>
      <w:r>
        <w:t xml:space="preserve">B. 选择后验概率最大的类别</w:t>
      </w:r>
    </w:p>
    <w:p>
      <w:pPr>
        <w:pStyle w:val="text"/>
      </w:pPr>
      <w:r>
        <w:t xml:space="preserve">C. 选择似然函数最大的类别</w:t>
      </w:r>
    </w:p>
    <w:p>
      <w:pPr>
        <w:pStyle w:val="text"/>
      </w:pPr>
      <w:r>
        <w:t xml:space="preserve">D. 选择证据因子最大的类别</w:t>
      </w:r>
    </w:p>
    <w:p>
      <w:pPr>
        <w:pStyle w:val="Heading3"/>
      </w:pPr>
      <w:r>
        <w:rPr>
          <w:b/>
          <w:bCs/>
        </w:rPr>
        <w:t xml:space="preserve">集成学习</w:t>
      </w:r>
    </w:p>
    <w:p>
      <w:pPr>
        <w:pStyle w:val="text"/>
        <w:numPr>
          <w:ilvl w:val="0"/>
          <w:numId w:val="5"/>
        </w:numPr>
      </w:pPr>
      <w:r>
        <w:t xml:space="preserve">Adaboost 算法属于哪种集成学习方法？</w:t>
      </w:r>
    </w:p>
    <w:p>
      <w:pPr>
        <w:pStyle w:val="text"/>
      </w:pPr>
      <w:r>
        <w:t xml:space="preserve">A. Bagging</w:t>
      </w:r>
    </w:p>
    <w:p>
      <w:pPr>
        <w:pStyle w:val="text"/>
      </w:pPr>
      <w:r>
        <w:t xml:space="preserve">B. Boosting</w:t>
      </w:r>
    </w:p>
    <w:p>
      <w:pPr>
        <w:pStyle w:val="text"/>
      </w:pPr>
      <w:r>
        <w:t xml:space="preserve">C. Stacking</w:t>
      </w:r>
    </w:p>
    <w:p>
      <w:pPr>
        <w:pStyle w:val="text"/>
      </w:pPr>
      <w:r>
        <w:t xml:space="preserve">D. Voting</w:t>
      </w:r>
    </w:p>
    <w:p>
      <w:pPr>
        <w:pStyle w:val="text"/>
        <w:numPr>
          <w:ilvl w:val="0"/>
          <w:numId w:val="5"/>
        </w:numPr>
      </w:pPr>
      <w:r>
        <w:t xml:space="preserve">Adaboost 算法中，错误分类的样本会：</w:t>
      </w:r>
    </w:p>
    <w:p>
      <w:pPr>
        <w:pStyle w:val="text"/>
      </w:pPr>
      <w:r>
        <w:t xml:space="preserve">A. 被赋予较小的权重</w:t>
      </w:r>
    </w:p>
    <w:p>
      <w:pPr>
        <w:pStyle w:val="text"/>
      </w:pPr>
      <w:r>
        <w:t xml:space="preserve">B. 被赋予较大的权重</w:t>
      </w:r>
    </w:p>
    <w:p>
      <w:pPr>
        <w:pStyle w:val="text"/>
      </w:pPr>
      <w:r>
        <w:t xml:space="preserve">C. 被直接删除</w:t>
      </w:r>
    </w:p>
    <w:p>
      <w:pPr>
        <w:pStyle w:val="text"/>
      </w:pPr>
      <w:r>
        <w:t xml:space="preserve">D. 权重保持不变</w:t>
      </w:r>
    </w:p>
    <w:p>
      <w:pPr>
        <w:pStyle w:val="text"/>
        <w:numPr>
          <w:ilvl w:val="0"/>
          <w:numId w:val="5"/>
        </w:numPr>
      </w:pPr>
      <w:r>
        <w:t xml:space="preserve">随机森林与 Bagging 的主要区别在于：</w:t>
      </w:r>
    </w:p>
    <w:p>
      <w:pPr>
        <w:pStyle w:val="text"/>
      </w:pPr>
      <w:r>
        <w:t xml:space="preserve">A. 随机森林对样本进行抽样</w:t>
      </w:r>
    </w:p>
    <w:p>
      <w:pPr>
        <w:pStyle w:val="text"/>
      </w:pPr>
      <w:r>
        <w:t xml:space="preserve">B. 随机森林对特征进行抽样</w:t>
      </w:r>
    </w:p>
    <w:p>
      <w:pPr>
        <w:pStyle w:val="text"/>
      </w:pPr>
      <w:r>
        <w:t xml:space="preserve">C. 随机森林使用决策树作为基分类器</w:t>
      </w:r>
    </w:p>
    <w:p>
      <w:pPr>
        <w:pStyle w:val="text"/>
      </w:pPr>
      <w:r>
        <w:t xml:space="preserve">D. 随机森林采用投票方式融合</w:t>
      </w:r>
    </w:p>
    <w:p>
      <w:pPr>
        <w:pStyle w:val="text"/>
        <w:numPr>
          <w:ilvl w:val="0"/>
          <w:numId w:val="5"/>
        </w:numPr>
      </w:pPr>
      <w:r>
        <w:t xml:space="preserve">为了获得好的集成学习效果，个体学习器应该：</w:t>
      </w:r>
    </w:p>
    <w:p>
      <w:pPr>
        <w:pStyle w:val="text"/>
      </w:pPr>
      <w:r>
        <w:t xml:space="preserve">A. 必须要有一定的准确性</w:t>
      </w:r>
    </w:p>
    <w:p>
      <w:pPr>
        <w:pStyle w:val="text"/>
      </w:pPr>
      <w:r>
        <w:t xml:space="preserve">B. 必须要具有多样性</w:t>
      </w:r>
    </w:p>
    <w:p>
      <w:pPr>
        <w:pStyle w:val="text"/>
      </w:pPr>
      <w:r>
        <w:t xml:space="preserve">C. 应该好而不同</w:t>
      </w:r>
    </w:p>
    <w:p>
      <w:pPr>
        <w:pStyle w:val="text"/>
      </w:pPr>
      <w:r>
        <w:t xml:space="preserve">D. 以上都是</w:t>
      </w:r>
    </w:p>
    <w:p>
      <w:pPr>
        <w:pStyle w:val="Heading2"/>
      </w:pPr>
      <w:r>
        <w:t xml:space="preserve">二、判断题（每题 2 分，共 20 分）</w:t>
      </w:r>
    </w:p>
    <w:p>
      <w:pPr>
        <w:pStyle w:val="Heading3"/>
      </w:pPr>
      <w:r>
        <w:rPr>
          <w:b/>
          <w:bCs/>
        </w:rPr>
        <w:t xml:space="preserve">基本概念</w:t>
      </w:r>
    </w:p>
    <w:p>
      <w:pPr>
        <w:pStyle w:val="text"/>
        <w:numPr>
          <w:ilvl w:val="0"/>
          <w:numId w:val="6"/>
        </w:numPr>
      </w:pPr>
      <w:r>
        <w:t xml:space="preserve">线性回归只能处理线性可分的问题。（ ）</w:t>
      </w:r>
    </w:p>
    <w:p>
      <w:pPr>
        <w:pStyle w:val="text"/>
        <w:numPr>
          <w:ilvl w:val="0"/>
          <w:numId w:val="6"/>
        </w:numPr>
      </w:pPr>
      <w:r>
        <w:t xml:space="preserve">支持向量机可以通过引入核函数处理非线性问题。（ ）</w:t>
      </w:r>
    </w:p>
    <w:p>
      <w:pPr>
        <w:pStyle w:val="text"/>
        <w:numPr>
          <w:ilvl w:val="0"/>
          <w:numId w:val="6"/>
        </w:numPr>
      </w:pPr>
      <w:r>
        <w:t xml:space="preserve">决策树剪枝可以有效防止过拟合。（ ）</w:t>
      </w:r>
    </w:p>
    <w:p>
      <w:pPr>
        <w:pStyle w:val="text"/>
        <w:numPr>
          <w:ilvl w:val="0"/>
          <w:numId w:val="6"/>
        </w:numPr>
      </w:pPr>
      <w:r>
        <w:t xml:space="preserve">朴素贝叶斯分类器假设特征之间相互独立。（ ）</w:t>
      </w:r>
    </w:p>
    <w:p>
      <w:pPr>
        <w:pStyle w:val="Heading3"/>
      </w:pPr>
      <w:r>
        <w:rPr>
          <w:b/>
          <w:bCs/>
        </w:rPr>
        <w:t xml:space="preserve">算法特性</w:t>
      </w:r>
    </w:p>
    <w:p>
      <w:pPr>
        <w:pStyle w:val="text"/>
        <w:numPr>
          <w:ilvl w:val="0"/>
          <w:numId w:val="7"/>
        </w:numPr>
      </w:pPr>
      <w:r>
        <w:t xml:space="preserve">Adaboost 算法通过改变训练样本的权重来提高集成效果。（ ）</w:t>
      </w:r>
    </w:p>
    <w:p>
      <w:pPr>
        <w:pStyle w:val="text"/>
        <w:numPr>
          <w:ilvl w:val="0"/>
          <w:numId w:val="7"/>
        </w:numPr>
      </w:pPr>
      <w:r>
        <w:t xml:space="preserve">软间隔支持向量机允许某些样本违反分类间隔。（ ）</w:t>
      </w:r>
    </w:p>
    <w:p>
      <w:pPr>
        <w:pStyle w:val="text"/>
        <w:numPr>
          <w:ilvl w:val="0"/>
          <w:numId w:val="7"/>
        </w:numPr>
      </w:pPr>
      <w:r>
        <w:t xml:space="preserve">K-means 聚类算法对初始聚类中心的选择很敏感。（ ）</w:t>
      </w:r>
    </w:p>
    <w:p>
      <w:pPr>
        <w:pStyle w:val="text"/>
        <w:numPr>
          <w:ilvl w:val="0"/>
          <w:numId w:val="7"/>
        </w:numPr>
      </w:pPr>
      <w:r>
        <w:t xml:space="preserve">主成分分析是一种无监督降维方法。（ ）</w:t>
      </w:r>
    </w:p>
    <w:p>
      <w:pPr>
        <w:pStyle w:val="Heading3"/>
      </w:pPr>
      <w:r>
        <w:rPr>
          <w:b/>
          <w:bCs/>
        </w:rPr>
        <w:t xml:space="preserve">模型评估</w:t>
      </w:r>
    </w:p>
    <w:p>
      <w:pPr>
        <w:pStyle w:val="text"/>
        <w:numPr>
          <w:ilvl w:val="0"/>
          <w:numId w:val="8"/>
        </w:numPr>
      </w:pPr>
      <w:r>
        <w:t xml:space="preserve">过拟合是指模型在训练集上表现很好，但在测试集上表现很差。（ ）</w:t>
      </w:r>
    </w:p>
    <w:p>
      <w:pPr>
        <w:pStyle w:val="text"/>
        <w:numPr>
          <w:ilvl w:val="0"/>
          <w:numId w:val="8"/>
        </w:numPr>
      </w:pPr>
      <w:r>
        <w:t xml:space="preserve">偏差度量了学习算法本身的拟合能力，方差度量了数据扰动的影响。（ ）</w:t>
      </w:r>
    </w:p>
    <w:p>
      <w:pPr>
        <w:pStyle w:val="Heading2"/>
      </w:pPr>
      <w:r>
        <w:t xml:space="preserve">三、填空题（每空 2 分，共 30 分）</w:t>
      </w:r>
    </w:p>
    <w:p>
      <w:pPr>
        <w:pStyle w:val="Heading3"/>
      </w:pPr>
      <w:r>
        <w:rPr>
          <w:b/>
          <w:bCs/>
        </w:rPr>
        <w:t xml:space="preserve">线性模型</w:t>
      </w:r>
    </w:p>
    <w:p>
      <w:pPr>
        <w:pStyle w:val="text"/>
        <w:numPr>
          <w:ilvl w:val="0"/>
          <w:numId w:val="9"/>
        </w:numPr>
      </w:pPr>
      <w:r>
        <w:t xml:space="preserve">线性回归模型的数学表达式为 __________。</w:t>
      </w:r>
    </w:p>
    <w:p>
      <w:pPr>
        <w:pStyle w:val="text"/>
        <w:numPr>
          <w:ilvl w:val="0"/>
          <w:numId w:val="9"/>
        </w:numPr>
      </w:pPr>
      <w:r>
        <w:t xml:space="preserve">逻辑回归通过 __________ 函数将线性输出映射到 [0,1] 区间。</w:t>
      </w:r>
    </w:p>
    <w:p>
      <w:pPr>
        <w:pStyle w:val="Heading3"/>
      </w:pPr>
      <w:r>
        <w:rPr>
          <w:b/>
          <w:bCs/>
        </w:rPr>
        <w:t xml:space="preserve">支持向量机</w:t>
      </w:r>
    </w:p>
    <w:p>
      <w:pPr>
        <w:pStyle w:val="text"/>
        <w:numPr>
          <w:ilvl w:val="0"/>
          <w:numId w:val="10"/>
        </w:numPr>
      </w:pPr>
      <w:r>
        <w:t xml:space="preserve">SVM 中的 "支持向量" 是指 __________。</w:t>
      </w:r>
    </w:p>
    <w:p>
      <w:pPr>
        <w:pStyle w:val="text"/>
        <w:numPr>
          <w:ilvl w:val="0"/>
          <w:numId w:val="10"/>
        </w:numPr>
      </w:pPr>
      <w:r>
        <w:t xml:space="preserve">常用的核函数包括 </w:t>
      </w:r>
      <w:r>
        <w:rPr>
          <w:b/>
          <w:bCs/>
        </w:rPr>
        <w:t xml:space="preserve">、</w:t>
      </w:r>
      <w:r>
        <w:t xml:space="preserve">、__________ 等。</w:t>
      </w:r>
    </w:p>
    <w:p>
      <w:pPr>
        <w:pStyle w:val="text"/>
        <w:numPr>
          <w:ilvl w:val="0"/>
          <w:numId w:val="10"/>
        </w:numPr>
      </w:pPr>
      <w:r>
        <w:t xml:space="preserve">软间隔支持向量机允许某些样本违反分类间隔，通过引入 __________ 变量来实现。</w:t>
      </w:r>
    </w:p>
    <w:p>
      <w:pPr>
        <w:pStyle w:val="Heading3"/>
      </w:pPr>
      <w:r>
        <w:rPr>
          <w:b/>
          <w:bCs/>
        </w:rPr>
        <w:t xml:space="preserve">决策树与贝叶斯</w:t>
      </w:r>
    </w:p>
    <w:p>
      <w:pPr>
        <w:pStyle w:val="text"/>
        <w:numPr>
          <w:ilvl w:val="0"/>
          <w:numId w:val="11"/>
        </w:numPr>
      </w:pPr>
      <w:r>
        <w:t xml:space="preserve">决策树的构建过程是一个 __________ 的过程。</w:t>
      </w:r>
    </w:p>
    <w:p>
      <w:pPr>
        <w:pStyle w:val="text"/>
        <w:numPr>
          <w:ilvl w:val="0"/>
          <w:numId w:val="11"/>
        </w:numPr>
      </w:pPr>
      <w:r>
        <w:t xml:space="preserve">决策树剪枝的基本策略包括 __________ 和 __________。</w:t>
      </w:r>
    </w:p>
    <w:p>
      <w:pPr>
        <w:pStyle w:val="text"/>
        <w:numPr>
          <w:ilvl w:val="0"/>
          <w:numId w:val="11"/>
        </w:numPr>
      </w:pPr>
      <w:r>
        <w:t xml:space="preserve">贝叶斯公式为 __________。</w:t>
      </w:r>
    </w:p>
    <w:p>
      <w:pPr>
        <w:pStyle w:val="text"/>
        <w:numPr>
          <w:ilvl w:val="0"/>
          <w:numId w:val="11"/>
        </w:numPr>
      </w:pPr>
      <w:r>
        <w:t xml:space="preserve">朴素贝叶斯分类器假设 __________。</w:t>
      </w:r>
    </w:p>
    <w:p>
      <w:pPr>
        <w:pStyle w:val="Heading3"/>
      </w:pPr>
      <w:r>
        <w:rPr>
          <w:b/>
          <w:bCs/>
        </w:rPr>
        <w:t xml:space="preserve">集成学习</w:t>
      </w:r>
    </w:p>
    <w:p>
      <w:pPr>
        <w:pStyle w:val="text"/>
        <w:numPr>
          <w:ilvl w:val="0"/>
          <w:numId w:val="12"/>
        </w:numPr>
      </w:pPr>
      <w:r>
        <w:t xml:space="preserve">Adaboost 算法的核心思想是 __________。</w:t>
      </w:r>
    </w:p>
    <w:p>
      <w:pPr>
        <w:pStyle w:val="text"/>
        <w:numPr>
          <w:ilvl w:val="0"/>
          <w:numId w:val="12"/>
        </w:numPr>
      </w:pPr>
      <w:r>
        <w:t xml:space="preserve">Adaboost 中，每个弱分类器的权重是根据 __________ 确定的。</w:t>
      </w:r>
    </w:p>
    <w:p>
      <w:pPr>
        <w:pStyle w:val="text"/>
        <w:numPr>
          <w:ilvl w:val="0"/>
          <w:numId w:val="12"/>
        </w:numPr>
      </w:pPr>
      <w:r>
        <w:t xml:space="preserve">随机森林在 Bagging 的基础上增加了 __________ 的随机性。</w:t>
      </w:r>
    </w:p>
    <w:p>
      <w:pPr>
        <w:pStyle w:val="Heading3"/>
      </w:pPr>
      <w:r>
        <w:rPr>
          <w:b/>
          <w:bCs/>
        </w:rPr>
        <w:t xml:space="preserve">降维算法</w:t>
      </w:r>
    </w:p>
    <w:p>
      <w:pPr>
        <w:pStyle w:val="text"/>
        <w:numPr>
          <w:ilvl w:val="0"/>
          <w:numId w:val="13"/>
        </w:numPr>
      </w:pPr>
      <w:r>
        <w:t xml:space="preserve">主成分分析的目标是 __________。</w:t>
      </w:r>
    </w:p>
    <w:p>
      <w:pPr>
        <w:pStyle w:val="text"/>
        <w:numPr>
          <w:ilvl w:val="0"/>
          <w:numId w:val="13"/>
        </w:numPr>
      </w:pPr>
      <w:r>
        <w:t xml:space="preserve">Isomap 算法使用 __________ 距离来保持流形结构。</w:t>
      </w:r>
    </w:p>
    <w:p>
      <w:pPr>
        <w:pStyle w:val="text"/>
        <w:numPr>
          <w:ilvl w:val="0"/>
          <w:numId w:val="13"/>
        </w:numPr>
      </w:pPr>
      <w:r>
        <w:t xml:space="preserve">LLE 算法在降维后保持 __________ 不变。</w:t>
      </w:r>
    </w:p>
    <w:p>
      <w:pPr>
        <w:pStyle w:val="Heading2"/>
      </w:pPr>
      <w:r>
        <w:t xml:space="preserve">四、简答题（共 70 分）</w:t>
      </w:r>
    </w:p>
    <w:p>
      <w:pPr>
        <w:pStyle w:val="Heading3"/>
      </w:pPr>
      <w:r>
        <w:rPr>
          <w:b/>
          <w:bCs/>
        </w:rPr>
        <w:t xml:space="preserve">线性模型与回归分析（12 分）</w:t>
      </w:r>
    </w:p>
    <w:p>
      <w:pPr>
        <w:pStyle w:val="text"/>
        <w:numPr>
          <w:ilvl w:val="0"/>
          <w:numId w:val="14"/>
        </w:numPr>
      </w:pPr>
      <w:r>
        <w:t xml:space="preserve">详细说明线性回归和逻辑回归的区别与联系。（6 分）</w:t>
      </w:r>
    </w:p>
    <w:p>
      <w:pPr>
        <w:pStyle w:val="text"/>
        <w:numPr>
          <w:ilvl w:val="0"/>
          <w:numId w:val="14"/>
        </w:numPr>
      </w:pPr>
      <w:r>
        <w:t xml:space="preserve">线性回归的参数估计方法有哪些？各有什么特点？（6 分）</w:t>
      </w:r>
    </w:p>
    <w:p>
      <w:pPr>
        <w:pStyle w:val="Heading3"/>
      </w:pPr>
      <w:r>
        <w:rPr>
          <w:b/>
          <w:bCs/>
        </w:rPr>
        <w:t xml:space="preserve">支持向量机 SVM（14 分）</w:t>
      </w:r>
    </w:p>
    <w:p>
      <w:pPr>
        <w:pStyle w:val="text"/>
        <w:numPr>
          <w:ilvl w:val="0"/>
          <w:numId w:val="15"/>
        </w:numPr>
      </w:pPr>
      <w:r>
        <w:t xml:space="preserve">阐述支持向量机的基本原理和工作机制。（7 分）</w:t>
      </w:r>
    </w:p>
    <w:p>
      <w:pPr>
        <w:pStyle w:val="text"/>
        <w:numPr>
          <w:ilvl w:val="0"/>
          <w:numId w:val="15"/>
        </w:numPr>
      </w:pPr>
      <w:r>
        <w:t xml:space="preserve">什么是核函数？为什么要引入核函数？常用的核函数有哪些？（7 分）</w:t>
      </w:r>
    </w:p>
    <w:p>
      <w:pPr>
        <w:pStyle w:val="Heading3"/>
      </w:pPr>
      <w:r>
        <w:rPr>
          <w:b/>
          <w:bCs/>
        </w:rPr>
        <w:t xml:space="preserve">决策树与贝叶斯分类（14 分）</w:t>
      </w:r>
    </w:p>
    <w:p>
      <w:pPr>
        <w:pStyle w:val="text"/>
        <w:numPr>
          <w:ilvl w:val="0"/>
          <w:numId w:val="16"/>
        </w:numPr>
      </w:pPr>
      <w:r>
        <w:t xml:space="preserve">决策树是如何进行分类预测的？决策树如何克服过拟合问题？（7 分）</w:t>
      </w:r>
    </w:p>
    <w:p>
      <w:pPr>
        <w:pStyle w:val="text"/>
        <w:numPr>
          <w:ilvl w:val="0"/>
          <w:numId w:val="16"/>
        </w:numPr>
      </w:pPr>
      <w:r>
        <w:t xml:space="preserve">简述朴素贝叶斯分类器的工作原理，并分析其优缺点。（7 分）</w:t>
      </w:r>
    </w:p>
    <w:p>
      <w:pPr>
        <w:pStyle w:val="Heading3"/>
      </w:pPr>
      <w:r>
        <w:rPr>
          <w:b/>
          <w:bCs/>
        </w:rPr>
        <w:t xml:space="preserve">集成学习（14 分）</w:t>
      </w:r>
    </w:p>
    <w:p>
      <w:pPr>
        <w:pStyle w:val="text"/>
        <w:numPr>
          <w:ilvl w:val="0"/>
          <w:numId w:val="17"/>
        </w:numPr>
      </w:pPr>
      <w:r>
        <w:t xml:space="preserve">详细说明 Adaboost 算法的集成机制和工作流程。（7 分）</w:t>
      </w:r>
    </w:p>
    <w:p>
      <w:pPr>
        <w:pStyle w:val="text"/>
        <w:numPr>
          <w:ilvl w:val="0"/>
          <w:numId w:val="17"/>
        </w:numPr>
      </w:pPr>
      <w:r>
        <w:t xml:space="preserve">Adaboost 算法为什么能够取得较好的集成效果？（7 分）</w:t>
      </w:r>
    </w:p>
    <w:p>
      <w:pPr>
        <w:pStyle w:val="Heading3"/>
      </w:pPr>
      <w:r>
        <w:rPr>
          <w:b/>
          <w:bCs/>
        </w:rPr>
        <w:t xml:space="preserve">降维算法（16 分）</w:t>
      </w:r>
    </w:p>
    <w:p>
      <w:pPr>
        <w:pStyle w:val="text"/>
        <w:numPr>
          <w:ilvl w:val="0"/>
          <w:numId w:val="18"/>
        </w:numPr>
      </w:pPr>
      <w:r>
        <w:t xml:space="preserve">什么是维数灾难？常用的降维方法有哪些？（6 分）</w:t>
      </w:r>
    </w:p>
    <w:p>
      <w:pPr>
        <w:pStyle w:val="text"/>
        <w:numPr>
          <w:ilvl w:val="0"/>
          <w:numId w:val="18"/>
        </w:numPr>
      </w:pPr>
      <w:r>
        <w:t xml:space="preserve">比较 PCA、LLE 和 Isomap 三种降维算法的原理和特点。（10 分）</w:t>
      </w:r>
    </w:p>
    <w:p>
      <w:pPr>
        <w:pStyle w:val="text"/>
      </w:pPr>
    </w:p>
    <w:p>
      <w:pPr>
        <w:pBdr>
          <w:bottom w:val="single" w:color="auto" w:sz="6" w:space="1"/>
        </w:pBdr>
      </w:pPr>
    </w:p>
    <w:p>
      <w:pPr>
        <w:pStyle w:val="Heading2"/>
      </w:pPr>
      <w:r>
        <w:t xml:space="preserve">参考答案</w:t>
      </w:r>
    </w:p>
    <w:p>
      <w:pPr>
        <w:pStyle w:val="Heading3"/>
      </w:pPr>
      <w:r>
        <w:t xml:space="preserve">一、选择题</w:t>
      </w:r>
    </w:p>
    <w:p>
      <w:pPr>
        <w:pStyle w:val="text"/>
        <w:numPr>
          <w:ilvl w:val="0"/>
          <w:numId w:val="19"/>
        </w:numPr>
      </w:pPr>
      <w:r>
        <w:t xml:space="preserve">B  2. D  3. C  4. B  5. A</w:t>
      </w:r>
    </w:p>
    <w:p>
      <w:pPr>
        <w:pStyle w:val="text"/>
        <w:numPr>
          <w:ilvl w:val="0"/>
          <w:numId w:val="19"/>
        </w:numPr>
      </w:pPr>
      <w:r>
        <w:t xml:space="preserve">C  7. D  8. A  9. B  10. A</w:t>
      </w:r>
    </w:p>
    <w:p>
      <w:pPr>
        <w:pStyle w:val="text"/>
        <w:numPr>
          <w:ilvl w:val="0"/>
          <w:numId w:val="19"/>
        </w:numPr>
      </w:pPr>
      <w:r>
        <w:t xml:space="preserve">B  12. B  13. B  14. B  15. D</w:t>
      </w:r>
    </w:p>
    <w:p>
      <w:pPr>
        <w:pStyle w:val="Heading3"/>
      </w:pPr>
      <w:r>
        <w:t xml:space="preserve">二、判断题</w:t>
      </w:r>
    </w:p>
    <w:p>
      <w:pPr>
        <w:pStyle w:val="text"/>
        <w:numPr>
          <w:ilvl w:val="0"/>
          <w:numId w:val="20"/>
        </w:numPr>
      </w:pPr>
      <w:r>
        <w:t xml:space="preserve">×  2. √  3. √  4. √  5. √</w:t>
      </w:r>
    </w:p>
    <w:p>
      <w:pPr>
        <w:pStyle w:val="text"/>
        <w:numPr>
          <w:ilvl w:val="0"/>
          <w:numId w:val="20"/>
        </w:numPr>
      </w:pPr>
      <w:r>
        <w:t xml:space="preserve">√  7. √  8. √  9. √  10. √</w:t>
      </w:r>
    </w:p>
    <w:p>
      <w:pPr>
        <w:pStyle w:val="Heading3"/>
      </w:pPr>
      <w:r>
        <w:t xml:space="preserve">三、填空题</w:t>
      </w:r>
    </w:p>
    <w:p>
      <w:pPr>
        <w:pStyle w:val="text"/>
        <w:numPr>
          <w:ilvl w:val="0"/>
          <w:numId w:val="21"/>
        </w:numPr>
      </w:pPr>
      <w:r>
        <w:t xml:space="preserve">y = wx + b</w:t>
      </w:r>
    </w:p>
    <w:p>
      <w:pPr>
        <w:pStyle w:val="text"/>
        <w:numPr>
          <w:ilvl w:val="0"/>
          <w:numId w:val="21"/>
        </w:numPr>
      </w:pPr>
      <w:r>
        <w:t xml:space="preserve">sigmoid</w:t>
      </w:r>
    </w:p>
    <w:p>
      <w:pPr>
        <w:pStyle w:val="text"/>
        <w:numPr>
          <w:ilvl w:val="0"/>
          <w:numId w:val="21"/>
        </w:numPr>
      </w:pPr>
      <w:r>
        <w:t xml:space="preserve">距离分类超平面最近的样本点</w:t>
      </w:r>
    </w:p>
    <w:p>
      <w:pPr>
        <w:pStyle w:val="text"/>
        <w:numPr>
          <w:ilvl w:val="0"/>
          <w:numId w:val="21"/>
        </w:numPr>
      </w:pPr>
      <w:r>
        <w:t xml:space="preserve">高斯核函数、多项式核函数、Sigmoid 核函数</w:t>
      </w:r>
    </w:p>
    <w:p>
      <w:pPr>
        <w:pStyle w:val="text"/>
        <w:numPr>
          <w:ilvl w:val="0"/>
          <w:numId w:val="21"/>
        </w:numPr>
      </w:pPr>
      <w:r>
        <w:t xml:space="preserve">松弛变量</w:t>
      </w:r>
    </w:p>
    <w:p>
      <w:pPr>
        <w:pStyle w:val="text"/>
        <w:numPr>
          <w:ilvl w:val="0"/>
          <w:numId w:val="21"/>
        </w:numPr>
      </w:pPr>
      <w:r>
        <w:t xml:space="preserve">递归划分</w:t>
      </w:r>
    </w:p>
    <w:p>
      <w:pPr>
        <w:pStyle w:val="text"/>
        <w:numPr>
          <w:ilvl w:val="0"/>
          <w:numId w:val="21"/>
        </w:numPr>
      </w:pPr>
      <w:r>
        <w:t xml:space="preserve">预剪枝、后剪枝</w:t>
      </w:r>
    </w:p>
    <w:p>
      <w:pPr>
        <w:pStyle w:val="text"/>
        <w:numPr>
          <w:ilvl w:val="0"/>
          <w:numId w:val="21"/>
        </w:numPr>
      </w:pPr>
      <w:r>
        <w:t xml:space="preserve">P(A|B) = P(B|A)P(A)/P(B)</w:t>
      </w:r>
    </w:p>
    <w:p>
      <w:pPr>
        <w:pStyle w:val="text"/>
        <w:numPr>
          <w:ilvl w:val="0"/>
          <w:numId w:val="21"/>
        </w:numPr>
      </w:pPr>
      <w:r>
        <w:t xml:space="preserve">特征之间相互独立</w:t>
      </w:r>
    </w:p>
    <w:p>
      <w:pPr>
        <w:pStyle w:val="text"/>
        <w:numPr>
          <w:ilvl w:val="0"/>
          <w:numId w:val="21"/>
        </w:numPr>
      </w:pPr>
      <w:r>
        <w:t xml:space="preserve">基于样本权重的迭代学习</w:t>
      </w:r>
    </w:p>
    <w:p>
      <w:pPr>
        <w:pStyle w:val="text"/>
        <w:numPr>
          <w:ilvl w:val="0"/>
          <w:numId w:val="21"/>
        </w:numPr>
      </w:pPr>
      <w:r>
        <w:t xml:space="preserve">分类准确率</w:t>
      </w:r>
    </w:p>
    <w:p>
      <w:pPr>
        <w:pStyle w:val="text"/>
        <w:numPr>
          <w:ilvl w:val="0"/>
          <w:numId w:val="21"/>
        </w:numPr>
      </w:pPr>
      <w:r>
        <w:t xml:space="preserve">特征选择</w:t>
      </w:r>
    </w:p>
    <w:p>
      <w:pPr>
        <w:pStyle w:val="text"/>
        <w:numPr>
          <w:ilvl w:val="0"/>
          <w:numId w:val="21"/>
        </w:numPr>
      </w:pPr>
      <w:r>
        <w:t xml:space="preserve">最小化重构误差</w:t>
      </w:r>
    </w:p>
    <w:p>
      <w:pPr>
        <w:pStyle w:val="text"/>
        <w:numPr>
          <w:ilvl w:val="0"/>
          <w:numId w:val="21"/>
        </w:numPr>
      </w:pPr>
      <w:r>
        <w:t xml:space="preserve">测地线</w:t>
      </w:r>
    </w:p>
    <w:p>
      <w:pPr>
        <w:pStyle w:val="text"/>
        <w:numPr>
          <w:ilvl w:val="0"/>
          <w:numId w:val="21"/>
        </w:numPr>
      </w:pPr>
      <w:r>
        <w:t xml:space="preserve">局部邻域权值</w:t>
      </w:r>
    </w:p>
    <w:p>
      <w:pPr>
        <w:pStyle w:val="Heading3"/>
      </w:pPr>
      <w:r>
        <w:t xml:space="preserve">四、简答题（要点）</w:t>
      </w:r>
    </w:p>
    <w:p>
      <w:pPr>
        <w:pStyle w:val="Heading4"/>
      </w:pPr>
      <w:r>
        <w:t xml:space="preserve">线性模型与回归分析</w:t>
      </w:r>
    </w:p>
    <w:p>
      <w:pPr>
        <w:pStyle w:val="text"/>
        <w:numPr>
          <w:ilvl w:val="0"/>
          <w:numId w:val="22"/>
        </w:numPr>
      </w:pPr>
      <w:r>
        <w:rPr>
          <w:b/>
          <w:bCs/>
        </w:rPr>
        <w:t xml:space="preserve">区别与联系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联系：都属于线性模型，都通过线性函数进行预测</w:t>
      </w:r>
    </w:p>
    <w:p>
      <w:pPr>
        <w:pStyle w:val="text"/>
        <w:numPr>
          <w:ilvl w:val="1"/>
          <w:numId w:val="23"/>
        </w:numPr>
      </w:pPr>
      <w:r>
        <w:t xml:space="preserve">区别：</w:t>
      </w:r>
    </w:p>
    <w:p>
      <w:pPr>
        <w:pStyle w:val="text"/>
        <w:numPr>
          <w:ilvl w:val="2"/>
          <w:numId w:val="23"/>
        </w:numPr>
      </w:pPr>
      <w:r>
        <w:t xml:space="preserve">应用场景：线性回归用于回归问题，逻辑回归用于分类问题</w:t>
      </w:r>
    </w:p>
    <w:p>
      <w:pPr>
        <w:pStyle w:val="text"/>
        <w:numPr>
          <w:ilvl w:val="2"/>
          <w:numId w:val="23"/>
        </w:numPr>
      </w:pPr>
      <w:r>
        <w:t xml:space="preserve">输出范围：线性回归输出连续值，逻辑回归输出概率值</w:t>
      </w:r>
    </w:p>
    <w:p>
      <w:pPr>
        <w:pStyle w:val="text"/>
        <w:numPr>
          <w:ilvl w:val="2"/>
          <w:numId w:val="23"/>
        </w:numPr>
      </w:pPr>
      <w:r>
        <w:t xml:space="preserve">损失函数：线性回归用均方误差，逻辑回归用对数似然损失</w:t>
      </w:r>
    </w:p>
    <w:p>
      <w:pPr>
        <w:pStyle w:val="text"/>
        <w:numPr>
          <w:ilvl w:val="2"/>
          <w:numId w:val="23"/>
        </w:numPr>
      </w:pPr>
      <w:r>
        <w:t xml:space="preserve">激活函数：逻辑回归使用 sigmoid 函数</w:t>
      </w:r>
    </w:p>
    <w:p>
      <w:pPr>
        <w:pStyle w:val="text"/>
        <w:numPr>
          <w:ilvl w:val="0"/>
          <w:numId w:val="24"/>
        </w:numPr>
      </w:pPr>
      <w:r>
        <w:rPr>
          <w:b/>
          <w:bCs/>
        </w:rPr>
        <w:t xml:space="preserve">参数估计方法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最小二乘法：解析解，计算简单，但对异常值敏感</w:t>
      </w:r>
    </w:p>
    <w:p>
      <w:pPr>
        <w:pStyle w:val="text"/>
        <w:numPr>
          <w:ilvl w:val="1"/>
          <w:numId w:val="23"/>
        </w:numPr>
      </w:pPr>
      <w:r>
        <w:t xml:space="preserve">梯度下降法：迭代求解，适用于大数据集，需要选择学习率</w:t>
      </w:r>
    </w:p>
    <w:p>
      <w:pPr>
        <w:pStyle w:val="text"/>
        <w:numPr>
          <w:ilvl w:val="1"/>
          <w:numId w:val="23"/>
        </w:numPr>
      </w:pPr>
      <w:r>
        <w:t xml:space="preserve">正则化方法：L1 正则化（Lasso）、L2 正则化（Ridge），防止过拟合</w:t>
      </w:r>
    </w:p>
    <w:p>
      <w:pPr>
        <w:pStyle w:val="Heading4"/>
      </w:pPr>
      <w:r>
        <w:t xml:space="preserve">支持向量机 SVM</w:t>
      </w:r>
    </w:p>
    <w:p>
      <w:pPr>
        <w:pStyle w:val="text"/>
        <w:numPr>
          <w:ilvl w:val="0"/>
          <w:numId w:val="25"/>
        </w:numPr>
      </w:pPr>
      <w:r>
        <w:rPr>
          <w:b/>
          <w:bCs/>
        </w:rPr>
        <w:t xml:space="preserve">基本原理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寻找最优分类超平面，使得两类样本之间的间隔最大</w:t>
      </w:r>
    </w:p>
    <w:p>
      <w:pPr>
        <w:pStyle w:val="text"/>
        <w:numPr>
          <w:ilvl w:val="1"/>
          <w:numId w:val="23"/>
        </w:numPr>
      </w:pPr>
      <w:r>
        <w:t xml:space="preserve">只关注支持向量，即距离超平面最近的样本点</w:t>
      </w:r>
    </w:p>
    <w:p>
      <w:pPr>
        <w:pStyle w:val="text"/>
        <w:numPr>
          <w:ilvl w:val="1"/>
          <w:numId w:val="23"/>
        </w:numPr>
      </w:pPr>
      <w:r>
        <w:t xml:space="preserve">通过最大化间隔来提高模型的泛化能力</w:t>
      </w:r>
    </w:p>
    <w:p>
      <w:pPr>
        <w:pStyle w:val="text"/>
        <w:numPr>
          <w:ilvl w:val="1"/>
          <w:numId w:val="23"/>
        </w:numPr>
      </w:pPr>
      <w:r>
        <w:t xml:space="preserve">软间隔允许某些样本违反分类间隔，提高模型鲁棒性</w:t>
      </w:r>
    </w:p>
    <w:p>
      <w:pPr>
        <w:pStyle w:val="text"/>
        <w:numPr>
          <w:ilvl w:val="0"/>
          <w:numId w:val="26"/>
        </w:numPr>
      </w:pPr>
      <w:r>
        <w:rPr>
          <w:b/>
          <w:bCs/>
        </w:rPr>
        <w:t xml:space="preserve">核函数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定义：将低维空间中的非线性问题转换为高维空间中线性问题的方法</w:t>
      </w:r>
    </w:p>
    <w:p>
      <w:pPr>
        <w:pStyle w:val="text"/>
        <w:numPr>
          <w:ilvl w:val="1"/>
          <w:numId w:val="23"/>
        </w:numPr>
      </w:pPr>
      <w:r>
        <w:t xml:space="preserve">引入原因：避免维度灾难，提高计算效率，处理非线性可分问题</w:t>
      </w:r>
    </w:p>
    <w:p>
      <w:pPr>
        <w:pStyle w:val="text"/>
        <w:numPr>
          <w:ilvl w:val="1"/>
          <w:numId w:val="23"/>
        </w:numPr>
      </w:pPr>
      <w:r>
        <w:t xml:space="preserve">常用核函数：</w:t>
      </w:r>
    </w:p>
    <w:p>
      <w:pPr>
        <w:pStyle w:val="text"/>
        <w:numPr>
          <w:ilvl w:val="2"/>
          <w:numId w:val="23"/>
        </w:numPr>
      </w:pPr>
      <w:r>
        <w:t xml:space="preserve">高斯核函数：K (x,y) = exp (-||x-y||²/(2σ²))</w:t>
      </w:r>
    </w:p>
    <w:p>
      <w:pPr>
        <w:pStyle w:val="text"/>
        <w:numPr>
          <w:ilvl w:val="2"/>
          <w:numId w:val="23"/>
        </w:numPr>
      </w:pPr>
      <w:r>
        <w:t xml:space="preserve">多项式核函数：K (x,y) = (x・y + c)^d</w:t>
      </w:r>
    </w:p>
    <w:p>
      <w:pPr>
        <w:pStyle w:val="text"/>
        <w:numPr>
          <w:ilvl w:val="2"/>
          <w:numId w:val="23"/>
        </w:numPr>
      </w:pPr>
      <w:r>
        <w:t xml:space="preserve">Sigmoid 核函数：K (x,y) = tanh (βx・y + θ)</w:t>
      </w:r>
    </w:p>
    <w:p>
      <w:pPr>
        <w:pStyle w:val="Heading4"/>
      </w:pPr>
      <w:r>
        <w:t xml:space="preserve">决策树与贝叶斯分类</w:t>
      </w:r>
    </w:p>
    <w:p>
      <w:pPr>
        <w:pStyle w:val="text"/>
        <w:numPr>
          <w:ilvl w:val="0"/>
          <w:numId w:val="27"/>
        </w:numPr>
      </w:pPr>
      <w:r>
        <w:rPr>
          <w:b/>
          <w:bCs/>
        </w:rPr>
        <w:t xml:space="preserve">决策树分类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分类过程：从根节点开始，根据特征值选择分支，沿决策路径到达叶节点</w:t>
      </w:r>
    </w:p>
    <w:p>
      <w:pPr>
        <w:pStyle w:val="text"/>
        <w:numPr>
          <w:ilvl w:val="1"/>
          <w:numId w:val="23"/>
        </w:numPr>
      </w:pPr>
      <w:r>
        <w:t xml:space="preserve">过拟合处理：</w:t>
      </w:r>
    </w:p>
    <w:p>
      <w:pPr>
        <w:pStyle w:val="text"/>
        <w:numPr>
          <w:ilvl w:val="2"/>
          <w:numId w:val="23"/>
        </w:numPr>
      </w:pPr>
      <w:r>
        <w:t xml:space="preserve">预剪枝：控制树的深度、叶子节点数量、叶子节点样本数</w:t>
      </w:r>
    </w:p>
    <w:p>
      <w:pPr>
        <w:pStyle w:val="text"/>
        <w:numPr>
          <w:ilvl w:val="2"/>
          <w:numId w:val="23"/>
        </w:numPr>
      </w:pPr>
      <w:r>
        <w:t xml:space="preserve">后剪枝：生成完整树后，通过验证集评估进行剪枝</w:t>
      </w:r>
    </w:p>
    <w:p>
      <w:pPr>
        <w:pStyle w:val="text"/>
        <w:numPr>
          <w:ilvl w:val="2"/>
          <w:numId w:val="23"/>
        </w:numPr>
      </w:pPr>
      <w:r>
        <w:t xml:space="preserve">随机森林：集成多个决策树减少过拟合</w:t>
      </w:r>
    </w:p>
    <w:p>
      <w:pPr>
        <w:pStyle w:val="text"/>
        <w:numPr>
          <w:ilvl w:val="0"/>
          <w:numId w:val="28"/>
        </w:numPr>
      </w:pPr>
      <w:r>
        <w:rPr>
          <w:b/>
          <w:bCs/>
        </w:rPr>
        <w:t xml:space="preserve">朴素贝叶斯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工作原理：基于贝叶斯定理，假设特征之间相互独立，选择后验概率最大的类别</w:t>
      </w:r>
    </w:p>
    <w:p>
      <w:pPr>
        <w:pStyle w:val="text"/>
        <w:numPr>
          <w:ilvl w:val="1"/>
          <w:numId w:val="23"/>
        </w:numPr>
      </w:pPr>
      <w:r>
        <w:t xml:space="preserve">优点：算法简单、计算效率高、对缺失数据不敏感</w:t>
      </w:r>
    </w:p>
    <w:p>
      <w:pPr>
        <w:pStyle w:val="text"/>
        <w:numPr>
          <w:ilvl w:val="1"/>
          <w:numId w:val="23"/>
        </w:numPr>
      </w:pPr>
      <w:r>
        <w:t xml:space="preserve">缺点：特征独立假设在现实中往往不成立、对输入数据的表达形式敏感</w:t>
      </w:r>
    </w:p>
    <w:p>
      <w:pPr>
        <w:pStyle w:val="Heading4"/>
      </w:pPr>
      <w:r>
        <w:t xml:space="preserve">集成学习</w:t>
      </w:r>
    </w:p>
    <w:p>
      <w:pPr>
        <w:pStyle w:val="text"/>
        <w:numPr>
          <w:ilvl w:val="0"/>
          <w:numId w:val="29"/>
        </w:numPr>
      </w:pPr>
      <w:r>
        <w:rPr>
          <w:b/>
          <w:bCs/>
        </w:rPr>
        <w:t xml:space="preserve">Adaboost 集成机制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初始化样本权重，所有样本权重相等</w:t>
      </w:r>
    </w:p>
    <w:p>
      <w:pPr>
        <w:pStyle w:val="text"/>
        <w:numPr>
          <w:ilvl w:val="1"/>
          <w:numId w:val="23"/>
        </w:numPr>
      </w:pPr>
      <w:r>
        <w:t xml:space="preserve">迭代训练多个弱分类器：</w:t>
      </w:r>
    </w:p>
    <w:p>
      <w:pPr>
        <w:pStyle w:val="text"/>
        <w:numPr>
          <w:ilvl w:val="2"/>
          <w:numId w:val="23"/>
        </w:numPr>
      </w:pPr>
      <w:r>
        <w:t xml:space="preserve">根据当前权重分布训练弱分类器</w:t>
      </w:r>
    </w:p>
    <w:p>
      <w:pPr>
        <w:pStyle w:val="text"/>
        <w:numPr>
          <w:ilvl w:val="2"/>
          <w:numId w:val="23"/>
        </w:numPr>
      </w:pPr>
      <w:r>
        <w:t xml:space="preserve">计算分类错误率，确定分类器权重</w:t>
      </w:r>
    </w:p>
    <w:p>
      <w:pPr>
        <w:pStyle w:val="text"/>
        <w:numPr>
          <w:ilvl w:val="2"/>
          <w:numId w:val="23"/>
        </w:numPr>
      </w:pPr>
      <w:r>
        <w:t xml:space="preserve">更新样本权重，错误分类的样本权重增加</w:t>
      </w:r>
    </w:p>
    <w:p>
      <w:pPr>
        <w:pStyle w:val="text"/>
        <w:numPr>
          <w:ilvl w:val="1"/>
          <w:numId w:val="23"/>
        </w:numPr>
      </w:pPr>
      <w:r>
        <w:t xml:space="preserve">通过加权投票组合多个弱分类器</w:t>
      </w:r>
    </w:p>
    <w:p>
      <w:pPr>
        <w:pStyle w:val="text"/>
        <w:numPr>
          <w:ilvl w:val="0"/>
          <w:numId w:val="30"/>
        </w:numPr>
      </w:pPr>
      <w:r>
        <w:rPr>
          <w:b/>
          <w:bCs/>
        </w:rPr>
        <w:t xml:space="preserve">集成效果好的原因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关注错误分类的样本，提高难分样本的权重</w:t>
      </w:r>
    </w:p>
    <w:p>
      <w:pPr>
        <w:pStyle w:val="text"/>
        <w:numPr>
          <w:ilvl w:val="1"/>
          <w:numId w:val="23"/>
        </w:numPr>
      </w:pPr>
      <w:r>
        <w:t xml:space="preserve">组合多个不同的弱分类器，提高模型多样性</w:t>
      </w:r>
    </w:p>
    <w:p>
      <w:pPr>
        <w:pStyle w:val="text"/>
        <w:numPr>
          <w:ilvl w:val="1"/>
          <w:numId w:val="23"/>
        </w:numPr>
      </w:pPr>
      <w:r>
        <w:t xml:space="preserve">自适应调整分类器权重，重点关注性能好的分类器</w:t>
      </w:r>
    </w:p>
    <w:p>
      <w:pPr>
        <w:pStyle w:val="text"/>
        <w:numPr>
          <w:ilvl w:val="1"/>
          <w:numId w:val="23"/>
        </w:numPr>
      </w:pPr>
      <w:r>
        <w:t xml:space="preserve">理论上可以将弱分类器提升为强分类器</w:t>
      </w:r>
    </w:p>
    <w:p>
      <w:pPr>
        <w:pStyle w:val="Heading4"/>
      </w:pPr>
      <w:r>
        <w:t xml:space="preserve">降维算法</w:t>
      </w:r>
    </w:p>
    <w:p>
      <w:pPr>
        <w:pStyle w:val="text"/>
        <w:numPr>
          <w:ilvl w:val="0"/>
          <w:numId w:val="31"/>
        </w:numPr>
      </w:pPr>
      <w:r>
        <w:rPr>
          <w:b/>
          <w:bCs/>
        </w:rPr>
        <w:t xml:space="preserve">维数灾难与降维方法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t xml:space="preserve">维数灾难：随着维度增加，数据变得稀疏，计算复杂度指数增长</w:t>
      </w:r>
    </w:p>
    <w:p>
      <w:pPr>
        <w:pStyle w:val="text"/>
        <w:numPr>
          <w:ilvl w:val="1"/>
          <w:numId w:val="23"/>
        </w:numPr>
      </w:pPr>
      <w:r>
        <w:t xml:space="preserve">常用降维方法：</w:t>
      </w:r>
    </w:p>
    <w:p>
      <w:pPr>
        <w:pStyle w:val="text"/>
        <w:numPr>
          <w:ilvl w:val="2"/>
          <w:numId w:val="23"/>
        </w:numPr>
      </w:pPr>
      <w:r>
        <w:t xml:space="preserve">线性降维：PCA、LDA</w:t>
      </w:r>
    </w:p>
    <w:p>
      <w:pPr>
        <w:pStyle w:val="text"/>
        <w:numPr>
          <w:ilvl w:val="2"/>
          <w:numId w:val="23"/>
        </w:numPr>
      </w:pPr>
      <w:r>
        <w:t xml:space="preserve">非线性降维：LLE、Isomap、t-SNE</w:t>
      </w:r>
    </w:p>
    <w:p>
      <w:pPr>
        <w:pStyle w:val="text"/>
        <w:numPr>
          <w:ilvl w:val="2"/>
          <w:numId w:val="23"/>
        </w:numPr>
      </w:pPr>
      <w:r>
        <w:t xml:space="preserve">监督降维：LDA、度量学习</w:t>
      </w:r>
    </w:p>
    <w:p>
      <w:pPr>
        <w:pStyle w:val="text"/>
        <w:numPr>
          <w:ilvl w:val="0"/>
          <w:numId w:val="32"/>
        </w:numPr>
      </w:pPr>
      <w:r>
        <w:rPr>
          <w:b/>
          <w:bCs/>
        </w:rPr>
        <w:t xml:space="preserve">三种降维算法比较</w:t>
      </w:r>
      <w:r>
        <w:t xml:space="preserve">：</w:t>
      </w:r>
    </w:p>
    <w:p>
      <w:pPr>
        <w:pStyle w:val="text"/>
        <w:numPr>
          <w:ilvl w:val="1"/>
          <w:numId w:val="23"/>
        </w:numPr>
      </w:pPr>
      <w:r>
        <w:rPr>
          <w:b/>
          <w:bCs/>
        </w:rPr>
        <w:t xml:space="preserve">PCA</w:t>
      </w:r>
      <w:r>
        <w:t xml:space="preserve">：</w:t>
      </w:r>
    </w:p>
    <w:p>
      <w:pPr>
        <w:pStyle w:val="text"/>
        <w:numPr>
          <w:ilvl w:val="2"/>
          <w:numId w:val="23"/>
        </w:numPr>
      </w:pPr>
      <w:r>
        <w:t xml:space="preserve">原理：寻找数据的主成分，最大化方差</w:t>
      </w:r>
    </w:p>
    <w:p>
      <w:pPr>
        <w:pStyle w:val="text"/>
        <w:numPr>
          <w:ilvl w:val="2"/>
          <w:numId w:val="23"/>
        </w:numPr>
      </w:pPr>
      <w:r>
        <w:t xml:space="preserve">特点：线性降维，全局结构保持</w:t>
      </w:r>
    </w:p>
    <w:p>
      <w:pPr>
        <w:pStyle w:val="text"/>
        <w:numPr>
          <w:ilvl w:val="1"/>
          <w:numId w:val="23"/>
        </w:numPr>
      </w:pPr>
      <w:r>
        <w:rPr>
          <w:b/>
          <w:bCs/>
        </w:rPr>
        <w:t xml:space="preserve">LLE</w:t>
      </w:r>
      <w:r>
        <w:t xml:space="preserve">：</w:t>
      </w:r>
    </w:p>
    <w:p>
      <w:pPr>
        <w:pStyle w:val="text"/>
        <w:numPr>
          <w:ilvl w:val="2"/>
          <w:numId w:val="23"/>
        </w:numPr>
      </w:pPr>
      <w:r>
        <w:t xml:space="preserve">原理：保持局部邻域的线性关系</w:t>
      </w:r>
    </w:p>
    <w:p>
      <w:pPr>
        <w:pStyle w:val="text"/>
        <w:numPr>
          <w:ilvl w:val="2"/>
          <w:numId w:val="23"/>
        </w:numPr>
      </w:pPr>
      <w:r>
        <w:t xml:space="preserve">特点：非线性降维，局部结构保持</w:t>
      </w:r>
    </w:p>
    <w:p>
      <w:pPr>
        <w:pStyle w:val="text"/>
        <w:numPr>
          <w:ilvl w:val="1"/>
          <w:numId w:val="23"/>
        </w:numPr>
      </w:pPr>
      <w:r>
        <w:rPr>
          <w:b/>
          <w:bCs/>
        </w:rPr>
        <w:t xml:space="preserve">Isomap</w:t>
      </w:r>
      <w:r>
        <w:t xml:space="preserve">：</w:t>
      </w:r>
    </w:p>
    <w:p>
      <w:pPr>
        <w:pStyle w:val="text"/>
        <w:numPr>
          <w:ilvl w:val="2"/>
          <w:numId w:val="23"/>
        </w:numPr>
      </w:pPr>
      <w:r>
        <w:t xml:space="preserve">原理：使用测地线距离保持流形结构</w:t>
      </w:r>
    </w:p>
    <w:p>
      <w:pPr>
        <w:pStyle w:val="text"/>
        <w:numPr>
          <w:ilvl w:val="2"/>
          <w:numId w:val="23"/>
        </w:numPr>
      </w:pPr>
      <w:r>
        <w:t xml:space="preserve">特点：非线性降维，全局流形结构保持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  <w:num w:numId="22">
    <w:abstractNumId w:val="2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2"/>
    <w:lvlOverride w:ilvl="0">
      <w:startOverride w:val="1"/>
    </w:lvlOverride>
  </w:num>
  <w:num w:numId="25">
    <w:abstractNumId w:val="2"/>
    <w:lvlOverride w:ilvl="0">
      <w:startOverride w:val="1"/>
    </w:lvlOverride>
  </w:num>
  <w:num w:numId="26">
    <w:abstractNumId w:val="2"/>
    <w:lvlOverride w:ilvl="0">
      <w:startOverride w:val="1"/>
    </w:lvlOverride>
  </w:num>
  <w:num w:numId="27">
    <w:abstractNumId w:val="2"/>
    <w:lvlOverride w:ilvl="0">
      <w:startOverride w:val="1"/>
    </w:lvlOverride>
  </w:num>
  <w:num w:numId="28">
    <w:abstractNumId w:val="2"/>
    <w:lvlOverride w:ilvl="0">
      <w:startOverride w:val="1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1"/>
    </w:lvlOverride>
  </w:num>
  <w:num w:numId="31">
    <w:abstractNumId w:val="2"/>
    <w:lvlOverride w:ilvl="0">
      <w:startOverride w:val="1"/>
    </w:lvlOverride>
  </w:num>
  <w:num w:numId="3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2025-12-19T12:52:30.726Z</dcterms:created>
  <dcterms:modified xsi:type="dcterms:W3CDTF">2025-12-19T12:52:30.726Z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