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5AE6" w:rsidRPr="004B127E" w:rsidRDefault="00D87D61" w:rsidP="004B127E">
      <w:pPr>
        <w:pStyle w:val="1"/>
        <w:rPr>
          <w:rFonts w:hint="eastAsia"/>
        </w:rPr>
      </w:pPr>
      <w:r w:rsidRPr="004B127E">
        <w:rPr>
          <w:rFonts w:ascii="宋体" w:eastAsia="宋体" w:hAnsi="宋体" w:cs="宋体" w:hint="eastAsia"/>
        </w:rPr>
        <w:t>什么是马克思主义</w:t>
      </w:r>
      <w:r w:rsidR="004B127E">
        <w:rPr>
          <w:rFonts w:ascii="宋体" w:eastAsia="宋体" w:hAnsi="宋体" w:cs="宋体" w:hint="eastAsia"/>
        </w:rPr>
        <w:t>P2</w:t>
      </w:r>
    </w:p>
    <w:p w:rsidR="00895AE6" w:rsidRPr="00C55C4B" w:rsidRDefault="00D87D61" w:rsidP="00017C5B">
      <w:pPr>
        <w:spacing w:line="240" w:lineRule="auto"/>
        <w:rPr>
          <w:rFonts w:ascii="幼圆" w:eastAsia="幼圆" w:hAnsi="华文楷体" w:hint="eastAsia"/>
          <w:b/>
          <w:sz w:val="21"/>
          <w:szCs w:val="21"/>
        </w:rPr>
      </w:pPr>
      <w:r w:rsidRPr="00C55C4B">
        <w:rPr>
          <w:rFonts w:ascii="幼圆" w:eastAsia="幼圆" w:hAnsi="华文楷体"/>
          <w:b/>
          <w:sz w:val="21"/>
          <w:szCs w:val="21"/>
        </w:rPr>
        <w:t>1</w:t>
      </w:r>
      <w:r w:rsidRPr="00C55C4B">
        <w:rPr>
          <w:rFonts w:ascii="幼圆" w:eastAsia="幼圆" w:hAnsi="华文楷体" w:hint="eastAsia"/>
          <w:b/>
          <w:sz w:val="21"/>
          <w:szCs w:val="21"/>
        </w:rPr>
        <w:t>、从创造者、继承者的角度讲，马克思主义是由马克思恩格斯创立的，而由其后各个时代、各个民族的马克思主义者不断丰富和发展的观点和学说的体系。</w:t>
      </w:r>
    </w:p>
    <w:p w:rsidR="00895AE6" w:rsidRPr="00C55C4B" w:rsidRDefault="00D87D61" w:rsidP="00017C5B">
      <w:pPr>
        <w:spacing w:line="240" w:lineRule="auto"/>
        <w:rPr>
          <w:rFonts w:ascii="幼圆" w:eastAsia="幼圆" w:hAnsi="华文楷体" w:hint="eastAsia"/>
          <w:b/>
          <w:sz w:val="21"/>
          <w:szCs w:val="21"/>
        </w:rPr>
      </w:pPr>
      <w:r w:rsidRPr="00C55C4B">
        <w:rPr>
          <w:rFonts w:ascii="幼圆" w:eastAsia="幼圆" w:hAnsi="华文楷体"/>
          <w:b/>
          <w:sz w:val="21"/>
          <w:szCs w:val="21"/>
        </w:rPr>
        <w:t>2</w:t>
      </w:r>
      <w:r w:rsidRPr="00C55C4B">
        <w:rPr>
          <w:rFonts w:ascii="幼圆" w:eastAsia="幼圆" w:hAnsi="华文楷体" w:hint="eastAsia"/>
          <w:b/>
          <w:sz w:val="21"/>
          <w:szCs w:val="21"/>
        </w:rPr>
        <w:t>、从阶级属性讲，马克思主义是无产阶级争取自身解放和整个人类解放的科学理论，是关于无产阶级斗争的性质、目的和解放条件的学说。</w:t>
      </w:r>
    </w:p>
    <w:p w:rsidR="00D87D61" w:rsidRPr="00C55C4B" w:rsidRDefault="00D87D61" w:rsidP="00017C5B">
      <w:pPr>
        <w:spacing w:line="240" w:lineRule="auto"/>
        <w:rPr>
          <w:rFonts w:ascii="幼圆" w:eastAsia="幼圆" w:hAnsi="华文楷体" w:hint="eastAsia"/>
          <w:b/>
          <w:sz w:val="21"/>
          <w:szCs w:val="21"/>
        </w:rPr>
      </w:pPr>
      <w:r w:rsidRPr="00C55C4B">
        <w:rPr>
          <w:rFonts w:ascii="幼圆" w:eastAsia="幼圆" w:hAnsi="华文楷体"/>
          <w:b/>
          <w:sz w:val="21"/>
          <w:szCs w:val="21"/>
        </w:rPr>
        <w:t>3</w:t>
      </w:r>
      <w:r w:rsidRPr="00C55C4B">
        <w:rPr>
          <w:rFonts w:ascii="幼圆" w:eastAsia="幼圆" w:hAnsi="华文楷体" w:hint="eastAsia"/>
          <w:b/>
          <w:sz w:val="21"/>
          <w:szCs w:val="21"/>
        </w:rPr>
        <w:t>、从研究对象和主要内容讲，马克思主义是无产阶级的科学世界观和方法论，是关于自然、社会和思维发展普遍规律的学说，是关于资本主义发展和转变为社会主义以及社会主义共产主义发展普遍规律的科学。</w:t>
      </w:r>
    </w:p>
    <w:p w:rsidR="00017C5B" w:rsidRPr="00C55C4B" w:rsidRDefault="00895AE6" w:rsidP="00017C5B">
      <w:pPr>
        <w:spacing w:line="240" w:lineRule="auto"/>
        <w:rPr>
          <w:rFonts w:ascii="幼圆" w:eastAsia="幼圆" w:hAnsi="华文楷体" w:hint="eastAsia"/>
          <w:b/>
          <w:sz w:val="21"/>
          <w:szCs w:val="21"/>
        </w:rPr>
      </w:pPr>
      <w:r w:rsidRPr="00C55C4B">
        <w:rPr>
          <w:rFonts w:ascii="幼圆" w:eastAsia="幼圆" w:hAnsi="华文楷体" w:hint="eastAsia"/>
          <w:b/>
          <w:sz w:val="21"/>
          <w:szCs w:val="21"/>
        </w:rPr>
        <w:t>概括地说，马克思主义是由马克思、恩格斯创立的，为他们的后继者所发展的，以反对资本主义、建设社会主义和实现共产主义为目标的科学理论体系，是关于无产阶级和人类解放的科学。</w:t>
      </w:r>
    </w:p>
    <w:p w:rsidR="00D30683" w:rsidRPr="004B127E" w:rsidRDefault="00D30683" w:rsidP="00D30683">
      <w:pPr>
        <w:pStyle w:val="1"/>
        <w:rPr>
          <w:rFonts w:hint="eastAsia"/>
        </w:rPr>
      </w:pPr>
      <w:r w:rsidRPr="004B127E">
        <w:rPr>
          <w:rFonts w:ascii="宋体" w:eastAsia="宋体" w:hAnsi="宋体" w:cs="宋体" w:hint="eastAsia"/>
        </w:rPr>
        <w:t>如何理解马克思主义基本原理</w:t>
      </w:r>
      <w:r>
        <w:rPr>
          <w:rFonts w:ascii="宋体" w:eastAsia="宋体" w:hAnsi="宋体" w:cs="宋体" w:hint="eastAsia"/>
        </w:rPr>
        <w:t>P3</w:t>
      </w:r>
    </w:p>
    <w:p w:rsidR="00D30683" w:rsidRPr="004B127E" w:rsidRDefault="00D30683" w:rsidP="00D30683">
      <w:pPr>
        <w:spacing w:line="240" w:lineRule="auto"/>
        <w:rPr>
          <w:rFonts w:ascii="幼圆" w:eastAsia="幼圆" w:hAnsi="华文楷体" w:hint="eastAsia"/>
          <w:b/>
          <w:sz w:val="21"/>
          <w:szCs w:val="21"/>
        </w:rPr>
      </w:pPr>
      <w:r w:rsidRPr="004B127E">
        <w:rPr>
          <w:rFonts w:ascii="幼圆" w:eastAsia="幼圆" w:hAnsi="华文楷体" w:hint="eastAsia"/>
          <w:b/>
          <w:sz w:val="21"/>
          <w:szCs w:val="21"/>
        </w:rPr>
        <w:t>这是马克思主义中最基本，</w:t>
      </w:r>
      <w:proofErr w:type="gramStart"/>
      <w:r w:rsidRPr="004B127E">
        <w:rPr>
          <w:rFonts w:ascii="幼圆" w:eastAsia="幼圆" w:hAnsi="华文楷体" w:hint="eastAsia"/>
          <w:b/>
          <w:sz w:val="21"/>
          <w:szCs w:val="21"/>
        </w:rPr>
        <w:t>最</w:t>
      </w:r>
      <w:proofErr w:type="gramEnd"/>
      <w:r w:rsidRPr="004B127E">
        <w:rPr>
          <w:rFonts w:ascii="幼圆" w:eastAsia="幼圆" w:hAnsi="华文楷体" w:hint="eastAsia"/>
          <w:b/>
          <w:sz w:val="21"/>
          <w:szCs w:val="21"/>
        </w:rPr>
        <w:t>核心的部分，是对马克思主义立场、观点、方法的集中概括。</w:t>
      </w:r>
    </w:p>
    <w:p w:rsidR="00D30683" w:rsidRPr="004B127E" w:rsidRDefault="00D30683" w:rsidP="00D30683">
      <w:pPr>
        <w:spacing w:line="240" w:lineRule="auto"/>
        <w:rPr>
          <w:rFonts w:ascii="幼圆" w:eastAsia="幼圆" w:hAnsi="华文楷体" w:hint="eastAsia"/>
          <w:b/>
          <w:sz w:val="21"/>
          <w:szCs w:val="21"/>
        </w:rPr>
      </w:pPr>
      <w:r w:rsidRPr="004B127E">
        <w:rPr>
          <w:rFonts w:ascii="幼圆" w:eastAsia="幼圆" w:hAnsi="华文楷体" w:hint="eastAsia"/>
          <w:b/>
          <w:sz w:val="21"/>
          <w:szCs w:val="21"/>
        </w:rPr>
        <w:t>①基本立场是马克思主义观察、分析和解决问题的根本立足点和出发点。这就是始终站在人民大众的立场上，一切为了人民，一切相信人民，一切依靠人民，全心全意为人民谋利益。</w:t>
      </w:r>
    </w:p>
    <w:p w:rsidR="00D30683" w:rsidRPr="004B127E" w:rsidRDefault="00D30683" w:rsidP="00D30683">
      <w:pPr>
        <w:spacing w:line="240" w:lineRule="auto"/>
        <w:rPr>
          <w:rFonts w:ascii="幼圆" w:eastAsia="幼圆" w:hAnsi="华文楷体" w:hint="eastAsia"/>
          <w:b/>
          <w:sz w:val="21"/>
          <w:szCs w:val="21"/>
        </w:rPr>
      </w:pPr>
      <w:r w:rsidRPr="004B127E">
        <w:rPr>
          <w:rFonts w:ascii="幼圆" w:eastAsia="幼圆" w:hAnsi="华文楷体" w:hint="eastAsia"/>
          <w:b/>
          <w:sz w:val="21"/>
          <w:szCs w:val="21"/>
        </w:rPr>
        <w:t>②基本观点是关于自然、社会和人类思维规律的科学认识，是对人类思想成果和社会实践经验的科学总结。</w:t>
      </w:r>
    </w:p>
    <w:p w:rsidR="00D30683" w:rsidRPr="004B127E" w:rsidRDefault="00D30683" w:rsidP="00D30683">
      <w:pPr>
        <w:spacing w:line="240" w:lineRule="auto"/>
        <w:rPr>
          <w:rFonts w:ascii="幼圆" w:eastAsia="幼圆" w:hAnsi="华文楷体" w:hint="eastAsia"/>
          <w:b/>
          <w:sz w:val="21"/>
          <w:szCs w:val="21"/>
        </w:rPr>
      </w:pPr>
      <w:r w:rsidRPr="004B127E">
        <w:rPr>
          <w:rFonts w:ascii="幼圆" w:eastAsia="幼圆" w:hAnsi="华文楷体" w:hint="eastAsia"/>
          <w:b/>
          <w:sz w:val="21"/>
          <w:szCs w:val="21"/>
        </w:rPr>
        <w:t>③基本方法，是建立在辩证唯物主义和历史唯物主义世界观、方法论基础上的思想方法和工作方法。</w:t>
      </w:r>
    </w:p>
    <w:p w:rsidR="00D30683" w:rsidRPr="004B127E" w:rsidRDefault="00D30683" w:rsidP="00D30683">
      <w:pPr>
        <w:pStyle w:val="1"/>
        <w:rPr>
          <w:rFonts w:eastAsiaTheme="minorEastAsia" w:hint="eastAsia"/>
        </w:rPr>
      </w:pPr>
      <w:r w:rsidRPr="004B127E">
        <w:rPr>
          <w:rFonts w:ascii="宋体" w:eastAsia="宋体" w:hAnsi="宋体" w:cs="宋体" w:hint="eastAsia"/>
        </w:rPr>
        <w:t>如何理解马克思主义是科学性与革命性的统一</w:t>
      </w:r>
      <w:r>
        <w:rPr>
          <w:rFonts w:eastAsiaTheme="minorEastAsia" w:hint="eastAsia"/>
        </w:rPr>
        <w:t>P11</w:t>
      </w:r>
    </w:p>
    <w:p w:rsidR="00D30683" w:rsidRPr="004B127E" w:rsidRDefault="00D30683" w:rsidP="00D30683">
      <w:pPr>
        <w:spacing w:line="240" w:lineRule="auto"/>
        <w:rPr>
          <w:rFonts w:ascii="幼圆" w:eastAsia="幼圆" w:hAnsi="华文楷体" w:hint="eastAsia"/>
          <w:b/>
          <w:sz w:val="21"/>
          <w:szCs w:val="21"/>
        </w:rPr>
      </w:pPr>
      <w:r w:rsidRPr="004B127E">
        <w:rPr>
          <w:rFonts w:ascii="幼圆" w:eastAsia="幼圆" w:hAnsi="华文楷体" w:hint="eastAsia"/>
          <w:b/>
          <w:sz w:val="21"/>
          <w:szCs w:val="21"/>
        </w:rPr>
        <w:t>①科学的世界观和方法论： 辩证唯物主义和历史唯物主义是无产阶级科学的世界观和方法论，是马克思主义理论科学体系的哲学基础。</w:t>
      </w:r>
    </w:p>
    <w:p w:rsidR="00D30683" w:rsidRPr="004B127E" w:rsidRDefault="00D30683" w:rsidP="00D30683">
      <w:pPr>
        <w:spacing w:line="240" w:lineRule="auto"/>
        <w:rPr>
          <w:rFonts w:ascii="幼圆" w:eastAsia="幼圆" w:hAnsi="华文楷体" w:hint="eastAsia"/>
          <w:b/>
          <w:sz w:val="21"/>
          <w:szCs w:val="21"/>
        </w:rPr>
      </w:pPr>
      <w:r w:rsidRPr="004B127E">
        <w:rPr>
          <w:rFonts w:ascii="幼圆" w:eastAsia="幼圆" w:hAnsi="华文楷体" w:hint="eastAsia"/>
          <w:b/>
          <w:sz w:val="21"/>
          <w:szCs w:val="21"/>
        </w:rPr>
        <w:t>②鲜明的政治立场：致力于实现以劳动人民为主体的</w:t>
      </w:r>
      <w:proofErr w:type="gramStart"/>
      <w:r w:rsidRPr="004B127E">
        <w:rPr>
          <w:rFonts w:ascii="幼圆" w:eastAsia="幼圆" w:hAnsi="华文楷体" w:hint="eastAsia"/>
          <w:b/>
          <w:sz w:val="21"/>
          <w:szCs w:val="21"/>
        </w:rPr>
        <w:t>最</w:t>
      </w:r>
      <w:proofErr w:type="gramEnd"/>
      <w:r w:rsidRPr="004B127E">
        <w:rPr>
          <w:rFonts w:ascii="幼圆" w:eastAsia="幼圆" w:hAnsi="华文楷体" w:hint="eastAsia"/>
          <w:b/>
          <w:sz w:val="21"/>
          <w:szCs w:val="21"/>
        </w:rPr>
        <w:t>广大人民群众的根本利益。始终站在</w:t>
      </w:r>
      <w:proofErr w:type="gramStart"/>
      <w:r w:rsidRPr="004B127E">
        <w:rPr>
          <w:rFonts w:ascii="幼圆" w:eastAsia="幼圆" w:hAnsi="华文楷体" w:hint="eastAsia"/>
          <w:b/>
          <w:sz w:val="21"/>
          <w:szCs w:val="21"/>
        </w:rPr>
        <w:t>最</w:t>
      </w:r>
      <w:proofErr w:type="gramEnd"/>
      <w:r w:rsidRPr="004B127E">
        <w:rPr>
          <w:rFonts w:ascii="幼圆" w:eastAsia="幼圆" w:hAnsi="华文楷体" w:hint="eastAsia"/>
          <w:b/>
          <w:sz w:val="21"/>
          <w:szCs w:val="21"/>
        </w:rPr>
        <w:t>广大人民的立场，是马克思主义政党先进性的重要体现。</w:t>
      </w:r>
    </w:p>
    <w:p w:rsidR="00D30683" w:rsidRPr="004B127E" w:rsidRDefault="00D30683" w:rsidP="00D30683">
      <w:pPr>
        <w:spacing w:line="240" w:lineRule="auto"/>
        <w:rPr>
          <w:rFonts w:ascii="幼圆" w:eastAsia="幼圆" w:hAnsi="华文楷体" w:hint="eastAsia"/>
          <w:b/>
          <w:sz w:val="21"/>
          <w:szCs w:val="21"/>
        </w:rPr>
      </w:pPr>
      <w:r w:rsidRPr="004B127E">
        <w:rPr>
          <w:rFonts w:ascii="幼圆" w:eastAsia="幼圆" w:hAnsi="华文楷体" w:hint="eastAsia"/>
          <w:b/>
          <w:sz w:val="21"/>
          <w:szCs w:val="21"/>
        </w:rPr>
        <w:t>③重要的理论品质：坚持一切从实际出发，理论联系实际，实事求是，在实践中检验真理和发展真理，是最重要的理论品质。这是马克思主义理论本质的反映；人们认识和发展规律的具体体现；理论创新的内在要求。最重要的理论品质: 与时俱进。</w:t>
      </w:r>
    </w:p>
    <w:p w:rsidR="00D30683" w:rsidRDefault="00D30683" w:rsidP="00017C5B">
      <w:pPr>
        <w:spacing w:line="240" w:lineRule="auto"/>
        <w:rPr>
          <w:rFonts w:ascii="幼圆" w:eastAsia="幼圆" w:hAnsi="华文楷体" w:hint="eastAsia"/>
          <w:b/>
          <w:sz w:val="21"/>
          <w:szCs w:val="21"/>
        </w:rPr>
      </w:pPr>
      <w:r w:rsidRPr="004B127E">
        <w:rPr>
          <w:rFonts w:ascii="幼圆" w:eastAsia="幼圆" w:hAnsi="华文楷体" w:hint="eastAsia"/>
          <w:b/>
          <w:sz w:val="21"/>
          <w:szCs w:val="21"/>
        </w:rPr>
        <w:t>④崇高的社会理想：实现物质的极大丰富，人类精神境界的极大提高，每个人自由而全面发展的共产主义社会，是马克思主义最崇高的理想。</w:t>
      </w:r>
    </w:p>
    <w:p w:rsidR="00D30683" w:rsidRPr="00AD2202" w:rsidRDefault="00D30683" w:rsidP="00D30683">
      <w:pPr>
        <w:pStyle w:val="1"/>
        <w:rPr>
          <w:rFonts w:eastAsiaTheme="minorEastAsia" w:hint="eastAsia"/>
        </w:rPr>
      </w:pPr>
      <w:r>
        <w:rPr>
          <w:rFonts w:ascii="宋体" w:eastAsia="宋体" w:hAnsi="宋体" w:cs="宋体" w:hint="eastAsia"/>
        </w:rPr>
        <w:lastRenderedPageBreak/>
        <w:t>如何理解社会生活在本质上是实践的</w:t>
      </w:r>
      <w:r>
        <w:rPr>
          <w:rFonts w:eastAsiaTheme="minorEastAsia" w:hint="eastAsia"/>
        </w:rPr>
        <w:t>P26</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①</w:t>
      </w:r>
      <w:r w:rsidRPr="00C55C4B">
        <w:rPr>
          <w:rFonts w:ascii="幼圆" w:eastAsia="幼圆" w:hAnsi="华文楷体"/>
          <w:b/>
          <w:sz w:val="21"/>
          <w:szCs w:val="21"/>
        </w:rPr>
        <w:t>实践是使物质世界分化为自然界和人类社会的历史前提，也是将自然界和人类社会统一起来的现实基础。</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②</w:t>
      </w:r>
      <w:r w:rsidRPr="00C55C4B">
        <w:rPr>
          <w:rFonts w:ascii="幼圆" w:eastAsia="幼圆" w:hAnsi="华文楷体"/>
          <w:b/>
          <w:sz w:val="21"/>
          <w:szCs w:val="21"/>
        </w:rPr>
        <w:t>实践是人类社会的基础，一切社会现象只有在社会实践中才能找到最后的根源，才能得到最终的科学说明。马克思主义确认社会生活是实践的，就是要将社会生活</w:t>
      </w:r>
      <w:r w:rsidRPr="00C55C4B">
        <w:rPr>
          <w:rFonts w:ascii="幼圆" w:eastAsia="幼圆" w:hAnsi="华文楷体"/>
          <w:b/>
          <w:sz w:val="21"/>
          <w:szCs w:val="21"/>
        </w:rPr>
        <w:t>“</w:t>
      </w:r>
      <w:r w:rsidRPr="00C55C4B">
        <w:rPr>
          <w:rFonts w:ascii="幼圆" w:eastAsia="幼圆" w:hAnsi="华文楷体"/>
          <w:b/>
          <w:sz w:val="21"/>
          <w:szCs w:val="21"/>
        </w:rPr>
        <w:t>当作实践去理解</w:t>
      </w:r>
      <w:r w:rsidRPr="00C55C4B">
        <w:rPr>
          <w:rFonts w:ascii="幼圆" w:eastAsia="幼圆" w:hAnsi="华文楷体"/>
          <w:b/>
          <w:sz w:val="21"/>
          <w:szCs w:val="21"/>
        </w:rPr>
        <w:t>”</w:t>
      </w:r>
      <w:r w:rsidRPr="00C55C4B">
        <w:rPr>
          <w:rFonts w:ascii="幼圆" w:eastAsia="幼圆" w:hAnsi="华文楷体"/>
          <w:b/>
          <w:sz w:val="21"/>
          <w:szCs w:val="21"/>
        </w:rPr>
        <w:t>。</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社会生活的实践性的表现：</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①</w:t>
      </w:r>
      <w:r w:rsidRPr="00C55C4B">
        <w:rPr>
          <w:rFonts w:ascii="幼圆" w:eastAsia="幼圆" w:hAnsi="华文楷体"/>
          <w:b/>
          <w:sz w:val="21"/>
          <w:szCs w:val="21"/>
        </w:rPr>
        <w:t>实践是社会关系形成的基础，它以浓缩的形式包含了所有社会关系，是社会关系的发源地</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②</w:t>
      </w:r>
      <w:r w:rsidRPr="00C55C4B">
        <w:rPr>
          <w:rFonts w:ascii="幼圆" w:eastAsia="幼圆" w:hAnsi="华文楷体"/>
          <w:b/>
          <w:sz w:val="21"/>
          <w:szCs w:val="21"/>
        </w:rPr>
        <w:t>实践的三种基本形式将社会生活划分为三个基本领域：物质生活领域，政治生活领域和精神生活领域</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③</w:t>
      </w:r>
      <w:r w:rsidRPr="00C55C4B">
        <w:rPr>
          <w:rFonts w:ascii="幼圆" w:eastAsia="幼圆" w:hAnsi="华文楷体"/>
          <w:b/>
          <w:sz w:val="21"/>
          <w:szCs w:val="21"/>
        </w:rPr>
        <w:t>实践构成了社会发展的动力，而物质生产实践构成了社会发展的根本动力</w:t>
      </w:r>
    </w:p>
    <w:p w:rsidR="00D30683" w:rsidRPr="00C55C4B" w:rsidRDefault="00D30683" w:rsidP="00C55C4B">
      <w:pPr>
        <w:pStyle w:val="1"/>
        <w:rPr>
          <w:rFonts w:hint="eastAsia"/>
        </w:rPr>
      </w:pPr>
      <w:r w:rsidRPr="00C55C4B">
        <w:rPr>
          <w:rFonts w:ascii="宋体" w:eastAsia="宋体" w:hAnsi="宋体" w:cs="宋体" w:hint="eastAsia"/>
        </w:rPr>
        <w:t>如何理解意识对物质的反作用</w:t>
      </w:r>
      <w:r w:rsidRPr="00C55C4B">
        <w:rPr>
          <w:rFonts w:hint="eastAsia"/>
        </w:rPr>
        <w:t>P29</w:t>
      </w:r>
    </w:p>
    <w:p w:rsidR="00D30683" w:rsidRPr="00C55C4B" w:rsidRDefault="00D30683" w:rsidP="00D30683">
      <w:pPr>
        <w:spacing w:line="240" w:lineRule="auto"/>
        <w:rPr>
          <w:rFonts w:ascii="幼圆" w:eastAsia="幼圆" w:hAnsi="华文楷体" w:hint="eastAsia"/>
          <w:b/>
          <w:sz w:val="21"/>
          <w:szCs w:val="21"/>
        </w:rPr>
      </w:pPr>
      <w:r w:rsidRPr="00C55C4B">
        <w:rPr>
          <w:rFonts w:ascii="幼圆" w:eastAsia="幼圆" w:hAnsi="华文楷体"/>
          <w:b/>
          <w:sz w:val="21"/>
          <w:szCs w:val="21"/>
        </w:rPr>
        <w:t>意识的能动作用：人的意识所特有的积极反映世界和改造世界的能力和活动</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其主要表现：</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①</w:t>
      </w:r>
      <w:r w:rsidRPr="00C55C4B">
        <w:rPr>
          <w:rFonts w:ascii="幼圆" w:eastAsia="幼圆" w:hAnsi="华文楷体"/>
          <w:b/>
          <w:sz w:val="21"/>
          <w:szCs w:val="21"/>
        </w:rPr>
        <w:t>意识活动具有目的性和计划性，人在认识客观世界、尊重客观规律的同时，也表现出主体的选择性。</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②</w:t>
      </w:r>
      <w:r w:rsidRPr="00C55C4B">
        <w:rPr>
          <w:rFonts w:ascii="幼圆" w:eastAsia="幼圆" w:hAnsi="华文楷体"/>
          <w:b/>
          <w:sz w:val="21"/>
          <w:szCs w:val="21"/>
        </w:rPr>
        <w:t>意识活动具有创造性，人的意识不仅采用感觉、知觉和表象来反映事物的外部现象，而且能运用概念、判断和推理的形式在思维中创造一个现实中所没有的理想世界。</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③</w:t>
      </w:r>
      <w:r w:rsidRPr="00C55C4B">
        <w:rPr>
          <w:rFonts w:ascii="幼圆" w:eastAsia="幼圆" w:hAnsi="华文楷体"/>
          <w:b/>
          <w:sz w:val="21"/>
          <w:szCs w:val="21"/>
        </w:rPr>
        <w:t>意识具有指导实践来改造客观世界的作用。</w:t>
      </w:r>
    </w:p>
    <w:p w:rsidR="00D30683" w:rsidRPr="00C55C4B" w:rsidRDefault="00D30683" w:rsidP="00017C5B">
      <w:pPr>
        <w:spacing w:line="240" w:lineRule="auto"/>
        <w:rPr>
          <w:rFonts w:ascii="幼圆" w:eastAsia="幼圆" w:hAnsi="华文楷体" w:hint="eastAsia"/>
          <w:b/>
          <w:sz w:val="21"/>
          <w:szCs w:val="21"/>
        </w:rPr>
      </w:pPr>
      <w:r w:rsidRPr="00C55C4B">
        <w:rPr>
          <w:rFonts w:ascii="幼圆" w:eastAsia="幼圆" w:hAnsi="华文楷体"/>
          <w:b/>
          <w:sz w:val="21"/>
          <w:szCs w:val="21"/>
        </w:rPr>
        <w:t>④</w:t>
      </w:r>
      <w:r w:rsidRPr="00C55C4B">
        <w:rPr>
          <w:rFonts w:ascii="幼圆" w:eastAsia="幼圆" w:hAnsi="华文楷体"/>
          <w:b/>
          <w:sz w:val="21"/>
          <w:szCs w:val="21"/>
        </w:rPr>
        <w:t>意识具有指导、控制人的行为和生理活动的作用。</w:t>
      </w:r>
    </w:p>
    <w:p w:rsidR="00D30683" w:rsidRPr="00C55C4B" w:rsidRDefault="00D30683" w:rsidP="00C55C4B">
      <w:pPr>
        <w:pStyle w:val="1"/>
      </w:pPr>
      <w:r w:rsidRPr="00C55C4B">
        <w:rPr>
          <w:rFonts w:ascii="宋体" w:eastAsia="宋体" w:hAnsi="宋体" w:cs="宋体" w:hint="eastAsia"/>
        </w:rPr>
        <w:t>为什么对立统一规律是唯物辩证法体系的实质和核心</w:t>
      </w:r>
      <w:r w:rsidRPr="00C55C4B">
        <w:rPr>
          <w:rFonts w:hint="eastAsia"/>
        </w:rPr>
        <w:t>P40</w:t>
      </w:r>
    </w:p>
    <w:p w:rsidR="00D30683" w:rsidRPr="00C55C4B" w:rsidRDefault="00D30683" w:rsidP="00D30683">
      <w:pPr>
        <w:spacing w:line="240" w:lineRule="auto"/>
        <w:rPr>
          <w:rFonts w:ascii="幼圆" w:eastAsia="幼圆" w:hAnsi="华文楷体" w:hint="eastAsia"/>
          <w:b/>
          <w:sz w:val="21"/>
          <w:szCs w:val="21"/>
        </w:rPr>
      </w:pPr>
      <w:r w:rsidRPr="00C55C4B">
        <w:rPr>
          <w:rFonts w:ascii="幼圆" w:eastAsia="幼圆" w:hAnsi="华文楷体"/>
          <w:b/>
          <w:sz w:val="21"/>
          <w:szCs w:val="21"/>
        </w:rPr>
        <w:t>①</w:t>
      </w:r>
      <w:r w:rsidRPr="00C55C4B">
        <w:rPr>
          <w:rFonts w:ascii="幼圆" w:eastAsia="幼圆" w:hAnsi="华文楷体"/>
          <w:b/>
          <w:sz w:val="21"/>
          <w:szCs w:val="21"/>
        </w:rPr>
        <w:t>对立统一规律揭示了事</w:t>
      </w:r>
      <w:proofErr w:type="gramStart"/>
      <w:r w:rsidRPr="00C55C4B">
        <w:rPr>
          <w:rFonts w:ascii="幼圆" w:eastAsia="幼圆" w:hAnsi="华文楷体"/>
          <w:b/>
          <w:sz w:val="21"/>
          <w:szCs w:val="21"/>
        </w:rPr>
        <w:t>物普遍</w:t>
      </w:r>
      <w:proofErr w:type="gramEnd"/>
      <w:r w:rsidRPr="00C55C4B">
        <w:rPr>
          <w:rFonts w:ascii="幼圆" w:eastAsia="幼圆" w:hAnsi="华文楷体"/>
          <w:b/>
          <w:sz w:val="21"/>
          <w:szCs w:val="21"/>
        </w:rPr>
        <w:t>联系的根本内容和永恒发展的内在动力。从根本上解答了</w:t>
      </w:r>
      <w:r w:rsidRPr="00C55C4B">
        <w:rPr>
          <w:rFonts w:ascii="幼圆" w:eastAsia="幼圆" w:hAnsi="华文楷体"/>
          <w:b/>
          <w:sz w:val="21"/>
          <w:szCs w:val="21"/>
        </w:rPr>
        <w:t>“</w:t>
      </w:r>
      <w:r w:rsidRPr="00C55C4B">
        <w:rPr>
          <w:rFonts w:ascii="幼圆" w:eastAsia="幼圆" w:hAnsi="华文楷体"/>
          <w:b/>
          <w:sz w:val="21"/>
          <w:szCs w:val="21"/>
        </w:rPr>
        <w:t>事物为什么会发展</w:t>
      </w:r>
      <w:r w:rsidRPr="00C55C4B">
        <w:rPr>
          <w:rFonts w:ascii="幼圆" w:eastAsia="幼圆" w:hAnsi="华文楷体"/>
          <w:b/>
          <w:sz w:val="21"/>
          <w:szCs w:val="21"/>
        </w:rPr>
        <w:t>”</w:t>
      </w:r>
      <w:r w:rsidRPr="00C55C4B">
        <w:rPr>
          <w:rFonts w:ascii="幼圆" w:eastAsia="幼圆" w:hAnsi="华文楷体"/>
          <w:b/>
          <w:sz w:val="21"/>
          <w:szCs w:val="21"/>
        </w:rPr>
        <w:t>的问题；</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②</w:t>
      </w:r>
      <w:r w:rsidRPr="00C55C4B">
        <w:rPr>
          <w:rFonts w:ascii="幼圆" w:eastAsia="幼圆" w:hAnsi="华文楷体"/>
          <w:b/>
          <w:sz w:val="21"/>
          <w:szCs w:val="21"/>
        </w:rPr>
        <w:t>对立统一规律是贯穿质量互变规律、否定之否定规律以及唯物辩证法基本范畴的中心线索；</w:t>
      </w:r>
    </w:p>
    <w:p w:rsidR="00D30683" w:rsidRPr="00C55C4B" w:rsidRDefault="00D30683" w:rsidP="00D30683">
      <w:pPr>
        <w:spacing w:line="240" w:lineRule="auto"/>
        <w:rPr>
          <w:rFonts w:ascii="幼圆" w:eastAsia="幼圆" w:hAnsi="华文楷体"/>
          <w:b/>
          <w:sz w:val="21"/>
          <w:szCs w:val="21"/>
        </w:rPr>
      </w:pPr>
      <w:r w:rsidRPr="00C55C4B">
        <w:rPr>
          <w:rFonts w:ascii="幼圆" w:eastAsia="幼圆" w:hAnsi="华文楷体"/>
          <w:b/>
          <w:sz w:val="21"/>
          <w:szCs w:val="21"/>
        </w:rPr>
        <w:t>③</w:t>
      </w:r>
      <w:r w:rsidRPr="00C55C4B">
        <w:rPr>
          <w:rFonts w:ascii="幼圆" w:eastAsia="幼圆" w:hAnsi="华文楷体"/>
          <w:b/>
          <w:sz w:val="21"/>
          <w:szCs w:val="21"/>
        </w:rPr>
        <w:t>对立统一规律提供了人们认识世界、改造世界的根本方法</w:t>
      </w:r>
      <w:r w:rsidRPr="00C55C4B">
        <w:rPr>
          <w:rFonts w:ascii="幼圆" w:eastAsia="幼圆" w:hAnsi="华文楷体"/>
          <w:b/>
          <w:sz w:val="21"/>
          <w:szCs w:val="21"/>
        </w:rPr>
        <w:t>——</w:t>
      </w:r>
      <w:r w:rsidRPr="00C55C4B">
        <w:rPr>
          <w:rFonts w:ascii="幼圆" w:eastAsia="幼圆" w:hAnsi="华文楷体"/>
          <w:b/>
          <w:sz w:val="21"/>
          <w:szCs w:val="21"/>
        </w:rPr>
        <w:t>矛盾分析法。</w:t>
      </w:r>
    </w:p>
    <w:p w:rsidR="00D30683" w:rsidRPr="00C55C4B" w:rsidRDefault="00D30683" w:rsidP="00C55C4B">
      <w:pPr>
        <w:pStyle w:val="1"/>
        <w:rPr>
          <w:rFonts w:hint="eastAsia"/>
        </w:rPr>
      </w:pPr>
      <w:r w:rsidRPr="00C55C4B">
        <w:rPr>
          <w:rFonts w:ascii="宋体" w:eastAsia="宋体" w:hAnsi="宋体" w:cs="宋体" w:hint="eastAsia"/>
        </w:rPr>
        <w:t>三思而后行的理论依据是什么</w:t>
      </w:r>
      <w:r w:rsidRPr="00C55C4B">
        <w:rPr>
          <w:rFonts w:hint="eastAsia"/>
        </w:rPr>
        <w:t>P71</w:t>
      </w:r>
    </w:p>
    <w:p w:rsidR="00B92480" w:rsidRPr="00C55C4B" w:rsidRDefault="00B92480" w:rsidP="00C55C4B">
      <w:pPr>
        <w:spacing w:line="240" w:lineRule="auto"/>
        <w:rPr>
          <w:rFonts w:ascii="幼圆" w:eastAsia="幼圆" w:hAnsi="华文楷体" w:hint="eastAsia"/>
          <w:b/>
          <w:sz w:val="21"/>
          <w:szCs w:val="21"/>
        </w:rPr>
      </w:pPr>
    </w:p>
    <w:p w:rsidR="00B92480" w:rsidRPr="00C55C4B" w:rsidRDefault="00B92480" w:rsidP="00C55C4B">
      <w:pPr>
        <w:spacing w:line="240" w:lineRule="auto"/>
        <w:rPr>
          <w:rFonts w:ascii="幼圆" w:eastAsia="幼圆" w:hAnsi="华文楷体" w:hint="eastAsia"/>
          <w:b/>
          <w:sz w:val="21"/>
          <w:szCs w:val="21"/>
        </w:rPr>
      </w:pPr>
    </w:p>
    <w:p w:rsidR="00B92480" w:rsidRPr="00C55C4B" w:rsidRDefault="00B92480" w:rsidP="00C55C4B">
      <w:pPr>
        <w:pStyle w:val="1"/>
      </w:pPr>
      <w:r w:rsidRPr="00C55C4B">
        <w:rPr>
          <w:rFonts w:ascii="宋体" w:eastAsia="宋体" w:hAnsi="宋体" w:cs="宋体" w:hint="eastAsia"/>
        </w:rPr>
        <w:lastRenderedPageBreak/>
        <w:t>社会意识相对独立性的表现</w:t>
      </w:r>
      <w:r w:rsidR="00B94FAC" w:rsidRPr="00C55C4B">
        <w:rPr>
          <w:rFonts w:ascii="宋体" w:eastAsia="宋体" w:hAnsi="宋体" w:cs="宋体" w:hint="eastAsia"/>
        </w:rPr>
        <w:t>在哪些方面</w:t>
      </w:r>
      <w:r w:rsidRPr="00C55C4B">
        <w:rPr>
          <w:rFonts w:hint="eastAsia"/>
        </w:rPr>
        <w:t>P</w:t>
      </w:r>
      <w:r w:rsidR="00B94FAC" w:rsidRPr="00C55C4B">
        <w:rPr>
          <w:rFonts w:hint="eastAsia"/>
        </w:rPr>
        <w:t>108</w:t>
      </w:r>
    </w:p>
    <w:p w:rsidR="00B92480" w:rsidRPr="00C55C4B" w:rsidRDefault="00B92480" w:rsidP="00B92480">
      <w:pPr>
        <w:spacing w:line="240" w:lineRule="auto"/>
        <w:rPr>
          <w:rFonts w:ascii="幼圆" w:eastAsia="幼圆" w:hAnsi="华文楷体"/>
          <w:b/>
          <w:sz w:val="21"/>
          <w:szCs w:val="21"/>
        </w:rPr>
      </w:pPr>
      <w:r w:rsidRPr="00C55C4B">
        <w:rPr>
          <w:rFonts w:ascii="幼圆" w:eastAsia="幼圆" w:hAnsi="华文楷体"/>
          <w:b/>
          <w:sz w:val="21"/>
          <w:szCs w:val="21"/>
        </w:rPr>
        <w:t>①</w:t>
      </w:r>
      <w:r w:rsidRPr="00C55C4B">
        <w:rPr>
          <w:rFonts w:ascii="幼圆" w:eastAsia="幼圆" w:hAnsi="华文楷体"/>
          <w:b/>
          <w:sz w:val="21"/>
          <w:szCs w:val="21"/>
        </w:rPr>
        <w:t>社会意识与社会存在发展的不完全同步性和不平衡性</w:t>
      </w:r>
    </w:p>
    <w:p w:rsidR="00B92480" w:rsidRPr="00C55C4B" w:rsidRDefault="00B92480" w:rsidP="00B92480">
      <w:pPr>
        <w:spacing w:line="240" w:lineRule="auto"/>
        <w:rPr>
          <w:rFonts w:ascii="幼圆" w:eastAsia="幼圆" w:hAnsi="华文楷体"/>
          <w:b/>
          <w:sz w:val="21"/>
          <w:szCs w:val="21"/>
        </w:rPr>
      </w:pPr>
      <w:r w:rsidRPr="00C55C4B">
        <w:rPr>
          <w:rFonts w:ascii="幼圆" w:eastAsia="幼圆" w:hAnsi="华文楷体"/>
          <w:b/>
          <w:sz w:val="21"/>
          <w:szCs w:val="21"/>
        </w:rPr>
        <w:t>②</w:t>
      </w:r>
      <w:r w:rsidRPr="00C55C4B">
        <w:rPr>
          <w:rFonts w:ascii="幼圆" w:eastAsia="幼圆" w:hAnsi="华文楷体"/>
          <w:b/>
          <w:sz w:val="21"/>
          <w:szCs w:val="21"/>
        </w:rPr>
        <w:t>社会意识内部各种形式之间的相互影响及各自具有的历史继承性</w:t>
      </w:r>
    </w:p>
    <w:p w:rsidR="00B92480" w:rsidRPr="00C55C4B" w:rsidRDefault="00B92480" w:rsidP="00B92480">
      <w:pPr>
        <w:spacing w:line="240" w:lineRule="auto"/>
        <w:rPr>
          <w:rFonts w:ascii="幼圆" w:eastAsia="幼圆" w:hAnsi="华文楷体" w:hint="eastAsia"/>
          <w:b/>
          <w:sz w:val="21"/>
          <w:szCs w:val="21"/>
        </w:rPr>
      </w:pPr>
      <w:r w:rsidRPr="00C55C4B">
        <w:rPr>
          <w:rFonts w:ascii="幼圆" w:eastAsia="幼圆" w:hAnsi="华文楷体"/>
          <w:b/>
          <w:sz w:val="21"/>
          <w:szCs w:val="21"/>
        </w:rPr>
        <w:t>③</w:t>
      </w:r>
      <w:r w:rsidRPr="00C55C4B">
        <w:rPr>
          <w:rFonts w:ascii="幼圆" w:eastAsia="幼圆" w:hAnsi="华文楷体"/>
          <w:b/>
          <w:sz w:val="21"/>
          <w:szCs w:val="21"/>
        </w:rPr>
        <w:t>社会意识对社会存在的能动的反作用</w:t>
      </w:r>
    </w:p>
    <w:p w:rsidR="00B94FAC" w:rsidRDefault="00B94FAC" w:rsidP="00B94FAC">
      <w:pPr>
        <w:pStyle w:val="1"/>
        <w:rPr>
          <w:rFonts w:ascii="宋体" w:eastAsia="宋体" w:hAnsi="宋体" w:cs="宋体" w:hint="eastAsia"/>
        </w:rPr>
      </w:pPr>
      <w:r>
        <w:rPr>
          <w:rFonts w:ascii="宋体" w:eastAsia="宋体" w:hAnsi="宋体" w:cs="宋体" w:hint="eastAsia"/>
        </w:rPr>
        <w:t>为什么说社会形态的更替是统一性和多样性的辩证发展过程P121</w:t>
      </w:r>
    </w:p>
    <w:p w:rsidR="00B94FAC" w:rsidRDefault="00B94FAC" w:rsidP="00B94FAC">
      <w:pPr>
        <w:rPr>
          <w:rFonts w:eastAsiaTheme="minorEastAsia" w:hint="eastAsia"/>
        </w:rPr>
      </w:pPr>
    </w:p>
    <w:p w:rsidR="00C55C4B" w:rsidRDefault="00C55C4B" w:rsidP="00B94FAC">
      <w:pPr>
        <w:rPr>
          <w:rFonts w:eastAsiaTheme="minorEastAsia" w:hint="eastAsia"/>
        </w:rPr>
      </w:pPr>
    </w:p>
    <w:p w:rsidR="00C55C4B" w:rsidRDefault="00C55C4B" w:rsidP="00B94FAC">
      <w:pPr>
        <w:rPr>
          <w:rFonts w:eastAsiaTheme="minorEastAsia" w:hint="eastAsia"/>
        </w:rPr>
      </w:pPr>
    </w:p>
    <w:p w:rsidR="00C55C4B" w:rsidRDefault="00C55C4B" w:rsidP="00B94FAC">
      <w:pPr>
        <w:rPr>
          <w:rFonts w:eastAsiaTheme="minorEastAsia" w:hint="eastAsia"/>
        </w:rPr>
      </w:pPr>
    </w:p>
    <w:p w:rsidR="00C55C4B" w:rsidRDefault="00C55C4B" w:rsidP="00B94FAC">
      <w:pPr>
        <w:rPr>
          <w:rFonts w:eastAsiaTheme="minorEastAsia" w:hint="eastAsia"/>
        </w:rPr>
      </w:pPr>
    </w:p>
    <w:p w:rsidR="00B94FAC" w:rsidRPr="00B94FAC" w:rsidRDefault="00B94FAC" w:rsidP="00B94FAC">
      <w:pPr>
        <w:rPr>
          <w:rFonts w:eastAsiaTheme="minorEastAsia" w:hint="eastAsia"/>
        </w:rPr>
      </w:pPr>
    </w:p>
    <w:p w:rsidR="00B94FAC" w:rsidRDefault="00B94FAC" w:rsidP="00B94FAC">
      <w:pPr>
        <w:pStyle w:val="1"/>
        <w:rPr>
          <w:rFonts w:ascii="宋体" w:eastAsia="宋体" w:hAnsi="宋体" w:cs="宋体" w:hint="eastAsia"/>
        </w:rPr>
      </w:pPr>
      <w:r>
        <w:rPr>
          <w:rFonts w:ascii="宋体" w:eastAsia="宋体" w:hAnsi="宋体" w:cs="宋体" w:hint="eastAsia"/>
        </w:rPr>
        <w:t>根据你对科学技术的社会作用的理解，说明在利用科学技术方面为什么要有所为有所不为P134</w:t>
      </w:r>
    </w:p>
    <w:p w:rsidR="00B94FAC" w:rsidRDefault="00B94FAC" w:rsidP="00B94FAC">
      <w:pPr>
        <w:rPr>
          <w:rFonts w:eastAsiaTheme="minorEastAsia" w:hint="eastAsia"/>
        </w:rPr>
      </w:pPr>
    </w:p>
    <w:p w:rsidR="00C55C4B" w:rsidRDefault="00C55C4B" w:rsidP="00B94FAC">
      <w:pPr>
        <w:rPr>
          <w:rFonts w:eastAsiaTheme="minorEastAsia" w:hint="eastAsia"/>
        </w:rPr>
      </w:pPr>
    </w:p>
    <w:p w:rsidR="00C55C4B" w:rsidRDefault="00C55C4B" w:rsidP="00B94FAC">
      <w:pPr>
        <w:rPr>
          <w:rFonts w:eastAsiaTheme="minorEastAsia" w:hint="eastAsia"/>
        </w:rPr>
      </w:pPr>
    </w:p>
    <w:p w:rsidR="00B94FAC" w:rsidRDefault="00B94FAC" w:rsidP="00B94FAC">
      <w:pPr>
        <w:rPr>
          <w:rFonts w:eastAsiaTheme="minorEastAsia" w:hint="eastAsia"/>
        </w:rPr>
      </w:pPr>
    </w:p>
    <w:p w:rsidR="00B94FAC" w:rsidRDefault="00B94FAC" w:rsidP="00B94FAC">
      <w:pPr>
        <w:pStyle w:val="1"/>
        <w:rPr>
          <w:rFonts w:hint="eastAsia"/>
        </w:rPr>
      </w:pPr>
      <w:r>
        <w:rPr>
          <w:rFonts w:ascii="宋体" w:eastAsia="宋体" w:hAnsi="宋体" w:cs="宋体" w:hint="eastAsia"/>
        </w:rPr>
        <w:t>为什么说决定商品价值量的只能是社会必要劳动时间P153</w:t>
      </w:r>
    </w:p>
    <w:p w:rsidR="00C55C4B" w:rsidRPr="00C55C4B" w:rsidRDefault="00C55C4B" w:rsidP="00B94FAC">
      <w:pPr>
        <w:rPr>
          <w:rFonts w:ascii="幼圆" w:eastAsia="幼圆" w:hAnsi="华文楷体" w:hint="eastAsia"/>
          <w:b/>
          <w:sz w:val="21"/>
          <w:szCs w:val="21"/>
        </w:rPr>
      </w:pPr>
      <w:r w:rsidRPr="00C55C4B">
        <w:rPr>
          <w:rFonts w:ascii="幼圆" w:eastAsia="幼圆" w:hAnsi="华文楷体"/>
          <w:b/>
          <w:sz w:val="21"/>
          <w:szCs w:val="21"/>
        </w:rPr>
        <w:t>1、商品的</w:t>
      </w:r>
      <w:hyperlink r:id="rId6" w:tgtFrame="_blank" w:history="1">
        <w:r w:rsidRPr="00C55C4B">
          <w:rPr>
            <w:rFonts w:ascii="幼圆" w:eastAsia="幼圆" w:hAnsi="华文楷体"/>
            <w:b/>
            <w:sz w:val="21"/>
            <w:szCs w:val="21"/>
          </w:rPr>
          <w:t>价值量</w:t>
        </w:r>
      </w:hyperlink>
      <w:r w:rsidRPr="00C55C4B">
        <w:rPr>
          <w:rFonts w:ascii="幼圆" w:eastAsia="幼圆" w:hAnsi="华文楷体"/>
          <w:b/>
          <w:sz w:val="21"/>
          <w:szCs w:val="21"/>
        </w:rPr>
        <w:t>是由</w:t>
      </w:r>
      <w:hyperlink r:id="rId7" w:tgtFrame="_blank" w:history="1">
        <w:r w:rsidRPr="00C55C4B">
          <w:rPr>
            <w:rFonts w:ascii="幼圆" w:eastAsia="幼圆" w:hAnsi="华文楷体"/>
            <w:b/>
            <w:sz w:val="21"/>
            <w:szCs w:val="21"/>
          </w:rPr>
          <w:t>社会必要劳动时间</w:t>
        </w:r>
      </w:hyperlink>
      <w:r w:rsidRPr="00C55C4B">
        <w:rPr>
          <w:rFonts w:ascii="幼圆" w:eastAsia="幼圆" w:hAnsi="华文楷体"/>
          <w:b/>
          <w:sz w:val="21"/>
          <w:szCs w:val="21"/>
        </w:rPr>
        <w:t>决定的。个别劳动时间不能决定商品的</w:t>
      </w:r>
      <w:hyperlink r:id="rId8" w:tgtFrame="_blank" w:history="1">
        <w:r w:rsidRPr="00C55C4B">
          <w:rPr>
            <w:rFonts w:ascii="幼圆" w:eastAsia="幼圆" w:hAnsi="华文楷体"/>
            <w:b/>
            <w:sz w:val="21"/>
            <w:szCs w:val="21"/>
          </w:rPr>
          <w:t>价值量</w:t>
        </w:r>
      </w:hyperlink>
      <w:r w:rsidRPr="00C55C4B">
        <w:rPr>
          <w:rFonts w:ascii="幼圆" w:eastAsia="幼圆" w:hAnsi="华文楷体"/>
          <w:b/>
          <w:sz w:val="21"/>
          <w:szCs w:val="21"/>
        </w:rPr>
        <w:t>。</w:t>
      </w:r>
      <w:r w:rsidRPr="00C55C4B">
        <w:rPr>
          <w:rFonts w:ascii="幼圆" w:eastAsia="幼圆" w:hAnsi="华文楷体"/>
          <w:b/>
          <w:sz w:val="21"/>
          <w:szCs w:val="21"/>
        </w:rPr>
        <w:br/>
        <w:t>2、个别劳动时间花得越多，商品的价值越大（价值是凝结在商品中的无差别的人类劳动），而不是商品的</w:t>
      </w:r>
      <w:hyperlink r:id="rId9" w:tgtFrame="_blank" w:history="1">
        <w:r w:rsidRPr="00C55C4B">
          <w:rPr>
            <w:rFonts w:ascii="幼圆" w:eastAsia="幼圆" w:hAnsi="华文楷体"/>
            <w:b/>
            <w:sz w:val="21"/>
            <w:szCs w:val="21"/>
          </w:rPr>
          <w:t>价值量</w:t>
        </w:r>
      </w:hyperlink>
      <w:r w:rsidRPr="00C55C4B">
        <w:rPr>
          <w:rFonts w:ascii="幼圆" w:eastAsia="幼圆" w:hAnsi="华文楷体"/>
          <w:b/>
          <w:sz w:val="21"/>
          <w:szCs w:val="21"/>
        </w:rPr>
        <w:t>越大，商品的价值量与个别劳动时间无直接关系的。</w:t>
      </w:r>
      <w:r w:rsidRPr="00C55C4B">
        <w:rPr>
          <w:rFonts w:ascii="幼圆" w:eastAsia="幼圆" w:hAnsi="华文楷体"/>
          <w:b/>
          <w:sz w:val="21"/>
          <w:szCs w:val="21"/>
        </w:rPr>
        <w:br/>
        <w:t>3、商品的价值量越大，花费的劳动时间就越多，价值就越大，因而商品的价格就越高。只有厂商生产商品的个别劳动时间比</w:t>
      </w:r>
      <w:hyperlink r:id="rId10" w:tgtFrame="_blank" w:history="1">
        <w:r w:rsidRPr="00C55C4B">
          <w:rPr>
            <w:rFonts w:ascii="幼圆" w:eastAsia="幼圆" w:hAnsi="华文楷体"/>
            <w:b/>
            <w:sz w:val="21"/>
            <w:szCs w:val="21"/>
          </w:rPr>
          <w:t>社会必要劳动时间</w:t>
        </w:r>
      </w:hyperlink>
      <w:r w:rsidRPr="00C55C4B">
        <w:rPr>
          <w:rFonts w:ascii="幼圆" w:eastAsia="幼圆" w:hAnsi="华文楷体"/>
          <w:b/>
          <w:sz w:val="21"/>
          <w:szCs w:val="21"/>
        </w:rPr>
        <w:t>低，</w:t>
      </w:r>
      <w:proofErr w:type="gramStart"/>
      <w:r w:rsidRPr="00C55C4B">
        <w:rPr>
          <w:rFonts w:ascii="幼圆" w:eastAsia="幼圆" w:hAnsi="华文楷体"/>
          <w:b/>
          <w:sz w:val="21"/>
          <w:szCs w:val="21"/>
        </w:rPr>
        <w:t>那么才</w:t>
      </w:r>
      <w:proofErr w:type="gramEnd"/>
      <w:r w:rsidRPr="00C55C4B">
        <w:rPr>
          <w:rFonts w:ascii="幼圆" w:eastAsia="幼圆" w:hAnsi="华文楷体"/>
          <w:b/>
          <w:sz w:val="21"/>
          <w:szCs w:val="21"/>
        </w:rPr>
        <w:t>会盈利</w:t>
      </w:r>
    </w:p>
    <w:p w:rsidR="00B94FAC" w:rsidRPr="004B127E" w:rsidRDefault="00B94FAC" w:rsidP="00B94FAC">
      <w:pPr>
        <w:pStyle w:val="1"/>
      </w:pPr>
      <w:r w:rsidRPr="004B127E">
        <w:rPr>
          <w:rFonts w:ascii="宋体" w:eastAsia="宋体" w:hAnsi="宋体" w:cs="宋体" w:hint="eastAsia"/>
        </w:rPr>
        <w:t>价值规律的内容</w:t>
      </w:r>
      <w:r>
        <w:rPr>
          <w:rFonts w:ascii="宋体" w:eastAsia="宋体" w:hAnsi="宋体" w:cs="宋体" w:hint="eastAsia"/>
        </w:rPr>
        <w:t>及其</w:t>
      </w:r>
      <w:r w:rsidRPr="004B127E">
        <w:rPr>
          <w:rFonts w:ascii="宋体" w:eastAsia="宋体" w:hAnsi="宋体" w:cs="宋体" w:hint="eastAsia"/>
        </w:rPr>
        <w:t>作用</w:t>
      </w:r>
      <w:r>
        <w:rPr>
          <w:rFonts w:ascii="宋体" w:eastAsia="宋体" w:hAnsi="宋体" w:cs="宋体" w:hint="eastAsia"/>
        </w:rPr>
        <w:t>P153</w:t>
      </w:r>
    </w:p>
    <w:p w:rsidR="00B94FAC" w:rsidRPr="00C55C4B" w:rsidRDefault="00B94FAC" w:rsidP="00B94FAC">
      <w:pPr>
        <w:spacing w:line="240" w:lineRule="auto"/>
        <w:rPr>
          <w:rFonts w:ascii="幼圆" w:eastAsia="幼圆" w:hAnsi="华文楷体"/>
          <w:b/>
          <w:sz w:val="21"/>
          <w:szCs w:val="21"/>
        </w:rPr>
      </w:pPr>
      <w:r w:rsidRPr="00C55C4B">
        <w:rPr>
          <w:rFonts w:ascii="幼圆" w:eastAsia="幼圆" w:hAnsi="华文楷体"/>
          <w:b/>
          <w:sz w:val="21"/>
          <w:szCs w:val="21"/>
        </w:rPr>
        <w:t>价值规律：商品价值量由生产商品的社会必要劳动实践所决定，商品交换以价值量为基础，按照等价交换的原则进行。</w:t>
      </w:r>
    </w:p>
    <w:p w:rsidR="00B94FAC" w:rsidRPr="00C55C4B" w:rsidRDefault="00B94FAC" w:rsidP="00B94FAC">
      <w:pPr>
        <w:spacing w:line="240" w:lineRule="auto"/>
        <w:rPr>
          <w:rFonts w:ascii="幼圆" w:eastAsia="幼圆" w:hAnsi="华文楷体"/>
          <w:b/>
          <w:sz w:val="21"/>
          <w:szCs w:val="21"/>
        </w:rPr>
      </w:pPr>
      <w:r w:rsidRPr="00C55C4B">
        <w:rPr>
          <w:rFonts w:ascii="幼圆" w:eastAsia="幼圆" w:hAnsi="华文楷体"/>
          <w:b/>
          <w:sz w:val="21"/>
          <w:szCs w:val="21"/>
        </w:rPr>
        <w:lastRenderedPageBreak/>
        <w:t>作用：</w:t>
      </w:r>
      <w:r w:rsidRPr="00C55C4B">
        <w:rPr>
          <w:rFonts w:ascii="幼圆" w:eastAsia="幼圆" w:hAnsi="华文楷体"/>
          <w:b/>
          <w:sz w:val="21"/>
          <w:szCs w:val="21"/>
        </w:rPr>
        <w:t>①</w:t>
      </w:r>
      <w:r w:rsidRPr="00C55C4B">
        <w:rPr>
          <w:rFonts w:ascii="幼圆" w:eastAsia="幼圆" w:hAnsi="华文楷体"/>
          <w:b/>
          <w:sz w:val="21"/>
          <w:szCs w:val="21"/>
        </w:rPr>
        <w:t>自发地调节生产资料和劳动力在社会</w:t>
      </w:r>
      <w:proofErr w:type="gramStart"/>
      <w:r w:rsidRPr="00C55C4B">
        <w:rPr>
          <w:rFonts w:ascii="幼圆" w:eastAsia="幼圆" w:hAnsi="华文楷体"/>
          <w:b/>
          <w:sz w:val="21"/>
          <w:szCs w:val="21"/>
        </w:rPr>
        <w:t>个</w:t>
      </w:r>
      <w:proofErr w:type="gramEnd"/>
      <w:r w:rsidRPr="00C55C4B">
        <w:rPr>
          <w:rFonts w:ascii="幼圆" w:eastAsia="幼圆" w:hAnsi="华文楷体"/>
          <w:b/>
          <w:sz w:val="21"/>
          <w:szCs w:val="21"/>
        </w:rPr>
        <w:t>生产部门自检的分配比例</w:t>
      </w:r>
    </w:p>
    <w:p w:rsidR="00B94FAC" w:rsidRPr="00C55C4B" w:rsidRDefault="00B94FAC" w:rsidP="00B94FAC">
      <w:pPr>
        <w:spacing w:line="240" w:lineRule="auto"/>
        <w:rPr>
          <w:rFonts w:ascii="幼圆" w:eastAsia="幼圆" w:hAnsi="华文楷体" w:hint="eastAsia"/>
          <w:b/>
          <w:sz w:val="21"/>
          <w:szCs w:val="21"/>
        </w:rPr>
      </w:pPr>
      <w:r w:rsidRPr="00C55C4B">
        <w:rPr>
          <w:rFonts w:ascii="幼圆" w:eastAsia="幼圆" w:hAnsi="华文楷体"/>
          <w:b/>
          <w:sz w:val="21"/>
          <w:szCs w:val="21"/>
        </w:rPr>
        <w:t>②</w:t>
      </w:r>
      <w:r w:rsidRPr="00C55C4B">
        <w:rPr>
          <w:rFonts w:ascii="幼圆" w:eastAsia="幼圆" w:hAnsi="华文楷体"/>
          <w:b/>
          <w:sz w:val="21"/>
          <w:szCs w:val="21"/>
        </w:rPr>
        <w:t>自发地刺激社会生产力的发展</w:t>
      </w:r>
    </w:p>
    <w:p w:rsidR="00B94FAC" w:rsidRPr="00C55C4B" w:rsidRDefault="00B94FAC" w:rsidP="00B94FAC">
      <w:pPr>
        <w:spacing w:line="240" w:lineRule="auto"/>
        <w:rPr>
          <w:rFonts w:ascii="幼圆" w:eastAsia="幼圆" w:hAnsi="华文楷体" w:hint="eastAsia"/>
          <w:b/>
          <w:sz w:val="21"/>
          <w:szCs w:val="21"/>
        </w:rPr>
      </w:pPr>
      <w:r w:rsidRPr="00C55C4B">
        <w:rPr>
          <w:rFonts w:ascii="幼圆" w:eastAsia="幼圆" w:hAnsi="华文楷体"/>
          <w:b/>
          <w:sz w:val="21"/>
          <w:szCs w:val="21"/>
        </w:rPr>
        <w:t>③</w:t>
      </w:r>
      <w:r w:rsidRPr="00C55C4B">
        <w:rPr>
          <w:rFonts w:ascii="幼圆" w:eastAsia="幼圆" w:hAnsi="华文楷体"/>
          <w:b/>
          <w:sz w:val="21"/>
          <w:szCs w:val="21"/>
        </w:rPr>
        <w:t>自发地调节社会收入的分配</w:t>
      </w:r>
    </w:p>
    <w:p w:rsidR="004C53DF" w:rsidRPr="00C55C4B" w:rsidRDefault="004C53DF" w:rsidP="004C53DF">
      <w:pPr>
        <w:spacing w:line="240" w:lineRule="auto"/>
        <w:rPr>
          <w:rFonts w:ascii="幼圆" w:eastAsia="幼圆" w:hAnsi="华文楷体"/>
          <w:b/>
          <w:sz w:val="21"/>
          <w:szCs w:val="21"/>
        </w:rPr>
      </w:pPr>
      <w:r w:rsidRPr="00C55C4B">
        <w:rPr>
          <w:rFonts w:ascii="幼圆" w:eastAsia="幼圆" w:hAnsi="华文楷体"/>
          <w:b/>
          <w:sz w:val="21"/>
          <w:szCs w:val="21"/>
        </w:rPr>
        <w:t>价值规律的消极后果</w:t>
      </w:r>
    </w:p>
    <w:p w:rsidR="004C53DF" w:rsidRPr="00C55C4B" w:rsidRDefault="004C53DF" w:rsidP="004C53DF">
      <w:pPr>
        <w:spacing w:line="240" w:lineRule="auto"/>
        <w:rPr>
          <w:rFonts w:ascii="幼圆" w:eastAsia="幼圆" w:hAnsi="华文楷体"/>
          <w:b/>
          <w:sz w:val="21"/>
          <w:szCs w:val="21"/>
        </w:rPr>
      </w:pPr>
      <w:r w:rsidRPr="00C55C4B">
        <w:rPr>
          <w:rFonts w:ascii="幼圆" w:eastAsia="幼圆" w:hAnsi="华文楷体"/>
          <w:b/>
          <w:sz w:val="21"/>
          <w:szCs w:val="21"/>
        </w:rPr>
        <w:t>①</w:t>
      </w:r>
      <w:r w:rsidRPr="00C55C4B">
        <w:rPr>
          <w:rFonts w:ascii="幼圆" w:eastAsia="幼圆" w:hAnsi="华文楷体"/>
          <w:b/>
          <w:sz w:val="21"/>
          <w:szCs w:val="21"/>
        </w:rPr>
        <w:t>可能导致垄断的发生，阻碍技术的进步</w:t>
      </w:r>
    </w:p>
    <w:p w:rsidR="004C53DF" w:rsidRPr="00C55C4B" w:rsidRDefault="004C53DF" w:rsidP="004C53DF">
      <w:pPr>
        <w:spacing w:line="240" w:lineRule="auto"/>
        <w:rPr>
          <w:rFonts w:ascii="幼圆" w:eastAsia="幼圆" w:hAnsi="华文楷体"/>
          <w:b/>
          <w:sz w:val="21"/>
          <w:szCs w:val="21"/>
        </w:rPr>
      </w:pPr>
      <w:r w:rsidRPr="00C55C4B">
        <w:rPr>
          <w:rFonts w:ascii="幼圆" w:eastAsia="幼圆" w:hAnsi="华文楷体"/>
          <w:b/>
          <w:sz w:val="21"/>
          <w:szCs w:val="21"/>
        </w:rPr>
        <w:t>②</w:t>
      </w:r>
      <w:r w:rsidRPr="00C55C4B">
        <w:rPr>
          <w:rFonts w:ascii="幼圆" w:eastAsia="幼圆" w:hAnsi="华文楷体"/>
          <w:b/>
          <w:sz w:val="21"/>
          <w:szCs w:val="21"/>
        </w:rPr>
        <w:t>可能引起商品生产者的两极分化。具有有利条件的生产者积累大量财富，不利的生产者可能亏损甚至破产</w:t>
      </w:r>
    </w:p>
    <w:p w:rsidR="004C53DF" w:rsidRPr="00C55C4B" w:rsidRDefault="004C53DF" w:rsidP="00C55C4B">
      <w:pPr>
        <w:spacing w:line="240" w:lineRule="auto"/>
        <w:rPr>
          <w:rFonts w:ascii="幼圆" w:eastAsia="幼圆" w:hAnsi="华文楷体" w:hint="eastAsia"/>
          <w:b/>
          <w:sz w:val="21"/>
          <w:szCs w:val="21"/>
        </w:rPr>
      </w:pPr>
      <w:r w:rsidRPr="00C55C4B">
        <w:rPr>
          <w:rFonts w:ascii="幼圆" w:eastAsia="幼圆" w:hAnsi="华文楷体"/>
          <w:b/>
          <w:sz w:val="21"/>
          <w:szCs w:val="21"/>
        </w:rPr>
        <w:t>③</w:t>
      </w:r>
      <w:r w:rsidRPr="00C55C4B">
        <w:rPr>
          <w:rFonts w:ascii="幼圆" w:eastAsia="幼圆" w:hAnsi="华文楷体"/>
          <w:b/>
          <w:sz w:val="21"/>
          <w:szCs w:val="21"/>
        </w:rPr>
        <w:t>自发地调节社会资源在社会各生产部门的配置可能出现比例失调，造成社会资源浪费</w:t>
      </w:r>
    </w:p>
    <w:p w:rsidR="00017C5B" w:rsidRPr="004B127E" w:rsidRDefault="00017C5B" w:rsidP="004B127E">
      <w:pPr>
        <w:pStyle w:val="1"/>
        <w:rPr>
          <w:rFonts w:hint="eastAsia"/>
        </w:rPr>
      </w:pPr>
      <w:r w:rsidRPr="004B127E">
        <w:rPr>
          <w:rFonts w:ascii="宋体" w:eastAsia="宋体" w:hAnsi="宋体" w:cs="宋体" w:hint="eastAsia"/>
        </w:rPr>
        <w:t>中国化的马克思主义</w:t>
      </w:r>
      <w:r w:rsidRPr="004B127E">
        <w:rPr>
          <w:rFonts w:hint="eastAsia"/>
        </w:rPr>
        <w:t>P9</w:t>
      </w:r>
    </w:p>
    <w:p w:rsidR="00017C5B" w:rsidRPr="004B127E" w:rsidRDefault="007D5C10"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中共和中国社会主义事业指导思想：不仅包含由马克思、恩格斯建立并由列宁等发展了的马克思主义，也有联系中国社会实际的马克思主义，是马克思主义中国化的理论成果。</w:t>
      </w:r>
      <w:r w:rsidR="004B127E" w:rsidRPr="004B127E">
        <w:rPr>
          <w:rFonts w:ascii="微软雅黑" w:eastAsia="微软雅黑" w:hAnsi="微软雅黑" w:hint="eastAsia"/>
          <w:sz w:val="21"/>
          <w:szCs w:val="21"/>
        </w:rPr>
        <w:t>体现了马克思列宁主义的基本原理包含了中华民族的优秀思想和中国共产党人的实践经验。</w:t>
      </w:r>
    </w:p>
    <w:p w:rsidR="00895AE6" w:rsidRPr="004B127E" w:rsidRDefault="00895AE6" w:rsidP="004B127E">
      <w:pPr>
        <w:pStyle w:val="1"/>
        <w:rPr>
          <w:rFonts w:hint="eastAsia"/>
        </w:rPr>
      </w:pPr>
      <w:r w:rsidRPr="004B127E">
        <w:rPr>
          <w:rFonts w:ascii="宋体" w:eastAsia="宋体" w:hAnsi="宋体" w:cs="宋体" w:hint="eastAsia"/>
        </w:rPr>
        <w:t>马克思主义的基本特征</w:t>
      </w:r>
      <w:r w:rsidRPr="004B127E">
        <w:rPr>
          <w:rFonts w:hint="eastAsia"/>
        </w:rPr>
        <w:t>P11</w:t>
      </w:r>
    </w:p>
    <w:p w:rsidR="00017C5B" w:rsidRPr="004B127E" w:rsidRDefault="00017C5B" w:rsidP="00017C5B">
      <w:pPr>
        <w:spacing w:line="240" w:lineRule="auto"/>
        <w:rPr>
          <w:rFonts w:ascii="微软雅黑" w:eastAsia="微软雅黑" w:hAnsi="微软雅黑" w:hint="eastAsia"/>
          <w:sz w:val="21"/>
          <w:szCs w:val="21"/>
        </w:rPr>
      </w:pPr>
      <w:r w:rsidRPr="004B127E">
        <w:rPr>
          <w:rFonts w:ascii="微软雅黑" w:eastAsia="微软雅黑" w:hAnsi="微软雅黑" w:cs="宋体" w:hint="eastAsia"/>
          <w:sz w:val="21"/>
          <w:szCs w:val="21"/>
        </w:rPr>
        <w:t>实践基础上的科学性与革命性的统一，是</w:t>
      </w:r>
      <w:r w:rsidRPr="004B127E">
        <w:rPr>
          <w:rFonts w:ascii="微软雅黑" w:eastAsia="微软雅黑" w:hAnsi="微软雅黑" w:hint="eastAsia"/>
          <w:sz w:val="21"/>
          <w:szCs w:val="21"/>
        </w:rPr>
        <w:t>马克思主义的基本特征，也是马克思主义最鲜明的特征。</w:t>
      </w:r>
    </w:p>
    <w:p w:rsidR="00017C5B" w:rsidRPr="004B127E" w:rsidRDefault="00017C5B"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cs="宋体" w:hint="eastAsia"/>
          <w:sz w:val="21"/>
          <w:szCs w:val="21"/>
        </w:rPr>
        <w:t>具有科学性，马克思主义是对客观世界尤其是人类社会的本质和规律的正确反映；</w:t>
      </w:r>
    </w:p>
    <w:p w:rsidR="00017C5B" w:rsidRPr="004B127E" w:rsidRDefault="00017C5B"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cs="宋体" w:hint="eastAsia"/>
          <w:sz w:val="21"/>
          <w:szCs w:val="21"/>
        </w:rPr>
        <w:t>具有革命性，是人民推翻旧世界，建设新世界的理论；</w:t>
      </w:r>
    </w:p>
    <w:p w:rsidR="00895AE6" w:rsidRPr="004B127E" w:rsidRDefault="00017C5B"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③</w:t>
      </w:r>
      <w:r w:rsidRPr="004B127E">
        <w:rPr>
          <w:rFonts w:ascii="微软雅黑" w:eastAsia="微软雅黑" w:hAnsi="微软雅黑" w:cs="宋体" w:hint="eastAsia"/>
          <w:sz w:val="21"/>
          <w:szCs w:val="21"/>
        </w:rPr>
        <w:t>科学性与革命性是相互支撑，相互促进，有机统一的。</w:t>
      </w:r>
    </w:p>
    <w:p w:rsidR="00000000" w:rsidRPr="004B127E" w:rsidRDefault="004B127E" w:rsidP="004B127E">
      <w:pPr>
        <w:pStyle w:val="1"/>
      </w:pPr>
      <w:r>
        <w:rPr>
          <w:rFonts w:ascii="宋体" w:eastAsia="宋体" w:hAnsi="宋体" w:cs="宋体" w:hint="eastAsia"/>
        </w:rPr>
        <w:t>哲学基本问题P22</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表述：哲学基本问题即思维与存在的问题</w:t>
      </w:r>
    </w:p>
    <w:p w:rsidR="004B127E" w:rsidRPr="004B127E" w:rsidRDefault="007D5C10" w:rsidP="004B127E">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内容：</w:t>
      </w:r>
      <w:r w:rsidRPr="004B127E">
        <w:rPr>
          <w:rFonts w:ascii="微软雅黑" w:eastAsia="微软雅黑" w:hAnsi="微软雅黑"/>
          <w:sz w:val="21"/>
          <w:szCs w:val="21"/>
        </w:rPr>
        <w:t>①</w:t>
      </w:r>
      <w:r w:rsidRPr="004B127E">
        <w:rPr>
          <w:rFonts w:ascii="微软雅黑" w:eastAsia="微软雅黑" w:hAnsi="微软雅黑"/>
          <w:sz w:val="21"/>
          <w:szCs w:val="21"/>
        </w:rPr>
        <w:t>意识和物质，思维与存在，谁是世界的本原的问题。即物质和精神，何者为第一性，何者为第二性的问题；</w:t>
      </w:r>
      <w:r w:rsidRPr="004B127E">
        <w:rPr>
          <w:rFonts w:ascii="微软雅黑" w:eastAsia="微软雅黑" w:hAnsi="微软雅黑"/>
          <w:sz w:val="21"/>
          <w:szCs w:val="21"/>
        </w:rPr>
        <w:t>②</w:t>
      </w:r>
      <w:r w:rsidRPr="004B127E">
        <w:rPr>
          <w:rFonts w:ascii="微软雅黑" w:eastAsia="微软雅黑" w:hAnsi="微软雅黑"/>
          <w:sz w:val="21"/>
          <w:szCs w:val="21"/>
        </w:rPr>
        <w:t>思维能否认识或正确认识存在的问题</w:t>
      </w:r>
      <w:r w:rsidR="004B127E">
        <w:rPr>
          <w:rFonts w:ascii="微软雅黑" w:eastAsia="微软雅黑" w:hAnsi="微软雅黑" w:hint="eastAsia"/>
          <w:sz w:val="21"/>
          <w:szCs w:val="21"/>
        </w:rPr>
        <w:t>。</w:t>
      </w:r>
    </w:p>
    <w:p w:rsidR="004B127E" w:rsidRPr="004B127E" w:rsidRDefault="004B127E" w:rsidP="004B127E">
      <w:pPr>
        <w:pStyle w:val="1"/>
      </w:pPr>
      <w:r w:rsidRPr="004B127E">
        <w:rPr>
          <w:rFonts w:ascii="宋体" w:eastAsia="宋体" w:hAnsi="宋体" w:cs="宋体" w:hint="eastAsia"/>
        </w:rPr>
        <w:t>物质</w:t>
      </w:r>
      <w:r>
        <w:rPr>
          <w:rFonts w:ascii="宋体" w:eastAsia="宋体" w:hAnsi="宋体" w:cs="宋体" w:hint="eastAsia"/>
        </w:rPr>
        <w:t>P23</w:t>
      </w:r>
    </w:p>
    <w:p w:rsidR="004B127E" w:rsidRPr="004B127E" w:rsidRDefault="004B127E" w:rsidP="004B127E">
      <w:pPr>
        <w:spacing w:line="240" w:lineRule="auto"/>
        <w:rPr>
          <w:rFonts w:ascii="微软雅黑" w:eastAsia="微软雅黑" w:hAnsi="微软雅黑"/>
          <w:sz w:val="21"/>
          <w:szCs w:val="21"/>
        </w:rPr>
      </w:pPr>
      <w:r w:rsidRPr="004B127E">
        <w:rPr>
          <w:rFonts w:ascii="微软雅黑" w:eastAsia="微软雅黑" w:hAnsi="微软雅黑"/>
          <w:sz w:val="21"/>
          <w:szCs w:val="21"/>
        </w:rPr>
        <w:t>物质是标志客观存在的哲学范畴，这一客观存在是我们通过感觉感知的，但它不依赖于我们的感觉而存在，为我们的意识所复写、摄影和反映。----------------------- 列宁对物质的定义</w:t>
      </w:r>
    </w:p>
    <w:p w:rsidR="004B127E" w:rsidRPr="004B127E" w:rsidRDefault="004B127E" w:rsidP="004B127E">
      <w:pPr>
        <w:spacing w:line="240" w:lineRule="auto"/>
        <w:rPr>
          <w:rFonts w:ascii="微软雅黑" w:eastAsia="微软雅黑" w:hAnsi="微软雅黑"/>
          <w:sz w:val="21"/>
          <w:szCs w:val="21"/>
        </w:rPr>
      </w:pPr>
      <w:r w:rsidRPr="004B127E">
        <w:rPr>
          <w:rFonts w:ascii="微软雅黑" w:eastAsia="微软雅黑" w:hAnsi="微软雅黑"/>
          <w:sz w:val="21"/>
          <w:szCs w:val="21"/>
        </w:rPr>
        <w:lastRenderedPageBreak/>
        <w:t>物质范畴是对物质世界统一性的最高的哲学概括。</w:t>
      </w:r>
    </w:p>
    <w:p w:rsidR="004B127E" w:rsidRPr="004B127E" w:rsidRDefault="004B127E" w:rsidP="004B127E">
      <w:pPr>
        <w:spacing w:line="240" w:lineRule="auto"/>
        <w:rPr>
          <w:rFonts w:ascii="微软雅黑" w:eastAsia="微软雅黑" w:hAnsi="微软雅黑"/>
          <w:sz w:val="21"/>
          <w:szCs w:val="21"/>
        </w:rPr>
      </w:pPr>
      <w:r w:rsidRPr="004B127E">
        <w:rPr>
          <w:rFonts w:ascii="微软雅黑" w:eastAsia="微软雅黑" w:hAnsi="微软雅黑"/>
          <w:sz w:val="21"/>
          <w:szCs w:val="21"/>
        </w:rPr>
        <w:t>物质的唯一特性：客观存在性。物质存在于人类的意志之外，可以为意识所反映。</w:t>
      </w:r>
    </w:p>
    <w:p w:rsidR="004B127E" w:rsidRDefault="004B127E" w:rsidP="004B127E">
      <w:pPr>
        <w:pStyle w:val="1"/>
        <w:rPr>
          <w:rFonts w:hint="eastAsia"/>
        </w:rPr>
      </w:pPr>
      <w:r w:rsidRPr="004B127E">
        <w:rPr>
          <w:rFonts w:ascii="宋体" w:eastAsia="宋体" w:hAnsi="宋体" w:cs="宋体" w:hint="eastAsia"/>
        </w:rPr>
        <w:t>运动，</w:t>
      </w:r>
      <w:r>
        <w:rPr>
          <w:rFonts w:ascii="宋体" w:eastAsia="宋体" w:hAnsi="宋体" w:cs="宋体" w:hint="eastAsia"/>
        </w:rPr>
        <w:t>时间和空间</w:t>
      </w:r>
      <w:r>
        <w:rPr>
          <w:rFonts w:hint="eastAsia"/>
        </w:rPr>
        <w:t xml:space="preserve">P25 </w:t>
      </w:r>
    </w:p>
    <w:p w:rsidR="004B127E" w:rsidRPr="004B127E" w:rsidRDefault="004B127E" w:rsidP="004B127E">
      <w:pPr>
        <w:spacing w:line="240" w:lineRule="auto"/>
        <w:rPr>
          <w:rFonts w:ascii="微软雅黑" w:eastAsia="微软雅黑" w:hAnsi="微软雅黑"/>
          <w:sz w:val="21"/>
          <w:szCs w:val="21"/>
        </w:rPr>
      </w:pPr>
      <w:r w:rsidRPr="004B127E">
        <w:rPr>
          <w:rFonts w:ascii="微软雅黑" w:eastAsia="微软雅黑" w:hAnsi="微软雅黑"/>
          <w:sz w:val="21"/>
          <w:szCs w:val="21"/>
        </w:rPr>
        <w:t>运动：是物质的存在方式和基本属性</w:t>
      </w:r>
      <w:r>
        <w:rPr>
          <w:rFonts w:ascii="微软雅黑" w:eastAsia="微软雅黑" w:hAnsi="微软雅黑" w:hint="eastAsia"/>
          <w:sz w:val="21"/>
          <w:szCs w:val="21"/>
        </w:rPr>
        <w:t>，</w:t>
      </w:r>
      <w:r w:rsidRPr="004B127E">
        <w:rPr>
          <w:rFonts w:ascii="微软雅黑" w:eastAsia="微软雅黑" w:hAnsi="微软雅黑" w:hint="eastAsia"/>
          <w:sz w:val="21"/>
          <w:szCs w:val="21"/>
        </w:rPr>
        <w:t>包括宇宙间所发生的一切变化和过程。</w:t>
      </w:r>
    </w:p>
    <w:p w:rsidR="00135BF5" w:rsidRDefault="00135BF5" w:rsidP="004B127E">
      <w:pPr>
        <w:spacing w:line="240" w:lineRule="auto"/>
        <w:rPr>
          <w:rFonts w:ascii="微软雅黑" w:eastAsia="微软雅黑" w:hAnsi="微软雅黑" w:hint="eastAsia"/>
          <w:sz w:val="21"/>
          <w:szCs w:val="21"/>
        </w:rPr>
      </w:pPr>
      <w:r>
        <w:rPr>
          <w:rFonts w:ascii="微软雅黑" w:eastAsia="微软雅黑" w:hAnsi="微软雅黑"/>
          <w:sz w:val="21"/>
          <w:szCs w:val="21"/>
        </w:rPr>
        <w:t>运动与物质的关系</w:t>
      </w:r>
      <w:r>
        <w:rPr>
          <w:rFonts w:ascii="微软雅黑" w:eastAsia="微软雅黑" w:hAnsi="微软雅黑" w:hint="eastAsia"/>
          <w:sz w:val="21"/>
          <w:szCs w:val="21"/>
        </w:rPr>
        <w:t>——</w:t>
      </w:r>
      <w:r w:rsidR="004B127E" w:rsidRPr="004B127E">
        <w:rPr>
          <w:rFonts w:ascii="微软雅黑" w:eastAsia="微软雅黑" w:hAnsi="微软雅黑"/>
          <w:sz w:val="21"/>
          <w:szCs w:val="21"/>
        </w:rPr>
        <w:t>不可分割</w:t>
      </w:r>
      <w:r>
        <w:rPr>
          <w:rFonts w:ascii="微软雅黑" w:eastAsia="微软雅黑" w:hAnsi="微软雅黑" w:hint="eastAsia"/>
          <w:sz w:val="21"/>
          <w:szCs w:val="21"/>
        </w:rPr>
        <w:t>：</w:t>
      </w:r>
      <w:r w:rsidRPr="004B127E">
        <w:rPr>
          <w:rFonts w:ascii="微软雅黑" w:eastAsia="微软雅黑" w:hAnsi="微软雅黑" w:hint="eastAsia"/>
          <w:sz w:val="21"/>
          <w:szCs w:val="21"/>
        </w:rPr>
        <w:t>⑴、物质是运动的，运动是物质的根本属性和存在方式；⑵、物质是运动的载体和承担者；⑶、精神的运动是人脑这种高度发展的物质的运动的表现；</w:t>
      </w:r>
      <w:r w:rsidRPr="004B127E">
        <w:rPr>
          <w:rFonts w:ascii="微软雅黑" w:eastAsia="微软雅黑" w:hAnsi="微软雅黑"/>
          <w:sz w:val="21"/>
          <w:szCs w:val="21"/>
        </w:rPr>
        <w:br/>
      </w:r>
      <w:r w:rsidRPr="004B127E">
        <w:rPr>
          <w:rFonts w:ascii="微软雅黑" w:eastAsia="微软雅黑" w:hAnsi="微软雅黑" w:hint="eastAsia"/>
          <w:sz w:val="21"/>
          <w:szCs w:val="21"/>
        </w:rPr>
        <w:t>⑷、唯心主义的错误在于：脱离了</w:t>
      </w:r>
      <w:proofErr w:type="gramStart"/>
      <w:r w:rsidRPr="004B127E">
        <w:rPr>
          <w:rFonts w:ascii="微软雅黑" w:eastAsia="微软雅黑" w:hAnsi="微软雅黑" w:hint="eastAsia"/>
          <w:sz w:val="21"/>
          <w:szCs w:val="21"/>
        </w:rPr>
        <w:t>物质谈</w:t>
      </w:r>
      <w:proofErr w:type="gramEnd"/>
      <w:r w:rsidRPr="004B127E">
        <w:rPr>
          <w:rFonts w:ascii="微软雅黑" w:eastAsia="微软雅黑" w:hAnsi="微软雅黑" w:hint="eastAsia"/>
          <w:sz w:val="21"/>
          <w:szCs w:val="21"/>
        </w:rPr>
        <w:t>运动；⑸、形而上学的错误在于：设想成没有运动的物质。</w:t>
      </w:r>
    </w:p>
    <w:p w:rsidR="00135BF5" w:rsidRDefault="004B127E" w:rsidP="004B127E">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静止：物质世界的运动是绝对的，但在运动过程中也有相对的静止。静止是物质运动在一定条件下的稳定状态，它包含了空间的相对位置和事物的根本性质暂未变化的特殊状态。</w:t>
      </w:r>
    </w:p>
    <w:p w:rsidR="00135BF5" w:rsidRDefault="004B127E" w:rsidP="004B127E">
      <w:pPr>
        <w:spacing w:line="240" w:lineRule="auto"/>
        <w:rPr>
          <w:rFonts w:ascii="微软雅黑" w:eastAsia="微软雅黑" w:hAnsi="微软雅黑" w:hint="eastAsia"/>
          <w:sz w:val="21"/>
          <w:szCs w:val="21"/>
        </w:rPr>
      </w:pPr>
      <w:r w:rsidRPr="004B127E">
        <w:rPr>
          <w:rFonts w:ascii="微软雅黑" w:eastAsia="微软雅黑" w:hAnsi="微软雅黑" w:hint="eastAsia"/>
          <w:sz w:val="21"/>
          <w:szCs w:val="21"/>
        </w:rPr>
        <w:t>运动和静止的关系：⑴、对立统一关系；⑵、绝对和相对的关系；⑶、整体和局部的关系；⑷、相互渗透的关系。</w:t>
      </w:r>
    </w:p>
    <w:p w:rsidR="00135BF5" w:rsidRDefault="00135BF5" w:rsidP="004B127E">
      <w:pPr>
        <w:spacing w:line="240" w:lineRule="auto"/>
        <w:rPr>
          <w:rFonts w:ascii="微软雅黑" w:eastAsia="微软雅黑" w:hAnsi="微软雅黑" w:hint="eastAsia"/>
          <w:sz w:val="21"/>
          <w:szCs w:val="21"/>
        </w:rPr>
      </w:pPr>
      <w:r>
        <w:rPr>
          <w:rFonts w:ascii="微软雅黑" w:eastAsia="微软雅黑" w:hAnsi="微软雅黑" w:hint="eastAsia"/>
          <w:sz w:val="21"/>
          <w:szCs w:val="21"/>
        </w:rPr>
        <w:t>时间和空间</w:t>
      </w:r>
      <w:r w:rsidR="004B127E" w:rsidRPr="004B127E">
        <w:rPr>
          <w:rFonts w:ascii="微软雅黑" w:eastAsia="微软雅黑" w:hAnsi="微软雅黑" w:hint="eastAsia"/>
          <w:sz w:val="21"/>
          <w:szCs w:val="21"/>
        </w:rPr>
        <w:t>是运动着的物质的存在形式。</w:t>
      </w:r>
    </w:p>
    <w:p w:rsidR="004B127E" w:rsidRPr="004B127E" w:rsidRDefault="00135BF5" w:rsidP="004B127E">
      <w:pPr>
        <w:spacing w:line="240" w:lineRule="auto"/>
        <w:rPr>
          <w:rFonts w:ascii="微软雅黑" w:eastAsia="微软雅黑" w:hAnsi="微软雅黑"/>
          <w:sz w:val="21"/>
          <w:szCs w:val="21"/>
        </w:rPr>
      </w:pPr>
      <w:r>
        <w:rPr>
          <w:rFonts w:ascii="微软雅黑" w:eastAsia="微软雅黑" w:hAnsi="微软雅黑" w:hint="eastAsia"/>
          <w:sz w:val="21"/>
          <w:szCs w:val="21"/>
        </w:rPr>
        <w:t>时空与物质</w:t>
      </w:r>
      <w:r w:rsidR="004B127E" w:rsidRPr="004B127E">
        <w:rPr>
          <w:rFonts w:ascii="微软雅黑" w:eastAsia="微软雅黑" w:hAnsi="微软雅黑" w:hint="eastAsia"/>
          <w:sz w:val="21"/>
          <w:szCs w:val="21"/>
        </w:rPr>
        <w:t>运动是不可分割的。时空既是绝对的，又是相对的。既是无限的，又是有限的。</w:t>
      </w:r>
    </w:p>
    <w:p w:rsidR="00135BF5" w:rsidRDefault="00135BF5" w:rsidP="00135BF5">
      <w:pPr>
        <w:pStyle w:val="1"/>
        <w:rPr>
          <w:rFonts w:ascii="宋体" w:eastAsia="宋体" w:hAnsi="宋体" w:cs="宋体" w:hint="eastAsia"/>
        </w:rPr>
      </w:pPr>
      <w:r>
        <w:rPr>
          <w:rFonts w:ascii="宋体" w:eastAsia="宋体" w:hAnsi="宋体" w:cs="宋体" w:hint="eastAsia"/>
        </w:rPr>
        <w:t>世界的物质统一性</w:t>
      </w:r>
      <w:r>
        <w:rPr>
          <w:rFonts w:hint="eastAsia"/>
        </w:rPr>
        <w:t>P32</w:t>
      </w:r>
      <w:r>
        <w:rPr>
          <w:rFonts w:hint="eastAsia"/>
        </w:rPr>
        <w:tab/>
      </w:r>
    </w:p>
    <w:p w:rsidR="00AD2202" w:rsidRDefault="00135BF5" w:rsidP="00AD2202">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马克思主义哲学认为，世界的本原是物质，不仅自然界是物质的，人类社会也具有物质性，世界的真正的统一性就在于它的物质性。世界统一于物质是马克思主义哲学的基石，一切从实际出发是唯物主义一元论的根本要求。</w:t>
      </w:r>
    </w:p>
    <w:p w:rsidR="00AD2202" w:rsidRPr="004B127E" w:rsidRDefault="00AD2202" w:rsidP="00AD2202">
      <w:pPr>
        <w:spacing w:line="240" w:lineRule="auto"/>
        <w:rPr>
          <w:rFonts w:ascii="微软雅黑" w:eastAsia="微软雅黑" w:hAnsi="微软雅黑"/>
          <w:sz w:val="21"/>
          <w:szCs w:val="21"/>
        </w:rPr>
      </w:pPr>
      <w:r>
        <w:rPr>
          <w:rFonts w:ascii="微软雅黑" w:eastAsia="微软雅黑" w:hAnsi="微软雅黑" w:hint="eastAsia"/>
          <w:sz w:val="21"/>
          <w:szCs w:val="21"/>
        </w:rPr>
        <w:t>（</w:t>
      </w:r>
      <w:r w:rsidRPr="004B127E">
        <w:rPr>
          <w:rFonts w:ascii="微软雅黑" w:eastAsia="微软雅黑" w:hAnsi="微软雅黑"/>
          <w:sz w:val="21"/>
          <w:szCs w:val="21"/>
        </w:rPr>
        <w:t>马克思主义物质观的内容及理论意义：</w:t>
      </w:r>
    </w:p>
    <w:p w:rsidR="00AD2202" w:rsidRPr="004B127E" w:rsidRDefault="00AD2202" w:rsidP="00AD2202">
      <w:pPr>
        <w:spacing w:line="240" w:lineRule="auto"/>
        <w:rPr>
          <w:rFonts w:ascii="微软雅黑" w:eastAsia="微软雅黑" w:hAnsi="微软雅黑"/>
          <w:sz w:val="21"/>
          <w:szCs w:val="21"/>
        </w:rPr>
      </w:pPr>
      <w:r w:rsidRPr="004B127E">
        <w:rPr>
          <w:rFonts w:ascii="微软雅黑" w:eastAsia="微软雅黑" w:hAnsi="微软雅黑"/>
          <w:sz w:val="21"/>
          <w:szCs w:val="21"/>
        </w:rPr>
        <w:t>①坚持了物质的客观存在原则，坚持了唯物主义一元论，与唯心主义一元论、二元论划清了界限。马克思主义是从意识的对立统一的关系中把握物质、规定物质的。</w:t>
      </w:r>
    </w:p>
    <w:p w:rsidR="00AD2202" w:rsidRPr="004B127E" w:rsidRDefault="00AD2202" w:rsidP="00AD2202">
      <w:pPr>
        <w:spacing w:line="240" w:lineRule="auto"/>
        <w:rPr>
          <w:rFonts w:ascii="微软雅黑" w:eastAsia="微软雅黑" w:hAnsi="微软雅黑"/>
          <w:sz w:val="21"/>
          <w:szCs w:val="21"/>
        </w:rPr>
      </w:pPr>
      <w:r w:rsidRPr="004B127E">
        <w:rPr>
          <w:rFonts w:ascii="微软雅黑" w:eastAsia="微软雅黑" w:hAnsi="微软雅黑"/>
          <w:sz w:val="21"/>
          <w:szCs w:val="21"/>
        </w:rPr>
        <w:t>②坚持了能动的反映论和可知论，批判了不可知论。物质这一客观存在是可以认识的对象。</w:t>
      </w:r>
    </w:p>
    <w:p w:rsidR="00AD2202" w:rsidRPr="004B127E" w:rsidRDefault="00AD2202" w:rsidP="00AD2202">
      <w:pPr>
        <w:spacing w:line="240" w:lineRule="auto"/>
        <w:rPr>
          <w:rFonts w:ascii="微软雅黑" w:eastAsia="微软雅黑" w:hAnsi="微软雅黑"/>
          <w:sz w:val="21"/>
          <w:szCs w:val="21"/>
        </w:rPr>
      </w:pPr>
      <w:r w:rsidRPr="004B127E">
        <w:rPr>
          <w:rFonts w:ascii="微软雅黑" w:eastAsia="微软雅黑" w:hAnsi="微软雅黑"/>
          <w:sz w:val="21"/>
          <w:szCs w:val="21"/>
        </w:rPr>
        <w:t>③体现了唯物论和辩证法的统一。从个性中看到共性，从相对中找到绝对，从</w:t>
      </w:r>
      <w:proofErr w:type="gramStart"/>
      <w:r w:rsidRPr="004B127E">
        <w:rPr>
          <w:rFonts w:ascii="微软雅黑" w:eastAsia="微软雅黑" w:hAnsi="微软雅黑"/>
          <w:sz w:val="21"/>
          <w:szCs w:val="21"/>
        </w:rPr>
        <w:t>暂时中</w:t>
      </w:r>
      <w:proofErr w:type="gramEnd"/>
      <w:r w:rsidRPr="004B127E">
        <w:rPr>
          <w:rFonts w:ascii="微软雅黑" w:eastAsia="微软雅黑" w:hAnsi="微软雅黑"/>
          <w:sz w:val="21"/>
          <w:szCs w:val="21"/>
        </w:rPr>
        <w:t>发现永恒。这体现了马克思主义物质观的唯物辩证观。</w:t>
      </w:r>
    </w:p>
    <w:p w:rsidR="00135BF5" w:rsidRPr="004B127E" w:rsidRDefault="00AD2202" w:rsidP="00135BF5">
      <w:pPr>
        <w:spacing w:line="240" w:lineRule="auto"/>
        <w:rPr>
          <w:rFonts w:ascii="微软雅黑" w:eastAsia="微软雅黑" w:hAnsi="微软雅黑"/>
          <w:sz w:val="21"/>
          <w:szCs w:val="21"/>
        </w:rPr>
      </w:pPr>
      <w:r w:rsidRPr="004B127E">
        <w:rPr>
          <w:rFonts w:ascii="微软雅黑" w:eastAsia="微软雅黑" w:hAnsi="微软雅黑"/>
          <w:sz w:val="21"/>
          <w:szCs w:val="21"/>
        </w:rPr>
        <w:t>④体现了唯物主义自然观和唯物主义历史观的统一，为彻底的唯物主义奠定了理论基础。</w:t>
      </w:r>
      <w:r>
        <w:rPr>
          <w:rFonts w:ascii="微软雅黑" w:eastAsia="微软雅黑" w:hAnsi="微软雅黑"/>
          <w:sz w:val="21"/>
          <w:szCs w:val="21"/>
        </w:rPr>
        <w:t>）</w:t>
      </w:r>
    </w:p>
    <w:p w:rsidR="00135BF5" w:rsidRDefault="00135BF5" w:rsidP="00135BF5">
      <w:pPr>
        <w:pStyle w:val="1"/>
        <w:rPr>
          <w:rFonts w:eastAsiaTheme="minorEastAsia" w:hint="eastAsia"/>
        </w:rPr>
      </w:pPr>
      <w:r>
        <w:rPr>
          <w:rFonts w:ascii="宋体" w:eastAsia="宋体" w:hAnsi="宋体" w:cs="宋体" w:hint="eastAsia"/>
        </w:rPr>
        <w:lastRenderedPageBreak/>
        <w:t>实践</w:t>
      </w:r>
      <w:r>
        <w:rPr>
          <w:rFonts w:hint="eastAsia"/>
        </w:rPr>
        <w:t>P26</w:t>
      </w:r>
    </w:p>
    <w:p w:rsidR="00135BF5" w:rsidRPr="004B127E" w:rsidRDefault="00135BF5" w:rsidP="00135BF5">
      <w:pPr>
        <w:spacing w:line="240" w:lineRule="auto"/>
        <w:rPr>
          <w:rFonts w:ascii="微软雅黑" w:eastAsia="微软雅黑" w:hAnsi="微软雅黑"/>
          <w:sz w:val="21"/>
          <w:szCs w:val="21"/>
        </w:rPr>
      </w:pPr>
      <w:r w:rsidRPr="004B127E">
        <w:rPr>
          <w:rFonts w:ascii="微软雅黑" w:eastAsia="微软雅黑" w:hAnsi="微软雅黑"/>
          <w:sz w:val="21"/>
          <w:szCs w:val="21"/>
        </w:rPr>
        <w:t>实践及其基本特征、基本形式：实践是人类能动地改造客观世界的物质活动。</w:t>
      </w:r>
    </w:p>
    <w:p w:rsidR="00135BF5" w:rsidRPr="004B127E" w:rsidRDefault="00135BF5" w:rsidP="00135BF5">
      <w:pPr>
        <w:spacing w:line="240" w:lineRule="auto"/>
        <w:rPr>
          <w:rFonts w:ascii="微软雅黑" w:eastAsia="微软雅黑" w:hAnsi="微软雅黑"/>
          <w:sz w:val="21"/>
          <w:szCs w:val="21"/>
        </w:rPr>
      </w:pPr>
      <w:r w:rsidRPr="004B127E">
        <w:rPr>
          <w:rFonts w:ascii="微软雅黑" w:eastAsia="微软雅黑" w:hAnsi="微软雅黑"/>
          <w:sz w:val="21"/>
          <w:szCs w:val="21"/>
        </w:rPr>
        <w:t>基本特征：物质性，自觉能动性，社会历史性</w:t>
      </w:r>
    </w:p>
    <w:p w:rsidR="00135BF5" w:rsidRPr="004B127E" w:rsidRDefault="00135BF5" w:rsidP="00135BF5">
      <w:pPr>
        <w:spacing w:line="240" w:lineRule="auto"/>
        <w:rPr>
          <w:rFonts w:ascii="微软雅黑" w:eastAsia="微软雅黑" w:hAnsi="微软雅黑"/>
          <w:sz w:val="21"/>
          <w:szCs w:val="21"/>
        </w:rPr>
      </w:pPr>
      <w:r w:rsidRPr="004B127E">
        <w:rPr>
          <w:rFonts w:ascii="微软雅黑" w:eastAsia="微软雅黑" w:hAnsi="微软雅黑"/>
          <w:sz w:val="21"/>
          <w:szCs w:val="21"/>
        </w:rPr>
        <w:t>基本形式：物质生产实践，社会政治实践，科学文化实践</w:t>
      </w:r>
    </w:p>
    <w:p w:rsidR="00135BF5" w:rsidRPr="004B127E" w:rsidRDefault="00135BF5" w:rsidP="00135BF5">
      <w:pPr>
        <w:spacing w:line="240" w:lineRule="auto"/>
        <w:rPr>
          <w:rFonts w:ascii="微软雅黑" w:eastAsia="微软雅黑" w:hAnsi="微软雅黑"/>
          <w:sz w:val="21"/>
          <w:szCs w:val="21"/>
        </w:rPr>
      </w:pPr>
      <w:r w:rsidRPr="004B127E">
        <w:rPr>
          <w:rFonts w:ascii="微软雅黑" w:eastAsia="微软雅黑" w:hAnsi="微软雅黑"/>
          <w:sz w:val="21"/>
          <w:szCs w:val="21"/>
        </w:rPr>
        <w:t>实践是人的存在方式：</w:t>
      </w:r>
    </w:p>
    <w:p w:rsidR="00135BF5" w:rsidRPr="004B127E" w:rsidRDefault="00135BF5" w:rsidP="00135BF5">
      <w:pPr>
        <w:spacing w:line="240" w:lineRule="auto"/>
        <w:rPr>
          <w:rFonts w:ascii="微软雅黑" w:eastAsia="微软雅黑" w:hAnsi="微软雅黑"/>
          <w:sz w:val="21"/>
          <w:szCs w:val="21"/>
        </w:rPr>
      </w:pPr>
      <w:r w:rsidRPr="004B127E">
        <w:rPr>
          <w:rFonts w:ascii="微软雅黑" w:eastAsia="微软雅黑" w:hAnsi="微软雅黑"/>
          <w:sz w:val="21"/>
          <w:szCs w:val="21"/>
        </w:rPr>
        <w:t>①实践是人类所特有的活动，劳动实践不仅创造了人，形成了人所特有的本质，而且只有在实践活动的基础上，人的本质力量才能得以充分的体现和确证。</w:t>
      </w:r>
    </w:p>
    <w:p w:rsidR="00135BF5" w:rsidRPr="004B127E" w:rsidRDefault="00135BF5" w:rsidP="00135BF5">
      <w:pPr>
        <w:spacing w:line="240" w:lineRule="auto"/>
        <w:rPr>
          <w:rFonts w:ascii="微软雅黑" w:eastAsia="微软雅黑" w:hAnsi="微软雅黑"/>
          <w:sz w:val="21"/>
          <w:szCs w:val="21"/>
        </w:rPr>
      </w:pPr>
      <w:r w:rsidRPr="004B127E">
        <w:rPr>
          <w:rFonts w:ascii="微软雅黑" w:eastAsia="微软雅黑" w:hAnsi="微软雅黑"/>
          <w:sz w:val="21"/>
          <w:szCs w:val="21"/>
        </w:rPr>
        <w:t>②实践集中体现了人的本质的社会性，人的一切社会关系都是在实践活动中产生的。实践创造出了人之为人的一切特征，决定着人的本质的社会性。</w:t>
      </w:r>
    </w:p>
    <w:p w:rsidR="00135BF5" w:rsidRPr="00AD2202" w:rsidRDefault="00135BF5" w:rsidP="00AD2202">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③人类对物质世界的改造是对象性的活动，人类通过改造世界的实践活动来满足自身生存和发展的需要，人类改造自然的同时也在改造着人类社会。</w:t>
      </w:r>
    </w:p>
    <w:p w:rsidR="00AD2202" w:rsidRDefault="007D5C10" w:rsidP="00AD2202">
      <w:pPr>
        <w:pStyle w:val="1"/>
        <w:rPr>
          <w:rFonts w:hint="eastAsia"/>
        </w:rPr>
      </w:pPr>
      <w:r w:rsidRPr="004B127E">
        <w:rPr>
          <w:rFonts w:ascii="宋体" w:eastAsia="宋体" w:hAnsi="宋体" w:cs="宋体" w:hint="eastAsia"/>
        </w:rPr>
        <w:t>意识</w:t>
      </w:r>
      <w:r w:rsidR="00AD2202">
        <w:rPr>
          <w:rFonts w:hint="eastAsia"/>
        </w:rPr>
        <w:t>P29</w:t>
      </w:r>
    </w:p>
    <w:p w:rsidR="00000000" w:rsidRPr="004B127E" w:rsidRDefault="00AD2202" w:rsidP="00017C5B">
      <w:pPr>
        <w:spacing w:line="240" w:lineRule="auto"/>
        <w:rPr>
          <w:rFonts w:ascii="微软雅黑" w:eastAsia="微软雅黑" w:hAnsi="微软雅黑"/>
          <w:sz w:val="21"/>
          <w:szCs w:val="21"/>
        </w:rPr>
      </w:pPr>
      <w:r>
        <w:rPr>
          <w:rFonts w:ascii="微软雅黑" w:eastAsia="微软雅黑" w:hAnsi="微软雅黑" w:hint="eastAsia"/>
          <w:sz w:val="21"/>
          <w:szCs w:val="21"/>
        </w:rPr>
        <w:t>意识</w:t>
      </w:r>
      <w:r w:rsidR="007D5C10" w:rsidRPr="004B127E">
        <w:rPr>
          <w:rFonts w:ascii="微软雅黑" w:eastAsia="微软雅黑" w:hAnsi="微软雅黑"/>
          <w:sz w:val="21"/>
          <w:szCs w:val="21"/>
        </w:rPr>
        <w:t>是物质世界长期发展的产物，是人脑的机能和属性，是物质世界的主观映像；</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物质与意识的关系：物质决定意识，意识依赖于物质并反作用于物质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19</w:t>
      </w:r>
      <w:r w:rsidRPr="004B127E">
        <w:rPr>
          <w:rFonts w:ascii="微软雅黑" w:eastAsia="微软雅黑" w:hAnsi="微软雅黑"/>
          <w:sz w:val="21"/>
          <w:szCs w:val="21"/>
        </w:rPr>
        <w:t>、马克思主义活的灵魂：一切以时间、地点、条件为转移，具体问题具体分析</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20</w:t>
      </w:r>
      <w:r w:rsidRPr="004B127E">
        <w:rPr>
          <w:rFonts w:ascii="微软雅黑" w:eastAsia="微软雅黑" w:hAnsi="微软雅黑"/>
          <w:sz w:val="21"/>
          <w:szCs w:val="21"/>
        </w:rPr>
        <w:t>、社会的物质性的主要表现：</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人类社会依赖于自然界，是整个物质世界的组成部分，离开了自然界，人类的社会实践活动便无法进行，脱离了一定自然环境的社会是不存在的。</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人类谋取物质生活资料的活动虽然有意识作为指导，但仍然是以物质力量去改造物质力量的活动，仍然是物质性的活动。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物质资料的生产方式是人类社会存在和发展的基础，集中体现着人类社会的物质性。</w:t>
      </w:r>
    </w:p>
    <w:p w:rsidR="00000000" w:rsidRPr="004B127E" w:rsidRDefault="007D5C10" w:rsidP="00AD2202">
      <w:pPr>
        <w:pStyle w:val="1"/>
      </w:pPr>
      <w:r w:rsidRPr="004B127E">
        <w:rPr>
          <w:rFonts w:ascii="宋体" w:eastAsia="宋体" w:hAnsi="宋体" w:cs="宋体" w:hint="eastAsia"/>
        </w:rPr>
        <w:t>联系和发展</w:t>
      </w:r>
      <w:r w:rsidR="00AD2202">
        <w:rPr>
          <w:rFonts w:ascii="宋体" w:eastAsia="宋体" w:hAnsi="宋体" w:cs="宋体" w:hint="eastAsia"/>
        </w:rPr>
        <w:t>P34</w:t>
      </w:r>
    </w:p>
    <w:p w:rsidR="00B831AB" w:rsidRDefault="00AD2202" w:rsidP="00017C5B">
      <w:pPr>
        <w:spacing w:line="240" w:lineRule="auto"/>
        <w:rPr>
          <w:rFonts w:ascii="微软雅黑" w:eastAsia="微软雅黑" w:hAnsi="微软雅黑" w:hint="eastAsia"/>
          <w:sz w:val="21"/>
          <w:szCs w:val="21"/>
        </w:rPr>
      </w:pPr>
      <w:r w:rsidRPr="00AD2202">
        <w:rPr>
          <w:rFonts w:ascii="微软雅黑" w:eastAsia="微软雅黑" w:hAnsi="微软雅黑" w:hint="eastAsia"/>
          <w:sz w:val="21"/>
          <w:szCs w:val="21"/>
        </w:rPr>
        <w:t>联系和发展是唯物辩证法的总特征。</w:t>
      </w:r>
    </w:p>
    <w:p w:rsidR="00B831AB" w:rsidRDefault="007D5C10"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联系：是指事物内部各要素之间和事物之间的相互影响，相互制约和</w:t>
      </w:r>
      <w:r w:rsidRPr="004B127E">
        <w:rPr>
          <w:rFonts w:ascii="微软雅黑" w:eastAsia="微软雅黑" w:hAnsi="微软雅黑"/>
          <w:sz w:val="21"/>
          <w:szCs w:val="21"/>
        </w:rPr>
        <w:t>相互作用的关系。</w:t>
      </w:r>
    </w:p>
    <w:p w:rsidR="00B831AB" w:rsidRDefault="00B831AB" w:rsidP="00017C5B">
      <w:pPr>
        <w:spacing w:line="240" w:lineRule="auto"/>
        <w:rPr>
          <w:rFonts w:ascii="微软雅黑" w:eastAsia="微软雅黑" w:hAnsi="微软雅黑" w:hint="eastAsia"/>
          <w:sz w:val="21"/>
          <w:szCs w:val="21"/>
        </w:rPr>
      </w:pPr>
      <w:r>
        <w:rPr>
          <w:rFonts w:ascii="微软雅黑" w:eastAsia="微软雅黑" w:hAnsi="微软雅黑"/>
          <w:sz w:val="21"/>
          <w:szCs w:val="21"/>
        </w:rPr>
        <w:t>客观性</w:t>
      </w:r>
      <w:r>
        <w:rPr>
          <w:rFonts w:ascii="微软雅黑" w:eastAsia="微软雅黑" w:hAnsi="微软雅黑" w:hint="eastAsia"/>
          <w:sz w:val="21"/>
          <w:szCs w:val="21"/>
        </w:rPr>
        <w:t>：</w:t>
      </w:r>
      <w:r w:rsidR="007D5C10" w:rsidRPr="004B127E">
        <w:rPr>
          <w:rFonts w:ascii="微软雅黑" w:eastAsia="微软雅黑" w:hAnsi="微软雅黑"/>
          <w:sz w:val="21"/>
          <w:szCs w:val="21"/>
        </w:rPr>
        <w:t>事物的联系是本身所固有的，不是主观臆想的；</w:t>
      </w:r>
    </w:p>
    <w:p w:rsidR="00B831AB" w:rsidRDefault="00B831AB" w:rsidP="00017C5B">
      <w:pPr>
        <w:spacing w:line="240" w:lineRule="auto"/>
        <w:rPr>
          <w:rFonts w:ascii="微软雅黑" w:eastAsia="微软雅黑" w:hAnsi="微软雅黑" w:hint="eastAsia"/>
          <w:sz w:val="21"/>
          <w:szCs w:val="21"/>
        </w:rPr>
      </w:pPr>
      <w:r>
        <w:rPr>
          <w:rFonts w:ascii="微软雅黑" w:eastAsia="微软雅黑" w:hAnsi="微软雅黑"/>
          <w:sz w:val="21"/>
          <w:szCs w:val="21"/>
        </w:rPr>
        <w:lastRenderedPageBreak/>
        <w:t>普遍性</w:t>
      </w:r>
      <w:r>
        <w:rPr>
          <w:rFonts w:ascii="微软雅黑" w:eastAsia="微软雅黑" w:hAnsi="微软雅黑" w:hint="eastAsia"/>
          <w:sz w:val="21"/>
          <w:szCs w:val="21"/>
        </w:rPr>
        <w:t>：</w:t>
      </w:r>
      <w:r w:rsidR="007D5C10" w:rsidRPr="004B127E">
        <w:rPr>
          <w:rFonts w:ascii="微软雅黑" w:eastAsia="微软雅黑" w:hAnsi="微软雅黑"/>
          <w:sz w:val="21"/>
          <w:szCs w:val="21"/>
        </w:rPr>
        <w:t>任何事物内部的不同部分的要素都是互相联系的；任何事物都同其他事物处于一定的相互联系中；整个世界是相互联系的统一整体；</w:t>
      </w:r>
    </w:p>
    <w:p w:rsidR="00B831AB" w:rsidRDefault="00B831AB" w:rsidP="00017C5B">
      <w:pPr>
        <w:spacing w:line="240" w:lineRule="auto"/>
        <w:rPr>
          <w:rFonts w:ascii="微软雅黑" w:eastAsia="微软雅黑" w:hAnsi="微软雅黑" w:hint="eastAsia"/>
          <w:sz w:val="21"/>
          <w:szCs w:val="21"/>
        </w:rPr>
      </w:pPr>
      <w:r>
        <w:rPr>
          <w:rFonts w:ascii="微软雅黑" w:eastAsia="微软雅黑" w:hAnsi="微软雅黑"/>
          <w:sz w:val="21"/>
          <w:szCs w:val="21"/>
        </w:rPr>
        <w:t>多样性：</w:t>
      </w:r>
      <w:r w:rsidR="007D5C10" w:rsidRPr="004B127E">
        <w:rPr>
          <w:rFonts w:ascii="微软雅黑" w:eastAsia="微软雅黑" w:hAnsi="微软雅黑"/>
          <w:sz w:val="21"/>
          <w:szCs w:val="21"/>
        </w:rPr>
        <w:t>直接</w:t>
      </w:r>
      <w:r w:rsidR="007D5C10" w:rsidRPr="004B127E">
        <w:rPr>
          <w:rFonts w:ascii="微软雅黑" w:eastAsia="微软雅黑" w:hAnsi="微软雅黑"/>
          <w:sz w:val="21"/>
          <w:szCs w:val="21"/>
        </w:rPr>
        <w:t>\</w:t>
      </w:r>
      <w:r w:rsidR="007D5C10" w:rsidRPr="004B127E">
        <w:rPr>
          <w:rFonts w:ascii="微软雅黑" w:eastAsia="微软雅黑" w:hAnsi="微软雅黑"/>
          <w:sz w:val="21"/>
          <w:szCs w:val="21"/>
        </w:rPr>
        <w:t>间接联系，内部</w:t>
      </w:r>
      <w:r w:rsidR="007D5C10" w:rsidRPr="004B127E">
        <w:rPr>
          <w:rFonts w:ascii="微软雅黑" w:eastAsia="微软雅黑" w:hAnsi="微软雅黑"/>
          <w:sz w:val="21"/>
          <w:szCs w:val="21"/>
        </w:rPr>
        <w:t>\</w:t>
      </w:r>
      <w:r w:rsidR="007D5C10" w:rsidRPr="004B127E">
        <w:rPr>
          <w:rFonts w:ascii="微软雅黑" w:eastAsia="微软雅黑" w:hAnsi="微软雅黑"/>
          <w:sz w:val="21"/>
          <w:szCs w:val="21"/>
        </w:rPr>
        <w:t>外部联系，本质</w:t>
      </w:r>
      <w:r w:rsidR="007D5C10" w:rsidRPr="004B127E">
        <w:rPr>
          <w:rFonts w:ascii="微软雅黑" w:eastAsia="微软雅黑" w:hAnsi="微软雅黑"/>
          <w:sz w:val="21"/>
          <w:szCs w:val="21"/>
        </w:rPr>
        <w:t>\</w:t>
      </w:r>
      <w:r w:rsidR="007D5C10" w:rsidRPr="004B127E">
        <w:rPr>
          <w:rFonts w:ascii="微软雅黑" w:eastAsia="微软雅黑" w:hAnsi="微软雅黑"/>
          <w:sz w:val="21"/>
          <w:szCs w:val="21"/>
        </w:rPr>
        <w:t>非本质联系，必然</w:t>
      </w:r>
      <w:r w:rsidR="007D5C10" w:rsidRPr="004B127E">
        <w:rPr>
          <w:rFonts w:ascii="微软雅黑" w:eastAsia="微软雅黑" w:hAnsi="微软雅黑"/>
          <w:sz w:val="21"/>
          <w:szCs w:val="21"/>
        </w:rPr>
        <w:t>\</w:t>
      </w:r>
      <w:r w:rsidR="007D5C10" w:rsidRPr="004B127E">
        <w:rPr>
          <w:rFonts w:ascii="微软雅黑" w:eastAsia="微软雅黑" w:hAnsi="微软雅黑"/>
          <w:sz w:val="21"/>
          <w:szCs w:val="21"/>
        </w:rPr>
        <w:t>偶然联系等。</w:t>
      </w:r>
    </w:p>
    <w:p w:rsidR="00000000" w:rsidRPr="004B127E" w:rsidRDefault="00B831AB" w:rsidP="00017C5B">
      <w:pPr>
        <w:spacing w:line="240" w:lineRule="auto"/>
        <w:rPr>
          <w:rFonts w:ascii="微软雅黑" w:eastAsia="微软雅黑" w:hAnsi="微软雅黑"/>
          <w:sz w:val="21"/>
          <w:szCs w:val="21"/>
        </w:rPr>
      </w:pPr>
      <w:r w:rsidRPr="00B831AB">
        <w:rPr>
          <w:rFonts w:ascii="微软雅黑" w:eastAsia="微软雅黑" w:hAnsi="微软雅黑" w:hint="eastAsia"/>
          <w:sz w:val="21"/>
          <w:szCs w:val="21"/>
        </w:rPr>
        <w:t>条件性：一切事物的存在和发展都是有条件的；</w:t>
      </w:r>
      <w:r w:rsidRPr="00B831AB">
        <w:rPr>
          <w:rFonts w:ascii="微软雅黑" w:eastAsia="微软雅黑" w:hAnsi="微软雅黑"/>
          <w:sz w:val="21"/>
          <w:szCs w:val="21"/>
        </w:rPr>
        <w:t> </w:t>
      </w:r>
      <w:r w:rsidRPr="00B831AB">
        <w:rPr>
          <w:rFonts w:ascii="微软雅黑" w:eastAsia="微软雅黑" w:hAnsi="微软雅黑" w:hint="eastAsia"/>
          <w:sz w:val="21"/>
          <w:szCs w:val="21"/>
        </w:rPr>
        <w:t>条件是可以改变的；</w:t>
      </w:r>
      <w:r>
        <w:rPr>
          <w:rFonts w:ascii="微软雅黑" w:eastAsia="微软雅黑" w:hAnsi="微软雅黑" w:hint="eastAsia"/>
          <w:sz w:val="21"/>
          <w:szCs w:val="21"/>
        </w:rPr>
        <w:t>改变条件也是要有条件的，必须尊重事物发展的客观规律。</w:t>
      </w:r>
    </w:p>
    <w:p w:rsidR="00AD2202" w:rsidRDefault="00AD2202" w:rsidP="00AD2202">
      <w:pPr>
        <w:spacing w:line="240" w:lineRule="auto"/>
        <w:rPr>
          <w:rFonts w:ascii="微软雅黑" w:eastAsia="微软雅黑" w:hAnsi="微软雅黑" w:hint="eastAsia"/>
          <w:sz w:val="21"/>
          <w:szCs w:val="21"/>
        </w:rPr>
      </w:pPr>
      <w:r>
        <w:rPr>
          <w:rFonts w:ascii="微软雅黑" w:eastAsia="微软雅黑" w:hAnsi="微软雅黑" w:hint="eastAsia"/>
          <w:sz w:val="21"/>
          <w:szCs w:val="21"/>
        </w:rPr>
        <w:t>发展：</w:t>
      </w:r>
      <w:r w:rsidRPr="00AD2202">
        <w:rPr>
          <w:rFonts w:ascii="微软雅黑" w:eastAsia="微软雅黑" w:hAnsi="微软雅黑" w:hint="eastAsia"/>
          <w:sz w:val="21"/>
          <w:szCs w:val="21"/>
        </w:rPr>
        <w:t>事物的相互联系包含事物的相互作用，而相互作用必然导致事物的运动、变化和发展，变化的趋势是发展。发展是前进的上升的运动，发展的实质是新事物的产生和旧事物的灭亡。事物的发展是一个过程，人类社会的发展也是一个过程。</w:t>
      </w:r>
      <w:r w:rsidR="00B831AB" w:rsidRPr="004B127E">
        <w:rPr>
          <w:rFonts w:ascii="微软雅黑" w:eastAsia="微软雅黑" w:hAnsi="微软雅黑"/>
          <w:sz w:val="21"/>
          <w:szCs w:val="21"/>
        </w:rPr>
        <w:t>发展是前进性和曲折性的统一</w:t>
      </w:r>
      <w:r w:rsidR="00B831AB">
        <w:rPr>
          <w:rFonts w:ascii="微软雅黑" w:eastAsia="微软雅黑" w:hAnsi="微软雅黑"/>
          <w:sz w:val="21"/>
          <w:szCs w:val="21"/>
        </w:rPr>
        <w:t>。</w:t>
      </w:r>
    </w:p>
    <w:p w:rsidR="00B831AB" w:rsidRDefault="00B831AB" w:rsidP="00AD2202">
      <w:pPr>
        <w:spacing w:line="240" w:lineRule="auto"/>
        <w:rPr>
          <w:rFonts w:ascii="微软雅黑" w:eastAsia="微软雅黑" w:hAnsi="微软雅黑" w:hint="eastAsia"/>
          <w:sz w:val="21"/>
          <w:szCs w:val="21"/>
        </w:rPr>
      </w:pPr>
      <w:r>
        <w:rPr>
          <w:rFonts w:ascii="微软雅黑" w:eastAsia="微软雅黑" w:hAnsi="微软雅黑"/>
          <w:sz w:val="21"/>
          <w:szCs w:val="21"/>
        </w:rPr>
        <w:t>（</w:t>
      </w:r>
      <w:r w:rsidRPr="004B127E">
        <w:rPr>
          <w:rFonts w:ascii="微软雅黑" w:eastAsia="微软雅黑" w:hAnsi="微软雅黑"/>
          <w:sz w:val="21"/>
          <w:szCs w:val="21"/>
        </w:rPr>
        <w:t>科学发展观的哲学原理：马克思主义关于事物普遍联系的原理，要求人们善于分析事物的具体联系，确立整体性、开放性观念，从动态中考察事物的普遍联系。</w:t>
      </w:r>
      <w:r>
        <w:rPr>
          <w:rFonts w:ascii="微软雅黑" w:eastAsia="微软雅黑" w:hAnsi="微软雅黑"/>
          <w:sz w:val="21"/>
          <w:szCs w:val="21"/>
        </w:rPr>
        <w:t>）</w:t>
      </w:r>
    </w:p>
    <w:p w:rsidR="00000000" w:rsidRDefault="007D5C10" w:rsidP="00017C5B">
      <w:pPr>
        <w:spacing w:line="240" w:lineRule="auto"/>
        <w:rPr>
          <w:rFonts w:ascii="微软雅黑" w:eastAsia="微软雅黑" w:hAnsi="微软雅黑" w:hint="eastAsia"/>
          <w:b/>
          <w:sz w:val="21"/>
          <w:szCs w:val="21"/>
        </w:rPr>
      </w:pPr>
      <w:r w:rsidRPr="004B127E">
        <w:rPr>
          <w:rFonts w:ascii="微软雅黑" w:eastAsia="微软雅黑" w:hAnsi="微软雅黑"/>
          <w:b/>
          <w:sz w:val="21"/>
          <w:szCs w:val="21"/>
        </w:rPr>
        <w:t>唯物辩证法体系的构成：对立统一规律，质量互变规律，否定之否定规律</w:t>
      </w:r>
    </w:p>
    <w:p w:rsidR="00B831AB" w:rsidRDefault="00B831AB" w:rsidP="00B831AB">
      <w:pPr>
        <w:pStyle w:val="1"/>
        <w:rPr>
          <w:rFonts w:ascii="宋体" w:eastAsia="宋体" w:hAnsi="宋体" w:cs="宋体" w:hint="eastAsia"/>
        </w:rPr>
      </w:pPr>
      <w:r>
        <w:rPr>
          <w:rFonts w:ascii="宋体" w:eastAsia="宋体" w:hAnsi="宋体" w:cs="宋体" w:hint="eastAsia"/>
        </w:rPr>
        <w:t>对立统一规律P39</w:t>
      </w:r>
    </w:p>
    <w:p w:rsidR="00B831AB" w:rsidRPr="00B831AB" w:rsidRDefault="00B831AB" w:rsidP="00B831AB">
      <w:pPr>
        <w:rPr>
          <w:rFonts w:ascii="微软雅黑" w:eastAsia="微软雅黑" w:hAnsi="微软雅黑" w:hint="eastAsia"/>
          <w:sz w:val="21"/>
          <w:szCs w:val="21"/>
        </w:rPr>
      </w:pPr>
      <w:r w:rsidRPr="00B831AB">
        <w:rPr>
          <w:rFonts w:ascii="微软雅黑" w:eastAsia="微软雅黑" w:hAnsi="微软雅黑" w:hint="eastAsia"/>
          <w:sz w:val="21"/>
          <w:szCs w:val="21"/>
        </w:rPr>
        <w:t>对立统一规律是</w:t>
      </w:r>
      <w:r w:rsidR="00840B88">
        <w:rPr>
          <w:rFonts w:ascii="微软雅黑" w:eastAsia="微软雅黑" w:hAnsi="微软雅黑" w:hint="eastAsia"/>
          <w:sz w:val="21"/>
          <w:szCs w:val="21"/>
        </w:rPr>
        <w:t>是事物发展的根本规律</w:t>
      </w:r>
    </w:p>
    <w:p w:rsidR="00000000" w:rsidRPr="004B127E" w:rsidRDefault="00D30683" w:rsidP="00017C5B">
      <w:pPr>
        <w:spacing w:line="240" w:lineRule="auto"/>
        <w:rPr>
          <w:rFonts w:ascii="微软雅黑" w:eastAsia="微软雅黑" w:hAnsi="微软雅黑"/>
          <w:sz w:val="21"/>
          <w:szCs w:val="21"/>
        </w:rPr>
      </w:pPr>
      <w:r>
        <w:rPr>
          <w:rFonts w:ascii="微软雅黑" w:eastAsia="微软雅黑" w:hAnsi="微软雅黑" w:hint="eastAsia"/>
          <w:sz w:val="21"/>
          <w:szCs w:val="21"/>
        </w:rPr>
        <w:t xml:space="preserve"> </w:t>
      </w:r>
      <w:r w:rsidR="00840B88">
        <w:rPr>
          <w:rFonts w:ascii="微软雅黑" w:eastAsia="微软雅黑" w:hAnsi="微软雅黑" w:hint="eastAsia"/>
          <w:sz w:val="21"/>
          <w:szCs w:val="21"/>
        </w:rPr>
        <w:t>(</w:t>
      </w:r>
      <w:r w:rsidR="007D5C10" w:rsidRPr="004B127E">
        <w:rPr>
          <w:rFonts w:ascii="微软雅黑" w:eastAsia="微软雅黑" w:hAnsi="微软雅黑"/>
          <w:sz w:val="21"/>
          <w:szCs w:val="21"/>
        </w:rPr>
        <w:t>矛盾：是反映事物内部和事物之间对立统一关系的哲学范畴</w:t>
      </w:r>
      <w:r w:rsidR="00840B88">
        <w:rPr>
          <w:rFonts w:ascii="微软雅黑" w:eastAsia="微软雅黑" w:hAnsi="微软雅黑" w:hint="eastAsia"/>
          <w:sz w:val="21"/>
          <w:szCs w:val="21"/>
        </w:rPr>
        <w:t>)</w:t>
      </w:r>
    </w:p>
    <w:p w:rsidR="00840B88" w:rsidRPr="00840B88" w:rsidRDefault="00840B88" w:rsidP="00840B88">
      <w:pPr>
        <w:pStyle w:val="1"/>
        <w:rPr>
          <w:rFonts w:hint="eastAsia"/>
        </w:rPr>
      </w:pPr>
      <w:r>
        <w:rPr>
          <w:rFonts w:ascii="宋体" w:eastAsia="宋体" w:hAnsi="宋体" w:cs="宋体" w:hint="eastAsia"/>
        </w:rPr>
        <w:t>矛盾的同一性和斗争性</w:t>
      </w:r>
      <w:r>
        <w:rPr>
          <w:rFonts w:hint="eastAsia"/>
        </w:rPr>
        <w:t>P40</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两个基本属性：</w:t>
      </w:r>
      <w:r w:rsidR="00840B88">
        <w:rPr>
          <w:rFonts w:ascii="微软雅黑" w:eastAsia="微软雅黑" w:hAnsi="微软雅黑"/>
          <w:sz w:val="21"/>
          <w:szCs w:val="21"/>
        </w:rPr>
        <w:t>斗争性</w:t>
      </w:r>
      <w:r w:rsidRPr="004B127E">
        <w:rPr>
          <w:rFonts w:ascii="微软雅黑" w:eastAsia="微软雅黑" w:hAnsi="微软雅黑"/>
          <w:sz w:val="21"/>
          <w:szCs w:val="21"/>
        </w:rPr>
        <w:t>：矛盾双方相互排斥、相互分离的性质和趋势</w:t>
      </w:r>
      <w:r w:rsidR="00840B88">
        <w:rPr>
          <w:rFonts w:ascii="微软雅黑" w:eastAsia="微软雅黑" w:hAnsi="微软雅黑" w:hint="eastAsia"/>
          <w:sz w:val="21"/>
          <w:szCs w:val="21"/>
        </w:rPr>
        <w:t>；</w:t>
      </w:r>
      <w:r w:rsidRPr="004B127E">
        <w:rPr>
          <w:rFonts w:ascii="微软雅黑" w:eastAsia="微软雅黑" w:hAnsi="微软雅黑"/>
          <w:sz w:val="21"/>
          <w:szCs w:val="21"/>
        </w:rPr>
        <w:t>同一性</w:t>
      </w:r>
      <w:r w:rsidRPr="004B127E">
        <w:rPr>
          <w:rFonts w:ascii="微软雅黑" w:eastAsia="微软雅黑" w:hAnsi="微软雅黑"/>
          <w:sz w:val="21"/>
          <w:szCs w:val="21"/>
        </w:rPr>
        <w:t>：矛盾双方相互依存（互为存在的前提，并共处于一个统</w:t>
      </w:r>
      <w:r w:rsidRPr="004B127E">
        <w:rPr>
          <w:rFonts w:ascii="微软雅黑" w:eastAsia="微软雅黑" w:hAnsi="微软雅黑"/>
          <w:sz w:val="21"/>
          <w:szCs w:val="21"/>
        </w:rPr>
        <w:t xml:space="preserve"> </w:t>
      </w:r>
      <w:r w:rsidRPr="004B127E">
        <w:rPr>
          <w:rFonts w:ascii="微软雅黑" w:eastAsia="微软雅黑" w:hAnsi="微软雅黑"/>
          <w:sz w:val="21"/>
          <w:szCs w:val="21"/>
        </w:rPr>
        <w:t>一体中）、相互贯通（一定条件下相互转化）的性质和趋势</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二者关系：相互联结，相辅相成，没有斗争性就没有同一性，斗争性寓于同一性中。</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二者的作用：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同一性是事物存在和发展的前提，在矛盾双方</w:t>
      </w:r>
      <w:r w:rsidRPr="004B127E">
        <w:rPr>
          <w:rFonts w:ascii="微软雅黑" w:eastAsia="微软雅黑" w:hAnsi="微软雅黑"/>
          <w:sz w:val="21"/>
          <w:szCs w:val="21"/>
        </w:rPr>
        <w:t>中一方的发展以另一方的发展为条件</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同一性使矛盾双方相互吸取有利于自身的因素，在相互作用中各自都得到发展</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同一性规定着事物转化的可能和发展的趋势</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④</w:t>
      </w:r>
      <w:r w:rsidRPr="004B127E">
        <w:rPr>
          <w:rFonts w:ascii="微软雅黑" w:eastAsia="微软雅黑" w:hAnsi="微软雅黑"/>
          <w:sz w:val="21"/>
          <w:szCs w:val="21"/>
        </w:rPr>
        <w:t>矛盾双方通过斗争促进双方力量的变化，竞长争高，造成双方力量发展不平衡，为转化和质变创造条件</w:t>
      </w:r>
    </w:p>
    <w:p w:rsidR="00000000" w:rsidRDefault="007D5C10"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lastRenderedPageBreak/>
        <w:t>⑤</w:t>
      </w:r>
      <w:r w:rsidRPr="004B127E">
        <w:rPr>
          <w:rFonts w:ascii="微软雅黑" w:eastAsia="微软雅黑" w:hAnsi="微软雅黑"/>
          <w:sz w:val="21"/>
          <w:szCs w:val="21"/>
        </w:rPr>
        <w:t>矛盾双方的斗争是一种矛盾统一体向另一种矛盾统一体过渡的决定力量</w:t>
      </w:r>
    </w:p>
    <w:p w:rsidR="00840B88" w:rsidRDefault="00840B88" w:rsidP="00840B88">
      <w:pPr>
        <w:spacing w:line="240" w:lineRule="auto"/>
        <w:rPr>
          <w:rFonts w:ascii="微软雅黑" w:eastAsia="微软雅黑" w:hAnsi="微软雅黑" w:hint="eastAsia"/>
          <w:sz w:val="21"/>
          <w:szCs w:val="21"/>
        </w:rPr>
      </w:pPr>
      <w:r w:rsidRPr="00840B88">
        <w:rPr>
          <w:rFonts w:ascii="微软雅黑" w:eastAsia="微软雅黑" w:hAnsi="微软雅黑" w:hint="eastAsia"/>
          <w:sz w:val="21"/>
          <w:szCs w:val="21"/>
        </w:rPr>
        <w:t>矛盾的斗争性和矛盾的同一性在事物发展过程中是相互结合共同发生作用的。</w:t>
      </w:r>
    </w:p>
    <w:p w:rsidR="00840B88" w:rsidRPr="00840B88" w:rsidRDefault="00840B88" w:rsidP="00840B88">
      <w:pPr>
        <w:spacing w:line="240" w:lineRule="auto"/>
        <w:rPr>
          <w:rFonts w:ascii="微软雅黑" w:eastAsia="微软雅黑" w:hAnsi="微软雅黑"/>
          <w:sz w:val="21"/>
          <w:szCs w:val="21"/>
        </w:rPr>
      </w:pPr>
      <w:r w:rsidRPr="00840B88">
        <w:rPr>
          <w:rFonts w:ascii="微软雅黑" w:eastAsia="微软雅黑" w:hAnsi="微软雅黑" w:hint="eastAsia"/>
          <w:sz w:val="21"/>
          <w:szCs w:val="21"/>
        </w:rPr>
        <w:t>和谐是矛盾的一种特殊表现形式，体现着矛盾双方的相互依存、相互促进、共同发展。但和谐并不意味着矛盾的绝对同一。和谐是相对的有条件的，只</w:t>
      </w:r>
      <w:r>
        <w:rPr>
          <w:rFonts w:ascii="微软雅黑" w:eastAsia="微软雅黑" w:hAnsi="微软雅黑" w:hint="eastAsia"/>
          <w:sz w:val="21"/>
          <w:szCs w:val="21"/>
        </w:rPr>
        <w:t>有在矛盾双方处于</w:t>
      </w:r>
      <w:r w:rsidRPr="00840B88">
        <w:rPr>
          <w:rFonts w:ascii="微软雅黑" w:eastAsia="微软雅黑" w:hAnsi="微软雅黑" w:hint="eastAsia"/>
          <w:sz w:val="21"/>
          <w:szCs w:val="21"/>
        </w:rPr>
        <w:t>平衡、协调、合作的情况下，事物才展现出和谐状态。</w:t>
      </w:r>
      <w:r>
        <w:rPr>
          <w:rFonts w:ascii="微软雅黑" w:eastAsia="微软雅黑" w:hAnsi="微软雅黑" w:hint="eastAsia"/>
          <w:sz w:val="21"/>
          <w:szCs w:val="21"/>
        </w:rPr>
        <w:t>构建社会主义和谐主义社会就是在发展基础上正确处理各种社会矛盾的历史过程和社会结果。</w:t>
      </w:r>
    </w:p>
    <w:p w:rsidR="00000000" w:rsidRDefault="007D5C10" w:rsidP="00840B88">
      <w:pPr>
        <w:pStyle w:val="1"/>
        <w:rPr>
          <w:rFonts w:hint="eastAsia"/>
        </w:rPr>
      </w:pPr>
      <w:r w:rsidRPr="004B127E">
        <w:rPr>
          <w:rFonts w:ascii="宋体" w:eastAsia="宋体" w:hAnsi="宋体" w:cs="宋体" w:hint="eastAsia"/>
        </w:rPr>
        <w:t>矛盾的</w:t>
      </w:r>
      <w:r w:rsidR="00840B88" w:rsidRPr="00840B88">
        <w:rPr>
          <w:rFonts w:ascii="宋体" w:eastAsia="宋体" w:hAnsi="宋体" w:cs="宋体" w:hint="eastAsia"/>
        </w:rPr>
        <w:t>普遍性</w:t>
      </w:r>
      <w:r w:rsidR="00840B88">
        <w:rPr>
          <w:rFonts w:ascii="宋体" w:eastAsia="宋体" w:hAnsi="宋体" w:cs="宋体" w:hint="eastAsia"/>
        </w:rPr>
        <w:t>和特殊性</w:t>
      </w:r>
      <w:r w:rsidR="00840B88">
        <w:rPr>
          <w:rFonts w:hint="eastAsia"/>
        </w:rPr>
        <w:t>P42</w:t>
      </w:r>
    </w:p>
    <w:p w:rsidR="00DA2864" w:rsidRPr="00DA2864" w:rsidRDefault="00DA2864" w:rsidP="00DA2864">
      <w:pPr>
        <w:spacing w:line="240" w:lineRule="auto"/>
        <w:rPr>
          <w:rFonts w:ascii="微软雅黑" w:eastAsia="微软雅黑" w:hAnsi="微软雅黑"/>
          <w:sz w:val="21"/>
          <w:szCs w:val="21"/>
        </w:rPr>
      </w:pPr>
      <w:r w:rsidRPr="00DA2864">
        <w:rPr>
          <w:rFonts w:ascii="微软雅黑" w:eastAsia="微软雅黑" w:hAnsi="微软雅黑" w:hint="eastAsia"/>
          <w:sz w:val="21"/>
          <w:szCs w:val="21"/>
        </w:rPr>
        <w:t>矛盾的普遍性：矛盾存在于一切事物中，存在于一切事物发展过程的始终，旧的矛盾解决了，新的矛盾又产生，事物始终在矛盾中运动。</w:t>
      </w:r>
    </w:p>
    <w:p w:rsidR="00DA2864" w:rsidRDefault="00DA2864" w:rsidP="00DA2864">
      <w:pPr>
        <w:spacing w:line="240" w:lineRule="auto"/>
        <w:rPr>
          <w:rFonts w:ascii="微软雅黑" w:eastAsia="微软雅黑" w:hAnsi="微软雅黑" w:hint="eastAsia"/>
          <w:sz w:val="21"/>
          <w:szCs w:val="21"/>
        </w:rPr>
      </w:pPr>
      <w:r w:rsidRPr="00DA2864">
        <w:rPr>
          <w:rFonts w:ascii="微软雅黑" w:eastAsia="微软雅黑" w:hAnsi="微软雅黑" w:hint="eastAsia"/>
          <w:sz w:val="21"/>
          <w:szCs w:val="21"/>
        </w:rPr>
        <w:t>矛盾的特殊性：一是不同事物的矛盾各有其特点；二是同一事物的矛盾在不同发展过程和发展阶段各有不同特点；三是构成事物的诸多矛盾以及每一矛盾的不同方向各有不同的性质、地位和作用。</w:t>
      </w:r>
    </w:p>
    <w:p w:rsidR="00840B88" w:rsidRPr="00840B88" w:rsidRDefault="00840B88" w:rsidP="00840B88">
      <w:pPr>
        <w:spacing w:line="240" w:lineRule="auto"/>
        <w:rPr>
          <w:rFonts w:ascii="微软雅黑" w:eastAsia="微软雅黑" w:hAnsi="微软雅黑"/>
          <w:sz w:val="21"/>
          <w:szCs w:val="21"/>
        </w:rPr>
      </w:pPr>
      <w:r w:rsidRPr="00840B88">
        <w:rPr>
          <w:rFonts w:ascii="微软雅黑" w:eastAsia="微软雅黑" w:hAnsi="微软雅黑" w:hint="eastAsia"/>
          <w:sz w:val="21"/>
          <w:szCs w:val="21"/>
        </w:rPr>
        <w:t>矛盾的普遍性：即矛盾的共性、无条件性、绝对性。矛盾的特殊性：即矛盾的个性、有条件性、相对性。</w:t>
      </w:r>
    </w:p>
    <w:p w:rsidR="00840B88" w:rsidRPr="00840B88" w:rsidRDefault="00840B88" w:rsidP="00840B88">
      <w:pPr>
        <w:spacing w:line="240" w:lineRule="auto"/>
        <w:rPr>
          <w:rFonts w:ascii="微软雅黑" w:eastAsia="微软雅黑" w:hAnsi="微软雅黑"/>
          <w:sz w:val="21"/>
          <w:szCs w:val="21"/>
        </w:rPr>
      </w:pPr>
      <w:r w:rsidRPr="00840B88">
        <w:rPr>
          <w:rFonts w:ascii="微软雅黑" w:eastAsia="微软雅黑" w:hAnsi="微软雅黑" w:hint="eastAsia"/>
          <w:sz w:val="21"/>
          <w:szCs w:val="21"/>
        </w:rPr>
        <w:t>矛盾普遍性与矛盾特殊性辩证统一关系：相互联结、相互区别、在一定条件下相互转化。</w:t>
      </w:r>
    </w:p>
    <w:p w:rsidR="00840B88" w:rsidRDefault="00840B88" w:rsidP="00840B88">
      <w:pPr>
        <w:spacing w:line="240" w:lineRule="auto"/>
        <w:rPr>
          <w:rFonts w:ascii="微软雅黑" w:eastAsia="微软雅黑" w:hAnsi="微软雅黑" w:hint="eastAsia"/>
          <w:sz w:val="21"/>
          <w:szCs w:val="21"/>
        </w:rPr>
      </w:pPr>
      <w:r w:rsidRPr="00840B88">
        <w:rPr>
          <w:rFonts w:ascii="微软雅黑" w:eastAsia="微软雅黑" w:hAnsi="微软雅黑" w:hint="eastAsia"/>
          <w:sz w:val="21"/>
          <w:szCs w:val="21"/>
        </w:rPr>
        <w:t>矛盾特殊性方法论：具体问题具体分析。</w:t>
      </w:r>
    </w:p>
    <w:p w:rsidR="00D30683" w:rsidRPr="004B127E" w:rsidRDefault="00D30683" w:rsidP="00840B88">
      <w:pPr>
        <w:spacing w:line="240" w:lineRule="auto"/>
        <w:rPr>
          <w:rFonts w:ascii="微软雅黑" w:eastAsia="微软雅黑" w:hAnsi="微软雅黑"/>
          <w:sz w:val="21"/>
          <w:szCs w:val="21"/>
        </w:rPr>
      </w:pPr>
      <w:r>
        <w:rPr>
          <w:rFonts w:ascii="微软雅黑" w:eastAsia="微软雅黑" w:hAnsi="微软雅黑" w:hint="eastAsia"/>
          <w:sz w:val="21"/>
          <w:szCs w:val="21"/>
        </w:rPr>
        <w:t>矛盾的普遍性和特殊性辩证关系原理是马克思主义普遍原理同</w:t>
      </w:r>
      <w:r w:rsidRPr="004B127E">
        <w:rPr>
          <w:rFonts w:ascii="微软雅黑" w:eastAsia="微软雅黑" w:hAnsi="微软雅黑"/>
          <w:sz w:val="21"/>
          <w:szCs w:val="21"/>
        </w:rPr>
        <w:t>中国的具体实际相结合</w:t>
      </w:r>
      <w:r>
        <w:rPr>
          <w:rFonts w:ascii="微软雅黑" w:eastAsia="微软雅黑" w:hAnsi="微软雅黑"/>
          <w:sz w:val="21"/>
          <w:szCs w:val="21"/>
        </w:rPr>
        <w:t>的哲学基础。</w:t>
      </w:r>
    </w:p>
    <w:p w:rsidR="00000000" w:rsidRPr="004B127E" w:rsidRDefault="00D30683" w:rsidP="00017C5B">
      <w:pPr>
        <w:spacing w:line="240" w:lineRule="auto"/>
        <w:rPr>
          <w:rFonts w:ascii="微软雅黑" w:eastAsia="微软雅黑" w:hAnsi="微软雅黑"/>
          <w:sz w:val="21"/>
          <w:szCs w:val="21"/>
        </w:rPr>
      </w:pPr>
      <w:r>
        <w:rPr>
          <w:rFonts w:ascii="微软雅黑" w:eastAsia="微软雅黑" w:hAnsi="微软雅黑"/>
          <w:sz w:val="21"/>
          <w:szCs w:val="21"/>
        </w:rPr>
        <w:t>两大理论成果：</w:t>
      </w:r>
      <w:r w:rsidR="007D5C10" w:rsidRPr="004B127E">
        <w:rPr>
          <w:rFonts w:ascii="微软雅黑" w:eastAsia="微软雅黑" w:hAnsi="微软雅黑"/>
          <w:sz w:val="21"/>
          <w:szCs w:val="21"/>
        </w:rPr>
        <w:t>毛泽东思想与中国特</w:t>
      </w:r>
      <w:r>
        <w:rPr>
          <w:rFonts w:ascii="微软雅黑" w:eastAsia="微软雅黑" w:hAnsi="微软雅黑"/>
          <w:sz w:val="21"/>
          <w:szCs w:val="21"/>
        </w:rPr>
        <w:t>色社会主义理论体系</w:t>
      </w:r>
    </w:p>
    <w:p w:rsidR="00000000" w:rsidRPr="004B127E" w:rsidRDefault="00B831AB" w:rsidP="00B831AB">
      <w:pPr>
        <w:pStyle w:val="1"/>
      </w:pPr>
      <w:r>
        <w:rPr>
          <w:rFonts w:ascii="宋体" w:eastAsia="宋体" w:hAnsi="宋体" w:cs="宋体" w:hint="eastAsia"/>
        </w:rPr>
        <w:t>质变和量变</w:t>
      </w:r>
      <w:r>
        <w:rPr>
          <w:rFonts w:hint="eastAsia"/>
        </w:rPr>
        <w:t>P43</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质：是一事物区别于另一事物的内在规定性</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量：是事物的规模、程度、速度等可以用数量关系表示的规定性</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量变和质变的辩证关系：</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量变是质变的必要准备。没有量变的准备，质变就不会发生；</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质变是量变的必然结果。单纯的量变不会永远持续下去，达到一定程度后必然会引起质变；</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lastRenderedPageBreak/>
        <w:t>③</w:t>
      </w:r>
      <w:r w:rsidRPr="004B127E">
        <w:rPr>
          <w:rFonts w:ascii="微软雅黑" w:eastAsia="微软雅黑" w:hAnsi="微软雅黑"/>
          <w:sz w:val="21"/>
          <w:szCs w:val="21"/>
        </w:rPr>
        <w:t>量变和质变是相互渗透的。一方面，在总的量变过程中，有阶</w:t>
      </w:r>
      <w:r w:rsidRPr="004B127E">
        <w:rPr>
          <w:rFonts w:ascii="微软雅黑" w:eastAsia="微软雅黑" w:hAnsi="微软雅黑"/>
          <w:sz w:val="21"/>
          <w:szCs w:val="21"/>
        </w:rPr>
        <w:t>段性的、局部性的部分质变，另一方面，在质变过程中也有旧质在量上的收缩和新质在量上的扩张。</w:t>
      </w:r>
    </w:p>
    <w:p w:rsidR="00000000" w:rsidRPr="004B127E" w:rsidRDefault="007D5C10" w:rsidP="00B831AB">
      <w:pPr>
        <w:pStyle w:val="1"/>
      </w:pPr>
      <w:r w:rsidRPr="004B127E">
        <w:rPr>
          <w:rFonts w:ascii="宋体" w:eastAsia="宋体" w:hAnsi="宋体" w:cs="宋体" w:hint="eastAsia"/>
        </w:rPr>
        <w:t>辩证否定观：</w:t>
      </w:r>
      <w:r w:rsidR="00B831AB">
        <w:rPr>
          <w:rFonts w:hint="eastAsia"/>
        </w:rPr>
        <w:t>P44</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否定是事物的自我否定，是事物内部矛盾运动的结果；</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否定是事物发展的环节。是旧事物向新事物的转变，是从旧质到新质的飞跃；</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否定是新旧事物联系的环节。新事物孕育于旧事物，新旧事物是通过否定环节联系起来的；</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④</w:t>
      </w:r>
      <w:r w:rsidRPr="004B127E">
        <w:rPr>
          <w:rFonts w:ascii="微软雅黑" w:eastAsia="微软雅黑" w:hAnsi="微软雅黑"/>
          <w:sz w:val="21"/>
          <w:szCs w:val="21"/>
        </w:rPr>
        <w:t>辩证否定的实质是</w:t>
      </w:r>
      <w:r w:rsidRPr="004B127E">
        <w:rPr>
          <w:rFonts w:ascii="微软雅黑" w:eastAsia="微软雅黑" w:hAnsi="微软雅黑"/>
          <w:sz w:val="21"/>
          <w:szCs w:val="21"/>
        </w:rPr>
        <w:t>“</w:t>
      </w:r>
      <w:r w:rsidRPr="004B127E">
        <w:rPr>
          <w:rFonts w:ascii="微软雅黑" w:eastAsia="微软雅黑" w:hAnsi="微软雅黑"/>
          <w:sz w:val="21"/>
          <w:szCs w:val="21"/>
        </w:rPr>
        <w:t>扬弃</w:t>
      </w:r>
      <w:r w:rsidRPr="004B127E">
        <w:rPr>
          <w:rFonts w:ascii="微软雅黑" w:eastAsia="微软雅黑" w:hAnsi="微软雅黑"/>
          <w:sz w:val="21"/>
          <w:szCs w:val="21"/>
        </w:rPr>
        <w:t>”</w:t>
      </w:r>
      <w:r w:rsidRPr="004B127E">
        <w:rPr>
          <w:rFonts w:ascii="微软雅黑" w:eastAsia="微软雅黑" w:hAnsi="微软雅黑"/>
          <w:sz w:val="21"/>
          <w:szCs w:val="21"/>
        </w:rPr>
        <w:t>，即新事物对旧事物既批判又继承，既克服其消极因素，又保留其积极因素。</w:t>
      </w:r>
    </w:p>
    <w:p w:rsidR="00000000" w:rsidRDefault="00D30683" w:rsidP="00D30683">
      <w:pPr>
        <w:pStyle w:val="1"/>
        <w:rPr>
          <w:rFonts w:eastAsiaTheme="minorEastAsia" w:hint="eastAsia"/>
        </w:rPr>
      </w:pPr>
      <w:r>
        <w:rPr>
          <w:rFonts w:ascii="宋体" w:eastAsia="宋体" w:hAnsi="宋体" w:cs="宋体" w:hint="eastAsia"/>
        </w:rPr>
        <w:t>辨证思维方法</w:t>
      </w:r>
      <w:r>
        <w:rPr>
          <w:rFonts w:hint="eastAsia"/>
        </w:rPr>
        <w:t>P49</w:t>
      </w:r>
    </w:p>
    <w:p w:rsidR="00D30683" w:rsidRDefault="00D30683" w:rsidP="00D30683">
      <w:pPr>
        <w:rPr>
          <w:rFonts w:eastAsiaTheme="minorEastAsia" w:hint="eastAsia"/>
        </w:rPr>
      </w:pPr>
    </w:p>
    <w:p w:rsidR="00D30683" w:rsidRPr="00D30683" w:rsidRDefault="00D30683" w:rsidP="00D30683">
      <w:pPr>
        <w:rPr>
          <w:rFonts w:eastAsiaTheme="minorEastAsia" w:hint="eastAsia"/>
        </w:rPr>
      </w:pPr>
    </w:p>
    <w:p w:rsidR="00000000" w:rsidRPr="004B127E" w:rsidRDefault="0059607D" w:rsidP="0059607D">
      <w:pPr>
        <w:pStyle w:val="1"/>
      </w:pPr>
      <w:r>
        <w:rPr>
          <w:rFonts w:ascii="宋体" w:eastAsia="宋体" w:hAnsi="宋体" w:cs="宋体" w:hint="eastAsia"/>
        </w:rPr>
        <w:t>实践与认识</w:t>
      </w:r>
      <w:r>
        <w:rPr>
          <w:rFonts w:hint="eastAsia"/>
        </w:rPr>
        <w:t>P58</w:t>
      </w:r>
    </w:p>
    <w:p w:rsidR="0059607D" w:rsidRDefault="007D5C10"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实践活动是人类生存和发展的最基本的活动，实践是认识的基础。</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实践活动是以改造客观世界为目的，主客体之间通过一定的中介发生相互作用的过程。</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实践与认识的辩证关系：实践是认识的基础，对认识具有决定性作用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实践产生了认识的需要。社会实践的需要始</w:t>
      </w:r>
      <w:r w:rsidRPr="004B127E">
        <w:rPr>
          <w:rFonts w:ascii="微软雅黑" w:eastAsia="微软雅黑" w:hAnsi="微软雅黑"/>
          <w:sz w:val="21"/>
          <w:szCs w:val="21"/>
        </w:rPr>
        <w:t>终是人类认识发展的强大动力。</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实践为认识提供了可能。</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实践使认识得以产生和发展，实践是认识的唯一来源。</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④</w:t>
      </w:r>
      <w:r w:rsidRPr="004B127E">
        <w:rPr>
          <w:rFonts w:ascii="微软雅黑" w:eastAsia="微软雅黑" w:hAnsi="微软雅黑"/>
          <w:sz w:val="21"/>
          <w:szCs w:val="21"/>
        </w:rPr>
        <w:t>实践是检验真理的唯一标准。</w:t>
      </w:r>
    </w:p>
    <w:p w:rsidR="0059607D" w:rsidRDefault="0059607D" w:rsidP="0059607D">
      <w:pPr>
        <w:pStyle w:val="1"/>
        <w:rPr>
          <w:rFonts w:hint="eastAsia"/>
        </w:rPr>
      </w:pPr>
      <w:r>
        <w:rPr>
          <w:rFonts w:ascii="宋体" w:eastAsia="宋体" w:hAnsi="宋体" w:cs="宋体" w:hint="eastAsia"/>
        </w:rPr>
        <w:t>认识的主体与客体</w:t>
      </w:r>
      <w:r>
        <w:rPr>
          <w:rFonts w:hint="eastAsia"/>
        </w:rPr>
        <w:t>P64</w:t>
      </w:r>
    </w:p>
    <w:p w:rsidR="0059607D" w:rsidRPr="004B127E" w:rsidRDefault="0059607D" w:rsidP="0059607D">
      <w:pPr>
        <w:spacing w:line="240" w:lineRule="auto"/>
        <w:rPr>
          <w:rFonts w:ascii="微软雅黑" w:eastAsia="微软雅黑" w:hAnsi="微软雅黑"/>
          <w:sz w:val="21"/>
          <w:szCs w:val="21"/>
        </w:rPr>
      </w:pPr>
      <w:r w:rsidRPr="004B127E">
        <w:rPr>
          <w:rFonts w:ascii="微软雅黑" w:eastAsia="微软雅黑" w:hAnsi="微软雅黑"/>
          <w:sz w:val="21"/>
          <w:szCs w:val="21"/>
        </w:rPr>
        <w:t>主体：具有思维能力、从事社会实践和认识活动的人</w:t>
      </w:r>
    </w:p>
    <w:p w:rsidR="0059607D" w:rsidRPr="004B127E" w:rsidRDefault="0059607D" w:rsidP="0059607D">
      <w:pPr>
        <w:spacing w:line="240" w:lineRule="auto"/>
        <w:rPr>
          <w:rFonts w:ascii="微软雅黑" w:eastAsia="微软雅黑" w:hAnsi="微软雅黑"/>
          <w:sz w:val="21"/>
          <w:szCs w:val="21"/>
        </w:rPr>
      </w:pPr>
      <w:r w:rsidRPr="004B127E">
        <w:rPr>
          <w:rFonts w:ascii="微软雅黑" w:eastAsia="微软雅黑" w:hAnsi="微软雅黑"/>
          <w:sz w:val="21"/>
          <w:szCs w:val="21"/>
        </w:rPr>
        <w:t>客体：实践和认识活动所指向的对象。</w:t>
      </w:r>
    </w:p>
    <w:p w:rsidR="0059607D" w:rsidRPr="004B127E" w:rsidRDefault="0059607D" w:rsidP="0059607D">
      <w:pPr>
        <w:spacing w:line="240" w:lineRule="auto"/>
        <w:rPr>
          <w:rFonts w:ascii="微软雅黑" w:eastAsia="微软雅黑" w:hAnsi="微软雅黑"/>
          <w:sz w:val="21"/>
          <w:szCs w:val="21"/>
        </w:rPr>
      </w:pPr>
      <w:r w:rsidRPr="004B127E">
        <w:rPr>
          <w:rFonts w:ascii="微软雅黑" w:eastAsia="微软雅黑" w:hAnsi="微软雅黑"/>
          <w:sz w:val="21"/>
          <w:szCs w:val="21"/>
        </w:rPr>
        <w:t>主客体关系：认识关系和实践关系</w:t>
      </w:r>
    </w:p>
    <w:p w:rsidR="009B312B" w:rsidRDefault="009B312B" w:rsidP="009B312B">
      <w:pPr>
        <w:pStyle w:val="1"/>
        <w:rPr>
          <w:rFonts w:hint="eastAsia"/>
        </w:rPr>
      </w:pPr>
      <w:r>
        <w:rPr>
          <w:rFonts w:ascii="宋体" w:eastAsia="宋体" w:hAnsi="宋体" w:cs="宋体" w:hint="eastAsia"/>
        </w:rPr>
        <w:lastRenderedPageBreak/>
        <w:t>认识的本质</w:t>
      </w:r>
      <w:r>
        <w:rPr>
          <w:rFonts w:hint="eastAsia"/>
        </w:rPr>
        <w:t>P64</w:t>
      </w:r>
    </w:p>
    <w:p w:rsidR="009B312B" w:rsidRPr="004B127E" w:rsidRDefault="009B312B" w:rsidP="009B312B">
      <w:pPr>
        <w:spacing w:line="240" w:lineRule="auto"/>
        <w:rPr>
          <w:rFonts w:ascii="微软雅黑" w:eastAsia="微软雅黑" w:hAnsi="微软雅黑"/>
          <w:sz w:val="21"/>
          <w:szCs w:val="21"/>
        </w:rPr>
      </w:pPr>
      <w:r w:rsidRPr="004B127E">
        <w:rPr>
          <w:rFonts w:ascii="微软雅黑" w:eastAsia="微软雅黑" w:hAnsi="微软雅黑"/>
          <w:sz w:val="21"/>
          <w:szCs w:val="21"/>
        </w:rPr>
        <w:t>两条根本对立的认识路线：①坚持从物到感觉和思维的唯物主义反映论；②与之相反的唯心主义先验论</w:t>
      </w:r>
    </w:p>
    <w:p w:rsidR="009B312B" w:rsidRPr="004B127E" w:rsidRDefault="009B312B" w:rsidP="009B312B">
      <w:pPr>
        <w:spacing w:line="240" w:lineRule="auto"/>
        <w:rPr>
          <w:rFonts w:ascii="微软雅黑" w:eastAsia="微软雅黑" w:hAnsi="微软雅黑"/>
          <w:sz w:val="21"/>
          <w:szCs w:val="21"/>
        </w:rPr>
      </w:pPr>
      <w:r w:rsidRPr="004B127E">
        <w:rPr>
          <w:rFonts w:ascii="微软雅黑" w:eastAsia="微软雅黑" w:hAnsi="微软雅黑"/>
          <w:sz w:val="21"/>
          <w:szCs w:val="21"/>
        </w:rPr>
        <w:t>旧唯物主义认识论的缺陷：①离开实践来考察认识问题，因而不了解实践对认识的决定作用；②不了解认识的辩证性质，离开辩证法来考察认识问题。</w:t>
      </w:r>
    </w:p>
    <w:p w:rsidR="009B312B" w:rsidRPr="004B127E" w:rsidRDefault="009B312B" w:rsidP="009B312B">
      <w:pPr>
        <w:spacing w:line="240" w:lineRule="auto"/>
        <w:rPr>
          <w:rFonts w:ascii="微软雅黑" w:eastAsia="微软雅黑" w:hAnsi="微软雅黑"/>
          <w:sz w:val="21"/>
          <w:szCs w:val="21"/>
        </w:rPr>
      </w:pPr>
      <w:r w:rsidRPr="004B127E">
        <w:rPr>
          <w:rFonts w:ascii="微软雅黑" w:eastAsia="微软雅黑" w:hAnsi="微软雅黑"/>
          <w:sz w:val="21"/>
          <w:szCs w:val="21"/>
        </w:rPr>
        <w:t>辩证唯物主义认识论及其特点</w:t>
      </w:r>
    </w:p>
    <w:p w:rsidR="009B312B" w:rsidRPr="004B127E" w:rsidRDefault="009B312B" w:rsidP="009B312B">
      <w:pPr>
        <w:spacing w:line="240" w:lineRule="auto"/>
        <w:rPr>
          <w:rFonts w:ascii="微软雅黑" w:eastAsia="微软雅黑" w:hAnsi="微软雅黑"/>
          <w:sz w:val="21"/>
          <w:szCs w:val="21"/>
        </w:rPr>
      </w:pPr>
      <w:r w:rsidRPr="004B127E">
        <w:rPr>
          <w:rFonts w:ascii="微软雅黑" w:eastAsia="微软雅黑" w:hAnsi="微软雅黑"/>
          <w:sz w:val="21"/>
          <w:szCs w:val="21"/>
        </w:rPr>
        <w:t>辩证唯物主义认识论：认识是主体对客体的能动反映</w:t>
      </w:r>
    </w:p>
    <w:p w:rsidR="009B312B" w:rsidRPr="004B127E" w:rsidRDefault="009B312B" w:rsidP="009B312B">
      <w:pPr>
        <w:spacing w:line="240" w:lineRule="auto"/>
        <w:rPr>
          <w:rFonts w:ascii="微软雅黑" w:eastAsia="微软雅黑" w:hAnsi="微软雅黑"/>
          <w:sz w:val="21"/>
          <w:szCs w:val="21"/>
        </w:rPr>
      </w:pPr>
      <w:r w:rsidRPr="004B127E">
        <w:rPr>
          <w:rFonts w:ascii="微软雅黑" w:eastAsia="微软雅黑" w:hAnsi="微软雅黑"/>
          <w:sz w:val="21"/>
          <w:szCs w:val="21"/>
        </w:rPr>
        <w:t>特点：①反映具有摹写性，人的认识作为对客观事物的反映，必然会以客观事物为原型，这决定了反映的客观性；②反映具有创造性，这是反映的能动性的基本标志。</w:t>
      </w:r>
    </w:p>
    <w:p w:rsidR="009B312B" w:rsidRPr="004B127E" w:rsidRDefault="009B312B" w:rsidP="009B312B">
      <w:pPr>
        <w:spacing w:line="240" w:lineRule="auto"/>
        <w:rPr>
          <w:rFonts w:ascii="微软雅黑" w:eastAsia="微软雅黑" w:hAnsi="微软雅黑"/>
          <w:sz w:val="21"/>
          <w:szCs w:val="21"/>
        </w:rPr>
      </w:pPr>
      <w:r w:rsidRPr="004B127E">
        <w:rPr>
          <w:rFonts w:ascii="微软雅黑" w:eastAsia="微软雅黑" w:hAnsi="微软雅黑"/>
          <w:sz w:val="21"/>
          <w:szCs w:val="21"/>
        </w:rPr>
        <w:t>认识运动是一个辩证发展过程：从实践到认识，从认识到实践。实践，认识，再实践，再认识，是认识运动的不断反复和无限循环。</w:t>
      </w:r>
    </w:p>
    <w:p w:rsidR="0059607D" w:rsidRPr="0059607D" w:rsidRDefault="0059607D" w:rsidP="0059607D">
      <w:pPr>
        <w:pStyle w:val="1"/>
        <w:rPr>
          <w:rFonts w:eastAsiaTheme="minorEastAsia" w:hint="eastAsia"/>
        </w:rPr>
      </w:pPr>
      <w:r>
        <w:rPr>
          <w:rFonts w:eastAsiaTheme="minorEastAsia" w:hint="eastAsia"/>
        </w:rPr>
        <w:t>认识过程的两次飞跃</w:t>
      </w:r>
      <w:r>
        <w:rPr>
          <w:rFonts w:eastAsiaTheme="minorEastAsia" w:hint="eastAsia"/>
        </w:rPr>
        <w:t>P67</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实践到认识的过程</w:t>
      </w:r>
      <w:r w:rsidRPr="004B127E">
        <w:rPr>
          <w:rFonts w:ascii="微软雅黑" w:eastAsia="微软雅黑" w:hAnsi="微软雅黑"/>
          <w:sz w:val="21"/>
          <w:szCs w:val="21"/>
        </w:rPr>
        <w:t>——</w:t>
      </w:r>
      <w:r w:rsidRPr="004B127E">
        <w:rPr>
          <w:rFonts w:ascii="微软雅黑" w:eastAsia="微软雅黑" w:hAnsi="微软雅黑"/>
          <w:sz w:val="21"/>
          <w:szCs w:val="21"/>
        </w:rPr>
        <w:t>第一次能动的飞跃：</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认识采取感性认识和理性认识两种形式，并经历前者到后者的能动飞跃。</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感性认识：感觉，知觉，表象</w:t>
      </w:r>
      <w:r w:rsidRPr="004B127E">
        <w:rPr>
          <w:rFonts w:ascii="微软雅黑" w:eastAsia="微软雅黑" w:hAnsi="微软雅黑"/>
          <w:sz w:val="21"/>
          <w:szCs w:val="21"/>
        </w:rPr>
        <w:t xml:space="preserve"> </w:t>
      </w:r>
      <w:r w:rsidRPr="004B127E">
        <w:rPr>
          <w:rFonts w:ascii="微软雅黑" w:eastAsia="微软雅黑" w:hAnsi="微软雅黑"/>
          <w:sz w:val="21"/>
          <w:szCs w:val="21"/>
        </w:rPr>
        <w:t>理性认识：概念，判断，推理</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感性认识与理性认识的辩证关系：</w:t>
      </w:r>
      <w:r w:rsidRPr="004B127E">
        <w:rPr>
          <w:rFonts w:ascii="微软雅黑" w:eastAsia="微软雅黑" w:hAnsi="微软雅黑"/>
          <w:sz w:val="21"/>
          <w:szCs w:val="21"/>
        </w:rPr>
        <w:t>①</w:t>
      </w:r>
      <w:r w:rsidRPr="004B127E">
        <w:rPr>
          <w:rFonts w:ascii="微软雅黑" w:eastAsia="微软雅黑" w:hAnsi="微软雅黑"/>
          <w:sz w:val="21"/>
          <w:szCs w:val="21"/>
        </w:rPr>
        <w:t>理论认识依赖于感性认识，必须以感性认识为基础。坚持感性认识和理性认识的依赖关系，就是坚持了认识</w:t>
      </w:r>
      <w:r w:rsidRPr="004B127E">
        <w:rPr>
          <w:rFonts w:ascii="微软雅黑" w:eastAsia="微软雅黑" w:hAnsi="微软雅黑"/>
          <w:sz w:val="21"/>
          <w:szCs w:val="21"/>
        </w:rPr>
        <w:t>论的唯物论；</w:t>
      </w:r>
      <w:r w:rsidRPr="004B127E">
        <w:rPr>
          <w:rFonts w:ascii="微软雅黑" w:eastAsia="微软雅黑" w:hAnsi="微软雅黑"/>
          <w:sz w:val="21"/>
          <w:szCs w:val="21"/>
        </w:rPr>
        <w:t>②</w:t>
      </w:r>
      <w:r w:rsidRPr="004B127E">
        <w:rPr>
          <w:rFonts w:ascii="微软雅黑" w:eastAsia="微软雅黑" w:hAnsi="微软雅黑"/>
          <w:sz w:val="21"/>
          <w:szCs w:val="21"/>
        </w:rPr>
        <w:t>感性认识有待于发展深化为理性认识。坚持了这一点，就是坚持了认识论的辩证法；</w:t>
      </w:r>
      <w:r w:rsidRPr="004B127E">
        <w:rPr>
          <w:rFonts w:ascii="微软雅黑" w:eastAsia="微软雅黑" w:hAnsi="微软雅黑"/>
          <w:sz w:val="21"/>
          <w:szCs w:val="21"/>
        </w:rPr>
        <w:t>③</w:t>
      </w:r>
      <w:r w:rsidRPr="004B127E">
        <w:rPr>
          <w:rFonts w:ascii="微软雅黑" w:eastAsia="微软雅黑" w:hAnsi="微软雅黑"/>
          <w:sz w:val="21"/>
          <w:szCs w:val="21"/>
        </w:rPr>
        <w:t>感性认识和理性认识相互渗透，相互包容，二者的区别是相对的，不可截然分开。</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从感性认识过渡到理性认识必须具备的条件：</w:t>
      </w:r>
      <w:r w:rsidRPr="004B127E">
        <w:rPr>
          <w:rFonts w:ascii="微软雅黑" w:eastAsia="微软雅黑" w:hAnsi="微软雅黑"/>
          <w:sz w:val="21"/>
          <w:szCs w:val="21"/>
        </w:rPr>
        <w:t>①②</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认识到实践的过程</w:t>
      </w:r>
      <w:r w:rsidRPr="004B127E">
        <w:rPr>
          <w:rFonts w:ascii="微软雅黑" w:eastAsia="微软雅黑" w:hAnsi="微软雅黑"/>
          <w:sz w:val="21"/>
          <w:szCs w:val="21"/>
        </w:rPr>
        <w:t>——</w:t>
      </w:r>
      <w:r w:rsidRPr="004B127E">
        <w:rPr>
          <w:rFonts w:ascii="微软雅黑" w:eastAsia="微软雅黑" w:hAnsi="微软雅黑"/>
          <w:sz w:val="21"/>
          <w:szCs w:val="21"/>
        </w:rPr>
        <w:t>第二次能动的飞跃</w:t>
      </w:r>
    </w:p>
    <w:p w:rsidR="009B312B" w:rsidRDefault="007D5C10"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第二次飞跃比第一次重要。只有将已经获得的理论应用到实践之中，通过实践的检验，正确的理论才能得以证实，错误的理论才能被发现、纠正或推翻，并在指导实践的过程中，使自身得到发展，没有这个过程，对事物的认识就没有完成</w:t>
      </w:r>
    </w:p>
    <w:p w:rsidR="00000000" w:rsidRPr="004B127E" w:rsidRDefault="007D5C10" w:rsidP="009B312B">
      <w:pPr>
        <w:pStyle w:val="1"/>
      </w:pPr>
      <w:r w:rsidRPr="004B127E">
        <w:rPr>
          <w:rFonts w:ascii="宋体" w:eastAsia="宋体" w:hAnsi="宋体" w:cs="宋体" w:hint="eastAsia"/>
        </w:rPr>
        <w:lastRenderedPageBreak/>
        <w:t>真理及其特点</w:t>
      </w:r>
      <w:r w:rsidR="00D80BBA">
        <w:rPr>
          <w:rFonts w:ascii="宋体" w:eastAsia="宋体" w:hAnsi="宋体" w:cs="宋体" w:hint="eastAsia"/>
        </w:rPr>
        <w:t>P73</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真理是</w:t>
      </w:r>
      <w:r w:rsidR="00D80BBA">
        <w:rPr>
          <w:rFonts w:ascii="微软雅黑" w:eastAsia="微软雅黑" w:hAnsi="微软雅黑" w:hint="eastAsia"/>
          <w:sz w:val="21"/>
          <w:szCs w:val="21"/>
        </w:rPr>
        <w:t>标志主观与客观相符合的范畴，是</w:t>
      </w:r>
      <w:r w:rsidRPr="004B127E">
        <w:rPr>
          <w:rFonts w:ascii="微软雅黑" w:eastAsia="微软雅黑" w:hAnsi="微软雅黑"/>
          <w:sz w:val="21"/>
          <w:szCs w:val="21"/>
        </w:rPr>
        <w:t>对于客观事</w:t>
      </w:r>
      <w:r w:rsidRPr="004B127E">
        <w:rPr>
          <w:rFonts w:ascii="微软雅黑" w:eastAsia="微软雅黑" w:hAnsi="微软雅黑"/>
          <w:sz w:val="21"/>
          <w:szCs w:val="21"/>
        </w:rPr>
        <w:t>物及其规律的正确认识。真理具有客观性、相对性、绝对性和具体性。</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真理是客观的。它是对客观事物的本质和规律的正确揭示，同客观事物的本质和规律具有一致性。检验真理的标准也是客观的。</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真理的客观性否定了真理的一元性，对于特定的认识客体来说，真理只有一个，它不因主体认识的差别和变化而改变。</w:t>
      </w:r>
    </w:p>
    <w:p w:rsidR="00D80BBA" w:rsidRDefault="007D5C10" w:rsidP="00D80BBA">
      <w:pPr>
        <w:pStyle w:val="1"/>
        <w:rPr>
          <w:rFonts w:hint="eastAsia"/>
        </w:rPr>
      </w:pPr>
      <w:r w:rsidRPr="004B127E">
        <w:rPr>
          <w:rFonts w:ascii="宋体" w:eastAsia="宋体" w:hAnsi="宋体" w:cs="宋体" w:hint="eastAsia"/>
        </w:rPr>
        <w:t>真理的绝对性和相对性</w:t>
      </w:r>
      <w:r w:rsidR="00D80BBA">
        <w:rPr>
          <w:rFonts w:hint="eastAsia"/>
        </w:rPr>
        <w:t>P75</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绝对性：指真理的无条件性和无限性，是真理的客观性的具体表现。</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相对性：有条件性，有限性。真理所反映的对象是有条件的，真理反映客观对象的正确程度也是有限的。</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二者是辩证统一的：具有绝对性</w:t>
      </w:r>
      <w:r w:rsidRPr="004B127E">
        <w:rPr>
          <w:rFonts w:ascii="微软雅黑" w:eastAsia="微软雅黑" w:hAnsi="微软雅黑"/>
          <w:sz w:val="21"/>
          <w:szCs w:val="21"/>
        </w:rPr>
        <w:t>的真理和具有相对性的真理是相互渗透，相互包含的。相对之中有绝对，绝对通过相对表现，二者也可相互转化。</w:t>
      </w:r>
    </w:p>
    <w:p w:rsidR="00000000" w:rsidRPr="004B127E" w:rsidRDefault="00D80BBA" w:rsidP="00017C5B">
      <w:pPr>
        <w:spacing w:line="240" w:lineRule="auto"/>
        <w:rPr>
          <w:rFonts w:ascii="微软雅黑" w:eastAsia="微软雅黑" w:hAnsi="微软雅黑"/>
          <w:sz w:val="21"/>
          <w:szCs w:val="21"/>
        </w:rPr>
      </w:pPr>
      <w:r>
        <w:rPr>
          <w:rFonts w:ascii="微软雅黑" w:eastAsia="微软雅黑" w:hAnsi="微软雅黑"/>
          <w:sz w:val="21"/>
          <w:szCs w:val="21"/>
        </w:rPr>
        <w:t>（</w:t>
      </w:r>
      <w:r w:rsidR="007D5C10" w:rsidRPr="004B127E">
        <w:rPr>
          <w:rFonts w:ascii="微软雅黑" w:eastAsia="微软雅黑" w:hAnsi="微软雅黑"/>
          <w:sz w:val="21"/>
          <w:szCs w:val="21"/>
        </w:rPr>
        <w:t>真理与谬误的根本区别：主观是否与客观相符合；是否正确反映了客观事物的本质和规律。</w:t>
      </w:r>
      <w:r>
        <w:rPr>
          <w:rFonts w:ascii="微软雅黑" w:eastAsia="微软雅黑" w:hAnsi="微软雅黑"/>
          <w:sz w:val="21"/>
          <w:szCs w:val="21"/>
        </w:rPr>
        <w:t>）</w:t>
      </w:r>
    </w:p>
    <w:p w:rsidR="00000000" w:rsidRPr="004B127E" w:rsidRDefault="00D80BBA" w:rsidP="00017C5B">
      <w:pPr>
        <w:spacing w:line="240" w:lineRule="auto"/>
        <w:rPr>
          <w:rFonts w:ascii="微软雅黑" w:eastAsia="微软雅黑" w:hAnsi="微软雅黑"/>
          <w:sz w:val="21"/>
          <w:szCs w:val="21"/>
        </w:rPr>
      </w:pPr>
      <w:r>
        <w:rPr>
          <w:rFonts w:ascii="微软雅黑" w:eastAsia="微软雅黑" w:hAnsi="微软雅黑"/>
          <w:sz w:val="21"/>
          <w:szCs w:val="21"/>
        </w:rPr>
        <w:t>（</w:t>
      </w:r>
      <w:r w:rsidR="007D5C10" w:rsidRPr="004B127E">
        <w:rPr>
          <w:rFonts w:ascii="微软雅黑" w:eastAsia="微软雅黑" w:hAnsi="微软雅黑"/>
          <w:sz w:val="21"/>
          <w:szCs w:val="21"/>
        </w:rPr>
        <w:t>真理与谬误的辩证关系：</w:t>
      </w:r>
      <w:r w:rsidR="007D5C10" w:rsidRPr="004B127E">
        <w:rPr>
          <w:rFonts w:ascii="微软雅黑" w:eastAsia="微软雅黑" w:hAnsi="微软雅黑"/>
          <w:sz w:val="21"/>
          <w:szCs w:val="21"/>
        </w:rPr>
        <w:t>①</w:t>
      </w:r>
      <w:r w:rsidR="007D5C10" w:rsidRPr="004B127E">
        <w:rPr>
          <w:rFonts w:ascii="微软雅黑" w:eastAsia="微软雅黑" w:hAnsi="微软雅黑"/>
          <w:sz w:val="21"/>
          <w:szCs w:val="21"/>
        </w:rPr>
        <w:t>二者是对立的，有本质的区别</w:t>
      </w:r>
      <w:r>
        <w:rPr>
          <w:rFonts w:ascii="微软雅黑" w:eastAsia="微软雅黑" w:hAnsi="微软雅黑"/>
          <w:sz w:val="21"/>
          <w:szCs w:val="21"/>
        </w:rPr>
        <w:t>；</w:t>
      </w:r>
      <w:r w:rsidR="007D5C10" w:rsidRPr="004B127E">
        <w:rPr>
          <w:rFonts w:ascii="微软雅黑" w:eastAsia="微软雅黑" w:hAnsi="微软雅黑"/>
          <w:sz w:val="21"/>
          <w:szCs w:val="21"/>
        </w:rPr>
        <w:t>②</w:t>
      </w:r>
      <w:r w:rsidR="007D5C10" w:rsidRPr="004B127E">
        <w:rPr>
          <w:rFonts w:ascii="微软雅黑" w:eastAsia="微软雅黑" w:hAnsi="微软雅黑"/>
          <w:sz w:val="21"/>
          <w:szCs w:val="21"/>
        </w:rPr>
        <w:t>二者是相互联系的，均是通过与对方比较而存在的</w:t>
      </w:r>
      <w:r>
        <w:rPr>
          <w:rFonts w:ascii="微软雅黑" w:eastAsia="微软雅黑" w:hAnsi="微软雅黑"/>
          <w:sz w:val="21"/>
          <w:szCs w:val="21"/>
        </w:rPr>
        <w:t>；</w:t>
      </w:r>
      <w:r w:rsidR="007D5C10" w:rsidRPr="004B127E">
        <w:rPr>
          <w:rFonts w:ascii="微软雅黑" w:eastAsia="微软雅黑" w:hAnsi="微软雅黑"/>
          <w:sz w:val="21"/>
          <w:szCs w:val="21"/>
        </w:rPr>
        <w:t>③</w:t>
      </w:r>
      <w:r w:rsidR="007D5C10" w:rsidRPr="004B127E">
        <w:rPr>
          <w:rFonts w:ascii="微软雅黑" w:eastAsia="微软雅黑" w:hAnsi="微软雅黑"/>
          <w:sz w:val="21"/>
          <w:szCs w:val="21"/>
        </w:rPr>
        <w:t>真理的发展是通过与谬误的斗争来实现的</w:t>
      </w:r>
      <w:r>
        <w:rPr>
          <w:rFonts w:ascii="微软雅黑" w:eastAsia="微软雅黑" w:hAnsi="微软雅黑" w:hint="eastAsia"/>
          <w:sz w:val="21"/>
          <w:szCs w:val="21"/>
        </w:rPr>
        <w:t>；</w:t>
      </w:r>
      <w:r w:rsidR="007D5C10" w:rsidRPr="004B127E">
        <w:rPr>
          <w:rFonts w:ascii="微软雅黑" w:eastAsia="微软雅黑" w:hAnsi="微软雅黑"/>
          <w:sz w:val="21"/>
          <w:szCs w:val="21"/>
        </w:rPr>
        <w:t>④</w:t>
      </w:r>
      <w:r w:rsidR="007D5C10" w:rsidRPr="004B127E">
        <w:rPr>
          <w:rFonts w:ascii="微软雅黑" w:eastAsia="微软雅黑" w:hAnsi="微软雅黑"/>
          <w:sz w:val="21"/>
          <w:szCs w:val="21"/>
        </w:rPr>
        <w:t>二者在一定条件下可以相互转化</w:t>
      </w:r>
      <w:r>
        <w:rPr>
          <w:rFonts w:ascii="微软雅黑" w:eastAsia="微软雅黑" w:hAnsi="微软雅黑"/>
          <w:sz w:val="21"/>
          <w:szCs w:val="21"/>
        </w:rPr>
        <w:t>）</w:t>
      </w:r>
    </w:p>
    <w:p w:rsidR="00000000" w:rsidRPr="004B127E" w:rsidRDefault="00D80BBA" w:rsidP="00017C5B">
      <w:pPr>
        <w:spacing w:line="240" w:lineRule="auto"/>
        <w:rPr>
          <w:rFonts w:ascii="微软雅黑" w:eastAsia="微软雅黑" w:hAnsi="微软雅黑"/>
          <w:sz w:val="21"/>
          <w:szCs w:val="21"/>
        </w:rPr>
      </w:pPr>
      <w:r>
        <w:rPr>
          <w:rFonts w:ascii="微软雅黑" w:eastAsia="微软雅黑" w:hAnsi="微软雅黑"/>
          <w:sz w:val="21"/>
          <w:szCs w:val="21"/>
        </w:rPr>
        <w:t>（</w:t>
      </w:r>
      <w:r w:rsidR="007D5C10" w:rsidRPr="004B127E">
        <w:rPr>
          <w:rFonts w:ascii="微软雅黑" w:eastAsia="微软雅黑" w:hAnsi="微软雅黑"/>
          <w:sz w:val="21"/>
          <w:szCs w:val="21"/>
        </w:rPr>
        <w:t>真理如何会变为谬误：</w:t>
      </w:r>
      <w:r w:rsidR="007D5C10" w:rsidRPr="004B127E">
        <w:rPr>
          <w:rFonts w:ascii="微软雅黑" w:eastAsia="微软雅黑" w:hAnsi="微软雅黑"/>
          <w:sz w:val="21"/>
          <w:szCs w:val="21"/>
        </w:rPr>
        <w:t>①</w:t>
      </w:r>
      <w:r w:rsidR="007D5C10" w:rsidRPr="004B127E">
        <w:rPr>
          <w:rFonts w:ascii="微软雅黑" w:eastAsia="微软雅黑" w:hAnsi="微软雅黑"/>
          <w:sz w:val="21"/>
          <w:szCs w:val="21"/>
        </w:rPr>
        <w:t>真理超过其特定的范围和条件；</w:t>
      </w:r>
      <w:r w:rsidR="007D5C10" w:rsidRPr="004B127E">
        <w:rPr>
          <w:rFonts w:ascii="微软雅黑" w:eastAsia="微软雅黑" w:hAnsi="微软雅黑"/>
          <w:sz w:val="21"/>
          <w:szCs w:val="21"/>
        </w:rPr>
        <w:t>②</w:t>
      </w:r>
      <w:r w:rsidR="007D5C10" w:rsidRPr="004B127E">
        <w:rPr>
          <w:rFonts w:ascii="微软雅黑" w:eastAsia="微软雅黑" w:hAnsi="微软雅黑"/>
          <w:sz w:val="21"/>
          <w:szCs w:val="21"/>
        </w:rPr>
        <w:t>忽视真理中的任何一个方面或联系。</w:t>
      </w:r>
      <w:r>
        <w:rPr>
          <w:rFonts w:ascii="微软雅黑" w:eastAsia="微软雅黑" w:hAnsi="微软雅黑"/>
          <w:sz w:val="21"/>
          <w:szCs w:val="21"/>
        </w:rPr>
        <w:t>）</w:t>
      </w:r>
    </w:p>
    <w:p w:rsidR="00000000" w:rsidRPr="004B127E" w:rsidRDefault="007D5C10" w:rsidP="00D80BBA">
      <w:pPr>
        <w:pStyle w:val="1"/>
      </w:pPr>
      <w:r w:rsidRPr="004B127E">
        <w:rPr>
          <w:rFonts w:ascii="宋体" w:eastAsia="宋体" w:hAnsi="宋体" w:cs="宋体" w:hint="eastAsia"/>
        </w:rPr>
        <w:t>实践</w:t>
      </w:r>
      <w:r w:rsidR="00D80BBA">
        <w:rPr>
          <w:rFonts w:ascii="宋体" w:eastAsia="宋体" w:hAnsi="宋体" w:cs="宋体" w:hint="eastAsia"/>
        </w:rPr>
        <w:t>作为</w:t>
      </w:r>
      <w:r w:rsidRPr="004B127E">
        <w:rPr>
          <w:rFonts w:ascii="宋体" w:eastAsia="宋体" w:hAnsi="宋体" w:cs="宋体" w:hint="eastAsia"/>
        </w:rPr>
        <w:t>检验真理的唯一标准</w:t>
      </w:r>
      <w:r w:rsidR="00D80BBA">
        <w:t>P81</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从真理</w:t>
      </w:r>
      <w:r w:rsidRPr="004B127E">
        <w:rPr>
          <w:rFonts w:ascii="微软雅黑" w:eastAsia="微软雅黑" w:hAnsi="微软雅黑"/>
          <w:sz w:val="21"/>
          <w:szCs w:val="21"/>
        </w:rPr>
        <w:t>的本质看，检验真理即检验人的主观认识同客观实际是否符合以及符合的程度。必须把主观认识和客观实际联系起来加以比较、对照，而将二者联系起来的桥梁便是社会实践；</w:t>
      </w:r>
    </w:p>
    <w:p w:rsidR="00000000" w:rsidRDefault="007D5C10"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从实践的特点看，实践是人们改造世界的客观的物质性活动，具有直接现实性的特点，这是作为检验真理标准的主要依据。</w:t>
      </w:r>
    </w:p>
    <w:p w:rsidR="00D80BBA" w:rsidRDefault="00D80BBA" w:rsidP="00D80BBA">
      <w:pPr>
        <w:pStyle w:val="1"/>
        <w:rPr>
          <w:rFonts w:eastAsiaTheme="minorEastAsia" w:hint="eastAsia"/>
        </w:rPr>
      </w:pPr>
      <w:r>
        <w:rPr>
          <w:rFonts w:ascii="宋体" w:eastAsia="宋体" w:hAnsi="宋体" w:cs="宋体" w:hint="eastAsia"/>
        </w:rPr>
        <w:t>价值</w:t>
      </w:r>
      <w:r>
        <w:rPr>
          <w:rFonts w:hint="eastAsia"/>
        </w:rPr>
        <w:t>P84</w:t>
      </w:r>
    </w:p>
    <w:p w:rsidR="00D80BBA" w:rsidRPr="00D80BBA" w:rsidRDefault="00D80BBA" w:rsidP="00D80BBA">
      <w:pPr>
        <w:rPr>
          <w:rFonts w:eastAsiaTheme="minorEastAsia" w:hint="eastAsia"/>
        </w:rPr>
      </w:pPr>
      <w:r>
        <w:rPr>
          <w:rFonts w:eastAsiaTheme="minorEastAsia" w:hint="eastAsia"/>
        </w:rPr>
        <w:t>价值：</w:t>
      </w:r>
      <w:r w:rsidRPr="00D80BBA">
        <w:rPr>
          <w:rFonts w:eastAsiaTheme="minorEastAsia" w:hint="eastAsia"/>
        </w:rPr>
        <w:t>哲学上的“价值”是揭示外部客观世界对于满足人的需要的意义关系的范畴，是指具有特定属性的客体对于主体需要的意义。特性：客观性、主体性、社会历史性和多维性</w:t>
      </w:r>
      <w:r w:rsidRPr="00D80BBA">
        <w:rPr>
          <w:rFonts w:eastAsiaTheme="minorEastAsia" w:hint="eastAsia"/>
        </w:rPr>
        <w:lastRenderedPageBreak/>
        <w:t>价值评价；价值评价是一种关于价值现象的认识活动。具有三个特点：第一，评价是以客观的价值关系为认识对象的。第二，一般来说，评价结果与评价主体有直接联系，是</w:t>
      </w:r>
      <w:proofErr w:type="gramStart"/>
      <w:r w:rsidRPr="00D80BBA">
        <w:rPr>
          <w:rFonts w:eastAsiaTheme="minorEastAsia" w:hint="eastAsia"/>
        </w:rPr>
        <w:t>依主体</w:t>
      </w:r>
      <w:proofErr w:type="gramEnd"/>
      <w:r w:rsidRPr="00D80BBA">
        <w:rPr>
          <w:rFonts w:eastAsiaTheme="minorEastAsia" w:hint="eastAsia"/>
        </w:rPr>
        <w:t>的特点而转移的。第三，评价结果的正确与否依赖于相关的知识性认识。</w:t>
      </w:r>
    </w:p>
    <w:p w:rsidR="00D80BBA" w:rsidRDefault="00D80BBA" w:rsidP="00D80BBA">
      <w:pPr>
        <w:pStyle w:val="1"/>
        <w:rPr>
          <w:rFonts w:eastAsiaTheme="minorEastAsia" w:hint="eastAsia"/>
        </w:rPr>
      </w:pPr>
      <w:r>
        <w:rPr>
          <w:rFonts w:ascii="宋体" w:eastAsia="宋体" w:hAnsi="宋体" w:cs="宋体" w:hint="eastAsia"/>
        </w:rPr>
        <w:t>一切从实际出发</w:t>
      </w:r>
      <w:r>
        <w:rPr>
          <w:rFonts w:hint="eastAsia"/>
        </w:rPr>
        <w:t>P95</w:t>
      </w:r>
    </w:p>
    <w:p w:rsidR="00000000" w:rsidRDefault="00D80BBA" w:rsidP="00017C5B">
      <w:pPr>
        <w:spacing w:line="240" w:lineRule="auto"/>
        <w:rPr>
          <w:rFonts w:ascii="微软雅黑" w:eastAsia="微软雅黑" w:hAnsi="微软雅黑" w:hint="eastAsia"/>
          <w:sz w:val="21"/>
          <w:szCs w:val="21"/>
        </w:rPr>
      </w:pPr>
      <w:r>
        <w:rPr>
          <w:rFonts w:ascii="微软雅黑" w:eastAsia="微软雅黑" w:hAnsi="微软雅黑"/>
          <w:sz w:val="21"/>
          <w:szCs w:val="21"/>
        </w:rPr>
        <w:t>一切从实际出发是马克思主义认识论的根本要求</w:t>
      </w:r>
    </w:p>
    <w:p w:rsidR="00D80BBA" w:rsidRDefault="00D80BBA" w:rsidP="00017C5B">
      <w:pPr>
        <w:spacing w:line="240" w:lineRule="auto"/>
        <w:rPr>
          <w:rFonts w:ascii="微软雅黑" w:eastAsia="微软雅黑" w:hAnsi="微软雅黑" w:hint="eastAsia"/>
          <w:sz w:val="21"/>
          <w:szCs w:val="21"/>
        </w:rPr>
      </w:pPr>
    </w:p>
    <w:p w:rsidR="00D80BBA" w:rsidRPr="00D80BBA" w:rsidRDefault="00D80BBA" w:rsidP="00017C5B">
      <w:pPr>
        <w:spacing w:line="240" w:lineRule="auto"/>
        <w:rPr>
          <w:rFonts w:ascii="微软雅黑" w:eastAsia="微软雅黑" w:hAnsi="微软雅黑"/>
          <w:sz w:val="21"/>
          <w:szCs w:val="21"/>
        </w:rPr>
      </w:pPr>
      <w:r>
        <w:rPr>
          <w:rFonts w:ascii="微软雅黑" w:eastAsia="微软雅黑" w:hAnsi="微软雅黑" w:hint="eastAsia"/>
          <w:sz w:val="21"/>
          <w:szCs w:val="21"/>
        </w:rPr>
        <w:t>实事求是是中国共产党思想路线的核心</w:t>
      </w:r>
    </w:p>
    <w:p w:rsidR="00D80BBA" w:rsidRDefault="00D80BBA" w:rsidP="00D80BBA">
      <w:pPr>
        <w:pStyle w:val="1"/>
        <w:rPr>
          <w:rFonts w:hint="eastAsia"/>
        </w:rPr>
      </w:pPr>
      <w:r w:rsidRPr="004B127E">
        <w:rPr>
          <w:rFonts w:ascii="宋体" w:eastAsia="宋体" w:hAnsi="宋体" w:cs="宋体" w:hint="eastAsia"/>
        </w:rPr>
        <w:t>社会存在</w:t>
      </w:r>
      <w:r>
        <w:rPr>
          <w:rFonts w:ascii="宋体" w:eastAsia="宋体" w:hAnsi="宋体" w:cs="宋体" w:hint="eastAsia"/>
        </w:rPr>
        <w:t>与社会意识</w:t>
      </w:r>
      <w:r>
        <w:t>P102</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社会存在：社会物质生活条件。主要指生活资料的生产和生产方式，包括</w:t>
      </w:r>
      <w:r w:rsidR="00CF2398">
        <w:rPr>
          <w:rFonts w:ascii="微软雅黑" w:eastAsia="微软雅黑" w:hAnsi="微软雅黑"/>
          <w:sz w:val="21"/>
          <w:szCs w:val="21"/>
        </w:rPr>
        <w:t>自然</w:t>
      </w:r>
      <w:r w:rsidRPr="004B127E">
        <w:rPr>
          <w:rFonts w:ascii="微软雅黑" w:eastAsia="微软雅黑" w:hAnsi="微软雅黑"/>
          <w:sz w:val="21"/>
          <w:szCs w:val="21"/>
        </w:rPr>
        <w:t>地理环境和人口因素（对社会发展制约和影响）</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社会历史发展的决定力量：生产方式</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物质生产活动</w:t>
      </w:r>
      <w:r w:rsidRPr="004B127E">
        <w:rPr>
          <w:rFonts w:ascii="微软雅黑" w:eastAsia="微软雅黑" w:hAnsi="微软雅黑"/>
          <w:sz w:val="21"/>
          <w:szCs w:val="21"/>
        </w:rPr>
        <w:t>及生产方式是人类社会存在和发展的基础，是一切人类活动的首要前提</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决定着社会的结构、性质和面貌，制约着人们的全部社会活动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生产方式的变化发展决定着整个社会的变化发展，决定社会形态从低级向高级的更替和发展。</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社会意识：个人意识和群体意识；社会心理和社会意识形式</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作为上层建筑的意识形式和非上层建筑的意识形式</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属于上层建筑的社会意识形式称为社会意识形态，包括政治、法律、思想、道德、艺术、宗教、哲学。</w:t>
      </w:r>
    </w:p>
    <w:p w:rsidR="00000000" w:rsidRPr="00D80BBA" w:rsidRDefault="007D5C10" w:rsidP="00D80BBA">
      <w:pPr>
        <w:spacing w:line="240" w:lineRule="auto"/>
        <w:rPr>
          <w:rFonts w:ascii="微软雅黑" w:eastAsia="微软雅黑" w:hAnsi="微软雅黑"/>
          <w:b/>
          <w:sz w:val="21"/>
          <w:szCs w:val="21"/>
        </w:rPr>
      </w:pPr>
      <w:r w:rsidRPr="00D80BBA">
        <w:rPr>
          <w:rFonts w:ascii="微软雅黑" w:eastAsia="微软雅黑" w:hAnsi="微软雅黑" w:hint="eastAsia"/>
          <w:b/>
          <w:sz w:val="21"/>
          <w:szCs w:val="21"/>
        </w:rPr>
        <w:t>社会存在与社会意识的辩证关系（社会历史观的基本问题）：辩证统一，社会存在决定社会意识，社会意识是社会</w:t>
      </w:r>
      <w:r w:rsidRPr="00D80BBA">
        <w:rPr>
          <w:rFonts w:ascii="微软雅黑" w:eastAsia="微软雅黑" w:hAnsi="微软雅黑" w:hint="eastAsia"/>
          <w:b/>
          <w:sz w:val="21"/>
          <w:szCs w:val="21"/>
        </w:rPr>
        <w:t>存在的反映，并反作用于社会存在。</w:t>
      </w:r>
    </w:p>
    <w:p w:rsidR="00000000" w:rsidRPr="00D80BBA" w:rsidRDefault="007D5C10" w:rsidP="00D80BBA">
      <w:pPr>
        <w:spacing w:line="240" w:lineRule="auto"/>
        <w:rPr>
          <w:rFonts w:ascii="微软雅黑" w:eastAsia="微软雅黑" w:hAnsi="微软雅黑"/>
          <w:b/>
          <w:sz w:val="21"/>
          <w:szCs w:val="21"/>
        </w:rPr>
      </w:pPr>
      <w:r w:rsidRPr="00D80BBA">
        <w:rPr>
          <w:rFonts w:ascii="微软雅黑" w:eastAsia="微软雅黑" w:hAnsi="微软雅黑" w:hint="eastAsia"/>
          <w:b/>
          <w:sz w:val="21"/>
          <w:szCs w:val="21"/>
        </w:rPr>
        <w:t>①存在时意识内容的客观来源，社会意识是社会物质生活过程及其条件的主观反映</w:t>
      </w:r>
    </w:p>
    <w:p w:rsidR="00000000" w:rsidRPr="00D80BBA" w:rsidRDefault="007D5C10" w:rsidP="00D80BBA">
      <w:pPr>
        <w:spacing w:line="240" w:lineRule="auto"/>
        <w:rPr>
          <w:rFonts w:ascii="微软雅黑" w:eastAsia="微软雅黑" w:hAnsi="微软雅黑"/>
          <w:b/>
          <w:sz w:val="21"/>
          <w:szCs w:val="21"/>
        </w:rPr>
      </w:pPr>
      <w:r w:rsidRPr="00D80BBA">
        <w:rPr>
          <w:rFonts w:ascii="微软雅黑" w:eastAsia="微软雅黑" w:hAnsi="微软雅黑" w:hint="eastAsia"/>
          <w:b/>
          <w:sz w:val="21"/>
          <w:szCs w:val="21"/>
        </w:rPr>
        <w:t>②社会意识是人们进行社会物质交换的产物，社会生活决定了社会意识</w:t>
      </w:r>
    </w:p>
    <w:p w:rsidR="00000000" w:rsidRPr="00D80BBA" w:rsidRDefault="007D5C10" w:rsidP="00D80BBA">
      <w:pPr>
        <w:spacing w:line="240" w:lineRule="auto"/>
        <w:rPr>
          <w:rFonts w:ascii="微软雅黑" w:eastAsia="微软雅黑" w:hAnsi="微软雅黑"/>
          <w:b/>
          <w:sz w:val="21"/>
          <w:szCs w:val="21"/>
        </w:rPr>
      </w:pPr>
      <w:r w:rsidRPr="00D80BBA">
        <w:rPr>
          <w:rFonts w:ascii="微软雅黑" w:eastAsia="微软雅黑" w:hAnsi="微软雅黑" w:hint="eastAsia"/>
          <w:b/>
          <w:sz w:val="21"/>
          <w:szCs w:val="21"/>
        </w:rPr>
        <w:t>③社会意识随社会存在的发展而变化发展</w:t>
      </w:r>
    </w:p>
    <w:p w:rsidR="00000000" w:rsidRDefault="007D5C10" w:rsidP="00D80BBA">
      <w:pPr>
        <w:spacing w:line="240" w:lineRule="auto"/>
        <w:rPr>
          <w:rFonts w:ascii="微软雅黑" w:eastAsia="微软雅黑" w:hAnsi="微软雅黑" w:hint="eastAsia"/>
          <w:b/>
          <w:sz w:val="21"/>
          <w:szCs w:val="21"/>
        </w:rPr>
      </w:pPr>
      <w:r w:rsidRPr="00D80BBA">
        <w:rPr>
          <w:rFonts w:ascii="微软雅黑" w:eastAsia="微软雅黑" w:hAnsi="微软雅黑" w:hint="eastAsia"/>
          <w:b/>
          <w:sz w:val="21"/>
          <w:szCs w:val="21"/>
        </w:rPr>
        <w:t>社会意识对社会存在的依赖性：社会意识以理论、观念、心理等形式反映社会存在。</w:t>
      </w:r>
    </w:p>
    <w:p w:rsidR="00CF2398" w:rsidRDefault="00CF2398" w:rsidP="00D80BBA">
      <w:pPr>
        <w:spacing w:line="240" w:lineRule="auto"/>
        <w:rPr>
          <w:rFonts w:ascii="微软雅黑" w:eastAsia="微软雅黑" w:hAnsi="微软雅黑" w:hint="eastAsia"/>
          <w:b/>
          <w:sz w:val="21"/>
          <w:szCs w:val="21"/>
        </w:rPr>
      </w:pPr>
      <w:r>
        <w:rPr>
          <w:rFonts w:ascii="微软雅黑" w:eastAsia="微软雅黑" w:hAnsi="微软雅黑" w:hint="eastAsia"/>
          <w:b/>
          <w:sz w:val="21"/>
          <w:szCs w:val="21"/>
        </w:rPr>
        <w:lastRenderedPageBreak/>
        <w:t>重要的理论意义和现实意义：</w:t>
      </w:r>
    </w:p>
    <w:p w:rsidR="00CF2398" w:rsidRDefault="00CF2398" w:rsidP="00D80BBA">
      <w:pPr>
        <w:spacing w:line="240" w:lineRule="auto"/>
        <w:rPr>
          <w:rFonts w:ascii="微软雅黑" w:eastAsia="微软雅黑" w:hAnsi="微软雅黑" w:hint="eastAsia"/>
          <w:b/>
          <w:sz w:val="21"/>
          <w:szCs w:val="21"/>
        </w:rPr>
      </w:pPr>
      <w:r>
        <w:rPr>
          <w:rFonts w:ascii="微软雅黑" w:eastAsia="微软雅黑" w:hAnsi="微软雅黑" w:hint="eastAsia"/>
          <w:b/>
          <w:sz w:val="21"/>
          <w:szCs w:val="21"/>
        </w:rPr>
        <w:t>这一原理在人类思想史上第一次正确解决了社会历史观的基本问题，是社会历史观革命性变革；的基础</w:t>
      </w:r>
    </w:p>
    <w:p w:rsidR="00CF2398" w:rsidRDefault="00CF2398" w:rsidP="00D80BBA">
      <w:pPr>
        <w:spacing w:line="240" w:lineRule="auto"/>
        <w:rPr>
          <w:rFonts w:ascii="微软雅黑" w:eastAsia="微软雅黑" w:hAnsi="微软雅黑" w:hint="eastAsia"/>
          <w:b/>
          <w:sz w:val="21"/>
          <w:szCs w:val="21"/>
        </w:rPr>
      </w:pPr>
    </w:p>
    <w:p w:rsidR="00CF2398" w:rsidRDefault="00CF2398" w:rsidP="00D80BBA">
      <w:pPr>
        <w:spacing w:line="240" w:lineRule="auto"/>
        <w:rPr>
          <w:rFonts w:ascii="微软雅黑" w:eastAsia="微软雅黑" w:hAnsi="微软雅黑" w:hint="eastAsia"/>
          <w:b/>
          <w:sz w:val="21"/>
          <w:szCs w:val="21"/>
        </w:rPr>
      </w:pPr>
      <w:r>
        <w:rPr>
          <w:rFonts w:ascii="微软雅黑" w:eastAsia="微软雅黑" w:hAnsi="微软雅黑" w:hint="eastAsia"/>
          <w:b/>
          <w:sz w:val="21"/>
          <w:szCs w:val="21"/>
        </w:rPr>
        <w:t>对于社会发展特别是文化建设具有重要的指导意义</w:t>
      </w:r>
    </w:p>
    <w:p w:rsidR="00CF2398" w:rsidRPr="00CF2398" w:rsidRDefault="00CF2398" w:rsidP="00D80BBA">
      <w:pPr>
        <w:spacing w:line="240" w:lineRule="auto"/>
        <w:rPr>
          <w:rFonts w:ascii="微软雅黑" w:eastAsia="微软雅黑" w:hAnsi="微软雅黑"/>
          <w:b/>
          <w:sz w:val="21"/>
          <w:szCs w:val="21"/>
        </w:rPr>
      </w:pPr>
    </w:p>
    <w:p w:rsidR="00D80BBA" w:rsidRDefault="00D80BBA" w:rsidP="00D80BBA">
      <w:pPr>
        <w:pStyle w:val="1"/>
        <w:rPr>
          <w:rFonts w:hint="eastAsia"/>
        </w:rPr>
      </w:pPr>
      <w:r w:rsidRPr="004B127E">
        <w:rPr>
          <w:rFonts w:ascii="宋体" w:eastAsia="宋体" w:hAnsi="宋体" w:cs="宋体" w:hint="eastAsia"/>
        </w:rPr>
        <w:t>生产力与生产关系</w:t>
      </w:r>
      <w:r w:rsidR="00B92480">
        <w:rPr>
          <w:rFonts w:ascii="宋体" w:eastAsia="宋体" w:hAnsi="宋体" w:cs="宋体" w:hint="eastAsia"/>
        </w:rPr>
        <w:t>P110</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人类社会发展的基本规律：生产力与生产关系</w:t>
      </w:r>
      <w:r w:rsidRPr="004B127E">
        <w:rPr>
          <w:rFonts w:ascii="微软雅黑" w:eastAsia="微软雅黑" w:hAnsi="微软雅黑"/>
          <w:sz w:val="21"/>
          <w:szCs w:val="21"/>
        </w:rPr>
        <w:t>矛盾运动规律</w:t>
      </w:r>
    </w:p>
    <w:p w:rsidR="00000000" w:rsidRPr="004B127E" w:rsidRDefault="00B92480" w:rsidP="00017C5B">
      <w:pPr>
        <w:spacing w:line="240" w:lineRule="auto"/>
        <w:rPr>
          <w:rFonts w:ascii="微软雅黑" w:eastAsia="微软雅黑" w:hAnsi="微软雅黑"/>
          <w:sz w:val="21"/>
          <w:szCs w:val="21"/>
        </w:rPr>
      </w:pPr>
      <w:r>
        <w:rPr>
          <w:rFonts w:ascii="微软雅黑" w:eastAsia="微软雅黑" w:hAnsi="微软雅黑"/>
          <w:sz w:val="21"/>
          <w:szCs w:val="21"/>
        </w:rPr>
        <w:t>生产力的基本要素</w:t>
      </w:r>
      <w:r w:rsidR="007D5C10" w:rsidRPr="004B127E">
        <w:rPr>
          <w:rFonts w:ascii="微软雅黑" w:eastAsia="微软雅黑" w:hAnsi="微软雅黑"/>
          <w:sz w:val="21"/>
          <w:szCs w:val="21"/>
        </w:rPr>
        <w:t>：劳动资料（最重要的是生产工具），劳动对象，劳动者（体力、脑力，不是所有人都是劳动者），第一生产力：科学技术（是先进生产力的集中体现和主要标志）</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生产关系</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狭义：人们在直接生产过程中结成的相互关系，包括生产资料所有制体系，生产中人与人的关系和产品分配关系</w:t>
      </w:r>
      <w:r w:rsidR="00B92480">
        <w:rPr>
          <w:rFonts w:ascii="微软雅黑" w:eastAsia="微软雅黑" w:hAnsi="微软雅黑" w:hint="eastAsia"/>
          <w:sz w:val="21"/>
          <w:szCs w:val="21"/>
        </w:rPr>
        <w:t>；</w:t>
      </w:r>
      <w:r w:rsidRPr="004B127E">
        <w:rPr>
          <w:rFonts w:ascii="微软雅黑" w:eastAsia="微软雅黑" w:hAnsi="微软雅黑"/>
          <w:sz w:val="21"/>
          <w:szCs w:val="21"/>
        </w:rPr>
        <w:t>广义：人们在再生产过程中结成的相互关系</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分类：按生产资料所有制（在诸多生产关系中起决定作用）分为以生产资料公有制为基础的生产关系和以生产资料私有制为基础的生产关系</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社</w:t>
      </w:r>
      <w:r w:rsidRPr="004B127E">
        <w:rPr>
          <w:rFonts w:ascii="微软雅黑" w:eastAsia="微软雅黑" w:hAnsi="微软雅黑"/>
          <w:sz w:val="21"/>
          <w:szCs w:val="21"/>
        </w:rPr>
        <w:t>会的生产方式：生产力是生产的物质内容，生产关系</w:t>
      </w:r>
      <w:proofErr w:type="gramStart"/>
      <w:r w:rsidRPr="004B127E">
        <w:rPr>
          <w:rFonts w:ascii="微软雅黑" w:eastAsia="微软雅黑" w:hAnsi="微软雅黑"/>
          <w:sz w:val="21"/>
          <w:szCs w:val="21"/>
        </w:rPr>
        <w:t>四生产</w:t>
      </w:r>
      <w:proofErr w:type="gramEnd"/>
      <w:r w:rsidRPr="004B127E">
        <w:rPr>
          <w:rFonts w:ascii="微软雅黑" w:eastAsia="微软雅黑" w:hAnsi="微软雅黑"/>
          <w:sz w:val="21"/>
          <w:szCs w:val="21"/>
        </w:rPr>
        <w:t>的社会形式，二者的有机结合和统一构成社会的生产方式。生产方式</w:t>
      </w:r>
      <w:r w:rsidRPr="004B127E">
        <w:rPr>
          <w:rFonts w:ascii="微软雅黑" w:eastAsia="微软雅黑" w:hAnsi="微软雅黑"/>
          <w:sz w:val="21"/>
          <w:szCs w:val="21"/>
        </w:rPr>
        <w:t>=</w:t>
      </w:r>
      <w:r w:rsidRPr="004B127E">
        <w:rPr>
          <w:rFonts w:ascii="微软雅黑" w:eastAsia="微软雅黑" w:hAnsi="微软雅黑"/>
          <w:sz w:val="21"/>
          <w:szCs w:val="21"/>
        </w:rPr>
        <w:t>生产力</w:t>
      </w:r>
      <w:r w:rsidRPr="004B127E">
        <w:rPr>
          <w:rFonts w:ascii="微软雅黑" w:eastAsia="微软雅黑" w:hAnsi="微软雅黑"/>
          <w:sz w:val="21"/>
          <w:szCs w:val="21"/>
        </w:rPr>
        <w:t>+</w:t>
      </w:r>
      <w:r w:rsidRPr="004B127E">
        <w:rPr>
          <w:rFonts w:ascii="微软雅黑" w:eastAsia="微软雅黑" w:hAnsi="微软雅黑"/>
          <w:sz w:val="21"/>
          <w:szCs w:val="21"/>
        </w:rPr>
        <w:t>生产关系</w:t>
      </w:r>
    </w:p>
    <w:p w:rsidR="00000000" w:rsidRPr="00B92480" w:rsidRDefault="007D5C10" w:rsidP="00017C5B">
      <w:pPr>
        <w:spacing w:line="240" w:lineRule="auto"/>
        <w:rPr>
          <w:rFonts w:ascii="微软雅黑" w:eastAsia="微软雅黑" w:hAnsi="微软雅黑"/>
          <w:b/>
          <w:sz w:val="21"/>
          <w:szCs w:val="21"/>
        </w:rPr>
      </w:pPr>
      <w:r w:rsidRPr="00B92480">
        <w:rPr>
          <w:rFonts w:ascii="微软雅黑" w:eastAsia="微软雅黑" w:hAnsi="微软雅黑"/>
          <w:b/>
          <w:sz w:val="21"/>
          <w:szCs w:val="21"/>
        </w:rPr>
        <w:t>生产力与生产关系的矛盾运动规律：生产力决定生产关系，生产关系反作用于生产力</w:t>
      </w:r>
    </w:p>
    <w:p w:rsidR="00000000" w:rsidRPr="00B92480" w:rsidRDefault="007D5C10" w:rsidP="00017C5B">
      <w:pPr>
        <w:spacing w:line="240" w:lineRule="auto"/>
        <w:rPr>
          <w:rFonts w:ascii="微软雅黑" w:eastAsia="微软雅黑" w:hAnsi="微软雅黑"/>
          <w:b/>
          <w:sz w:val="21"/>
          <w:szCs w:val="21"/>
        </w:rPr>
      </w:pPr>
      <w:r w:rsidRPr="00B92480">
        <w:rPr>
          <w:rFonts w:ascii="微软雅黑" w:eastAsia="微软雅黑" w:hAnsi="微软雅黑"/>
          <w:b/>
          <w:sz w:val="21"/>
          <w:szCs w:val="21"/>
        </w:rPr>
        <w:t>①</w:t>
      </w:r>
      <w:r w:rsidRPr="00B92480">
        <w:rPr>
          <w:rFonts w:ascii="微软雅黑" w:eastAsia="微软雅黑" w:hAnsi="微软雅黑"/>
          <w:b/>
          <w:sz w:val="21"/>
          <w:szCs w:val="21"/>
        </w:rPr>
        <w:t>生产力的状况决定一定的生产关系的产生极其变化发展的方向和形式；</w:t>
      </w:r>
    </w:p>
    <w:p w:rsidR="00000000" w:rsidRDefault="007D5C10" w:rsidP="00017C5B">
      <w:pPr>
        <w:spacing w:line="240" w:lineRule="auto"/>
        <w:rPr>
          <w:rFonts w:ascii="微软雅黑" w:eastAsia="微软雅黑" w:hAnsi="微软雅黑" w:hint="eastAsia"/>
          <w:b/>
          <w:sz w:val="21"/>
          <w:szCs w:val="21"/>
        </w:rPr>
      </w:pPr>
      <w:r w:rsidRPr="00B92480">
        <w:rPr>
          <w:rFonts w:ascii="微软雅黑" w:eastAsia="微软雅黑" w:hAnsi="微软雅黑"/>
          <w:b/>
          <w:sz w:val="21"/>
          <w:szCs w:val="21"/>
        </w:rPr>
        <w:t>②</w:t>
      </w:r>
      <w:r w:rsidRPr="00B92480">
        <w:rPr>
          <w:rFonts w:ascii="微软雅黑" w:eastAsia="微软雅黑" w:hAnsi="微软雅黑"/>
          <w:b/>
          <w:sz w:val="21"/>
          <w:szCs w:val="21"/>
        </w:rPr>
        <w:t>生产关系反作用于生产力，当生产关系适合生产力的状况时对生产力的发展起促进作用。</w:t>
      </w:r>
    </w:p>
    <w:p w:rsidR="00CF2398" w:rsidRPr="00B92480" w:rsidRDefault="00CF2398" w:rsidP="00017C5B">
      <w:pPr>
        <w:spacing w:line="240" w:lineRule="auto"/>
        <w:rPr>
          <w:rFonts w:ascii="微软雅黑" w:eastAsia="微软雅黑" w:hAnsi="微软雅黑"/>
          <w:b/>
          <w:sz w:val="21"/>
          <w:szCs w:val="21"/>
        </w:rPr>
      </w:pPr>
      <w:r w:rsidRPr="00CF2398">
        <w:rPr>
          <w:rFonts w:ascii="微软雅黑" w:eastAsia="微软雅黑" w:hAnsi="微软雅黑" w:hint="eastAsia"/>
          <w:b/>
          <w:sz w:val="21"/>
          <w:szCs w:val="21"/>
        </w:rPr>
        <w:t>意义：①它是无产阶</w:t>
      </w:r>
      <w:r>
        <w:rPr>
          <w:rFonts w:ascii="微软雅黑" w:eastAsia="微软雅黑" w:hAnsi="微软雅黑" w:hint="eastAsia"/>
          <w:b/>
          <w:sz w:val="21"/>
          <w:szCs w:val="21"/>
        </w:rPr>
        <w:t>级政党制定路线、方针和政策的重要依据；②科学地确立了生产力发展是</w:t>
      </w:r>
      <w:r w:rsidRPr="00CF2398">
        <w:rPr>
          <w:rFonts w:ascii="微软雅黑" w:eastAsia="微软雅黑" w:hAnsi="微软雅黑" w:hint="eastAsia"/>
          <w:b/>
          <w:sz w:val="21"/>
          <w:szCs w:val="21"/>
        </w:rPr>
        <w:t>“社会进步的最高标准”</w:t>
      </w:r>
    </w:p>
    <w:p w:rsidR="00000000" w:rsidRPr="004B127E" w:rsidRDefault="007D5C10" w:rsidP="00B92480">
      <w:pPr>
        <w:pStyle w:val="1"/>
      </w:pPr>
      <w:r w:rsidRPr="004B127E">
        <w:rPr>
          <w:rFonts w:ascii="宋体" w:eastAsia="宋体" w:hAnsi="宋体" w:cs="宋体" w:hint="eastAsia"/>
        </w:rPr>
        <w:t>经济基础与上层建筑</w:t>
      </w:r>
      <w:r w:rsidR="00B92480">
        <w:rPr>
          <w:rFonts w:ascii="宋体" w:eastAsia="宋体" w:hAnsi="宋体" w:cs="宋体" w:hint="eastAsia"/>
        </w:rPr>
        <w:t>P115</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经济基础：指由社会一定发展阶段的生产力所决定的生产关系总和</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lastRenderedPageBreak/>
        <w:t>上层建</w:t>
      </w:r>
      <w:r w:rsidRPr="004B127E">
        <w:rPr>
          <w:rFonts w:ascii="微软雅黑" w:eastAsia="微软雅黑" w:hAnsi="微软雅黑"/>
          <w:sz w:val="21"/>
          <w:szCs w:val="21"/>
        </w:rPr>
        <w:t>筑：建立在一定经济基础之上的意识形态以及相应的制度、组织和设施。政治上层建筑居于主导地位，国家政权是其核心。</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经济基础决定上层建筑，上层建筑反作用于经济基础。</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二者相互作用的矛盾运动规律：上层建筑一定要适合经济基础状况的规律。</w:t>
      </w:r>
    </w:p>
    <w:p w:rsidR="00CF2398" w:rsidRDefault="00CF2398" w:rsidP="00CF2398">
      <w:pPr>
        <w:pStyle w:val="1"/>
        <w:rPr>
          <w:rFonts w:eastAsiaTheme="minorEastAsia" w:hint="eastAsia"/>
        </w:rPr>
      </w:pPr>
      <w:r>
        <w:rPr>
          <w:rFonts w:ascii="宋体" w:eastAsia="宋体" w:hAnsi="宋体" w:cs="宋体" w:hint="eastAsia"/>
        </w:rPr>
        <w:t>社会形态</w:t>
      </w:r>
      <w:r>
        <w:rPr>
          <w:rFonts w:hint="eastAsia"/>
        </w:rPr>
        <w:t>P120</w:t>
      </w:r>
    </w:p>
    <w:p w:rsidR="00A35F90" w:rsidRPr="009618F5" w:rsidRDefault="00A35F90" w:rsidP="00A35F90">
      <w:pPr>
        <w:spacing w:line="240" w:lineRule="auto"/>
        <w:rPr>
          <w:rFonts w:ascii="微软雅黑" w:eastAsia="微软雅黑" w:hAnsi="微软雅黑" w:hint="eastAsia"/>
          <w:sz w:val="21"/>
          <w:szCs w:val="21"/>
        </w:rPr>
      </w:pPr>
      <w:r w:rsidRPr="00A35F90">
        <w:rPr>
          <w:rFonts w:ascii="微软雅黑" w:eastAsia="微软雅黑" w:hAnsi="微软雅黑" w:hint="eastAsia"/>
          <w:sz w:val="21"/>
          <w:szCs w:val="21"/>
        </w:rPr>
        <w:t>社会形态是</w:t>
      </w:r>
      <w:r>
        <w:rPr>
          <w:rFonts w:ascii="微软雅黑" w:eastAsia="微软雅黑" w:hAnsi="微软雅黑" w:hint="eastAsia"/>
          <w:sz w:val="21"/>
          <w:szCs w:val="21"/>
        </w:rPr>
        <w:t>关于社会运动的具体形式</w:t>
      </w:r>
      <w:r w:rsidR="009618F5">
        <w:rPr>
          <w:rFonts w:ascii="微软雅黑" w:eastAsia="微软雅黑" w:hAnsi="微软雅黑" w:hint="eastAsia"/>
          <w:sz w:val="21"/>
          <w:szCs w:val="21"/>
        </w:rPr>
        <w:t>、发展阶段和不同质态的范畴，是同</w:t>
      </w:r>
      <w:r w:rsidRPr="00A35F90">
        <w:rPr>
          <w:rFonts w:ascii="微软雅黑" w:eastAsia="微软雅黑" w:hAnsi="微软雅黑" w:hint="eastAsia"/>
          <w:sz w:val="21"/>
          <w:szCs w:val="21"/>
        </w:rPr>
        <w:t>生产力</w:t>
      </w:r>
      <w:r w:rsidR="009618F5">
        <w:rPr>
          <w:rFonts w:ascii="微软雅黑" w:eastAsia="微软雅黑" w:hAnsi="微软雅黑" w:hint="eastAsia"/>
          <w:sz w:val="21"/>
          <w:szCs w:val="21"/>
        </w:rPr>
        <w:t>发展一定阶段相适应</w:t>
      </w:r>
      <w:r w:rsidRPr="00A35F90">
        <w:rPr>
          <w:rFonts w:ascii="微软雅黑" w:eastAsia="微软雅黑" w:hAnsi="微软雅黑" w:hint="eastAsia"/>
          <w:sz w:val="21"/>
          <w:szCs w:val="21"/>
        </w:rPr>
        <w:t>的经济基础和上层建筑的统一体</w:t>
      </w:r>
      <w:r w:rsidR="009618F5">
        <w:rPr>
          <w:rFonts w:ascii="微软雅黑" w:eastAsia="微软雅黑" w:hAnsi="微软雅黑" w:hint="eastAsia"/>
          <w:sz w:val="21"/>
          <w:szCs w:val="21"/>
        </w:rPr>
        <w:t>。包括经济形态、政治形态和意识形态。经济形态是社会形态的基础，生产资料所有制关系具有决定性的意义，“生产关系总和”是社会形态的本质方面。建立在经济基础之上的上层建筑则是社会形态不可分割的组成部分。一定的社会形态总要以一定的社会制度形态呈现出来，社会制度能够集中体现社会形态的性质。社会的根本性变革和进步就是通过社会形态的更替实现的。</w:t>
      </w:r>
    </w:p>
    <w:p w:rsidR="00CF2398" w:rsidRPr="00CF2398" w:rsidRDefault="007D5C10" w:rsidP="00CF2398">
      <w:pPr>
        <w:pStyle w:val="1"/>
        <w:rPr>
          <w:rFonts w:hint="eastAsia"/>
        </w:rPr>
      </w:pPr>
      <w:r w:rsidRPr="00CF2398">
        <w:rPr>
          <w:rFonts w:ascii="宋体" w:eastAsia="宋体" w:hAnsi="宋体" w:cs="宋体" w:hint="eastAsia"/>
        </w:rPr>
        <w:t>社会基本矛盾</w:t>
      </w:r>
      <w:r w:rsidR="00CF2398">
        <w:rPr>
          <w:rFonts w:ascii="宋体" w:eastAsia="宋体" w:hAnsi="宋体" w:cs="宋体" w:hint="eastAsia"/>
        </w:rPr>
        <w:t>P124</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生产力与生产关系、经济基础与上层建筑之间的矛盾（两对）</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这两对矛盾贯穿人类社会发展的始终，并规定了社会发展过程中各种社会形态、社会制度的基本性质，制约着社会其他矛盾的存在和发</w:t>
      </w:r>
      <w:r w:rsidRPr="004B127E">
        <w:rPr>
          <w:rFonts w:ascii="微软雅黑" w:eastAsia="微软雅黑" w:hAnsi="微软雅黑"/>
          <w:sz w:val="21"/>
          <w:szCs w:val="21"/>
        </w:rPr>
        <w:t>展，决定社会历史的一般进程，推动社会发展。</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社会基本矛盾在社会发展中的作用：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生产力是社会基本矛盾中最基本的因素，是人类社会发展和进步的最终决定力量</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社会基本矛盾特别是生产力和生产关系的矛盾，是</w:t>
      </w:r>
      <w:r w:rsidRPr="004B127E">
        <w:rPr>
          <w:rFonts w:ascii="微软雅黑" w:eastAsia="微软雅黑" w:hAnsi="微软雅黑"/>
          <w:sz w:val="21"/>
          <w:szCs w:val="21"/>
        </w:rPr>
        <w:t>“</w:t>
      </w:r>
      <w:r w:rsidRPr="004B127E">
        <w:rPr>
          <w:rFonts w:ascii="微软雅黑" w:eastAsia="微软雅黑" w:hAnsi="微软雅黑"/>
          <w:sz w:val="21"/>
          <w:szCs w:val="21"/>
        </w:rPr>
        <w:t>一切历史冲突的根源</w:t>
      </w:r>
      <w:r w:rsidRPr="004B127E">
        <w:rPr>
          <w:rFonts w:ascii="微软雅黑" w:eastAsia="微软雅黑" w:hAnsi="微软雅黑"/>
          <w:sz w:val="21"/>
          <w:szCs w:val="21"/>
        </w:rPr>
        <w:t>”</w:t>
      </w:r>
      <w:r w:rsidRPr="004B127E">
        <w:rPr>
          <w:rFonts w:ascii="微软雅黑" w:eastAsia="微软雅黑" w:hAnsi="微软雅黑"/>
          <w:sz w:val="21"/>
          <w:szCs w:val="21"/>
        </w:rPr>
        <w:t>，决定着社会其他矛盾的存在和发展</w:t>
      </w:r>
    </w:p>
    <w:p w:rsidR="00000000" w:rsidRDefault="007D5C10"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社会基本矛盾具有不同表现形式和解决方式，并从根本上影响和促进社会形态的变化和发展。</w:t>
      </w:r>
    </w:p>
    <w:p w:rsidR="00A35F90" w:rsidRDefault="00A35F90" w:rsidP="00A35F90">
      <w:pPr>
        <w:pStyle w:val="1"/>
        <w:rPr>
          <w:rFonts w:eastAsiaTheme="minorEastAsia" w:hint="eastAsia"/>
        </w:rPr>
      </w:pPr>
      <w:r>
        <w:rPr>
          <w:rFonts w:eastAsiaTheme="minorEastAsia" w:hint="eastAsia"/>
        </w:rPr>
        <w:t>改革</w:t>
      </w:r>
      <w:r>
        <w:rPr>
          <w:rFonts w:eastAsiaTheme="minorEastAsia" w:hint="eastAsia"/>
        </w:rPr>
        <w:t>P133</w:t>
      </w:r>
    </w:p>
    <w:p w:rsidR="00A35F90" w:rsidRPr="00A35F90" w:rsidRDefault="00A35F90" w:rsidP="00A35F90">
      <w:pPr>
        <w:rPr>
          <w:rFonts w:eastAsiaTheme="minorEastAsia" w:hint="eastAsia"/>
        </w:rPr>
      </w:pPr>
      <w:r w:rsidRPr="00A35F90">
        <w:rPr>
          <w:rFonts w:eastAsiaTheme="minorEastAsia" w:hint="eastAsia"/>
        </w:rPr>
        <w:t>改革是推动社会发展的又一重要动力。它是在一定程度上解决社会基本矛盾，促进生产力发展、推动社会进步的有效途径和手段。</w:t>
      </w:r>
    </w:p>
    <w:p w:rsidR="00CF2398" w:rsidRDefault="00CF2398" w:rsidP="00CF2398">
      <w:pPr>
        <w:pStyle w:val="1"/>
        <w:rPr>
          <w:rFonts w:ascii="宋体" w:eastAsia="宋体" w:hAnsi="宋体" w:cs="宋体" w:hint="eastAsia"/>
        </w:rPr>
      </w:pPr>
      <w:r w:rsidRPr="00CF2398">
        <w:rPr>
          <w:rFonts w:ascii="宋体" w:eastAsia="宋体" w:hAnsi="宋体" w:cs="宋体" w:hint="eastAsia"/>
        </w:rPr>
        <w:t>科学</w:t>
      </w:r>
      <w:r w:rsidR="007D5C10" w:rsidRPr="00CF2398">
        <w:rPr>
          <w:rFonts w:ascii="宋体" w:eastAsia="宋体" w:hAnsi="宋体" w:cs="宋体" w:hint="eastAsia"/>
        </w:rPr>
        <w:t>技术</w:t>
      </w:r>
      <w:r>
        <w:rPr>
          <w:rFonts w:ascii="宋体" w:eastAsia="宋体" w:hAnsi="宋体" w:cs="宋体" w:hint="eastAsia"/>
        </w:rPr>
        <w:t>P134</w:t>
      </w:r>
    </w:p>
    <w:p w:rsidR="00CF2398" w:rsidRPr="00CF2398" w:rsidRDefault="00CF2398" w:rsidP="00CF2398">
      <w:pPr>
        <w:rPr>
          <w:rFonts w:eastAsiaTheme="minorEastAsia" w:hint="eastAsia"/>
        </w:rPr>
      </w:pPr>
      <w:r>
        <w:rPr>
          <w:rFonts w:eastAsiaTheme="minorEastAsia" w:hint="eastAsia"/>
        </w:rPr>
        <w:t>第一生产力</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lastRenderedPageBreak/>
        <w:t>科学：对客观世界的认识，是反映客观事实和客观规律的知识体系及其相关的活动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技术：指生产技术，是人类改造自然、进行生产的方法和手段</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科学</w:t>
      </w:r>
      <w:r w:rsidRPr="004B127E">
        <w:rPr>
          <w:rFonts w:ascii="微软雅黑" w:eastAsia="微软雅黑" w:hAnsi="微软雅黑"/>
          <w:sz w:val="21"/>
          <w:szCs w:val="21"/>
        </w:rPr>
        <w:t>技术革命：是推动经济和社会发展的强大杠杆。每一次科技革命，都不同程度地引起生产方式、生活方式、思维方式的深刻变化和社会的巨大进步。</w:t>
      </w:r>
    </w:p>
    <w:p w:rsidR="00A35F90" w:rsidRDefault="00A35F90" w:rsidP="00A35F90">
      <w:pPr>
        <w:pStyle w:val="1"/>
        <w:rPr>
          <w:rFonts w:hint="eastAsia"/>
        </w:rPr>
      </w:pPr>
      <w:r>
        <w:rPr>
          <w:rFonts w:ascii="宋体" w:eastAsia="宋体" w:hAnsi="宋体" w:cs="宋体" w:hint="eastAsia"/>
        </w:rPr>
        <w:t>人的本质P138</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现实的人及其活动是社会历史存在和发展的前提：</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社会历史是由现实的个人及其活动构成的；</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劳动是人类的本质活动，劳动创造人本身，并通过一定的创造物使人的本质力量得以确证</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人的现实本质是一切社会关系的总和</w:t>
      </w:r>
    </w:p>
    <w:p w:rsidR="009618F5" w:rsidRDefault="009618F5" w:rsidP="009618F5">
      <w:pPr>
        <w:pStyle w:val="1"/>
        <w:rPr>
          <w:rFonts w:hint="eastAsia"/>
        </w:rPr>
      </w:pPr>
      <w:r>
        <w:rPr>
          <w:rFonts w:ascii="宋体" w:eastAsia="宋体" w:hAnsi="宋体" w:cs="宋体" w:hint="eastAsia"/>
        </w:rPr>
        <w:t>两种历史观P138</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唯物史观在考察历史创造者问题时坚持的原则：</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立足于整体的社会历史过程来探究历史创造者问题</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从社会历史发展的必然性来考察</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从人与历史关系的不同层次上去考察人们</w:t>
      </w:r>
      <w:r w:rsidRPr="004B127E">
        <w:rPr>
          <w:rFonts w:ascii="微软雅黑" w:eastAsia="微软雅黑" w:hAnsi="微软雅黑"/>
          <w:sz w:val="21"/>
          <w:szCs w:val="21"/>
        </w:rPr>
        <w:t>历史活动的作用及性质</w:t>
      </w:r>
    </w:p>
    <w:p w:rsidR="009618F5" w:rsidRDefault="007D5C10" w:rsidP="00017C5B">
      <w:pPr>
        <w:spacing w:line="240" w:lineRule="auto"/>
        <w:rPr>
          <w:rFonts w:ascii="微软雅黑" w:eastAsia="微软雅黑" w:hAnsi="微软雅黑" w:hint="eastAsia"/>
          <w:sz w:val="21"/>
          <w:szCs w:val="21"/>
        </w:rPr>
      </w:pPr>
      <w:r w:rsidRPr="009618F5">
        <w:rPr>
          <w:rStyle w:val="1Char"/>
          <w:rFonts w:ascii="宋体" w:eastAsia="宋体" w:hAnsi="宋体" w:cs="宋体" w:hint="eastAsia"/>
        </w:rPr>
        <w:t>人民群众</w:t>
      </w:r>
      <w:r w:rsidR="009618F5">
        <w:rPr>
          <w:rStyle w:val="1Char"/>
          <w:rFonts w:ascii="宋体" w:eastAsia="宋体" w:hAnsi="宋体" w:cs="宋体" w:hint="eastAsia"/>
        </w:rPr>
        <w:t>P140</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从质上说，是指一切对社会发展起推动作用的人；从量上说，是指社会人口中的绝大多数。</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人民群众创造历史的作用是同社会基本矛盾推动社会前进的过程相一致的</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无产阶级政党的群众路线观点和群众路线的理论基础：</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唯物史观关于人民群众是历史创造者的原理。</w:t>
      </w:r>
    </w:p>
    <w:p w:rsidR="00000000" w:rsidRDefault="009618F5" w:rsidP="009618F5">
      <w:pPr>
        <w:pStyle w:val="1"/>
        <w:rPr>
          <w:rFonts w:eastAsiaTheme="minorEastAsia" w:hint="eastAsia"/>
        </w:rPr>
      </w:pPr>
      <w:r>
        <w:rPr>
          <w:rFonts w:ascii="宋体" w:eastAsia="宋体" w:hAnsi="宋体" w:cs="宋体" w:hint="eastAsia"/>
        </w:rPr>
        <w:t>历史人物</w:t>
      </w:r>
      <w:r>
        <w:rPr>
          <w:rFonts w:hint="eastAsia"/>
        </w:rPr>
        <w:t>P144</w:t>
      </w:r>
    </w:p>
    <w:p w:rsidR="009618F5" w:rsidRDefault="009618F5" w:rsidP="009618F5">
      <w:pPr>
        <w:rPr>
          <w:rFonts w:eastAsiaTheme="minorEastAsia" w:hint="eastAsia"/>
        </w:rPr>
      </w:pPr>
    </w:p>
    <w:p w:rsidR="009618F5" w:rsidRDefault="009618F5" w:rsidP="009618F5">
      <w:pPr>
        <w:rPr>
          <w:rFonts w:eastAsiaTheme="minorEastAsia" w:hint="eastAsia"/>
        </w:rPr>
      </w:pPr>
    </w:p>
    <w:p w:rsidR="009618F5" w:rsidRPr="009618F5" w:rsidRDefault="009618F5" w:rsidP="009618F5">
      <w:pPr>
        <w:rPr>
          <w:rFonts w:eastAsiaTheme="minorEastAsia" w:hint="eastAsia"/>
        </w:rPr>
      </w:pPr>
    </w:p>
    <w:p w:rsidR="00000000" w:rsidRPr="004B127E" w:rsidRDefault="007D5C10" w:rsidP="009618F5">
      <w:pPr>
        <w:pStyle w:val="1"/>
      </w:pPr>
      <w:r w:rsidRPr="004B127E">
        <w:rPr>
          <w:rFonts w:ascii="宋体" w:eastAsia="宋体" w:hAnsi="宋体" w:cs="宋体" w:hint="eastAsia"/>
        </w:rPr>
        <w:lastRenderedPageBreak/>
        <w:t>商品</w:t>
      </w:r>
      <w:r w:rsidR="009618F5">
        <w:t>P152</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商品：用来交换的能满足人们某种需要的劳动产品</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二因素：价值（凝结在商品中的无差别的一般人类劳动，是商品的社会属性）和使用价值（商品能满足人们某种需要的属性，是商品的自然属性），二者是对立统一的。</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劳动的二重性：具体劳动（创造使用价值）和抽象劳动</w:t>
      </w:r>
      <w:r w:rsidRPr="004B127E">
        <w:rPr>
          <w:rFonts w:ascii="微软雅黑" w:eastAsia="微软雅黑" w:hAnsi="微软雅黑"/>
          <w:sz w:val="21"/>
          <w:szCs w:val="21"/>
        </w:rPr>
        <w:t>→</w:t>
      </w:r>
      <w:r w:rsidRPr="004B127E">
        <w:rPr>
          <w:rFonts w:ascii="微软雅黑" w:eastAsia="微软雅黑" w:hAnsi="微软雅黑"/>
          <w:sz w:val="21"/>
          <w:szCs w:val="21"/>
        </w:rPr>
        <w:t>决定了商品的二因素</w:t>
      </w:r>
    </w:p>
    <w:p w:rsidR="009618F5" w:rsidRPr="009618F5" w:rsidRDefault="009618F5" w:rsidP="009618F5">
      <w:pPr>
        <w:pStyle w:val="1"/>
        <w:rPr>
          <w:rFonts w:eastAsiaTheme="minorEastAsia" w:hint="eastAsia"/>
        </w:rPr>
      </w:pPr>
      <w:r>
        <w:rPr>
          <w:rFonts w:ascii="宋体" w:eastAsia="宋体" w:hAnsi="宋体" w:cs="宋体" w:hint="eastAsia"/>
        </w:rPr>
        <w:t>社会必要劳动时间P153</w:t>
      </w:r>
    </w:p>
    <w:p w:rsidR="004C53DF" w:rsidRDefault="004C53DF" w:rsidP="00017C5B">
      <w:pPr>
        <w:spacing w:line="240" w:lineRule="auto"/>
        <w:rPr>
          <w:rFonts w:ascii="微软雅黑" w:eastAsia="微软雅黑" w:hAnsi="微软雅黑" w:hint="eastAsia"/>
          <w:sz w:val="21"/>
          <w:szCs w:val="21"/>
        </w:rPr>
      </w:pPr>
    </w:p>
    <w:p w:rsidR="004C53DF" w:rsidRDefault="004C53DF" w:rsidP="004C53DF">
      <w:pPr>
        <w:pStyle w:val="1"/>
        <w:rPr>
          <w:rFonts w:hint="eastAsia"/>
        </w:rPr>
      </w:pPr>
      <w:r>
        <w:rPr>
          <w:rFonts w:ascii="宋体" w:eastAsia="宋体" w:hAnsi="宋体" w:cs="宋体" w:hint="eastAsia"/>
        </w:rPr>
        <w:t>价值规律P155</w:t>
      </w:r>
    </w:p>
    <w:p w:rsidR="004C53DF" w:rsidRDefault="004C53DF" w:rsidP="004C53DF">
      <w:pPr>
        <w:spacing w:line="240" w:lineRule="auto"/>
        <w:rPr>
          <w:rFonts w:ascii="微软雅黑" w:eastAsia="微软雅黑" w:hAnsi="微软雅黑" w:hint="eastAsia"/>
          <w:sz w:val="21"/>
          <w:szCs w:val="21"/>
        </w:rPr>
      </w:pPr>
      <w:r w:rsidRPr="004C53DF">
        <w:rPr>
          <w:rFonts w:ascii="微软雅黑" w:eastAsia="微软雅黑" w:hAnsi="微软雅黑" w:hint="eastAsia"/>
          <w:sz w:val="21"/>
          <w:szCs w:val="21"/>
        </w:rPr>
        <w:t> 价值规律的表现形式是：商品的价格围绕商品的价值自发波动。由于供求关系变动的影响，商品的价格总是时而高于价值，时而低于价值，不停地围绕价值这个中心上下波动。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87</w:t>
      </w:r>
      <w:r w:rsidRPr="004B127E">
        <w:rPr>
          <w:rFonts w:ascii="微软雅黑" w:eastAsia="微软雅黑" w:hAnsi="微软雅黑"/>
          <w:sz w:val="21"/>
          <w:szCs w:val="21"/>
        </w:rPr>
        <w:t>、私有制商品经济的基本矛盾：私人劳动和社会劳动的矛盾</w:t>
      </w:r>
    </w:p>
    <w:p w:rsidR="009618F5" w:rsidRPr="004B127E" w:rsidRDefault="009618F5" w:rsidP="009618F5">
      <w:pPr>
        <w:pStyle w:val="1"/>
      </w:pPr>
      <w:r w:rsidRPr="004B127E">
        <w:rPr>
          <w:rFonts w:ascii="宋体" w:eastAsia="宋体" w:hAnsi="宋体" w:cs="宋体" w:hint="eastAsia"/>
        </w:rPr>
        <w:t>资本原始积累</w:t>
      </w:r>
      <w:r>
        <w:rPr>
          <w:rFonts w:ascii="宋体" w:eastAsia="宋体" w:hAnsi="宋体" w:cs="宋体" w:hint="eastAsia"/>
        </w:rPr>
        <w:t>P179</w:t>
      </w:r>
    </w:p>
    <w:p w:rsidR="009618F5" w:rsidRPr="004B127E" w:rsidRDefault="009618F5" w:rsidP="009618F5">
      <w:pPr>
        <w:spacing w:line="240" w:lineRule="auto"/>
        <w:rPr>
          <w:rFonts w:ascii="微软雅黑" w:eastAsia="微软雅黑" w:hAnsi="微软雅黑"/>
          <w:sz w:val="21"/>
          <w:szCs w:val="21"/>
        </w:rPr>
      </w:pPr>
      <w:r w:rsidRPr="004B127E">
        <w:rPr>
          <w:rFonts w:ascii="微软雅黑" w:eastAsia="微软雅黑" w:hAnsi="微软雅黑"/>
          <w:sz w:val="21"/>
          <w:szCs w:val="21"/>
        </w:rPr>
        <w:t>资本原始积累：生产者与生产资料相分离，货币资本迅速集中于少数人手中的历史过程</w:t>
      </w:r>
    </w:p>
    <w:p w:rsidR="009618F5" w:rsidRPr="004B127E" w:rsidRDefault="009618F5" w:rsidP="009618F5">
      <w:pPr>
        <w:spacing w:line="240" w:lineRule="auto"/>
        <w:rPr>
          <w:rFonts w:ascii="微软雅黑" w:eastAsia="微软雅黑" w:hAnsi="微软雅黑"/>
          <w:sz w:val="21"/>
          <w:szCs w:val="21"/>
        </w:rPr>
      </w:pPr>
      <w:r w:rsidRPr="004B127E">
        <w:rPr>
          <w:rFonts w:ascii="微软雅黑" w:eastAsia="微软雅黑" w:hAnsi="微软雅黑"/>
          <w:sz w:val="21"/>
          <w:szCs w:val="21"/>
        </w:rPr>
        <w:t>途径：用暴力手段剥夺农民的土地，用暴力手段掠夺货币财富</w:t>
      </w:r>
    </w:p>
    <w:p w:rsidR="004C53DF" w:rsidRPr="004B127E" w:rsidRDefault="004C53DF" w:rsidP="004C53DF">
      <w:pPr>
        <w:pStyle w:val="1"/>
      </w:pPr>
      <w:r>
        <w:rPr>
          <w:rFonts w:ascii="宋体" w:eastAsia="宋体" w:hAnsi="宋体" w:cs="宋体" w:hint="eastAsia"/>
        </w:rPr>
        <w:t>劳动力</w:t>
      </w:r>
      <w:r w:rsidRPr="004B127E">
        <w:rPr>
          <w:rFonts w:ascii="宋体" w:eastAsia="宋体" w:hAnsi="宋体" w:cs="宋体" w:hint="eastAsia"/>
        </w:rPr>
        <w:t>商品</w:t>
      </w:r>
      <w:r>
        <w:rPr>
          <w:rFonts w:ascii="宋体" w:eastAsia="宋体" w:hAnsi="宋体" w:cs="宋体" w:hint="eastAsia"/>
        </w:rPr>
        <w:t>P169</w:t>
      </w:r>
    </w:p>
    <w:p w:rsidR="004C53DF" w:rsidRPr="004B127E" w:rsidRDefault="004C53DF" w:rsidP="004C53DF">
      <w:pPr>
        <w:spacing w:line="240" w:lineRule="auto"/>
        <w:rPr>
          <w:rFonts w:ascii="微软雅黑" w:eastAsia="微软雅黑" w:hAnsi="微软雅黑"/>
          <w:sz w:val="21"/>
          <w:szCs w:val="21"/>
        </w:rPr>
      </w:pPr>
      <w:r w:rsidRPr="004B127E">
        <w:rPr>
          <w:rFonts w:ascii="微软雅黑" w:eastAsia="微软雅黑" w:hAnsi="微软雅黑"/>
          <w:sz w:val="21"/>
          <w:szCs w:val="21"/>
        </w:rPr>
        <w:t>劳动力：指人的劳动能力，是人的体力和脑力的总和</w:t>
      </w:r>
    </w:p>
    <w:p w:rsidR="004C53DF" w:rsidRPr="004B127E" w:rsidRDefault="004C53DF" w:rsidP="004C53DF">
      <w:pPr>
        <w:spacing w:line="240" w:lineRule="auto"/>
        <w:rPr>
          <w:rFonts w:ascii="微软雅黑" w:eastAsia="微软雅黑" w:hAnsi="微软雅黑"/>
          <w:sz w:val="21"/>
          <w:szCs w:val="21"/>
        </w:rPr>
      </w:pPr>
      <w:r w:rsidRPr="004B127E">
        <w:rPr>
          <w:rFonts w:ascii="微软雅黑" w:eastAsia="微软雅黑" w:hAnsi="微软雅黑"/>
          <w:sz w:val="21"/>
          <w:szCs w:val="21"/>
        </w:rPr>
        <w:t>条件：①劳动者是自由人，能把自己的劳动力</w:t>
      </w:r>
      <w:proofErr w:type="gramStart"/>
      <w:r w:rsidRPr="004B127E">
        <w:rPr>
          <w:rFonts w:ascii="微软雅黑" w:eastAsia="微软雅黑" w:hAnsi="微软雅黑"/>
          <w:sz w:val="21"/>
          <w:szCs w:val="21"/>
        </w:rPr>
        <w:t>当做</w:t>
      </w:r>
      <w:proofErr w:type="gramEnd"/>
      <w:r w:rsidRPr="004B127E">
        <w:rPr>
          <w:rFonts w:ascii="微软雅黑" w:eastAsia="微软雅黑" w:hAnsi="微软雅黑"/>
          <w:sz w:val="21"/>
          <w:szCs w:val="21"/>
        </w:rPr>
        <w:t>自己的商品来支配</w:t>
      </w:r>
    </w:p>
    <w:p w:rsidR="004C53DF" w:rsidRPr="004B127E" w:rsidRDefault="004C53DF" w:rsidP="004C53DF">
      <w:pPr>
        <w:spacing w:line="240" w:lineRule="auto"/>
        <w:rPr>
          <w:rFonts w:ascii="微软雅黑" w:eastAsia="微软雅黑" w:hAnsi="微软雅黑"/>
          <w:sz w:val="21"/>
          <w:szCs w:val="21"/>
        </w:rPr>
      </w:pPr>
      <w:r w:rsidRPr="004B127E">
        <w:rPr>
          <w:rFonts w:ascii="微软雅黑" w:eastAsia="微软雅黑" w:hAnsi="微软雅黑"/>
          <w:sz w:val="21"/>
          <w:szCs w:val="21"/>
        </w:rPr>
        <w:t>②劳动者没有别的商品可以出卖，自由得一无所有，没有任何实现自己的劳动力所必需的物质条件。</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劳动力商品的价值：</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维持劳动者本人生存所必需的生活资料的价值</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维持劳动者家属生存所必需的生活资料的价值</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③</w:t>
      </w:r>
      <w:r w:rsidRPr="004B127E">
        <w:rPr>
          <w:rFonts w:ascii="微软雅黑" w:eastAsia="微软雅黑" w:hAnsi="微软雅黑"/>
          <w:sz w:val="21"/>
          <w:szCs w:val="21"/>
        </w:rPr>
        <w:t>劳动者接受教育和训练所支出的费用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lastRenderedPageBreak/>
        <w:t>劳动力商品的使用价值：这是劳动者价值的源泉，并在消费过程中能够创造新的价值</w:t>
      </w:r>
    </w:p>
    <w:p w:rsidR="004C53DF" w:rsidRDefault="004C53DF" w:rsidP="004C53DF">
      <w:pPr>
        <w:pStyle w:val="1"/>
        <w:rPr>
          <w:rFonts w:hint="eastAsia"/>
        </w:rPr>
      </w:pPr>
      <w:r>
        <w:rPr>
          <w:rFonts w:ascii="宋体" w:eastAsia="宋体" w:hAnsi="宋体" w:cs="宋体" w:hint="eastAsia"/>
        </w:rPr>
        <w:t>资本和剩余价值</w:t>
      </w:r>
      <w:r>
        <w:rPr>
          <w:rFonts w:hint="eastAsia"/>
        </w:rPr>
        <w:t>P173</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资本</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不变资本：以生产资料形态存</w:t>
      </w:r>
      <w:r w:rsidRPr="004B127E">
        <w:rPr>
          <w:rFonts w:ascii="微软雅黑" w:eastAsia="微软雅黑" w:hAnsi="微软雅黑"/>
          <w:sz w:val="21"/>
          <w:szCs w:val="21"/>
        </w:rPr>
        <w:t>在的资本</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可变资本：用来购买劳动力的那部分资本</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剩余价值及其唯一来源</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剩余价值：雇佣工人所创造的</w:t>
      </w:r>
      <w:proofErr w:type="gramStart"/>
      <w:r w:rsidRPr="004B127E">
        <w:rPr>
          <w:rFonts w:ascii="微软雅黑" w:eastAsia="微软雅黑" w:hAnsi="微软雅黑"/>
          <w:sz w:val="21"/>
          <w:szCs w:val="21"/>
        </w:rPr>
        <w:t>的</w:t>
      </w:r>
      <w:proofErr w:type="gramEnd"/>
      <w:r w:rsidRPr="004B127E">
        <w:rPr>
          <w:rFonts w:ascii="微软雅黑" w:eastAsia="微软雅黑" w:hAnsi="微软雅黑"/>
          <w:sz w:val="21"/>
          <w:szCs w:val="21"/>
        </w:rPr>
        <w:t>并被资本家无偿占有的超过劳动力价值的那部分价值</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唯一源泉：雇佣劳动者的剩余劳动</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剩余价值生产的基本方法：</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绝对剩余价值：在必要劳动时间不变的条件下，延长工作日长度和提高劳动强度</w:t>
      </w:r>
    </w:p>
    <w:p w:rsidR="004C53DF" w:rsidRPr="004B127E" w:rsidRDefault="007D5C10" w:rsidP="004C53DF">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相对剩余价值：在工作日长度和劳动强度不变的条件下，缩短必要劳动时间而相对延长剩余</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相对剩余价值：当生活资料以及有关的生产部门的劳动生产率提高以后，用于补偿劳动力价值的必要劳动时间就会减少，而生产剩余价值的剩</w:t>
      </w:r>
      <w:r w:rsidRPr="004B127E">
        <w:rPr>
          <w:rFonts w:ascii="微软雅黑" w:eastAsia="微软雅黑" w:hAnsi="微软雅黑"/>
          <w:sz w:val="21"/>
          <w:szCs w:val="21"/>
        </w:rPr>
        <w:t>余劳动时间则会相对延长，这种变化所产生的价值即相对剩余价值。</w:t>
      </w:r>
    </w:p>
    <w:p w:rsidR="00000000" w:rsidRPr="004B127E" w:rsidRDefault="007D5C10" w:rsidP="004C53DF">
      <w:pPr>
        <w:pStyle w:val="1"/>
      </w:pPr>
      <w:r w:rsidRPr="004B127E">
        <w:rPr>
          <w:rFonts w:ascii="宋体" w:eastAsia="宋体" w:hAnsi="宋体" w:cs="宋体" w:hint="eastAsia"/>
        </w:rPr>
        <w:t>资本积累及其意义</w:t>
      </w:r>
      <w:r w:rsidR="004C53DF">
        <w:rPr>
          <w:rFonts w:ascii="宋体" w:eastAsia="宋体" w:hAnsi="宋体" w:cs="宋体" w:hint="eastAsia"/>
        </w:rPr>
        <w:t>P179</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资本积累：把剩余价值转化为资本的过程，即剩余价值的资本化。</w:t>
      </w:r>
    </w:p>
    <w:p w:rsidR="004C53DF" w:rsidRDefault="004C53DF" w:rsidP="004C53DF">
      <w:pPr>
        <w:pStyle w:val="1"/>
        <w:rPr>
          <w:rFonts w:eastAsiaTheme="minorEastAsia" w:hint="eastAsia"/>
        </w:rPr>
      </w:pPr>
      <w:r>
        <w:rPr>
          <w:rFonts w:ascii="宋体" w:eastAsia="宋体" w:hAnsi="宋体" w:cs="宋体" w:hint="eastAsia"/>
        </w:rPr>
        <w:t>资本的周期循环与再生产</w:t>
      </w:r>
      <w:r>
        <w:rPr>
          <w:rFonts w:hint="eastAsia"/>
        </w:rPr>
        <w:t>P183</w:t>
      </w:r>
    </w:p>
    <w:p w:rsidR="004C53DF" w:rsidRPr="00C55C4B" w:rsidRDefault="004C53DF" w:rsidP="004C53DF">
      <w:pPr>
        <w:rPr>
          <w:rFonts w:ascii="微软雅黑" w:eastAsia="微软雅黑" w:hAnsi="微软雅黑"/>
          <w:sz w:val="21"/>
          <w:szCs w:val="21"/>
        </w:rPr>
      </w:pPr>
      <w:r w:rsidRPr="00C55C4B">
        <w:rPr>
          <w:rFonts w:ascii="微软雅黑" w:eastAsia="微软雅黑" w:hAnsi="微软雅黑" w:hint="eastAsia"/>
          <w:sz w:val="21"/>
          <w:szCs w:val="21"/>
        </w:rPr>
        <w:t>资本循环是资本从一种形式出发，经过一系列形式的变化，又回到原来出发点的运动。</w:t>
      </w:r>
    </w:p>
    <w:p w:rsidR="00C55C4B" w:rsidRDefault="004C53DF" w:rsidP="004C53DF">
      <w:pPr>
        <w:rPr>
          <w:rFonts w:ascii="微软雅黑" w:eastAsia="微软雅黑" w:hAnsi="微软雅黑" w:hint="eastAsia"/>
          <w:sz w:val="21"/>
          <w:szCs w:val="21"/>
        </w:rPr>
      </w:pPr>
      <w:r w:rsidRPr="00C55C4B">
        <w:rPr>
          <w:rFonts w:ascii="微软雅黑" w:eastAsia="微软雅黑" w:hAnsi="微软雅黑" w:hint="eastAsia"/>
          <w:sz w:val="21"/>
          <w:szCs w:val="21"/>
        </w:rPr>
        <w:t>产业资本在循环过程中要经历三个不同的阶段：</w:t>
      </w:r>
    </w:p>
    <w:p w:rsidR="00C55C4B" w:rsidRDefault="004C53DF" w:rsidP="004C53DF">
      <w:pPr>
        <w:rPr>
          <w:rFonts w:ascii="微软雅黑" w:eastAsia="微软雅黑" w:hAnsi="微软雅黑" w:hint="eastAsia"/>
          <w:sz w:val="21"/>
          <w:szCs w:val="21"/>
        </w:rPr>
      </w:pPr>
      <w:r w:rsidRPr="00C55C4B">
        <w:rPr>
          <w:rFonts w:ascii="微软雅黑" w:eastAsia="微软雅黑" w:hAnsi="微软雅黑" w:hint="eastAsia"/>
          <w:sz w:val="21"/>
          <w:szCs w:val="21"/>
        </w:rPr>
        <w:t>第一个阶段是购买阶段，即生产资料与劳动力的购买阶段。在这一阶段，产业资本执行的是货币资本的职能。</w:t>
      </w:r>
    </w:p>
    <w:p w:rsidR="00C55C4B" w:rsidRDefault="004C53DF" w:rsidP="004C53DF">
      <w:pPr>
        <w:rPr>
          <w:rFonts w:ascii="微软雅黑" w:eastAsia="微软雅黑" w:hAnsi="微软雅黑" w:hint="eastAsia"/>
          <w:sz w:val="21"/>
          <w:szCs w:val="21"/>
        </w:rPr>
      </w:pPr>
      <w:r w:rsidRPr="00C55C4B">
        <w:rPr>
          <w:rFonts w:ascii="微软雅黑" w:eastAsia="微软雅黑" w:hAnsi="微软雅黑" w:hint="eastAsia"/>
          <w:sz w:val="21"/>
          <w:szCs w:val="21"/>
        </w:rPr>
        <w:t>第二个阶段是生产阶段，即生产资料与劳动力按比例结合在一起从事资本主义生产的阶段。执行的是生产资本的职能。</w:t>
      </w:r>
    </w:p>
    <w:p w:rsidR="004C53DF" w:rsidRPr="00C55C4B" w:rsidRDefault="004C53DF" w:rsidP="004C53DF">
      <w:pPr>
        <w:rPr>
          <w:rFonts w:ascii="微软雅黑" w:eastAsia="微软雅黑" w:hAnsi="微软雅黑"/>
          <w:sz w:val="21"/>
          <w:szCs w:val="21"/>
        </w:rPr>
      </w:pPr>
      <w:r w:rsidRPr="00C55C4B">
        <w:rPr>
          <w:rFonts w:ascii="微软雅黑" w:eastAsia="微软雅黑" w:hAnsi="微软雅黑" w:hint="eastAsia"/>
          <w:sz w:val="21"/>
          <w:szCs w:val="21"/>
        </w:rPr>
        <w:lastRenderedPageBreak/>
        <w:t>第三个阶段是售卖阶段，即商品资本向货币资本的转化阶段。在此阶段产业资本所执行的是商品资本的职能。⑶社会再生产的核心问题是社会总产品的实现问题，即社会总产品的价值补偿和实物补偿问题。</w:t>
      </w:r>
    </w:p>
    <w:p w:rsidR="00000000" w:rsidRPr="00C55C4B" w:rsidRDefault="004C53DF" w:rsidP="004C53DF">
      <w:pPr>
        <w:rPr>
          <w:rFonts w:ascii="微软雅黑" w:eastAsia="微软雅黑" w:hAnsi="微软雅黑"/>
          <w:sz w:val="21"/>
          <w:szCs w:val="21"/>
        </w:rPr>
      </w:pPr>
      <w:r w:rsidRPr="00C55C4B">
        <w:rPr>
          <w:rFonts w:ascii="微软雅黑" w:eastAsia="微软雅黑" w:hAnsi="微软雅黑" w:hint="eastAsia"/>
          <w:sz w:val="21"/>
          <w:szCs w:val="21"/>
        </w:rPr>
        <w:t>在现实的资本主义经济生活中，资本家并不是把剩余价值看作可变资本的产物，而是把它看作全部垫付资本的产物或增加额，剩余价值便取得了利润的形</w:t>
      </w:r>
      <w:r w:rsidR="00C55C4B" w:rsidRPr="00C55C4B">
        <w:rPr>
          <w:rFonts w:ascii="微软雅黑" w:eastAsia="微软雅黑" w:hAnsi="微软雅黑" w:hint="eastAsia"/>
          <w:sz w:val="21"/>
          <w:szCs w:val="21"/>
        </w:rPr>
        <w:t>态</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产业资本的运动必须具</w:t>
      </w:r>
      <w:r w:rsidR="00C55C4B">
        <w:rPr>
          <w:rFonts w:ascii="微软雅黑" w:eastAsia="微软雅黑" w:hAnsi="微软雅黑"/>
          <w:sz w:val="21"/>
          <w:szCs w:val="21"/>
        </w:rPr>
        <w:t>备的基本前提条件：</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①</w:t>
      </w:r>
      <w:r w:rsidRPr="004B127E">
        <w:rPr>
          <w:rFonts w:ascii="微软雅黑" w:eastAsia="微软雅黑" w:hAnsi="微软雅黑"/>
          <w:sz w:val="21"/>
          <w:szCs w:val="21"/>
        </w:rPr>
        <w:t>产业资本的三种职能形式在空间上并存</w:t>
      </w:r>
    </w:p>
    <w:p w:rsidR="00000000" w:rsidRPr="004B127E" w:rsidRDefault="007D5C10" w:rsidP="00017C5B">
      <w:pPr>
        <w:spacing w:line="240" w:lineRule="auto"/>
        <w:rPr>
          <w:rFonts w:ascii="微软雅黑" w:eastAsia="微软雅黑" w:hAnsi="微软雅黑"/>
          <w:sz w:val="21"/>
          <w:szCs w:val="21"/>
        </w:rPr>
      </w:pPr>
      <w:r w:rsidRPr="004B127E">
        <w:rPr>
          <w:rFonts w:ascii="微软雅黑" w:eastAsia="微软雅黑" w:hAnsi="微软雅黑"/>
          <w:sz w:val="21"/>
          <w:szCs w:val="21"/>
        </w:rPr>
        <w:t>②</w:t>
      </w:r>
      <w:r w:rsidRPr="004B127E">
        <w:rPr>
          <w:rFonts w:ascii="微软雅黑" w:eastAsia="微软雅黑" w:hAnsi="微软雅黑"/>
          <w:sz w:val="21"/>
          <w:szCs w:val="21"/>
        </w:rPr>
        <w:t>产业资本的三种职能形式在时间上继起</w:t>
      </w:r>
    </w:p>
    <w:p w:rsidR="00000000" w:rsidRDefault="007D5C10" w:rsidP="00017C5B">
      <w:pPr>
        <w:spacing w:line="240" w:lineRule="auto"/>
        <w:rPr>
          <w:rFonts w:ascii="微软雅黑" w:eastAsia="微软雅黑" w:hAnsi="微软雅黑" w:hint="eastAsia"/>
          <w:sz w:val="21"/>
          <w:szCs w:val="21"/>
        </w:rPr>
      </w:pPr>
      <w:r w:rsidRPr="004B127E">
        <w:rPr>
          <w:rFonts w:ascii="微软雅黑" w:eastAsia="微软雅黑" w:hAnsi="微软雅黑"/>
          <w:sz w:val="21"/>
          <w:szCs w:val="21"/>
        </w:rPr>
        <w:t>影响资本</w:t>
      </w:r>
      <w:r w:rsidRPr="004B127E">
        <w:rPr>
          <w:rFonts w:ascii="微软雅黑" w:eastAsia="微软雅黑" w:hAnsi="微软雅黑"/>
          <w:sz w:val="21"/>
          <w:szCs w:val="21"/>
        </w:rPr>
        <w:t>周转快慢的关键因素：资本周转的时间（包括生产时间和流通时间），生产资本的固定资本和流动资本的构成</w:t>
      </w:r>
    </w:p>
    <w:p w:rsidR="00C55C4B" w:rsidRDefault="00C55C4B" w:rsidP="00C55C4B">
      <w:pPr>
        <w:pStyle w:val="1"/>
        <w:rPr>
          <w:rFonts w:eastAsiaTheme="minorEastAsia" w:hint="eastAsia"/>
        </w:rPr>
      </w:pPr>
      <w:r>
        <w:rPr>
          <w:rFonts w:ascii="宋体" w:eastAsia="宋体" w:hAnsi="宋体" w:cs="宋体" w:hint="eastAsia"/>
        </w:rPr>
        <w:t>分权制衡</w:t>
      </w:r>
      <w:r>
        <w:rPr>
          <w:rFonts w:hint="eastAsia"/>
        </w:rPr>
        <w:t>P193</w:t>
      </w:r>
    </w:p>
    <w:p w:rsidR="00C55C4B" w:rsidRDefault="00C55C4B" w:rsidP="00C55C4B">
      <w:pPr>
        <w:rPr>
          <w:rFonts w:eastAsiaTheme="minorEastAsia" w:hint="eastAsia"/>
        </w:rPr>
      </w:pPr>
    </w:p>
    <w:p w:rsidR="00C55C4B" w:rsidRDefault="00C55C4B" w:rsidP="00C55C4B">
      <w:pPr>
        <w:rPr>
          <w:rFonts w:eastAsiaTheme="minorEastAsia" w:hint="eastAsia"/>
        </w:rPr>
      </w:pPr>
    </w:p>
    <w:p w:rsidR="00C55C4B" w:rsidRPr="00C55C4B" w:rsidRDefault="00C55C4B" w:rsidP="00C55C4B">
      <w:pPr>
        <w:rPr>
          <w:rFonts w:eastAsiaTheme="minorEastAsia" w:hint="eastAsia"/>
        </w:rPr>
      </w:pPr>
    </w:p>
    <w:p w:rsidR="00C55C4B" w:rsidRDefault="00C55C4B" w:rsidP="00C55C4B">
      <w:pPr>
        <w:pStyle w:val="1"/>
        <w:rPr>
          <w:rFonts w:eastAsiaTheme="minorEastAsia" w:hint="eastAsia"/>
        </w:rPr>
      </w:pPr>
      <w:r>
        <w:rPr>
          <w:rFonts w:ascii="宋体" w:eastAsia="宋体" w:hAnsi="宋体" w:cs="宋体" w:hint="eastAsia"/>
        </w:rPr>
        <w:t>两党制和多党制</w:t>
      </w:r>
      <w:r>
        <w:rPr>
          <w:rFonts w:hint="eastAsia"/>
        </w:rPr>
        <w:t>P194</w:t>
      </w:r>
    </w:p>
    <w:p w:rsidR="00C55C4B" w:rsidRDefault="00C55C4B" w:rsidP="00C55C4B">
      <w:pPr>
        <w:rPr>
          <w:rFonts w:eastAsiaTheme="minorEastAsia" w:hint="eastAsia"/>
        </w:rPr>
      </w:pPr>
    </w:p>
    <w:p w:rsidR="00C55C4B" w:rsidRDefault="00C55C4B" w:rsidP="00C55C4B">
      <w:pPr>
        <w:rPr>
          <w:rFonts w:eastAsiaTheme="minorEastAsia" w:hint="eastAsia"/>
        </w:rPr>
      </w:pPr>
    </w:p>
    <w:p w:rsidR="00C55C4B" w:rsidRPr="00C55C4B" w:rsidRDefault="00C55C4B" w:rsidP="00C55C4B">
      <w:pPr>
        <w:rPr>
          <w:rFonts w:eastAsiaTheme="minorEastAsia" w:hint="eastAsia"/>
        </w:rPr>
      </w:pPr>
    </w:p>
    <w:p w:rsidR="00C55C4B" w:rsidRPr="00C55C4B" w:rsidRDefault="00C55C4B" w:rsidP="00C55C4B">
      <w:pPr>
        <w:pStyle w:val="1"/>
        <w:rPr>
          <w:rFonts w:eastAsiaTheme="minorEastAsia" w:hint="eastAsia"/>
        </w:rPr>
      </w:pPr>
      <w:r>
        <w:rPr>
          <w:rFonts w:ascii="宋体" w:eastAsia="宋体" w:hAnsi="宋体" w:cs="宋体" w:hint="eastAsia"/>
        </w:rPr>
        <w:t>资本主义社会意识形态</w:t>
      </w:r>
      <w:r>
        <w:rPr>
          <w:rFonts w:hint="eastAsia"/>
        </w:rPr>
        <w:t>P197</w:t>
      </w:r>
    </w:p>
    <w:sectPr w:rsidR="00C55C4B" w:rsidRPr="00C55C4B">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5C10" w:rsidRDefault="007D5C10">
      <w:r>
        <w:separator/>
      </w:r>
    </w:p>
  </w:endnote>
  <w:endnote w:type="continuationSeparator" w:id="0">
    <w:p w:rsidR="007D5C10" w:rsidRDefault="007D5C10">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A0000287" w:usb1="28C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5C10" w:rsidRDefault="007D5C10">
      <w:r>
        <w:separator/>
      </w:r>
    </w:p>
  </w:footnote>
  <w:footnote w:type="continuationSeparator" w:id="0">
    <w:p w:rsidR="007D5C10" w:rsidRDefault="007D5C1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3074"/>
  </w:hdrShapeDefaults>
  <w:footnotePr>
    <w:footnote w:id="-1"/>
    <w:footnote w:id="0"/>
  </w:footnotePr>
  <w:endnotePr>
    <w:endnote w:id="-1"/>
    <w:endnote w:id="0"/>
  </w:endnotePr>
  <w:compat>
    <w:useFELayout/>
  </w:compat>
  <w:rsids>
    <w:rsidRoot w:val="00B03FCB"/>
    <w:rsid w:val="00017C5B"/>
    <w:rsid w:val="00135BF5"/>
    <w:rsid w:val="0023304E"/>
    <w:rsid w:val="004B127E"/>
    <w:rsid w:val="004C53DF"/>
    <w:rsid w:val="0059607D"/>
    <w:rsid w:val="007D5C10"/>
    <w:rsid w:val="00840B88"/>
    <w:rsid w:val="00891BF6"/>
    <w:rsid w:val="00895AE6"/>
    <w:rsid w:val="009618F5"/>
    <w:rsid w:val="009B312B"/>
    <w:rsid w:val="00A35F90"/>
    <w:rsid w:val="00AD2202"/>
    <w:rsid w:val="00B03FCB"/>
    <w:rsid w:val="00B831AB"/>
    <w:rsid w:val="00B92480"/>
    <w:rsid w:val="00B94FAC"/>
    <w:rsid w:val="00C55C4B"/>
    <w:rsid w:val="00CF2398"/>
    <w:rsid w:val="00D30683"/>
    <w:rsid w:val="00D80BBA"/>
    <w:rsid w:val="00D87D61"/>
    <w:rsid w:val="00DA2864"/>
    <w:rsid w:val="00E3077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spacing w:after="200" w:line="276" w:lineRule="auto"/>
    </w:pPr>
    <w:rPr>
      <w:rFonts w:ascii="Calibri" w:eastAsia="Calibri" w:hAnsi="Calibri"/>
      <w:sz w:val="22"/>
    </w:rPr>
  </w:style>
  <w:style w:type="paragraph" w:styleId="1">
    <w:name w:val="heading 1"/>
    <w:basedOn w:val="a"/>
    <w:next w:val="a"/>
    <w:link w:val="1Char"/>
    <w:uiPriority w:val="9"/>
    <w:qFormat/>
    <w:pPr>
      <w:keepNext/>
      <w:keepLines/>
      <w:spacing w:before="480" w:after="0"/>
      <w:outlineLvl w:val="0"/>
    </w:pPr>
    <w:rPr>
      <w:rFonts w:ascii="Arial" w:eastAsia="Arial" w:hAnsi="Arial"/>
      <w:b/>
      <w:color w:val="365F91"/>
      <w:sz w:val="28"/>
    </w:rPr>
  </w:style>
  <w:style w:type="paragraph" w:styleId="2">
    <w:name w:val="heading 2"/>
    <w:basedOn w:val="a"/>
    <w:next w:val="a"/>
    <w:link w:val="2Char"/>
    <w:uiPriority w:val="9"/>
    <w:qFormat/>
    <w:pPr>
      <w:keepNext/>
      <w:keepLines/>
      <w:spacing w:before="200" w:after="0"/>
      <w:outlineLvl w:val="1"/>
    </w:pPr>
    <w:rPr>
      <w:rFonts w:ascii="Arial" w:eastAsia="Arial" w:hAnsi="Arial"/>
      <w:b/>
      <w:color w:val="4F81BD"/>
      <w:sz w:val="26"/>
    </w:rPr>
  </w:style>
  <w:style w:type="paragraph" w:styleId="3">
    <w:name w:val="heading 3"/>
    <w:basedOn w:val="a"/>
    <w:next w:val="a"/>
    <w:link w:val="3Char"/>
    <w:uiPriority w:val="9"/>
    <w:qFormat/>
    <w:pPr>
      <w:keepNext/>
      <w:keepLines/>
      <w:spacing w:before="200" w:after="0"/>
      <w:outlineLvl w:val="2"/>
    </w:pPr>
    <w:rPr>
      <w:rFonts w:ascii="Arial" w:eastAsia="Arial" w:hAnsi="Arial"/>
      <w:b/>
      <w:color w:val="4F81BD"/>
    </w:rPr>
  </w:style>
  <w:style w:type="paragraph" w:styleId="4">
    <w:name w:val="heading 4"/>
    <w:basedOn w:val="a"/>
    <w:next w:val="a"/>
    <w:link w:val="4Char"/>
    <w:uiPriority w:val="9"/>
    <w:qFormat/>
    <w:pPr>
      <w:keepNext/>
      <w:keepLines/>
      <w:spacing w:before="200" w:after="0"/>
      <w:outlineLvl w:val="3"/>
    </w:pPr>
    <w:rPr>
      <w:rFonts w:ascii="Arial" w:eastAsia="Arial" w:hAnsi="Arial"/>
      <w:b/>
      <w:i/>
      <w:color w:val="4F81BD"/>
    </w:rPr>
  </w:style>
  <w:style w:type="paragraph" w:styleId="5">
    <w:name w:val="heading 5"/>
    <w:basedOn w:val="a"/>
    <w:next w:val="a"/>
    <w:link w:val="5Char"/>
    <w:uiPriority w:val="9"/>
    <w:qFormat/>
    <w:pPr>
      <w:keepNext/>
      <w:keepLines/>
      <w:spacing w:before="200" w:after="0"/>
      <w:outlineLvl w:val="4"/>
    </w:pPr>
    <w:rPr>
      <w:rFonts w:ascii="Arial" w:eastAsia="Arial" w:hAnsi="Arial"/>
      <w:color w:val="243F60"/>
    </w:rPr>
  </w:style>
  <w:style w:type="paragraph" w:styleId="6">
    <w:name w:val="heading 6"/>
    <w:basedOn w:val="a"/>
    <w:next w:val="a"/>
    <w:link w:val="6Char"/>
    <w:uiPriority w:val="9"/>
    <w:qFormat/>
    <w:pPr>
      <w:keepNext/>
      <w:keepLines/>
      <w:spacing w:before="200" w:after="0"/>
      <w:outlineLvl w:val="5"/>
    </w:pPr>
    <w:rPr>
      <w:rFonts w:ascii="Arial" w:eastAsia="Arial" w:hAnsi="Arial"/>
      <w:i/>
      <w:color w:val="243F60"/>
    </w:rPr>
  </w:style>
  <w:style w:type="paragraph" w:styleId="7">
    <w:name w:val="heading 7"/>
    <w:basedOn w:val="a"/>
    <w:next w:val="a"/>
    <w:link w:val="7Char"/>
    <w:uiPriority w:val="9"/>
    <w:qFormat/>
    <w:pPr>
      <w:keepNext/>
      <w:keepLines/>
      <w:spacing w:before="200" w:after="0"/>
      <w:outlineLvl w:val="6"/>
    </w:pPr>
    <w:rPr>
      <w:rFonts w:ascii="Arial" w:eastAsia="Arial" w:hAnsi="Arial"/>
      <w:i/>
      <w:color w:val="404040"/>
    </w:rPr>
  </w:style>
  <w:style w:type="paragraph" w:styleId="8">
    <w:name w:val="heading 8"/>
    <w:basedOn w:val="a"/>
    <w:next w:val="a"/>
    <w:link w:val="8Char"/>
    <w:uiPriority w:val="9"/>
    <w:qFormat/>
    <w:pPr>
      <w:keepNext/>
      <w:keepLines/>
      <w:spacing w:before="200" w:after="0"/>
      <w:outlineLvl w:val="7"/>
    </w:pPr>
    <w:rPr>
      <w:rFonts w:ascii="Arial" w:eastAsia="Arial" w:hAnsi="Arial"/>
      <w:color w:val="404040"/>
      <w:sz w:val="20"/>
    </w:rPr>
  </w:style>
  <w:style w:type="paragraph" w:styleId="9">
    <w:name w:val="heading 9"/>
    <w:basedOn w:val="a"/>
    <w:next w:val="a"/>
    <w:link w:val="9Char"/>
    <w:uiPriority w:val="9"/>
    <w:qFormat/>
    <w:pPr>
      <w:keepNext/>
      <w:keepLines/>
      <w:spacing w:before="200" w:after="0"/>
      <w:outlineLvl w:val="8"/>
    </w:pPr>
    <w:rPr>
      <w:rFonts w:ascii="Arial" w:eastAsia="Arial" w:hAnsi="Arial"/>
      <w:i/>
      <w:color w:val="404040"/>
      <w:sz w:val="20"/>
    </w:rPr>
  </w:style>
  <w:style w:type="character" w:default="1" w:styleId="a0">
    <w:name w:val="Default Paragraph Font"/>
    <w:uiPriority w:val="1"/>
    <w:unhideWhenUsed/>
  </w:style>
  <w:style w:type="table" w:default="1" w:styleId="a1">
    <w:name w:val="Normal Table"/>
    <w:next w:val="a"/>
    <w:uiPriority w:val="99"/>
    <w:semiHidden/>
    <w:unhideWhenUsed/>
    <w:qFormat/>
    <w:tblPr>
      <w:tblCellMar>
        <w:top w:w="0" w:type="dxa"/>
        <w:left w:w="108" w:type="dxa"/>
        <w:bottom w:w="0" w:type="dxa"/>
        <w:right w:w="108" w:type="dxa"/>
      </w:tblCellMar>
    </w:tblPr>
  </w:style>
  <w:style w:type="numbering" w:default="1" w:styleId="a2">
    <w:name w:val="No List"/>
    <w:next w:val="a"/>
    <w:uiPriority w:val="99"/>
    <w:semiHidden/>
    <w:unhideWhenUsed/>
  </w:style>
  <w:style w:type="character" w:styleId="a3">
    <w:name w:val="footnote reference"/>
    <w:basedOn w:val="a0"/>
    <w:uiPriority w:val="99"/>
    <w:semiHidden/>
    <w:unhideWhenUsed/>
    <w:rPr>
      <w:vertAlign w:val="superscript"/>
    </w:rPr>
  </w:style>
  <w:style w:type="character" w:styleId="a4">
    <w:name w:val="Strong"/>
    <w:basedOn w:val="a0"/>
    <w:uiPriority w:val="22"/>
    <w:qFormat/>
    <w:rPr>
      <w:b/>
    </w:rPr>
  </w:style>
  <w:style w:type="character" w:styleId="a5">
    <w:name w:val="Intense Reference"/>
    <w:basedOn w:val="a0"/>
    <w:uiPriority w:val="32"/>
    <w:qFormat/>
    <w:rPr>
      <w:b/>
      <w:smallCaps/>
      <w:color w:val="C0504D"/>
      <w:spacing w:val="5"/>
      <w:u w:val="single"/>
    </w:rPr>
  </w:style>
  <w:style w:type="character" w:customStyle="1" w:styleId="4Char">
    <w:name w:val="标题 4 Char"/>
    <w:basedOn w:val="a0"/>
    <w:link w:val="4"/>
    <w:uiPriority w:val="9"/>
    <w:rPr>
      <w:rFonts w:ascii="Arial" w:eastAsia="Arial" w:hAnsi="Arial" w:cs="Arial"/>
      <w:b/>
      <w:i/>
      <w:color w:val="4F81BD"/>
    </w:rPr>
  </w:style>
  <w:style w:type="paragraph" w:styleId="a6">
    <w:name w:val="Intense Quote"/>
    <w:basedOn w:val="a"/>
    <w:next w:val="a"/>
    <w:link w:val="Char"/>
    <w:uiPriority w:val="30"/>
    <w:qFormat/>
    <w:pPr>
      <w:pBdr>
        <w:bottom w:val="single" w:sz="4" w:space="0" w:color="4F81BD"/>
      </w:pBdr>
      <w:spacing w:before="200" w:after="280"/>
      <w:ind w:left="936" w:right="936"/>
    </w:pPr>
    <w:rPr>
      <w:b/>
      <w:i/>
      <w:color w:val="4F81BD"/>
    </w:rPr>
  </w:style>
  <w:style w:type="paragraph" w:styleId="a7">
    <w:name w:val="endnote text"/>
    <w:basedOn w:val="a"/>
    <w:next w:val="a"/>
    <w:link w:val="Char0"/>
    <w:uiPriority w:val="99"/>
    <w:semiHidden/>
    <w:unhideWhenUsed/>
    <w:pPr>
      <w:spacing w:after="0" w:line="240" w:lineRule="auto"/>
    </w:pPr>
    <w:rPr>
      <w:sz w:val="20"/>
    </w:rPr>
  </w:style>
  <w:style w:type="character" w:styleId="a8">
    <w:name w:val="Emphasis"/>
    <w:basedOn w:val="a0"/>
    <w:uiPriority w:val="20"/>
    <w:qFormat/>
    <w:rPr>
      <w:i/>
    </w:rPr>
  </w:style>
  <w:style w:type="character" w:customStyle="1" w:styleId="Char1">
    <w:name w:val="脚注文本 Char"/>
    <w:basedOn w:val="a0"/>
    <w:link w:val="a9"/>
    <w:uiPriority w:val="99"/>
    <w:semiHidden/>
    <w:rPr>
      <w:sz w:val="20"/>
    </w:rPr>
  </w:style>
  <w:style w:type="character" w:styleId="aa">
    <w:name w:val="Book Title"/>
    <w:basedOn w:val="a0"/>
    <w:uiPriority w:val="33"/>
    <w:qFormat/>
    <w:rPr>
      <w:b/>
      <w:smallCaps/>
      <w:spacing w:val="5"/>
    </w:rPr>
  </w:style>
  <w:style w:type="paragraph" w:styleId="a9">
    <w:name w:val="footnote text"/>
    <w:basedOn w:val="a"/>
    <w:next w:val="a"/>
    <w:link w:val="Char1"/>
    <w:uiPriority w:val="99"/>
    <w:semiHidden/>
    <w:unhideWhenUsed/>
    <w:pPr>
      <w:spacing w:after="0" w:line="240" w:lineRule="auto"/>
    </w:pPr>
    <w:rPr>
      <w:sz w:val="20"/>
    </w:rPr>
  </w:style>
  <w:style w:type="paragraph" w:styleId="ab">
    <w:name w:val="Quote"/>
    <w:basedOn w:val="a"/>
    <w:next w:val="a"/>
    <w:link w:val="Char2"/>
    <w:uiPriority w:val="29"/>
    <w:qFormat/>
    <w:rPr>
      <w:i/>
      <w:color w:val="000000"/>
    </w:rPr>
  </w:style>
  <w:style w:type="character" w:customStyle="1" w:styleId="6Char">
    <w:name w:val="标题 6 Char"/>
    <w:basedOn w:val="a0"/>
    <w:link w:val="6"/>
    <w:uiPriority w:val="9"/>
    <w:rPr>
      <w:rFonts w:ascii="Arial" w:eastAsia="Arial" w:hAnsi="Arial" w:cs="Arial"/>
      <w:i/>
      <w:color w:val="243F60"/>
    </w:rPr>
  </w:style>
  <w:style w:type="paragraph" w:styleId="ac">
    <w:name w:val="Plain Text"/>
    <w:basedOn w:val="a"/>
    <w:next w:val="a"/>
    <w:link w:val="Char3"/>
    <w:uiPriority w:val="99"/>
    <w:semiHidden/>
    <w:unhideWhenUsed/>
    <w:pPr>
      <w:spacing w:after="0" w:line="240" w:lineRule="auto"/>
    </w:pPr>
    <w:rPr>
      <w:rFonts w:ascii="Courier New" w:hAnsi="Courier New" w:cs="Courier New"/>
      <w:sz w:val="21"/>
    </w:rPr>
  </w:style>
  <w:style w:type="character" w:styleId="ad">
    <w:name w:val="Subtle Reference"/>
    <w:basedOn w:val="a0"/>
    <w:uiPriority w:val="31"/>
    <w:qFormat/>
    <w:rPr>
      <w:smallCaps/>
      <w:color w:val="C0504D"/>
      <w:u w:val="single"/>
    </w:rPr>
  </w:style>
  <w:style w:type="character" w:customStyle="1" w:styleId="Char">
    <w:name w:val="明显引用 Char"/>
    <w:basedOn w:val="a0"/>
    <w:link w:val="a6"/>
    <w:uiPriority w:val="30"/>
    <w:rPr>
      <w:b/>
      <w:i/>
      <w:color w:val="4F81BD"/>
    </w:rPr>
  </w:style>
  <w:style w:type="character" w:customStyle="1" w:styleId="3Char">
    <w:name w:val="标题 3 Char"/>
    <w:basedOn w:val="a0"/>
    <w:link w:val="3"/>
    <w:uiPriority w:val="9"/>
    <w:rPr>
      <w:rFonts w:ascii="Arial" w:eastAsia="Arial" w:hAnsi="Arial" w:cs="Arial"/>
      <w:b/>
      <w:color w:val="4F81BD"/>
    </w:rPr>
  </w:style>
  <w:style w:type="character" w:customStyle="1" w:styleId="5Char">
    <w:name w:val="标题 5 Char"/>
    <w:basedOn w:val="a0"/>
    <w:link w:val="5"/>
    <w:uiPriority w:val="9"/>
    <w:rPr>
      <w:rFonts w:ascii="Arial" w:eastAsia="Arial" w:hAnsi="Arial" w:cs="Arial"/>
      <w:color w:val="243F60"/>
    </w:rPr>
  </w:style>
  <w:style w:type="character" w:styleId="ae">
    <w:name w:val="Intense Emphasis"/>
    <w:basedOn w:val="a0"/>
    <w:uiPriority w:val="21"/>
    <w:qFormat/>
    <w:rPr>
      <w:b/>
      <w:i/>
      <w:color w:val="4F81BD"/>
    </w:rPr>
  </w:style>
  <w:style w:type="paragraph" w:styleId="af">
    <w:name w:val="No Spacing"/>
    <w:next w:val="a"/>
    <w:uiPriority w:val="1"/>
    <w:qFormat/>
  </w:style>
  <w:style w:type="character" w:styleId="af0">
    <w:name w:val="Hyperlink"/>
    <w:basedOn w:val="a0"/>
    <w:uiPriority w:val="99"/>
    <w:unhideWhenUsed/>
    <w:rPr>
      <w:color w:val="0000FF"/>
      <w:u w:val="single"/>
    </w:rPr>
  </w:style>
  <w:style w:type="paragraph" w:styleId="af1">
    <w:name w:val="Subtitle"/>
    <w:basedOn w:val="a"/>
    <w:next w:val="a"/>
    <w:link w:val="Char4"/>
    <w:uiPriority w:val="11"/>
    <w:qFormat/>
    <w:rPr>
      <w:rFonts w:ascii="Arial" w:eastAsia="Arial" w:hAnsi="Arial"/>
      <w:i/>
      <w:color w:val="4F81BD"/>
      <w:spacing w:val="15"/>
      <w:sz w:val="24"/>
    </w:rPr>
  </w:style>
  <w:style w:type="character" w:customStyle="1" w:styleId="2Char">
    <w:name w:val="标题 2 Char"/>
    <w:basedOn w:val="a0"/>
    <w:link w:val="2"/>
    <w:uiPriority w:val="9"/>
    <w:rPr>
      <w:rFonts w:ascii="Arial" w:eastAsia="Arial" w:hAnsi="Arial" w:cs="Arial"/>
      <w:b/>
      <w:color w:val="4F81BD"/>
      <w:sz w:val="26"/>
    </w:rPr>
  </w:style>
  <w:style w:type="character" w:customStyle="1" w:styleId="Char5">
    <w:name w:val="标题 Char"/>
    <w:basedOn w:val="a0"/>
    <w:link w:val="af2"/>
    <w:uiPriority w:val="10"/>
    <w:rPr>
      <w:rFonts w:ascii="Arial" w:eastAsia="Arial" w:hAnsi="Arial" w:cs="Arial"/>
      <w:color w:val="17365D"/>
      <w:spacing w:val="5"/>
      <w:sz w:val="52"/>
    </w:rPr>
  </w:style>
  <w:style w:type="character" w:customStyle="1" w:styleId="7Char">
    <w:name w:val="标题 7 Char"/>
    <w:basedOn w:val="a0"/>
    <w:link w:val="7"/>
    <w:uiPriority w:val="9"/>
    <w:rPr>
      <w:rFonts w:ascii="Arial" w:eastAsia="Arial" w:hAnsi="Arial" w:cs="Arial"/>
      <w:i/>
      <w:color w:val="404040"/>
    </w:rPr>
  </w:style>
  <w:style w:type="character" w:customStyle="1" w:styleId="9Char">
    <w:name w:val="标题 9 Char"/>
    <w:basedOn w:val="a0"/>
    <w:link w:val="9"/>
    <w:uiPriority w:val="9"/>
    <w:rPr>
      <w:rFonts w:ascii="Arial" w:eastAsia="Arial" w:hAnsi="Arial" w:cs="Arial"/>
      <w:i/>
      <w:color w:val="404040"/>
      <w:sz w:val="20"/>
    </w:rPr>
  </w:style>
  <w:style w:type="character" w:customStyle="1" w:styleId="8Char">
    <w:name w:val="标题 8 Char"/>
    <w:basedOn w:val="a0"/>
    <w:link w:val="8"/>
    <w:uiPriority w:val="9"/>
    <w:rPr>
      <w:rFonts w:ascii="Arial" w:eastAsia="Arial" w:hAnsi="Arial" w:cs="Arial"/>
      <w:color w:val="404040"/>
      <w:sz w:val="20"/>
    </w:rPr>
  </w:style>
  <w:style w:type="paragraph" w:styleId="af2">
    <w:name w:val="Title"/>
    <w:basedOn w:val="a"/>
    <w:next w:val="a"/>
    <w:link w:val="Char5"/>
    <w:uiPriority w:val="10"/>
    <w:qFormat/>
    <w:pPr>
      <w:pBdr>
        <w:bottom w:val="single" w:sz="8" w:space="0" w:color="4F81BD"/>
      </w:pBdr>
      <w:spacing w:after="300" w:line="240" w:lineRule="auto"/>
    </w:pPr>
    <w:rPr>
      <w:rFonts w:ascii="Arial" w:eastAsia="Arial" w:hAnsi="Arial"/>
      <w:color w:val="17365D"/>
      <w:spacing w:val="5"/>
      <w:sz w:val="52"/>
    </w:rPr>
  </w:style>
  <w:style w:type="character" w:customStyle="1" w:styleId="1Char">
    <w:name w:val="标题 1 Char"/>
    <w:basedOn w:val="a0"/>
    <w:link w:val="1"/>
    <w:uiPriority w:val="9"/>
    <w:rPr>
      <w:rFonts w:ascii="Arial" w:eastAsia="Arial" w:hAnsi="Arial" w:cs="Arial"/>
      <w:b/>
      <w:color w:val="365F91"/>
      <w:sz w:val="28"/>
    </w:rPr>
  </w:style>
  <w:style w:type="character" w:customStyle="1" w:styleId="Char3">
    <w:name w:val="纯文本 Char"/>
    <w:basedOn w:val="a0"/>
    <w:link w:val="ac"/>
    <w:uiPriority w:val="99"/>
    <w:rPr>
      <w:rFonts w:ascii="Courier New" w:hAnsi="Courier New" w:cs="Courier New"/>
      <w:sz w:val="21"/>
    </w:rPr>
  </w:style>
  <w:style w:type="character" w:styleId="af3">
    <w:name w:val="endnote reference"/>
    <w:basedOn w:val="a0"/>
    <w:uiPriority w:val="99"/>
    <w:semiHidden/>
    <w:unhideWhenUsed/>
    <w:rPr>
      <w:vertAlign w:val="superscript"/>
    </w:rPr>
  </w:style>
  <w:style w:type="character" w:styleId="af4">
    <w:name w:val="Subtle Emphasis"/>
    <w:basedOn w:val="a0"/>
    <w:uiPriority w:val="19"/>
    <w:qFormat/>
    <w:rPr>
      <w:i/>
      <w:color w:val="808080"/>
    </w:rPr>
  </w:style>
  <w:style w:type="character" w:customStyle="1" w:styleId="Char4">
    <w:name w:val="副标题 Char"/>
    <w:basedOn w:val="a0"/>
    <w:link w:val="af1"/>
    <w:uiPriority w:val="11"/>
    <w:rPr>
      <w:rFonts w:ascii="Arial" w:eastAsia="Arial" w:hAnsi="Arial" w:cs="Arial"/>
      <w:i/>
      <w:color w:val="4F81BD"/>
      <w:spacing w:val="15"/>
      <w:sz w:val="24"/>
    </w:rPr>
  </w:style>
  <w:style w:type="character" w:customStyle="1" w:styleId="Char2">
    <w:name w:val="引用 Char"/>
    <w:basedOn w:val="a0"/>
    <w:link w:val="ab"/>
    <w:uiPriority w:val="29"/>
    <w:rPr>
      <w:i/>
      <w:color w:val="000000"/>
    </w:rPr>
  </w:style>
  <w:style w:type="paragraph" w:styleId="af5">
    <w:name w:val="List Paragraph"/>
    <w:basedOn w:val="a"/>
    <w:next w:val="a"/>
    <w:uiPriority w:val="34"/>
    <w:qFormat/>
    <w:pPr>
      <w:ind w:left="720"/>
    </w:pPr>
  </w:style>
  <w:style w:type="character" w:customStyle="1" w:styleId="Char0">
    <w:name w:val="尾注文本 Char"/>
    <w:basedOn w:val="a0"/>
    <w:link w:val="a7"/>
    <w:uiPriority w:val="99"/>
    <w:semiHidden/>
    <w:rPr>
      <w:sz w:val="20"/>
    </w:rPr>
  </w:style>
  <w:style w:type="paragraph" w:styleId="af6">
    <w:name w:val="header"/>
    <w:basedOn w:val="a"/>
    <w:link w:val="Char6"/>
    <w:rsid w:val="00B03FCB"/>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6">
    <w:name w:val="页眉 Char"/>
    <w:basedOn w:val="a0"/>
    <w:link w:val="af6"/>
    <w:rsid w:val="00B03FCB"/>
    <w:rPr>
      <w:rFonts w:ascii="Calibri" w:eastAsia="Calibri" w:hAnsi="Calibri"/>
      <w:sz w:val="18"/>
      <w:szCs w:val="18"/>
    </w:rPr>
  </w:style>
  <w:style w:type="paragraph" w:styleId="af7">
    <w:name w:val="footer"/>
    <w:basedOn w:val="a"/>
    <w:link w:val="Char7"/>
    <w:rsid w:val="00B03FCB"/>
    <w:pPr>
      <w:tabs>
        <w:tab w:val="center" w:pos="4153"/>
        <w:tab w:val="right" w:pos="8306"/>
      </w:tabs>
      <w:snapToGrid w:val="0"/>
      <w:spacing w:line="240" w:lineRule="auto"/>
    </w:pPr>
    <w:rPr>
      <w:sz w:val="18"/>
      <w:szCs w:val="18"/>
    </w:rPr>
  </w:style>
  <w:style w:type="character" w:customStyle="1" w:styleId="Char7">
    <w:name w:val="页脚 Char"/>
    <w:basedOn w:val="a0"/>
    <w:link w:val="af7"/>
    <w:rsid w:val="00B03FCB"/>
    <w:rPr>
      <w:rFonts w:ascii="Calibri" w:eastAsia="Calibri" w:hAnsi="Calibri"/>
      <w:sz w:val="18"/>
      <w:szCs w:val="18"/>
    </w:rPr>
  </w:style>
  <w:style w:type="character" w:customStyle="1" w:styleId="apple-converted-space">
    <w:name w:val="apple-converted-space"/>
    <w:basedOn w:val="a0"/>
    <w:rsid w:val="004B127E"/>
  </w:style>
  <w:style w:type="paragraph" w:customStyle="1" w:styleId="reader-word-layer">
    <w:name w:val="reader-word-layer"/>
    <w:basedOn w:val="a"/>
    <w:rsid w:val="00840B88"/>
    <w:pPr>
      <w:spacing w:before="100" w:beforeAutospacing="1" w:after="100" w:afterAutospacing="1" w:line="240" w:lineRule="auto"/>
    </w:pPr>
    <w:rPr>
      <w:rFonts w:ascii="宋体" w:eastAsia="宋体" w:hAnsi="宋体" w:cs="宋体"/>
      <w:sz w:val="24"/>
      <w:szCs w:val="24"/>
    </w:rPr>
  </w:style>
  <w:style w:type="paragraph" w:styleId="HTML">
    <w:name w:val="HTML Preformatted"/>
    <w:basedOn w:val="a"/>
    <w:link w:val="HTMLChar"/>
    <w:uiPriority w:val="99"/>
    <w:unhideWhenUsed/>
    <w:rsid w:val="00C55C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character" w:customStyle="1" w:styleId="HTMLChar">
    <w:name w:val="HTML 预设格式 Char"/>
    <w:basedOn w:val="a0"/>
    <w:link w:val="HTML"/>
    <w:uiPriority w:val="99"/>
    <w:rsid w:val="00C55C4B"/>
    <w:rPr>
      <w:rFonts w:ascii="宋体" w:eastAsia="宋体" w:hAnsi="宋体" w:cs="宋体"/>
      <w:sz w:val="24"/>
      <w:szCs w:val="24"/>
    </w:rPr>
  </w:style>
</w:styles>
</file>

<file path=word/webSettings.xml><?xml version="1.0" encoding="utf-8"?>
<w:webSettings xmlns:r="http://schemas.openxmlformats.org/officeDocument/2006/relationships" xmlns:w="http://schemas.openxmlformats.org/wordprocessingml/2006/main">
  <w:divs>
    <w:div w:id="283771342">
      <w:bodyDiv w:val="1"/>
      <w:marLeft w:val="0"/>
      <w:marRight w:val="0"/>
      <w:marTop w:val="0"/>
      <w:marBottom w:val="0"/>
      <w:divBdr>
        <w:top w:val="none" w:sz="0" w:space="0" w:color="auto"/>
        <w:left w:val="none" w:sz="0" w:space="0" w:color="auto"/>
        <w:bottom w:val="none" w:sz="0" w:space="0" w:color="auto"/>
        <w:right w:val="none" w:sz="0" w:space="0" w:color="auto"/>
      </w:divBdr>
    </w:div>
    <w:div w:id="678511679">
      <w:bodyDiv w:val="1"/>
      <w:marLeft w:val="0"/>
      <w:marRight w:val="0"/>
      <w:marTop w:val="0"/>
      <w:marBottom w:val="0"/>
      <w:divBdr>
        <w:top w:val="none" w:sz="0" w:space="0" w:color="auto"/>
        <w:left w:val="none" w:sz="0" w:space="0" w:color="auto"/>
        <w:bottom w:val="none" w:sz="0" w:space="0" w:color="auto"/>
        <w:right w:val="none" w:sz="0" w:space="0" w:color="auto"/>
      </w:divBdr>
    </w:div>
    <w:div w:id="132443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baidu.com/s?wd=%E4%BB%B7%E5%80%BC%E9%87%8F&amp;tn=44039180_cpr&amp;fenlei=mv6quAkxTZn0IZRqIHckPjm4nH00T1d-rANhuHm1n1KWPyFBnHc40ZwV5Hcvrjm3rH6sPfKWUMw85HfYnjn4nH6sgvPsT6KdThsqpZwYTjCEQLGCpyw9Uz4Bmy-bIi4WUvYETgN-TLwGUv3EnH6krj0vrHDdP1RdrjmknWTsr0" TargetMode="External"/><Relationship Id="rId3" Type="http://schemas.openxmlformats.org/officeDocument/2006/relationships/webSettings" Target="webSettings.xml"/><Relationship Id="rId7" Type="http://schemas.openxmlformats.org/officeDocument/2006/relationships/hyperlink" Target="https://www.baidu.com/s?wd=%E7%A4%BE%E4%BC%9A%E5%BF%85%E8%A6%81%E5%8A%B3%E5%8A%A8%E6%97%B6%E9%97%B4&amp;tn=44039180_cpr&amp;fenlei=mv6quAkxTZn0IZRqIHckPjm4nH00T1d-rANhuHm1n1KWPyFBnHc40ZwV5Hcvrjm3rH6sPfKWUMw85HfYnjn4nH6sgvPsT6KdThsqpZwYTjCEQLGCpyw9Uz4Bmy-bIi4WUvYETgN-TLwGUv3EnH6krj0vrHDdP1RdrjmknWTsr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aidu.com/s?wd=%E4%BB%B7%E5%80%BC%E9%87%8F&amp;tn=44039180_cpr&amp;fenlei=mv6quAkxTZn0IZRqIHckPjm4nH00T1d-rANhuHm1n1KWPyFBnHc40ZwV5Hcvrjm3rH6sPfKWUMw85HfYnjn4nH6sgvPsT6KdThsqpZwYTjCEQLGCpyw9Uz4Bmy-bIi4WUvYETgN-TLwGUv3EnH6krj0vrHDdP1RdrjmknWTsr0"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baidu.com/s?wd=%E7%A4%BE%E4%BC%9A%E5%BF%85%E8%A6%81%E5%8A%B3%E5%8A%A8%E6%97%B6%E9%97%B4&amp;tn=44039180_cpr&amp;fenlei=mv6quAkxTZn0IZRqIHckPjm4nH00T1d-rANhuHm1n1KWPyFBnHc40ZwV5Hcvrjm3rH6sPfKWUMw85HfYnjn4nH6sgvPsT6KdThsqpZwYTjCEQLGCpyw9Uz4Bmy-bIi4WUvYETgN-TLwGUv3EnH6krj0vrHDdP1RdrjmknWTsr0" TargetMode="External"/><Relationship Id="rId4" Type="http://schemas.openxmlformats.org/officeDocument/2006/relationships/footnotes" Target="footnotes.xml"/><Relationship Id="rId9" Type="http://schemas.openxmlformats.org/officeDocument/2006/relationships/hyperlink" Target="https://www.baidu.com/s?wd=%E4%BB%B7%E5%80%BC%E9%87%8F&amp;tn=44039180_cpr&amp;fenlei=mv6quAkxTZn0IZRqIHckPjm4nH00T1d-rANhuHm1n1KWPyFBnHc40ZwV5Hcvrjm3rH6sPfKWUMw85HfYnjn4nH6sgvPsT6KdThsqpZwYTjCEQLGCpyw9Uz4Bmy-bIi4WUvYETgN-TLwGUv3EnH6krj0vrHDdP1RdrjmknWTsr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18</Pages>
  <Words>1915</Words>
  <Characters>10921</Characters>
  <Application>Microsoft Office Word</Application>
  <DocSecurity>0</DocSecurity>
  <Lines>91</Lines>
  <Paragraphs>25</Paragraphs>
  <ScaleCrop>false</ScaleCrop>
  <Company/>
  <LinksUpToDate>false</LinksUpToDate>
  <CharactersWithSpaces>12811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dcterms:created xsi:type="dcterms:W3CDTF">2016-01-16T17:59:00Z</dcterms:created>
  <dcterms:modified xsi:type="dcterms:W3CDTF">2016-01-16T19:01:00Z</dcterms:modified>
</cp:coreProperties>
</file>