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631" w:rsidRDefault="00463C96" w:rsidP="00C01631">
      <w:pPr>
        <w:pStyle w:val="a3"/>
      </w:pPr>
      <w:r>
        <w:t>2019</w:t>
      </w:r>
      <w:bookmarkStart w:id="0" w:name="_GoBack"/>
      <w:bookmarkEnd w:id="0"/>
      <w:r>
        <w:rPr>
          <w:rFonts w:hint="eastAsia"/>
        </w:rPr>
        <w:t>马原</w:t>
      </w:r>
      <w:r w:rsidR="00C01631">
        <w:t>简答题</w:t>
      </w:r>
    </w:p>
    <w:p w:rsidR="00C01631" w:rsidRPr="00FB2854" w:rsidRDefault="00C01631" w:rsidP="00124C24">
      <w:pPr>
        <w:pStyle w:val="a5"/>
        <w:numPr>
          <w:ilvl w:val="0"/>
          <w:numId w:val="1"/>
        </w:numPr>
        <w:ind w:firstLineChars="0"/>
        <w:rPr>
          <w:rFonts w:ascii="宋体" w:eastAsia="宋体" w:hAnsi="宋体"/>
          <w:sz w:val="28"/>
          <w:szCs w:val="28"/>
        </w:rPr>
      </w:pPr>
      <w:r w:rsidRPr="00FB2854">
        <w:rPr>
          <w:rFonts w:ascii="宋体" w:eastAsia="宋体" w:hAnsi="宋体"/>
          <w:sz w:val="28"/>
          <w:szCs w:val="28"/>
        </w:rPr>
        <w:t>什么是哲学基本问题?  (p.20-21)</w:t>
      </w:r>
    </w:p>
    <w:p w:rsidR="006F36D5" w:rsidRDefault="008A4BA8" w:rsidP="008A4BA8">
      <w:pPr>
        <w:pStyle w:val="a5"/>
        <w:spacing w:line="300" w:lineRule="auto"/>
        <w:ind w:left="357" w:firstLine="480"/>
        <w:rPr>
          <w:rFonts w:ascii="宋体" w:eastAsia="宋体" w:hAnsi="宋体"/>
          <w:sz w:val="24"/>
          <w:szCs w:val="24"/>
        </w:rPr>
      </w:pPr>
      <w:r>
        <w:rPr>
          <w:rFonts w:ascii="宋体" w:eastAsia="宋体" w:hAnsi="宋体" w:hint="eastAsia"/>
          <w:sz w:val="24"/>
          <w:szCs w:val="24"/>
        </w:rPr>
        <w:t>哲学的基本问题</w:t>
      </w:r>
      <w:r>
        <w:rPr>
          <w:rFonts w:ascii="宋体" w:eastAsia="宋体" w:hAnsi="宋体"/>
          <w:sz w:val="24"/>
          <w:szCs w:val="24"/>
        </w:rPr>
        <w:t>是思维和存在的关系问题</w:t>
      </w:r>
      <w:r>
        <w:rPr>
          <w:rFonts w:ascii="宋体" w:eastAsia="宋体" w:hAnsi="宋体" w:hint="eastAsia"/>
          <w:sz w:val="24"/>
          <w:szCs w:val="24"/>
        </w:rPr>
        <w:t>，</w:t>
      </w:r>
      <w:r w:rsidR="00FB2854" w:rsidRPr="008A4BA8">
        <w:rPr>
          <w:rFonts w:ascii="宋体" w:eastAsia="宋体" w:hAnsi="宋体" w:hint="eastAsia"/>
          <w:sz w:val="24"/>
          <w:szCs w:val="24"/>
        </w:rPr>
        <w:t>包括两个方面的内容：</w:t>
      </w:r>
    </w:p>
    <w:p w:rsidR="006F36D5" w:rsidRDefault="00FB2854" w:rsidP="008A4BA8">
      <w:pPr>
        <w:pStyle w:val="a5"/>
        <w:spacing w:line="300" w:lineRule="auto"/>
        <w:ind w:left="357" w:firstLine="480"/>
        <w:rPr>
          <w:rFonts w:ascii="宋体" w:eastAsia="宋体" w:hAnsi="宋体"/>
          <w:sz w:val="24"/>
          <w:szCs w:val="24"/>
        </w:rPr>
      </w:pPr>
      <w:r w:rsidRPr="008A4BA8">
        <w:rPr>
          <w:rFonts w:ascii="宋体" w:eastAsia="宋体" w:hAnsi="宋体" w:hint="eastAsia"/>
          <w:sz w:val="24"/>
          <w:szCs w:val="24"/>
        </w:rPr>
        <w:t>其一，存在和思维谁是世界的本原，即物质和精神何者是第一性、何者是第二性的问题。对这一问题的不同回答，构成了划分唯物主义和唯心主义的标准。</w:t>
      </w:r>
    </w:p>
    <w:p w:rsidR="00FB2854" w:rsidRPr="008A4BA8" w:rsidRDefault="00FB2854" w:rsidP="008A4BA8">
      <w:pPr>
        <w:pStyle w:val="a5"/>
        <w:spacing w:line="300" w:lineRule="auto"/>
        <w:ind w:left="357" w:firstLine="480"/>
        <w:rPr>
          <w:rFonts w:ascii="宋体" w:eastAsia="宋体" w:hAnsi="宋体"/>
          <w:sz w:val="24"/>
          <w:szCs w:val="24"/>
        </w:rPr>
      </w:pPr>
      <w:r w:rsidRPr="008A4BA8">
        <w:rPr>
          <w:rFonts w:ascii="宋体" w:eastAsia="宋体" w:hAnsi="宋体" w:hint="eastAsia"/>
          <w:sz w:val="24"/>
          <w:szCs w:val="24"/>
        </w:rPr>
        <w:t>其二，存在和思维有没有同一性，即思维能否正确认识存在的问题。对这一问题的不同回答，构成了划分可知论和不可知论的标准。</w:t>
      </w:r>
    </w:p>
    <w:p w:rsidR="00124C24" w:rsidRPr="00C518EA" w:rsidRDefault="008A4BA8" w:rsidP="00C518EA">
      <w:pPr>
        <w:pStyle w:val="a5"/>
        <w:spacing w:line="300" w:lineRule="auto"/>
        <w:ind w:left="357" w:firstLine="480"/>
        <w:rPr>
          <w:rFonts w:ascii="宋体" w:eastAsia="宋体" w:hAnsi="宋体"/>
          <w:sz w:val="24"/>
          <w:szCs w:val="24"/>
        </w:rPr>
      </w:pPr>
      <w:r>
        <w:rPr>
          <w:rFonts w:ascii="宋体" w:eastAsia="宋体" w:hAnsi="宋体" w:hint="eastAsia"/>
          <w:sz w:val="24"/>
          <w:szCs w:val="24"/>
        </w:rPr>
        <w:t>从哲学上看，世界上的万事万物归结起来无非是两大类现象</w:t>
      </w:r>
      <w:r w:rsidR="00C518EA">
        <w:rPr>
          <w:rFonts w:ascii="宋体" w:eastAsia="宋体" w:hAnsi="宋体" w:hint="eastAsia"/>
          <w:sz w:val="24"/>
          <w:szCs w:val="24"/>
        </w:rPr>
        <w:t>：物质现象和精神现象。</w:t>
      </w:r>
      <w:r>
        <w:rPr>
          <w:rFonts w:ascii="宋体" w:eastAsia="宋体" w:hAnsi="宋体" w:hint="eastAsia"/>
          <w:sz w:val="24"/>
          <w:szCs w:val="24"/>
        </w:rPr>
        <w:t>人类的一切活动归结起来无非是两大类活动：认识世界和改造世界，我们认识和看待这</w:t>
      </w:r>
      <w:r w:rsidR="00C518EA">
        <w:rPr>
          <w:rFonts w:ascii="宋体" w:eastAsia="宋体" w:hAnsi="宋体" w:hint="eastAsia"/>
          <w:sz w:val="24"/>
          <w:szCs w:val="24"/>
        </w:rPr>
        <w:t>两大类现象和</w:t>
      </w:r>
      <w:r>
        <w:rPr>
          <w:rFonts w:ascii="宋体" w:eastAsia="宋体" w:hAnsi="宋体" w:hint="eastAsia"/>
          <w:sz w:val="24"/>
          <w:szCs w:val="24"/>
        </w:rPr>
        <w:t>两大类活动，都不能不涉及存在和思维的关系问题</w:t>
      </w:r>
      <w:r w:rsidR="00C518EA">
        <w:rPr>
          <w:rFonts w:ascii="宋体" w:eastAsia="宋体" w:hAnsi="宋体" w:hint="eastAsia"/>
          <w:sz w:val="24"/>
          <w:szCs w:val="24"/>
        </w:rPr>
        <w:t>。</w:t>
      </w:r>
      <w:r w:rsidR="00124C24" w:rsidRPr="00C518EA">
        <w:rPr>
          <w:rFonts w:ascii="宋体" w:eastAsia="宋体" w:hAnsi="宋体" w:hint="eastAsia"/>
          <w:sz w:val="24"/>
          <w:szCs w:val="24"/>
        </w:rPr>
        <w:t>因此，思维和存在的关系是哲学体系的基本问题</w:t>
      </w:r>
    </w:p>
    <w:p w:rsidR="00C01631" w:rsidRPr="00C518EA" w:rsidRDefault="00C01631" w:rsidP="00C518EA">
      <w:pPr>
        <w:pStyle w:val="a5"/>
        <w:numPr>
          <w:ilvl w:val="0"/>
          <w:numId w:val="1"/>
        </w:numPr>
        <w:ind w:firstLineChars="0"/>
        <w:rPr>
          <w:rFonts w:ascii="宋体" w:eastAsia="宋体" w:hAnsi="宋体"/>
          <w:sz w:val="28"/>
          <w:szCs w:val="28"/>
        </w:rPr>
      </w:pPr>
      <w:r w:rsidRPr="00C518EA">
        <w:rPr>
          <w:rFonts w:ascii="宋体" w:eastAsia="宋体" w:hAnsi="宋体"/>
          <w:sz w:val="28"/>
          <w:szCs w:val="28"/>
        </w:rPr>
        <w:t>人们应当怎样正确发挥主观能动性?(p.27)</w:t>
      </w:r>
    </w:p>
    <w:p w:rsidR="00C518EA" w:rsidRPr="006F36D5" w:rsidRDefault="00C518EA"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正确发挥主观能动性有以下三个前提和条件：</w:t>
      </w:r>
    </w:p>
    <w:p w:rsidR="00C518EA" w:rsidRPr="006F36D5" w:rsidRDefault="006F36D5"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第一、</w:t>
      </w:r>
      <w:r w:rsidR="00C518EA" w:rsidRPr="006F36D5">
        <w:rPr>
          <w:rFonts w:ascii="宋体" w:eastAsia="宋体" w:hAnsi="宋体" w:hint="eastAsia"/>
          <w:sz w:val="24"/>
          <w:szCs w:val="24"/>
        </w:rPr>
        <w:t>从实际出发是正确发挥主观能动性的前提</w:t>
      </w:r>
      <w:r w:rsidR="003F63CB" w:rsidRPr="006F36D5">
        <w:rPr>
          <w:rFonts w:ascii="宋体" w:eastAsia="宋体" w:hAnsi="宋体" w:hint="eastAsia"/>
          <w:sz w:val="24"/>
          <w:szCs w:val="24"/>
        </w:rPr>
        <w:t>，如乱砍滥发</w:t>
      </w:r>
      <w:r w:rsidR="006605D7" w:rsidRPr="006F36D5">
        <w:rPr>
          <w:rFonts w:ascii="宋体" w:eastAsia="宋体" w:hAnsi="宋体" w:hint="eastAsia"/>
          <w:sz w:val="24"/>
          <w:szCs w:val="24"/>
        </w:rPr>
        <w:t>、过度畜牧等都是不尊重客观规律，不从实际出发，结果只能让人们自食恶果。</w:t>
      </w:r>
    </w:p>
    <w:p w:rsidR="00C518EA" w:rsidRPr="006F36D5" w:rsidRDefault="006F36D5"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第二、</w:t>
      </w:r>
      <w:r w:rsidR="00C518EA" w:rsidRPr="006F36D5">
        <w:rPr>
          <w:rFonts w:ascii="宋体" w:eastAsia="宋体" w:hAnsi="宋体" w:hint="eastAsia"/>
          <w:sz w:val="24"/>
          <w:szCs w:val="24"/>
        </w:rPr>
        <w:t>实践是正确发挥人的主观能动性的途径</w:t>
      </w:r>
      <w:r w:rsidR="006605D7" w:rsidRPr="006F36D5">
        <w:rPr>
          <w:rFonts w:ascii="宋体" w:eastAsia="宋体" w:hAnsi="宋体" w:hint="eastAsia"/>
          <w:sz w:val="24"/>
          <w:szCs w:val="24"/>
        </w:rPr>
        <w:t>。</w:t>
      </w:r>
      <w:r w:rsidR="003F63CB" w:rsidRPr="006F36D5">
        <w:rPr>
          <w:rFonts w:ascii="宋体" w:eastAsia="宋体" w:hAnsi="宋体" w:hint="eastAsia"/>
          <w:sz w:val="24"/>
          <w:szCs w:val="24"/>
        </w:rPr>
        <w:t>正确的认识要变为现实的物质力量，只能通过实践才能达到</w:t>
      </w:r>
      <w:r w:rsidR="006605D7" w:rsidRPr="006F36D5">
        <w:rPr>
          <w:rFonts w:ascii="宋体" w:eastAsia="宋体" w:hAnsi="宋体" w:hint="eastAsia"/>
          <w:sz w:val="24"/>
          <w:szCs w:val="24"/>
        </w:rPr>
        <w:t>，即使你满腹经纶，但你不去用它，不把他运用到生活实践当中，那这些知识又能有什么用呢？学富五车和文盲也就没什么不同。</w:t>
      </w:r>
    </w:p>
    <w:p w:rsidR="00C518EA" w:rsidRPr="006F36D5" w:rsidRDefault="006F36D5"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第三、</w:t>
      </w:r>
      <w:r w:rsidR="00C518EA" w:rsidRPr="006F36D5">
        <w:rPr>
          <w:rFonts w:ascii="宋体" w:eastAsia="宋体" w:hAnsi="宋体" w:hint="eastAsia"/>
          <w:sz w:val="24"/>
          <w:szCs w:val="24"/>
        </w:rPr>
        <w:t>正确发挥人的主观能动性，还要依赖于一定的物质条件和物质手段</w:t>
      </w:r>
      <w:r w:rsidR="003F63CB" w:rsidRPr="006F36D5">
        <w:rPr>
          <w:rFonts w:ascii="宋体" w:eastAsia="宋体" w:hAnsi="宋体" w:hint="eastAsia"/>
          <w:sz w:val="24"/>
          <w:szCs w:val="24"/>
        </w:rPr>
        <w:t>。“巧妇难为无米之炊”，没有现实的原材料</w:t>
      </w:r>
      <w:r w:rsidR="006605D7" w:rsidRPr="006F36D5">
        <w:rPr>
          <w:rFonts w:ascii="宋体" w:eastAsia="宋体" w:hAnsi="宋体" w:hint="eastAsia"/>
          <w:sz w:val="24"/>
          <w:szCs w:val="24"/>
        </w:rPr>
        <w:t>，人的意识再强</w:t>
      </w:r>
      <w:r w:rsidR="003F63CB" w:rsidRPr="006F36D5">
        <w:rPr>
          <w:rFonts w:ascii="宋体" w:eastAsia="宋体" w:hAnsi="宋体" w:hint="eastAsia"/>
          <w:sz w:val="24"/>
          <w:szCs w:val="24"/>
        </w:rPr>
        <w:t>也创造不出任何的物质东西出来</w:t>
      </w:r>
      <w:r w:rsidR="00E904E9">
        <w:rPr>
          <w:rFonts w:ascii="宋体" w:eastAsia="宋体" w:hAnsi="宋体" w:hint="eastAsia"/>
          <w:sz w:val="24"/>
          <w:szCs w:val="24"/>
        </w:rPr>
        <w:t>。</w:t>
      </w:r>
    </w:p>
    <w:p w:rsidR="00C01631" w:rsidRPr="006605D7" w:rsidRDefault="00C01631" w:rsidP="006605D7">
      <w:pPr>
        <w:pStyle w:val="a5"/>
        <w:numPr>
          <w:ilvl w:val="0"/>
          <w:numId w:val="1"/>
        </w:numPr>
        <w:ind w:firstLineChars="0"/>
        <w:rPr>
          <w:rFonts w:ascii="宋体" w:eastAsia="宋体" w:hAnsi="宋体"/>
          <w:sz w:val="28"/>
          <w:szCs w:val="28"/>
        </w:rPr>
      </w:pPr>
      <w:r w:rsidRPr="006605D7">
        <w:rPr>
          <w:rFonts w:ascii="宋体" w:eastAsia="宋体" w:hAnsi="宋体"/>
          <w:sz w:val="28"/>
          <w:szCs w:val="28"/>
        </w:rPr>
        <w:t>如何理解普遍联系与发展的基本概念及其特</w:t>
      </w:r>
      <w:r w:rsidRPr="006605D7">
        <w:rPr>
          <w:rFonts w:ascii="宋体" w:eastAsia="宋体" w:hAnsi="宋体" w:hint="eastAsia"/>
          <w:sz w:val="28"/>
          <w:szCs w:val="28"/>
        </w:rPr>
        <w:t>点</w:t>
      </w:r>
      <w:r w:rsidRPr="006605D7">
        <w:rPr>
          <w:rFonts w:ascii="宋体" w:eastAsia="宋体" w:hAnsi="宋体"/>
          <w:sz w:val="28"/>
          <w:szCs w:val="28"/>
        </w:rPr>
        <w:t>? (p.30-33)</w:t>
      </w:r>
    </w:p>
    <w:p w:rsidR="006605D7" w:rsidRPr="006F36D5" w:rsidRDefault="006605D7"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联系和发展的观点是唯物辩证法的</w:t>
      </w:r>
      <w:proofErr w:type="gramStart"/>
      <w:r w:rsidRPr="006F36D5">
        <w:rPr>
          <w:rFonts w:ascii="宋体" w:eastAsia="宋体" w:hAnsi="宋体" w:hint="eastAsia"/>
          <w:sz w:val="24"/>
          <w:szCs w:val="24"/>
        </w:rPr>
        <w:t>总观点</w:t>
      </w:r>
      <w:proofErr w:type="gramEnd"/>
      <w:r w:rsidRPr="006F36D5">
        <w:rPr>
          <w:rFonts w:ascii="宋体" w:eastAsia="宋体" w:hAnsi="宋体" w:hint="eastAsia"/>
          <w:sz w:val="24"/>
          <w:szCs w:val="24"/>
        </w:rPr>
        <w:t>和总特征</w:t>
      </w:r>
    </w:p>
    <w:p w:rsidR="006F36D5" w:rsidRDefault="006605D7"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联系是指事务内部各要素之间和事物之间相互影响、相互制约、相互作用的关系。</w:t>
      </w:r>
    </w:p>
    <w:p w:rsidR="006605D7" w:rsidRPr="006F36D5" w:rsidRDefault="006F36D5" w:rsidP="006F36D5">
      <w:pPr>
        <w:pStyle w:val="a5"/>
        <w:spacing w:line="300" w:lineRule="auto"/>
        <w:ind w:left="357" w:firstLine="480"/>
        <w:rPr>
          <w:rFonts w:ascii="宋体" w:eastAsia="宋体" w:hAnsi="宋体"/>
          <w:sz w:val="24"/>
          <w:szCs w:val="24"/>
        </w:rPr>
      </w:pPr>
      <w:r>
        <w:rPr>
          <w:rFonts w:ascii="宋体" w:eastAsia="宋体" w:hAnsi="宋体" w:hint="eastAsia"/>
          <w:sz w:val="24"/>
          <w:szCs w:val="24"/>
        </w:rPr>
        <w:t>联系的特点：</w:t>
      </w:r>
    </w:p>
    <w:p w:rsidR="005A56F0"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1、</w:t>
      </w:r>
      <w:r w:rsidR="006605D7" w:rsidRPr="006F36D5">
        <w:rPr>
          <w:rFonts w:ascii="宋体" w:eastAsia="宋体" w:hAnsi="宋体" w:hint="eastAsia"/>
          <w:sz w:val="24"/>
          <w:szCs w:val="24"/>
        </w:rPr>
        <w:t>联系具有客观性</w:t>
      </w:r>
      <w:r w:rsidR="005A56F0" w:rsidRPr="006F36D5">
        <w:rPr>
          <w:rFonts w:ascii="宋体" w:eastAsia="宋体" w:hAnsi="宋体" w:hint="eastAsia"/>
          <w:sz w:val="24"/>
          <w:szCs w:val="24"/>
        </w:rPr>
        <w:t>即联系是事物本身所固有的、是客观的，不以人的意志为转移。</w:t>
      </w:r>
    </w:p>
    <w:p w:rsidR="005A56F0"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sz w:val="24"/>
          <w:szCs w:val="24"/>
        </w:rPr>
        <w:t>2</w:t>
      </w:r>
      <w:r>
        <w:rPr>
          <w:rFonts w:ascii="宋体" w:eastAsia="宋体" w:hAnsi="宋体" w:hint="eastAsia"/>
          <w:sz w:val="24"/>
          <w:szCs w:val="24"/>
        </w:rPr>
        <w:t>、</w:t>
      </w:r>
      <w:r w:rsidR="005A56F0" w:rsidRPr="006F36D5">
        <w:rPr>
          <w:rFonts w:ascii="宋体" w:eastAsia="宋体" w:hAnsi="宋体" w:hint="eastAsia"/>
          <w:sz w:val="24"/>
          <w:szCs w:val="24"/>
        </w:rPr>
        <w:t>联系具有</w:t>
      </w:r>
      <w:r w:rsidR="006605D7" w:rsidRPr="006F36D5">
        <w:rPr>
          <w:rFonts w:ascii="宋体" w:eastAsia="宋体" w:hAnsi="宋体" w:hint="eastAsia"/>
          <w:sz w:val="24"/>
          <w:szCs w:val="24"/>
        </w:rPr>
        <w:t>普遍性</w:t>
      </w:r>
      <w:r w:rsidR="005A56F0" w:rsidRPr="006F36D5">
        <w:rPr>
          <w:rFonts w:ascii="宋体" w:eastAsia="宋体" w:hAnsi="宋体" w:hint="eastAsia"/>
          <w:sz w:val="24"/>
          <w:szCs w:val="24"/>
        </w:rPr>
        <w:t>即世界上没有任何孤立存在的事物。一切事物、现象都是互相联系的，整个世界是相互联系的统一整体。</w:t>
      </w:r>
    </w:p>
    <w:p w:rsidR="005A56F0"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3、</w:t>
      </w:r>
      <w:r w:rsidR="005A56F0" w:rsidRPr="006F36D5">
        <w:rPr>
          <w:rFonts w:ascii="宋体" w:eastAsia="宋体" w:hAnsi="宋体" w:hint="eastAsia"/>
          <w:sz w:val="24"/>
          <w:szCs w:val="24"/>
        </w:rPr>
        <w:t>联系具有</w:t>
      </w:r>
      <w:r w:rsidR="006605D7" w:rsidRPr="006F36D5">
        <w:rPr>
          <w:rFonts w:ascii="宋体" w:eastAsia="宋体" w:hAnsi="宋体" w:hint="eastAsia"/>
          <w:sz w:val="24"/>
          <w:szCs w:val="24"/>
        </w:rPr>
        <w:t>多样性</w:t>
      </w:r>
      <w:r w:rsidR="005A56F0" w:rsidRPr="006F36D5">
        <w:rPr>
          <w:rFonts w:ascii="宋体" w:eastAsia="宋体" w:hAnsi="宋体" w:hint="eastAsia"/>
          <w:sz w:val="24"/>
          <w:szCs w:val="24"/>
        </w:rPr>
        <w:t>即事物之间的联系是复杂多样的。</w:t>
      </w:r>
    </w:p>
    <w:p w:rsidR="006605D7"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sz w:val="24"/>
          <w:szCs w:val="24"/>
        </w:rPr>
        <w:t>4</w:t>
      </w:r>
      <w:r>
        <w:rPr>
          <w:rFonts w:ascii="宋体" w:eastAsia="宋体" w:hAnsi="宋体" w:hint="eastAsia"/>
          <w:sz w:val="24"/>
          <w:szCs w:val="24"/>
        </w:rPr>
        <w:t>、</w:t>
      </w:r>
      <w:r w:rsidR="005A56F0" w:rsidRPr="006F36D5">
        <w:rPr>
          <w:rFonts w:ascii="宋体" w:eastAsia="宋体" w:hAnsi="宋体" w:hint="eastAsia"/>
          <w:sz w:val="24"/>
          <w:szCs w:val="24"/>
        </w:rPr>
        <w:t>联系具有</w:t>
      </w:r>
      <w:r w:rsidR="006605D7" w:rsidRPr="006F36D5">
        <w:rPr>
          <w:rFonts w:ascii="宋体" w:eastAsia="宋体" w:hAnsi="宋体" w:hint="eastAsia"/>
          <w:sz w:val="24"/>
          <w:szCs w:val="24"/>
        </w:rPr>
        <w:t>条件性</w:t>
      </w:r>
    </w:p>
    <w:p w:rsidR="006F36D5" w:rsidRDefault="006605D7" w:rsidP="006F36D5">
      <w:pPr>
        <w:pStyle w:val="a5"/>
        <w:spacing w:line="300" w:lineRule="auto"/>
        <w:ind w:left="357" w:firstLine="480"/>
        <w:rPr>
          <w:rFonts w:ascii="宋体" w:eastAsia="宋体" w:hAnsi="宋体"/>
          <w:sz w:val="24"/>
          <w:szCs w:val="24"/>
        </w:rPr>
      </w:pPr>
      <w:r w:rsidRPr="006F36D5">
        <w:rPr>
          <w:rFonts w:ascii="宋体" w:eastAsia="宋体" w:hAnsi="宋体" w:hint="eastAsia"/>
          <w:sz w:val="24"/>
          <w:szCs w:val="24"/>
        </w:rPr>
        <w:t>发展是前进的、上升的运动，发展的实质是新事物</w:t>
      </w:r>
      <w:r w:rsidR="005A56F0" w:rsidRPr="006F36D5">
        <w:rPr>
          <w:rFonts w:ascii="宋体" w:eastAsia="宋体" w:hAnsi="宋体" w:hint="eastAsia"/>
          <w:sz w:val="24"/>
          <w:szCs w:val="24"/>
        </w:rPr>
        <w:t>的产生和旧事物的灭亡。</w:t>
      </w:r>
    </w:p>
    <w:p w:rsidR="006605D7" w:rsidRPr="006F36D5" w:rsidRDefault="006F36D5" w:rsidP="006F36D5">
      <w:pPr>
        <w:pStyle w:val="a5"/>
        <w:spacing w:line="300" w:lineRule="auto"/>
        <w:ind w:left="357" w:firstLine="480"/>
        <w:rPr>
          <w:rFonts w:ascii="宋体" w:eastAsia="宋体" w:hAnsi="宋体"/>
          <w:sz w:val="24"/>
          <w:szCs w:val="24"/>
        </w:rPr>
      </w:pPr>
      <w:r>
        <w:rPr>
          <w:rFonts w:ascii="宋体" w:eastAsia="宋体" w:hAnsi="宋体" w:hint="eastAsia"/>
          <w:sz w:val="24"/>
          <w:szCs w:val="24"/>
        </w:rPr>
        <w:t>发展的特点：</w:t>
      </w:r>
    </w:p>
    <w:p w:rsidR="00A22A0C"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1、</w:t>
      </w:r>
      <w:r w:rsidR="00A22A0C" w:rsidRPr="006F36D5">
        <w:rPr>
          <w:rFonts w:ascii="宋体" w:eastAsia="宋体" w:hAnsi="宋体" w:hint="eastAsia"/>
          <w:sz w:val="24"/>
          <w:szCs w:val="24"/>
        </w:rPr>
        <w:t>事物的相互联系导致事物的运动、变化和发展</w:t>
      </w:r>
    </w:p>
    <w:p w:rsidR="00A22A0C" w:rsidRPr="006F36D5" w:rsidRDefault="00A22A0C" w:rsidP="006F36D5">
      <w:pPr>
        <w:pStyle w:val="a5"/>
        <w:spacing w:line="300" w:lineRule="auto"/>
        <w:ind w:leftChars="370" w:left="777" w:firstLine="480"/>
        <w:rPr>
          <w:rFonts w:ascii="宋体" w:eastAsia="宋体" w:hAnsi="宋体"/>
          <w:sz w:val="24"/>
          <w:szCs w:val="24"/>
        </w:rPr>
      </w:pPr>
      <w:r w:rsidRPr="006F36D5">
        <w:rPr>
          <w:rFonts w:ascii="宋体" w:eastAsia="宋体" w:hAnsi="宋体" w:hint="eastAsia"/>
          <w:sz w:val="24"/>
          <w:szCs w:val="24"/>
        </w:rPr>
        <w:t>事物的发展和事物的联系是密不可分的。比如地球和太阳的相互联系导致了昼夜交替、四季更迭等</w:t>
      </w:r>
    </w:p>
    <w:p w:rsidR="00A22A0C"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2、</w:t>
      </w:r>
      <w:r w:rsidR="00A22A0C" w:rsidRPr="006F36D5">
        <w:rPr>
          <w:rFonts w:ascii="宋体" w:eastAsia="宋体" w:hAnsi="宋体" w:hint="eastAsia"/>
          <w:sz w:val="24"/>
          <w:szCs w:val="24"/>
        </w:rPr>
        <w:t>发展是新事物的产生和旧事物的死亡</w:t>
      </w:r>
    </w:p>
    <w:p w:rsidR="00A22A0C" w:rsidRPr="006F36D5" w:rsidRDefault="00A22A0C" w:rsidP="006F36D5">
      <w:pPr>
        <w:pStyle w:val="a5"/>
        <w:spacing w:line="300" w:lineRule="auto"/>
        <w:ind w:leftChars="370" w:left="777" w:firstLine="480"/>
        <w:rPr>
          <w:rFonts w:ascii="宋体" w:eastAsia="宋体" w:hAnsi="宋体"/>
          <w:sz w:val="24"/>
          <w:szCs w:val="24"/>
        </w:rPr>
      </w:pPr>
      <w:r w:rsidRPr="006F36D5">
        <w:rPr>
          <w:rFonts w:ascii="宋体" w:eastAsia="宋体" w:hAnsi="宋体" w:hint="eastAsia"/>
          <w:sz w:val="24"/>
          <w:szCs w:val="24"/>
        </w:rPr>
        <w:lastRenderedPageBreak/>
        <w:t>发展不是事物在原有状态下的简单重复，也不是一个个简单变化过程的叠加，而是一个新陈代谢的过程</w:t>
      </w:r>
      <w:r w:rsidR="006F36D5" w:rsidRPr="006F36D5">
        <w:rPr>
          <w:rFonts w:ascii="宋体" w:eastAsia="宋体" w:hAnsi="宋体" w:hint="eastAsia"/>
          <w:sz w:val="24"/>
          <w:szCs w:val="24"/>
        </w:rPr>
        <w:t>，例如自然界中从无机到有机再到生命体的转化，从奴隶社会到封建社会再到资本主义社会和社会主义社会。正是由于事物这样永恒地发展才能使我们的物质世界不断丰富多彩。</w:t>
      </w:r>
    </w:p>
    <w:p w:rsidR="006F36D5" w:rsidRPr="006F36D5" w:rsidRDefault="006F36D5" w:rsidP="006F36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3、</w:t>
      </w:r>
      <w:r w:rsidRPr="006F36D5">
        <w:rPr>
          <w:rFonts w:ascii="宋体" w:eastAsia="宋体" w:hAnsi="宋体" w:hint="eastAsia"/>
          <w:sz w:val="24"/>
          <w:szCs w:val="24"/>
        </w:rPr>
        <w:t>发展具有过程性</w:t>
      </w:r>
    </w:p>
    <w:p w:rsidR="006F36D5" w:rsidRPr="006F36D5" w:rsidRDefault="006F36D5" w:rsidP="006F36D5">
      <w:pPr>
        <w:pStyle w:val="a5"/>
        <w:spacing w:line="300" w:lineRule="auto"/>
        <w:ind w:leftChars="370" w:left="777" w:firstLine="480"/>
        <w:rPr>
          <w:rFonts w:ascii="宋体" w:eastAsia="宋体" w:hAnsi="宋体"/>
          <w:sz w:val="24"/>
          <w:szCs w:val="24"/>
        </w:rPr>
      </w:pPr>
      <w:r w:rsidRPr="006F36D5">
        <w:rPr>
          <w:rFonts w:ascii="宋体" w:eastAsia="宋体" w:hAnsi="宋体" w:hint="eastAsia"/>
          <w:sz w:val="24"/>
          <w:szCs w:val="24"/>
        </w:rPr>
        <w:t>事物的发展是一个过程，只有经过一定的过程，事物才能实现自身的发展。</w:t>
      </w:r>
    </w:p>
    <w:p w:rsidR="00C01631" w:rsidRPr="006F36D5" w:rsidRDefault="00C01631" w:rsidP="006F36D5">
      <w:pPr>
        <w:pStyle w:val="a5"/>
        <w:numPr>
          <w:ilvl w:val="0"/>
          <w:numId w:val="1"/>
        </w:numPr>
        <w:ind w:firstLineChars="0"/>
        <w:rPr>
          <w:rFonts w:ascii="宋体" w:eastAsia="宋体" w:hAnsi="宋体"/>
          <w:sz w:val="28"/>
          <w:szCs w:val="28"/>
        </w:rPr>
      </w:pPr>
      <w:r w:rsidRPr="006F36D5">
        <w:rPr>
          <w:rFonts w:ascii="宋体" w:eastAsia="宋体" w:hAnsi="宋体"/>
          <w:sz w:val="28"/>
          <w:szCs w:val="28"/>
        </w:rPr>
        <w:t>如何理解矛盾的普遍性和特殊性的辩证关系及其指导意义? (p.38-40)</w:t>
      </w:r>
    </w:p>
    <w:p w:rsidR="006F36D5" w:rsidRPr="00B8087D" w:rsidRDefault="005637A3" w:rsidP="00B8087D">
      <w:pPr>
        <w:pStyle w:val="a5"/>
        <w:spacing w:line="300" w:lineRule="auto"/>
        <w:ind w:leftChars="370" w:left="777" w:firstLine="480"/>
        <w:rPr>
          <w:rFonts w:ascii="宋体" w:eastAsia="宋体" w:hAnsi="宋体"/>
          <w:sz w:val="24"/>
          <w:szCs w:val="24"/>
        </w:rPr>
      </w:pPr>
      <w:r w:rsidRPr="00B8087D">
        <w:rPr>
          <w:rFonts w:ascii="宋体" w:eastAsia="宋体" w:hAnsi="宋体" w:hint="eastAsia"/>
          <w:sz w:val="24"/>
          <w:szCs w:val="24"/>
        </w:rPr>
        <w:t>矛盾的普遍性是</w:t>
      </w:r>
      <w:proofErr w:type="gramStart"/>
      <w:r w:rsidRPr="00B8087D">
        <w:rPr>
          <w:rFonts w:ascii="宋体" w:eastAsia="宋体" w:hAnsi="宋体" w:hint="eastAsia"/>
          <w:sz w:val="24"/>
          <w:szCs w:val="24"/>
        </w:rPr>
        <w:t>指矛盾</w:t>
      </w:r>
      <w:proofErr w:type="gramEnd"/>
      <w:r w:rsidRPr="00B8087D">
        <w:rPr>
          <w:rFonts w:ascii="宋体" w:eastAsia="宋体" w:hAnsi="宋体" w:hint="eastAsia"/>
          <w:sz w:val="24"/>
          <w:szCs w:val="24"/>
        </w:rPr>
        <w:t>存在于一切事物中，存在于一切事物发展过程的始终，旧的矛盾解决了，新的矛盾又产生，事物始终在矛盾中运动。</w:t>
      </w:r>
    </w:p>
    <w:p w:rsidR="005637A3" w:rsidRPr="00B8087D" w:rsidRDefault="005637A3" w:rsidP="00B8087D">
      <w:pPr>
        <w:pStyle w:val="a5"/>
        <w:spacing w:line="300" w:lineRule="auto"/>
        <w:ind w:leftChars="370" w:left="777" w:firstLine="480"/>
        <w:rPr>
          <w:rFonts w:ascii="宋体" w:eastAsia="宋体" w:hAnsi="宋体"/>
          <w:sz w:val="24"/>
          <w:szCs w:val="24"/>
        </w:rPr>
      </w:pPr>
      <w:r w:rsidRPr="00B8087D">
        <w:rPr>
          <w:rFonts w:ascii="宋体" w:eastAsia="宋体" w:hAnsi="宋体" w:hint="eastAsia"/>
          <w:sz w:val="24"/>
          <w:szCs w:val="24"/>
        </w:rPr>
        <w:t>矛盾的特殊性是指各个具体事物的矛盾、每个矛盾的各个方面在发展的不同阶段上各有特点。</w:t>
      </w:r>
    </w:p>
    <w:p w:rsidR="005637A3" w:rsidRDefault="005637A3" w:rsidP="00B8087D">
      <w:pPr>
        <w:pStyle w:val="a5"/>
        <w:spacing w:line="300" w:lineRule="auto"/>
        <w:ind w:leftChars="370" w:left="777" w:firstLine="480"/>
        <w:rPr>
          <w:rFonts w:ascii="宋体" w:eastAsia="宋体" w:hAnsi="宋体"/>
          <w:sz w:val="24"/>
          <w:szCs w:val="24"/>
        </w:rPr>
      </w:pPr>
      <w:r w:rsidRPr="00B8087D">
        <w:rPr>
          <w:rFonts w:ascii="宋体" w:eastAsia="宋体" w:hAnsi="宋体" w:hint="eastAsia"/>
          <w:sz w:val="24"/>
          <w:szCs w:val="24"/>
        </w:rPr>
        <w:t>矛盾的普遍性和特殊性是辩证统一的关系</w:t>
      </w:r>
      <w:r w:rsidR="00B8087D">
        <w:rPr>
          <w:rFonts w:ascii="宋体" w:eastAsia="宋体" w:hAnsi="宋体" w:hint="eastAsia"/>
          <w:sz w:val="24"/>
          <w:szCs w:val="24"/>
        </w:rPr>
        <w:t>。矛盾的普遍性即矛盾的共性，矛盾的特殊性即矛盾的个性。矛盾的共性是无条件的、绝对的，矛盾的个性是有条件的、相对的。</w:t>
      </w:r>
    </w:p>
    <w:p w:rsidR="00B8087D" w:rsidRPr="00B8087D" w:rsidRDefault="00B8087D" w:rsidP="00B8087D">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矛盾的普遍性和特殊性辩证关系的原理是马克思主义普遍真理同各国实际相结合的哲学基础。中国共产党坚持把马克思主义普遍真理与中国实际相结合起来，在推进马克思主义中国化的进程中不断</w:t>
      </w:r>
      <w:r w:rsidR="00A4499C">
        <w:rPr>
          <w:rFonts w:ascii="宋体" w:eastAsia="宋体" w:hAnsi="宋体" w:hint="eastAsia"/>
          <w:sz w:val="24"/>
          <w:szCs w:val="24"/>
        </w:rPr>
        <w:t>取</w:t>
      </w:r>
      <w:r>
        <w:rPr>
          <w:rFonts w:ascii="宋体" w:eastAsia="宋体" w:hAnsi="宋体" w:hint="eastAsia"/>
          <w:sz w:val="24"/>
          <w:szCs w:val="24"/>
        </w:rPr>
        <w:t>得革命、建设、改革的新的胜利。</w:t>
      </w:r>
    </w:p>
    <w:p w:rsidR="00C01631" w:rsidRPr="003353D5" w:rsidRDefault="00C01631" w:rsidP="003353D5">
      <w:pPr>
        <w:pStyle w:val="a5"/>
        <w:numPr>
          <w:ilvl w:val="0"/>
          <w:numId w:val="1"/>
        </w:numPr>
        <w:ind w:firstLineChars="0"/>
        <w:rPr>
          <w:rFonts w:ascii="宋体" w:eastAsia="宋体" w:hAnsi="宋体"/>
          <w:sz w:val="28"/>
          <w:szCs w:val="28"/>
        </w:rPr>
      </w:pPr>
      <w:r w:rsidRPr="003353D5">
        <w:rPr>
          <w:rFonts w:ascii="宋体" w:eastAsia="宋体" w:hAnsi="宋体"/>
          <w:sz w:val="28"/>
          <w:szCs w:val="28"/>
        </w:rPr>
        <w:t>适度原则在实践生活中有什么样的重要性?(p.40-41)</w:t>
      </w:r>
    </w:p>
    <w:p w:rsidR="00C204A5" w:rsidRPr="00B26209" w:rsidRDefault="00C204A5" w:rsidP="003353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事物</w:t>
      </w:r>
      <w:r w:rsidR="00717BC7">
        <w:rPr>
          <w:rFonts w:ascii="宋体" w:eastAsia="宋体" w:hAnsi="宋体" w:hint="eastAsia"/>
          <w:sz w:val="24"/>
          <w:szCs w:val="24"/>
        </w:rPr>
        <w:t>包括质、量、</w:t>
      </w:r>
      <w:proofErr w:type="gramStart"/>
      <w:r w:rsidR="00717BC7">
        <w:rPr>
          <w:rFonts w:ascii="宋体" w:eastAsia="宋体" w:hAnsi="宋体" w:hint="eastAsia"/>
          <w:sz w:val="24"/>
          <w:szCs w:val="24"/>
        </w:rPr>
        <w:t>度三方面</w:t>
      </w:r>
      <w:proofErr w:type="gramEnd"/>
      <w:r w:rsidR="00717BC7">
        <w:rPr>
          <w:rFonts w:ascii="宋体" w:eastAsia="宋体" w:hAnsi="宋体" w:hint="eastAsia"/>
          <w:sz w:val="24"/>
          <w:szCs w:val="24"/>
        </w:rPr>
        <w:t>的规定性。质是一事物区别于其他事物的内在规定性</w:t>
      </w:r>
      <w:r w:rsidR="00B26209">
        <w:rPr>
          <w:rFonts w:ascii="宋体" w:eastAsia="宋体" w:hAnsi="宋体" w:hint="eastAsia"/>
          <w:sz w:val="24"/>
          <w:szCs w:val="24"/>
        </w:rPr>
        <w:t>，量是事物的规模、程度、速度等可以用数量关系表示的规定性。事物的量和</w:t>
      </w:r>
      <w:proofErr w:type="gramStart"/>
      <w:r w:rsidR="00B26209">
        <w:rPr>
          <w:rFonts w:ascii="宋体" w:eastAsia="宋体" w:hAnsi="宋体" w:hint="eastAsia"/>
          <w:sz w:val="24"/>
          <w:szCs w:val="24"/>
        </w:rPr>
        <w:t>质是</w:t>
      </w:r>
      <w:proofErr w:type="gramEnd"/>
      <w:r w:rsidR="00B26209" w:rsidRPr="00B26209">
        <w:rPr>
          <w:rFonts w:ascii="宋体" w:eastAsia="宋体" w:hAnsi="宋体" w:hint="eastAsia"/>
          <w:sz w:val="24"/>
          <w:szCs w:val="24"/>
        </w:rPr>
        <w:t>统一的</w:t>
      </w:r>
      <w:r w:rsidR="00B26209">
        <w:rPr>
          <w:rFonts w:ascii="宋体" w:eastAsia="宋体" w:hAnsi="宋体" w:hint="eastAsia"/>
          <w:sz w:val="24"/>
          <w:szCs w:val="24"/>
        </w:rPr>
        <w:t>，量和</w:t>
      </w:r>
      <w:proofErr w:type="gramStart"/>
      <w:r w:rsidR="00B26209">
        <w:rPr>
          <w:rFonts w:ascii="宋体" w:eastAsia="宋体" w:hAnsi="宋体" w:hint="eastAsia"/>
          <w:sz w:val="24"/>
          <w:szCs w:val="24"/>
        </w:rPr>
        <w:t>质的</w:t>
      </w:r>
      <w:proofErr w:type="gramEnd"/>
      <w:r w:rsidR="00B26209">
        <w:rPr>
          <w:rFonts w:ascii="宋体" w:eastAsia="宋体" w:hAnsi="宋体" w:hint="eastAsia"/>
          <w:sz w:val="24"/>
          <w:szCs w:val="24"/>
        </w:rPr>
        <w:t>统一在度中得到体现。</w:t>
      </w:r>
      <w:r w:rsidR="003353D5">
        <w:rPr>
          <w:rFonts w:ascii="宋体" w:eastAsia="宋体" w:hAnsi="宋体" w:hint="eastAsia"/>
          <w:sz w:val="24"/>
          <w:szCs w:val="24"/>
        </w:rPr>
        <w:t>度是保持事物物质的稳定性的数量界限，即事物的限度、幅度和范围，度的两端叫关节点或临界点，超出度的范围，此物就转化为他物。度这一哲学范畴启示我们，在认识和处理问题时要掌握适度原则。</w:t>
      </w:r>
    </w:p>
    <w:p w:rsidR="00C01631" w:rsidRDefault="00C01631" w:rsidP="003353D5">
      <w:pPr>
        <w:pStyle w:val="a5"/>
        <w:numPr>
          <w:ilvl w:val="0"/>
          <w:numId w:val="1"/>
        </w:numPr>
        <w:ind w:firstLineChars="0"/>
        <w:rPr>
          <w:rFonts w:ascii="宋体" w:eastAsia="宋体" w:hAnsi="宋体"/>
          <w:sz w:val="28"/>
          <w:szCs w:val="28"/>
        </w:rPr>
      </w:pPr>
      <w:r w:rsidRPr="003353D5">
        <w:rPr>
          <w:rFonts w:ascii="宋体" w:eastAsia="宋体" w:hAnsi="宋体"/>
          <w:sz w:val="28"/>
          <w:szCs w:val="28"/>
        </w:rPr>
        <w:t>如何理解必然性与偶然性? (p.35-36)</w:t>
      </w:r>
    </w:p>
    <w:p w:rsidR="0084792A" w:rsidRDefault="003353D5" w:rsidP="003353D5">
      <w:pPr>
        <w:pStyle w:val="a5"/>
        <w:spacing w:line="300" w:lineRule="auto"/>
        <w:ind w:leftChars="370" w:left="777" w:firstLine="480"/>
        <w:rPr>
          <w:rFonts w:ascii="宋体" w:eastAsia="宋体" w:hAnsi="宋体"/>
          <w:sz w:val="24"/>
          <w:szCs w:val="24"/>
        </w:rPr>
      </w:pPr>
      <w:r w:rsidRPr="003353D5">
        <w:rPr>
          <w:rFonts w:ascii="宋体" w:eastAsia="宋体" w:hAnsi="宋体" w:hint="eastAsia"/>
          <w:sz w:val="24"/>
          <w:szCs w:val="24"/>
        </w:rPr>
        <w:t>必然与偶然是揭示事物产生、发展和衰亡过程中的不同趋势的一对</w:t>
      </w:r>
      <w:r>
        <w:rPr>
          <w:rFonts w:ascii="宋体" w:eastAsia="宋体" w:hAnsi="宋体" w:hint="eastAsia"/>
          <w:sz w:val="24"/>
          <w:szCs w:val="24"/>
        </w:rPr>
        <w:t>范畴。</w:t>
      </w:r>
    </w:p>
    <w:p w:rsidR="0084792A" w:rsidRDefault="0084792A" w:rsidP="003353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必然是指事物联系与发展中确定不移的趋势，在一定条件下具有不可避免性。</w:t>
      </w:r>
    </w:p>
    <w:p w:rsidR="0084792A" w:rsidRDefault="0084792A" w:rsidP="003353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偶然是指事物联系与发展中不确定的趋势。</w:t>
      </w:r>
    </w:p>
    <w:p w:rsidR="003353D5" w:rsidRDefault="0084792A" w:rsidP="003353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事物的发展既包含着必然的方面，也包含着偶然的方面。</w:t>
      </w:r>
    </w:p>
    <w:p w:rsidR="0084792A" w:rsidRDefault="0084792A" w:rsidP="003353D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必然与偶然相互依存。一方面，没有脱离偶然的必然。现实事物的发展，不通过偶然而只表现</w:t>
      </w:r>
      <w:r w:rsidR="00CB4FFF">
        <w:rPr>
          <w:rFonts w:ascii="宋体" w:eastAsia="宋体" w:hAnsi="宋体" w:hint="eastAsia"/>
          <w:sz w:val="24"/>
          <w:szCs w:val="24"/>
        </w:rPr>
        <w:t>为纯粹必然的情况是不存在的。另一方面，没有脱离必然的偶然。在似乎是偶然起支配作用的地方，实际上必然起着决定性作用，并制约着偶然的作用形式及其变化。</w:t>
      </w:r>
    </w:p>
    <w:p w:rsidR="0084792A" w:rsidRPr="0084792A" w:rsidRDefault="0084792A" w:rsidP="0084792A">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必然与偶然相互转化</w:t>
      </w:r>
      <w:r w:rsidR="00CB4FFF">
        <w:rPr>
          <w:rFonts w:ascii="宋体" w:eastAsia="宋体" w:hAnsi="宋体" w:hint="eastAsia"/>
          <w:sz w:val="24"/>
          <w:szCs w:val="24"/>
        </w:rPr>
        <w:t>。相对于某一过程来说是必然的东西，对另一过程就可能成为偶然的东西，反之亦然。在事物的产生、发展和衰亡的过程中，包含有必然性因素和偶然性因素的相互转化。</w:t>
      </w:r>
      <w:r w:rsidR="00E904E9">
        <w:rPr>
          <w:rFonts w:ascii="宋体" w:eastAsia="宋体" w:hAnsi="宋体" w:hint="eastAsia"/>
          <w:sz w:val="24"/>
          <w:szCs w:val="24"/>
        </w:rPr>
        <w:t>比如在生物进化中，某个基因变异会导致新物种的产生，这是偶然转化为必然；旧物种的基本性状在新物种中表现为返祖现象，这是必然转化为偶然。</w:t>
      </w:r>
    </w:p>
    <w:p w:rsidR="00C01631" w:rsidRDefault="00E904E9" w:rsidP="0084792A">
      <w:pPr>
        <w:pStyle w:val="a5"/>
        <w:numPr>
          <w:ilvl w:val="0"/>
          <w:numId w:val="1"/>
        </w:numPr>
        <w:ind w:firstLineChars="0"/>
        <w:rPr>
          <w:rFonts w:ascii="宋体" w:eastAsia="宋体" w:hAnsi="宋体"/>
          <w:sz w:val="28"/>
          <w:szCs w:val="28"/>
        </w:rPr>
      </w:pPr>
      <w:r>
        <w:rPr>
          <w:rFonts w:ascii="宋体" w:eastAsia="宋体" w:hAnsi="宋体"/>
          <w:sz w:val="28"/>
          <w:szCs w:val="28"/>
        </w:rPr>
        <w:t>如何看待矛盾的同</w:t>
      </w:r>
      <w:r>
        <w:rPr>
          <w:rFonts w:ascii="宋体" w:eastAsia="宋体" w:hAnsi="宋体" w:hint="eastAsia"/>
          <w:sz w:val="28"/>
          <w:szCs w:val="28"/>
        </w:rPr>
        <w:t>一</w:t>
      </w:r>
      <w:r w:rsidR="00C01631" w:rsidRPr="0084792A">
        <w:rPr>
          <w:rFonts w:ascii="宋体" w:eastAsia="宋体" w:hAnsi="宋体"/>
          <w:sz w:val="28"/>
          <w:szCs w:val="28"/>
        </w:rPr>
        <w:t>性在事物发展中的作用?(p.38)</w:t>
      </w:r>
    </w:p>
    <w:p w:rsidR="00920FA2" w:rsidRDefault="0099794C" w:rsidP="00E904E9">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lastRenderedPageBreak/>
        <w:t>矛盾的同一性在事物发展中的作用表现在：</w:t>
      </w:r>
    </w:p>
    <w:p w:rsidR="00920FA2" w:rsidRDefault="0099794C" w:rsidP="00920FA2">
      <w:pPr>
        <w:pStyle w:val="a5"/>
        <w:numPr>
          <w:ilvl w:val="0"/>
          <w:numId w:val="5"/>
        </w:numPr>
        <w:spacing w:line="300" w:lineRule="auto"/>
        <w:ind w:firstLineChars="0"/>
        <w:rPr>
          <w:rFonts w:ascii="宋体" w:eastAsia="宋体" w:hAnsi="宋体"/>
          <w:sz w:val="24"/>
          <w:szCs w:val="24"/>
        </w:rPr>
      </w:pPr>
      <w:r>
        <w:rPr>
          <w:rFonts w:ascii="宋体" w:eastAsia="宋体" w:hAnsi="宋体" w:hint="eastAsia"/>
          <w:sz w:val="24"/>
          <w:szCs w:val="24"/>
        </w:rPr>
        <w:t>同一性是事物存在和发展的前提，在矛盾双方，一方的发展以另一方的发展为条件，发展是在矛盾统一体中的发展。</w:t>
      </w:r>
    </w:p>
    <w:p w:rsidR="00920FA2" w:rsidRDefault="0099794C" w:rsidP="00920FA2">
      <w:pPr>
        <w:pStyle w:val="a5"/>
        <w:numPr>
          <w:ilvl w:val="0"/>
          <w:numId w:val="5"/>
        </w:numPr>
        <w:spacing w:line="300" w:lineRule="auto"/>
        <w:ind w:firstLineChars="0"/>
        <w:rPr>
          <w:rFonts w:ascii="宋体" w:eastAsia="宋体" w:hAnsi="宋体"/>
          <w:sz w:val="24"/>
          <w:szCs w:val="24"/>
        </w:rPr>
      </w:pPr>
      <w:r>
        <w:rPr>
          <w:rFonts w:ascii="宋体" w:eastAsia="宋体" w:hAnsi="宋体" w:hint="eastAsia"/>
          <w:sz w:val="24"/>
          <w:szCs w:val="24"/>
        </w:rPr>
        <w:t>同一性使矛盾双方相互吸取有利于自身的因素，在相互作用中各自得到发展。</w:t>
      </w:r>
    </w:p>
    <w:p w:rsidR="00E904E9" w:rsidRPr="00E904E9" w:rsidRDefault="0099794C" w:rsidP="00920FA2">
      <w:pPr>
        <w:pStyle w:val="a5"/>
        <w:numPr>
          <w:ilvl w:val="0"/>
          <w:numId w:val="5"/>
        </w:numPr>
        <w:spacing w:line="300" w:lineRule="auto"/>
        <w:ind w:firstLineChars="0"/>
        <w:rPr>
          <w:rFonts w:ascii="宋体" w:eastAsia="宋体" w:hAnsi="宋体"/>
          <w:sz w:val="24"/>
          <w:szCs w:val="24"/>
        </w:rPr>
      </w:pPr>
      <w:r>
        <w:rPr>
          <w:rFonts w:ascii="宋体" w:eastAsia="宋体" w:hAnsi="宋体" w:hint="eastAsia"/>
          <w:sz w:val="24"/>
          <w:szCs w:val="24"/>
        </w:rPr>
        <w:t>同一性规定着事物转化的可能和发展的趋势。</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为什么说实践在认识活动中具有决定作用?</w:t>
      </w:r>
      <w:r w:rsidRPr="0084792A">
        <w:rPr>
          <w:rFonts w:ascii="宋体" w:eastAsia="宋体" w:hAnsi="宋体" w:hint="eastAsia"/>
          <w:sz w:val="28"/>
          <w:szCs w:val="28"/>
        </w:rPr>
        <w:t>（p</w:t>
      </w:r>
      <w:r w:rsidRPr="0084792A">
        <w:rPr>
          <w:rFonts w:ascii="宋体" w:eastAsia="宋体" w:hAnsi="宋体"/>
          <w:sz w:val="28"/>
          <w:szCs w:val="28"/>
        </w:rPr>
        <w:t>.61-63</w:t>
      </w:r>
      <w:r w:rsidRPr="0084792A">
        <w:rPr>
          <w:rFonts w:ascii="宋体" w:eastAsia="宋体" w:hAnsi="宋体" w:hint="eastAsia"/>
          <w:sz w:val="28"/>
          <w:szCs w:val="28"/>
        </w:rPr>
        <w:t>）</w:t>
      </w:r>
    </w:p>
    <w:p w:rsidR="00E361B6" w:rsidRDefault="00E361B6" w:rsidP="00E361B6">
      <w:pPr>
        <w:pStyle w:val="a5"/>
        <w:spacing w:line="300" w:lineRule="auto"/>
        <w:ind w:leftChars="370" w:left="777" w:firstLine="480"/>
        <w:rPr>
          <w:rFonts w:ascii="宋体" w:eastAsia="宋体" w:hAnsi="宋体"/>
          <w:sz w:val="24"/>
          <w:szCs w:val="24"/>
        </w:rPr>
      </w:pPr>
      <w:r w:rsidRPr="00E361B6">
        <w:rPr>
          <w:rFonts w:ascii="宋体" w:eastAsia="宋体" w:hAnsi="宋体" w:hint="eastAsia"/>
          <w:sz w:val="24"/>
          <w:szCs w:val="24"/>
        </w:rPr>
        <w:t>辩证唯物主义认为，在实践和认识之间，实践是认识的基础，实践在认识活动中起着重要的作用。</w:t>
      </w:r>
    </w:p>
    <w:p w:rsidR="00E361B6" w:rsidRDefault="00E361B6" w:rsidP="00E361B6">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实践在认识活动中的决定作用表现在以下四个方面：</w:t>
      </w:r>
    </w:p>
    <w:p w:rsidR="00E361B6" w:rsidRDefault="00920FA2" w:rsidP="00920FA2">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第一、</w:t>
      </w:r>
      <w:r w:rsidR="00E361B6">
        <w:rPr>
          <w:rFonts w:ascii="宋体" w:eastAsia="宋体" w:hAnsi="宋体" w:hint="eastAsia"/>
          <w:sz w:val="24"/>
          <w:szCs w:val="24"/>
        </w:rPr>
        <w:t>实践是认识的来源。认识的内容是在实践活动的基础上产生和发展的。人们只有通过实践</w:t>
      </w:r>
      <w:r w:rsidR="005D14A5">
        <w:rPr>
          <w:rFonts w:ascii="宋体" w:eastAsia="宋体" w:hAnsi="宋体" w:hint="eastAsia"/>
          <w:sz w:val="24"/>
          <w:szCs w:val="24"/>
        </w:rPr>
        <w:t>实际地改造和变革对象，才能准确把握对象的属性、本质和规律，形成正确的认识，并以这种认识指导人的实践活动。</w:t>
      </w:r>
    </w:p>
    <w:p w:rsidR="005D14A5" w:rsidRDefault="00920FA2" w:rsidP="00920FA2">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第二、</w:t>
      </w:r>
      <w:r w:rsidR="005D14A5">
        <w:rPr>
          <w:rFonts w:ascii="宋体" w:eastAsia="宋体" w:hAnsi="宋体" w:hint="eastAsia"/>
          <w:sz w:val="24"/>
          <w:szCs w:val="24"/>
        </w:rPr>
        <w:t>实践是认识发展的动力。实践的需要推动认识的产生和发展，推动人类的科学发展和技术发明，推动人类的思想进步和理论创新。</w:t>
      </w:r>
    </w:p>
    <w:p w:rsidR="005D14A5" w:rsidRDefault="00920FA2" w:rsidP="00920FA2">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第三、</w:t>
      </w:r>
      <w:r w:rsidR="005D14A5">
        <w:rPr>
          <w:rFonts w:ascii="宋体" w:eastAsia="宋体" w:hAnsi="宋体" w:hint="eastAsia"/>
          <w:sz w:val="24"/>
          <w:szCs w:val="24"/>
        </w:rPr>
        <w:t>实践是认识的目的。人们通过实践获得认识，其最终目的是为实践服务，指导实践，以满足人们生活和生产的需要。</w:t>
      </w:r>
    </w:p>
    <w:p w:rsidR="005D14A5" w:rsidRPr="00E361B6" w:rsidRDefault="00920FA2" w:rsidP="00920FA2">
      <w:pPr>
        <w:pStyle w:val="a5"/>
        <w:spacing w:line="300" w:lineRule="auto"/>
        <w:ind w:leftChars="370" w:left="777" w:firstLine="480"/>
        <w:rPr>
          <w:rFonts w:ascii="宋体" w:eastAsia="宋体" w:hAnsi="宋体" w:hint="eastAsia"/>
          <w:sz w:val="24"/>
          <w:szCs w:val="24"/>
        </w:rPr>
      </w:pPr>
      <w:r>
        <w:rPr>
          <w:rFonts w:ascii="宋体" w:eastAsia="宋体" w:hAnsi="宋体" w:hint="eastAsia"/>
          <w:sz w:val="24"/>
          <w:szCs w:val="24"/>
        </w:rPr>
        <w:t>第四、</w:t>
      </w:r>
      <w:r w:rsidR="005D14A5">
        <w:rPr>
          <w:rFonts w:ascii="宋体" w:eastAsia="宋体" w:hAnsi="宋体" w:hint="eastAsia"/>
          <w:sz w:val="24"/>
          <w:szCs w:val="24"/>
        </w:rPr>
        <w:t>实践是检验认识真理性的唯一标准。真理不是自封的。“判定认识或理论是否真理，不是依主观上觉得如何而定，而是依客观上社会实践的结果如何而定。”</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 xml:space="preserve">如何理解真理的绝对性和相对性之间的辩证关系? (p.76-79) </w:t>
      </w:r>
    </w:p>
    <w:p w:rsidR="005D14A5" w:rsidRDefault="007203E1" w:rsidP="007203E1">
      <w:pPr>
        <w:pStyle w:val="a5"/>
        <w:spacing w:line="300" w:lineRule="auto"/>
        <w:ind w:leftChars="370" w:left="777" w:firstLine="480"/>
        <w:rPr>
          <w:rFonts w:ascii="宋体" w:eastAsia="宋体" w:hAnsi="宋体"/>
          <w:sz w:val="24"/>
          <w:szCs w:val="24"/>
        </w:rPr>
      </w:pPr>
      <w:r w:rsidRPr="007203E1">
        <w:rPr>
          <w:rFonts w:ascii="宋体" w:eastAsia="宋体" w:hAnsi="宋体" w:hint="eastAsia"/>
          <w:sz w:val="24"/>
          <w:szCs w:val="24"/>
        </w:rPr>
        <w:t>真理是一个过程。就真理的发展过程以及人们对它的认识和掌握程度来说，真理既具有绝对性，又具有相对性，它们是同一客观真理的两种属性，这是真理问题上的辩证法。任何真理都是绝对性和相对性的统一，二者相互联系、不可分割。</w:t>
      </w:r>
    </w:p>
    <w:p w:rsidR="00061214" w:rsidRPr="00920FA2" w:rsidRDefault="00920FA2" w:rsidP="00920FA2">
      <w:pPr>
        <w:pStyle w:val="a5"/>
        <w:spacing w:line="300" w:lineRule="auto"/>
        <w:ind w:leftChars="370" w:left="777" w:firstLine="480"/>
        <w:rPr>
          <w:rFonts w:ascii="宋体" w:eastAsia="宋体" w:hAnsi="宋体"/>
          <w:sz w:val="24"/>
          <w:szCs w:val="24"/>
        </w:rPr>
      </w:pPr>
      <w:r w:rsidRPr="00920FA2">
        <w:rPr>
          <w:rFonts w:ascii="宋体" w:eastAsia="宋体" w:hAnsi="宋体" w:hint="eastAsia"/>
          <w:sz w:val="24"/>
          <w:szCs w:val="24"/>
        </w:rPr>
        <w:t>第一、</w:t>
      </w:r>
      <w:r w:rsidR="00061214" w:rsidRPr="00920FA2">
        <w:rPr>
          <w:rFonts w:ascii="宋体" w:eastAsia="宋体" w:hAnsi="宋体"/>
          <w:sz w:val="24"/>
          <w:szCs w:val="24"/>
        </w:rPr>
        <w:t xml:space="preserve"> </w:t>
      </w:r>
      <w:r w:rsidR="00061214" w:rsidRPr="00920FA2">
        <w:rPr>
          <w:rFonts w:ascii="宋体" w:eastAsia="宋体" w:hAnsi="宋体" w:hint="eastAsia"/>
          <w:sz w:val="24"/>
          <w:szCs w:val="24"/>
        </w:rPr>
        <w:t>真理的绝对性。真理的绝对性是指真理主观统一的确定性和发展的无限性。有两个方面的含义：其一是指任何真理都标志主观和客观之间的符合，都包含着不依赖于人和人的意识的客观内容，都同谬误有原则的界限。这一点是绝对的、无条件的。其二是指人类按本性来说，能够正确认识无限发展着的物质世界，认识每前进一步，都是对无限发展着的物质世界的接近，这一点也是绝对的、无条件的。</w:t>
      </w:r>
    </w:p>
    <w:p w:rsidR="00061214" w:rsidRPr="00920FA2" w:rsidRDefault="00920FA2" w:rsidP="00920FA2">
      <w:pPr>
        <w:pStyle w:val="a5"/>
        <w:spacing w:line="300" w:lineRule="auto"/>
        <w:ind w:leftChars="370" w:left="777" w:firstLine="480"/>
        <w:rPr>
          <w:rFonts w:ascii="宋体" w:eastAsia="宋体" w:hAnsi="宋体"/>
          <w:sz w:val="24"/>
          <w:szCs w:val="24"/>
        </w:rPr>
      </w:pPr>
      <w:r w:rsidRPr="00920FA2">
        <w:rPr>
          <w:rFonts w:ascii="宋体" w:eastAsia="宋体" w:hAnsi="宋体" w:hint="eastAsia"/>
          <w:sz w:val="24"/>
          <w:szCs w:val="24"/>
        </w:rPr>
        <w:t>第二、</w:t>
      </w:r>
      <w:r w:rsidR="00061214" w:rsidRPr="00920FA2">
        <w:rPr>
          <w:rFonts w:ascii="宋体" w:eastAsia="宋体" w:hAnsi="宋体"/>
          <w:sz w:val="24"/>
          <w:szCs w:val="24"/>
        </w:rPr>
        <w:t xml:space="preserve"> </w:t>
      </w:r>
      <w:r w:rsidR="00061214" w:rsidRPr="00920FA2">
        <w:rPr>
          <w:rFonts w:ascii="宋体" w:eastAsia="宋体" w:hAnsi="宋体" w:hint="eastAsia"/>
          <w:sz w:val="24"/>
          <w:szCs w:val="24"/>
        </w:rPr>
        <w:t>真理的相对性。真理的相对性是指人们在一定条件下对客观事物及其本质和发展规律的正确认识总是有限度的、不完善的。有两个方面的含义</w:t>
      </w:r>
      <w:r w:rsidR="00E85EB9" w:rsidRPr="00920FA2">
        <w:rPr>
          <w:rFonts w:ascii="宋体" w:eastAsia="宋体" w:hAnsi="宋体" w:hint="eastAsia"/>
          <w:sz w:val="24"/>
          <w:szCs w:val="24"/>
        </w:rPr>
        <w:t>：一是从客观世界的整体来看，任何真理都只是对客观世界的某一阶段、某一部分的正确认识，人类已经达到的认识的广度总是有限度的。二是就待定事物而言，任何真理都只是对客观现象一定方面、一定层次和一定程度的正确认识，认识反映事物的深度是有限度的。</w:t>
      </w:r>
    </w:p>
    <w:p w:rsidR="00E85EB9" w:rsidRDefault="00920FA2" w:rsidP="00920FA2">
      <w:pPr>
        <w:pStyle w:val="a5"/>
        <w:spacing w:line="300" w:lineRule="auto"/>
        <w:ind w:leftChars="370" w:left="777" w:firstLine="480"/>
        <w:rPr>
          <w:rFonts w:ascii="宋体" w:eastAsia="宋体" w:hAnsi="宋体"/>
          <w:sz w:val="24"/>
          <w:szCs w:val="24"/>
        </w:rPr>
      </w:pPr>
      <w:r w:rsidRPr="00920FA2">
        <w:rPr>
          <w:rFonts w:ascii="宋体" w:eastAsia="宋体" w:hAnsi="宋体" w:hint="eastAsia"/>
          <w:sz w:val="24"/>
          <w:szCs w:val="24"/>
        </w:rPr>
        <w:t>第三、</w:t>
      </w:r>
      <w:r w:rsidR="00E85EB9" w:rsidRPr="00920FA2">
        <w:rPr>
          <w:rFonts w:ascii="宋体" w:eastAsia="宋体" w:hAnsi="宋体" w:hint="eastAsia"/>
          <w:sz w:val="24"/>
          <w:szCs w:val="24"/>
        </w:rPr>
        <w:t xml:space="preserve"> </w:t>
      </w:r>
      <w:r w:rsidR="00E85EB9" w:rsidRPr="00920FA2">
        <w:rPr>
          <w:rFonts w:ascii="宋体" w:eastAsia="宋体" w:hAnsi="宋体"/>
          <w:sz w:val="24"/>
          <w:szCs w:val="24"/>
        </w:rPr>
        <w:t xml:space="preserve"> </w:t>
      </w:r>
      <w:r w:rsidR="00E85EB9" w:rsidRPr="00920FA2">
        <w:rPr>
          <w:rFonts w:ascii="宋体" w:eastAsia="宋体" w:hAnsi="宋体" w:hint="eastAsia"/>
          <w:sz w:val="24"/>
          <w:szCs w:val="24"/>
        </w:rPr>
        <w:t>真理的绝对性和相对性的关系。真理的绝对性和相对性是辩证统一的。其一，二者相互依存</w:t>
      </w:r>
      <w:r w:rsidR="005452E1" w:rsidRPr="00920FA2">
        <w:rPr>
          <w:rFonts w:ascii="宋体" w:eastAsia="宋体" w:hAnsi="宋体" w:hint="eastAsia"/>
          <w:sz w:val="24"/>
          <w:szCs w:val="24"/>
        </w:rPr>
        <w:t>。即人们对于客观事物及其本质和规律的每一个正确认识都是在一定范围内、一定程度上、一定条件下的认识，因而是相对的和有局限的；但是在这一定范围内、一定程度上、一定条件下</w:t>
      </w:r>
      <w:r w:rsidRPr="00920FA2">
        <w:rPr>
          <w:rFonts w:ascii="宋体" w:eastAsia="宋体" w:hAnsi="宋体" w:hint="eastAsia"/>
          <w:sz w:val="24"/>
          <w:szCs w:val="24"/>
        </w:rPr>
        <w:t>，它又是对客观现象的正确反映，因而它又是无条件的、绝对的。其二，两者相互包含</w:t>
      </w:r>
      <w:r>
        <w:rPr>
          <w:rFonts w:ascii="宋体" w:eastAsia="宋体" w:hAnsi="宋体" w:hint="eastAsia"/>
          <w:sz w:val="24"/>
          <w:szCs w:val="24"/>
        </w:rPr>
        <w:t>。一是真理的绝对性寓于真理的相对性之中。二是真理的</w:t>
      </w:r>
      <w:r>
        <w:rPr>
          <w:rFonts w:ascii="宋体" w:eastAsia="宋体" w:hAnsi="宋体" w:hint="eastAsia"/>
          <w:sz w:val="24"/>
          <w:szCs w:val="24"/>
        </w:rPr>
        <w:lastRenderedPageBreak/>
        <w:t>相对性包含并表现着真理的绝对性。</w:t>
      </w:r>
    </w:p>
    <w:p w:rsidR="00920FA2" w:rsidRPr="00920FA2" w:rsidRDefault="00920FA2" w:rsidP="00920FA2">
      <w:pPr>
        <w:pStyle w:val="a5"/>
        <w:spacing w:line="300" w:lineRule="auto"/>
        <w:ind w:leftChars="370" w:left="777" w:firstLine="480"/>
        <w:rPr>
          <w:rFonts w:ascii="宋体" w:eastAsia="宋体" w:hAnsi="宋体" w:hint="eastAsia"/>
          <w:sz w:val="24"/>
          <w:szCs w:val="24"/>
        </w:rPr>
      </w:pPr>
      <w:r>
        <w:rPr>
          <w:rFonts w:ascii="宋体" w:eastAsia="宋体" w:hAnsi="宋体" w:hint="eastAsia"/>
          <w:sz w:val="24"/>
          <w:szCs w:val="24"/>
        </w:rPr>
        <w:t>真理的绝对性与相对性根源于人认识世界的能力的无限性、绝对性与相对性的矛盾</w:t>
      </w:r>
      <w:r w:rsidR="004C5717">
        <w:rPr>
          <w:rFonts w:ascii="宋体" w:eastAsia="宋体" w:hAnsi="宋体" w:hint="eastAsia"/>
          <w:sz w:val="24"/>
          <w:szCs w:val="24"/>
        </w:rPr>
        <w:t>。割裂真理的绝对性与相对性的辩证关系，就会走上形而上学的真理观。</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何谓理性认识?它包括哪几种形式?(p.67-68)</w:t>
      </w:r>
    </w:p>
    <w:p w:rsidR="004C5717" w:rsidRDefault="004C5717" w:rsidP="004C5717">
      <w:pPr>
        <w:pStyle w:val="a5"/>
        <w:spacing w:line="300" w:lineRule="auto"/>
        <w:ind w:leftChars="370" w:left="777" w:firstLine="480"/>
        <w:rPr>
          <w:rFonts w:ascii="宋体" w:eastAsia="宋体" w:hAnsi="宋体"/>
          <w:sz w:val="24"/>
          <w:szCs w:val="24"/>
        </w:rPr>
      </w:pPr>
      <w:r w:rsidRPr="004C5717">
        <w:rPr>
          <w:rFonts w:ascii="宋体" w:eastAsia="宋体" w:hAnsi="宋体" w:hint="eastAsia"/>
          <w:sz w:val="24"/>
          <w:szCs w:val="24"/>
        </w:rPr>
        <w:t>理性认识是指人们借助抽象思维，在概括整理大量感性材料的基础上，达到关于事物的本质、全体、内部联系和事物自身规律性的认识。</w:t>
      </w:r>
      <w:r>
        <w:rPr>
          <w:rFonts w:ascii="宋体" w:eastAsia="宋体" w:hAnsi="宋体" w:hint="eastAsia"/>
          <w:sz w:val="24"/>
          <w:szCs w:val="24"/>
        </w:rPr>
        <w:t>理性认识包括概念、判断、推理三种形式。</w:t>
      </w:r>
    </w:p>
    <w:p w:rsidR="004C5717" w:rsidRDefault="004C5717" w:rsidP="004C5717">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概念：是对同类事物共同的一般特性和本质属性的概括和反映，是最基本的思维形式。</w:t>
      </w:r>
    </w:p>
    <w:p w:rsidR="004C5717" w:rsidRDefault="004C5717" w:rsidP="004C5717">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判断：判断是展开了概念，是对事物之间的联系和关系的反映，是对事物是什么或不是什么、是否具有某种属性的判明和断定</w:t>
      </w:r>
    </w:p>
    <w:p w:rsidR="004C5717" w:rsidRPr="004C5717" w:rsidRDefault="004C5717" w:rsidP="004C5717">
      <w:pPr>
        <w:pStyle w:val="a5"/>
        <w:spacing w:line="300" w:lineRule="auto"/>
        <w:ind w:leftChars="370" w:left="777" w:firstLine="480"/>
        <w:rPr>
          <w:rFonts w:ascii="宋体" w:eastAsia="宋体" w:hAnsi="宋体" w:hint="eastAsia"/>
          <w:sz w:val="24"/>
          <w:szCs w:val="24"/>
        </w:rPr>
      </w:pPr>
      <w:r>
        <w:rPr>
          <w:rFonts w:ascii="宋体" w:eastAsia="宋体" w:hAnsi="宋体" w:hint="eastAsia"/>
          <w:sz w:val="24"/>
          <w:szCs w:val="24"/>
        </w:rPr>
        <w:t>推理：推理在形式上表现为判断与判断之间的联系，它是从事物的联系或关系中由已知合乎逻辑地推出未知的反映形式。</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如何看待科学技术? (p.144-147)</w:t>
      </w:r>
    </w:p>
    <w:p w:rsidR="004C5717" w:rsidRDefault="00D74776" w:rsidP="00D74776">
      <w:pPr>
        <w:pStyle w:val="a5"/>
        <w:spacing w:line="300" w:lineRule="auto"/>
        <w:ind w:leftChars="370" w:left="777" w:firstLine="480"/>
        <w:rPr>
          <w:rFonts w:ascii="宋体" w:eastAsia="宋体" w:hAnsi="宋体"/>
          <w:sz w:val="24"/>
          <w:szCs w:val="24"/>
        </w:rPr>
      </w:pPr>
      <w:r w:rsidRPr="00D74776">
        <w:rPr>
          <w:rFonts w:ascii="宋体" w:eastAsia="宋体" w:hAnsi="宋体" w:hint="eastAsia"/>
          <w:sz w:val="24"/>
          <w:szCs w:val="24"/>
        </w:rPr>
        <w:t>科学技术作为先进生产力的重要标志，</w:t>
      </w:r>
      <w:r>
        <w:rPr>
          <w:rFonts w:ascii="宋体" w:eastAsia="宋体" w:hAnsi="宋体" w:hint="eastAsia"/>
          <w:sz w:val="24"/>
          <w:szCs w:val="24"/>
        </w:rPr>
        <w:t>能够促进经济</w:t>
      </w:r>
      <w:r w:rsidRPr="00D74776">
        <w:rPr>
          <w:rFonts w:ascii="宋体" w:eastAsia="宋体" w:hAnsi="宋体" w:hint="eastAsia"/>
          <w:sz w:val="24"/>
          <w:szCs w:val="24"/>
        </w:rPr>
        <w:t>社会发展</w:t>
      </w:r>
      <w:r>
        <w:rPr>
          <w:rFonts w:ascii="宋体" w:eastAsia="宋体" w:hAnsi="宋体" w:hint="eastAsia"/>
          <w:sz w:val="24"/>
          <w:szCs w:val="24"/>
        </w:rPr>
        <w:t>造福于人类。其作用既受到一定客观条件如社会制度、利益关系的影响，也受到一定主观条件如人们观念和认识水平的影响。</w:t>
      </w:r>
    </w:p>
    <w:p w:rsidR="00D74776" w:rsidRDefault="00D74776" w:rsidP="00D74776">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科学技术的发展标志着人类改造自然能力的增强，意味着人们能够创造出更多的物质财富，对社会发展有巨大的推动作用。但是科学技术在运用于社会时也遇到问题。</w:t>
      </w:r>
    </w:p>
    <w:p w:rsidR="00D74776" w:rsidRDefault="00D74776" w:rsidP="00D74776">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一种情形是对自然规律和人与自然的关系认识不够，或缺乏对科学技术消极后果的强有力控制手段。例如，工业的发展带来水和空气的污染。</w:t>
      </w:r>
    </w:p>
    <w:p w:rsidR="00D74776" w:rsidRDefault="00D74776" w:rsidP="00D74776">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另一种情形与一定的社会制度有关，在资本主义条件下</w:t>
      </w:r>
      <w:r w:rsidR="000A69C5">
        <w:rPr>
          <w:rFonts w:ascii="宋体" w:eastAsia="宋体" w:hAnsi="宋体" w:hint="eastAsia"/>
          <w:sz w:val="24"/>
          <w:szCs w:val="24"/>
        </w:rPr>
        <w:t>，科学技术常常被资产阶级用作剥削压迫人民的工具。</w:t>
      </w:r>
    </w:p>
    <w:p w:rsidR="000A69C5" w:rsidRPr="00D74776" w:rsidRDefault="000A69C5" w:rsidP="00D74776">
      <w:pPr>
        <w:pStyle w:val="a5"/>
        <w:spacing w:line="300" w:lineRule="auto"/>
        <w:ind w:leftChars="370" w:left="777" w:firstLine="480"/>
        <w:rPr>
          <w:rFonts w:ascii="宋体" w:eastAsia="宋体" w:hAnsi="宋体" w:hint="eastAsia"/>
          <w:sz w:val="24"/>
          <w:szCs w:val="24"/>
        </w:rPr>
      </w:pPr>
      <w:r>
        <w:rPr>
          <w:rFonts w:ascii="宋体" w:eastAsia="宋体" w:hAnsi="宋体" w:hint="eastAsia"/>
          <w:sz w:val="24"/>
          <w:szCs w:val="24"/>
        </w:rPr>
        <w:t>正确认识和运用科学技术，首要的就是有合理的社会制度保障科学技术的正确运用，始终坚持使科学技术为人类社会的健康发展服务，让科技为人类造福。</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什么是社会历史观的基本问题? (p.106--111)</w:t>
      </w:r>
    </w:p>
    <w:p w:rsidR="000A69C5" w:rsidRPr="000A69C5" w:rsidRDefault="000A69C5" w:rsidP="000A69C5">
      <w:pPr>
        <w:pStyle w:val="a5"/>
        <w:spacing w:line="300" w:lineRule="auto"/>
        <w:ind w:leftChars="370" w:left="777" w:firstLine="480"/>
        <w:rPr>
          <w:rFonts w:ascii="宋体" w:eastAsia="宋体" w:hAnsi="宋体"/>
          <w:sz w:val="24"/>
          <w:szCs w:val="24"/>
        </w:rPr>
      </w:pPr>
      <w:r w:rsidRPr="000A69C5">
        <w:rPr>
          <w:rFonts w:ascii="宋体" w:eastAsia="宋体" w:hAnsi="宋体" w:hint="eastAsia"/>
          <w:sz w:val="24"/>
          <w:szCs w:val="24"/>
        </w:rPr>
        <w:t>社会存在与社会意识的问题是社会历史观的基本问题。正确认识这一问题是解决其他社会历史观问题的基础和前提。</w:t>
      </w:r>
    </w:p>
    <w:p w:rsidR="000A69C5" w:rsidRDefault="000A69C5" w:rsidP="000A69C5">
      <w:pPr>
        <w:pStyle w:val="a5"/>
        <w:spacing w:line="300" w:lineRule="auto"/>
        <w:ind w:leftChars="370" w:left="777" w:firstLine="480"/>
        <w:rPr>
          <w:rFonts w:ascii="宋体" w:eastAsia="宋体" w:hAnsi="宋体"/>
          <w:sz w:val="24"/>
          <w:szCs w:val="24"/>
        </w:rPr>
      </w:pPr>
      <w:r w:rsidRPr="000A69C5">
        <w:rPr>
          <w:rFonts w:ascii="宋体" w:eastAsia="宋体" w:hAnsi="宋体" w:hint="eastAsia"/>
          <w:sz w:val="24"/>
          <w:szCs w:val="24"/>
        </w:rPr>
        <w:t>社会存在也称社会物质生活条件，是社会生活的物质方面，主要包括自然地理环境、人口因素和物质生产方式。</w:t>
      </w:r>
    </w:p>
    <w:p w:rsidR="000A69C5" w:rsidRDefault="000A69C5" w:rsidP="000A69C5">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社会意识是社会生活的精神方面，是社会存在的反映。</w:t>
      </w:r>
    </w:p>
    <w:p w:rsidR="000A69C5" w:rsidRPr="000A69C5" w:rsidRDefault="000A69C5" w:rsidP="000A69C5">
      <w:pPr>
        <w:pStyle w:val="a5"/>
        <w:spacing w:line="300" w:lineRule="auto"/>
        <w:ind w:leftChars="370" w:left="777" w:firstLine="480"/>
        <w:rPr>
          <w:rFonts w:ascii="宋体" w:eastAsia="宋体" w:hAnsi="宋体" w:hint="eastAsia"/>
          <w:sz w:val="24"/>
          <w:szCs w:val="24"/>
        </w:rPr>
      </w:pPr>
      <w:r>
        <w:rPr>
          <w:rFonts w:ascii="宋体" w:eastAsia="宋体" w:hAnsi="宋体" w:hint="eastAsia"/>
          <w:sz w:val="24"/>
          <w:szCs w:val="24"/>
        </w:rPr>
        <w:t>社会存在和社会意识是辩证统一的。社会存在决定社会意识，社会意识是社会存在的反映，并反作用于社会存在。</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为什么说人民群众是历史的创造者?(p.150-152)</w:t>
      </w:r>
    </w:p>
    <w:p w:rsidR="000A69C5" w:rsidRPr="0043632C" w:rsidRDefault="000A69C5" w:rsidP="0043632C">
      <w:pPr>
        <w:pStyle w:val="a5"/>
        <w:spacing w:line="300" w:lineRule="auto"/>
        <w:ind w:leftChars="370" w:left="777" w:firstLine="480"/>
        <w:rPr>
          <w:rFonts w:ascii="宋体" w:eastAsia="宋体" w:hAnsi="宋体"/>
          <w:sz w:val="24"/>
          <w:szCs w:val="24"/>
        </w:rPr>
      </w:pPr>
      <w:r w:rsidRPr="0043632C">
        <w:rPr>
          <w:rFonts w:ascii="宋体" w:eastAsia="宋体" w:hAnsi="宋体" w:hint="eastAsia"/>
          <w:sz w:val="24"/>
          <w:szCs w:val="24"/>
        </w:rPr>
        <w:t>人民群众是社会历史的</w:t>
      </w:r>
      <w:r w:rsidR="0043632C" w:rsidRPr="0043632C">
        <w:rPr>
          <w:rFonts w:ascii="宋体" w:eastAsia="宋体" w:hAnsi="宋体" w:hint="eastAsia"/>
          <w:sz w:val="24"/>
          <w:szCs w:val="24"/>
        </w:rPr>
        <w:t>主体，是历史的创造者。人民群众是一个历史范畴。从质上看，人民群众是指一切对社会历史发展起到推动作用的人；从量上看，人民群众是指社</w:t>
      </w:r>
      <w:r w:rsidR="0043632C" w:rsidRPr="0043632C">
        <w:rPr>
          <w:rFonts w:ascii="宋体" w:eastAsia="宋体" w:hAnsi="宋体" w:hint="eastAsia"/>
          <w:sz w:val="24"/>
          <w:szCs w:val="24"/>
        </w:rPr>
        <w:lastRenderedPageBreak/>
        <w:t>会人口中的绝大多数。</w:t>
      </w:r>
    </w:p>
    <w:p w:rsidR="0043632C" w:rsidRPr="0043632C" w:rsidRDefault="0043632C" w:rsidP="0043632C">
      <w:pPr>
        <w:pStyle w:val="a5"/>
        <w:spacing w:line="300" w:lineRule="auto"/>
        <w:ind w:leftChars="370" w:left="777" w:firstLine="480"/>
        <w:rPr>
          <w:rFonts w:ascii="宋体" w:eastAsia="宋体" w:hAnsi="宋体"/>
          <w:sz w:val="24"/>
          <w:szCs w:val="24"/>
        </w:rPr>
      </w:pPr>
      <w:r w:rsidRPr="0043632C">
        <w:rPr>
          <w:rFonts w:ascii="宋体" w:eastAsia="宋体" w:hAnsi="宋体" w:hint="eastAsia"/>
          <w:sz w:val="24"/>
          <w:szCs w:val="24"/>
        </w:rPr>
        <w:t>在社会历史发展过程中，人民群众起着决定性作用，人民群众是社会历史实践的主体，在创造历史中起着决定性作用。</w:t>
      </w:r>
    </w:p>
    <w:p w:rsidR="0043632C" w:rsidRPr="0043632C" w:rsidRDefault="0043632C" w:rsidP="0043632C">
      <w:pPr>
        <w:pStyle w:val="a5"/>
        <w:spacing w:line="300" w:lineRule="auto"/>
        <w:ind w:leftChars="370" w:left="777" w:firstLine="480"/>
        <w:rPr>
          <w:rFonts w:ascii="宋体" w:eastAsia="宋体" w:hAnsi="宋体"/>
          <w:sz w:val="24"/>
          <w:szCs w:val="24"/>
        </w:rPr>
      </w:pPr>
      <w:r w:rsidRPr="0043632C">
        <w:rPr>
          <w:rFonts w:ascii="宋体" w:eastAsia="宋体" w:hAnsi="宋体" w:hint="eastAsia"/>
          <w:sz w:val="24"/>
          <w:szCs w:val="24"/>
        </w:rPr>
        <w:t>第一</w:t>
      </w:r>
      <w:r>
        <w:rPr>
          <w:rFonts w:ascii="宋体" w:eastAsia="宋体" w:hAnsi="宋体" w:hint="eastAsia"/>
          <w:sz w:val="24"/>
          <w:szCs w:val="24"/>
        </w:rPr>
        <w:t>，</w:t>
      </w:r>
      <w:r w:rsidRPr="0043632C">
        <w:rPr>
          <w:rFonts w:ascii="宋体" w:eastAsia="宋体" w:hAnsi="宋体" w:hint="eastAsia"/>
          <w:sz w:val="24"/>
          <w:szCs w:val="24"/>
        </w:rPr>
        <w:t>人民群众是社会物质财富的创造者。人类社会赖以生存和发展的基础是物质资料的生产方式。</w:t>
      </w:r>
    </w:p>
    <w:p w:rsidR="0043632C" w:rsidRDefault="0043632C" w:rsidP="0043632C">
      <w:pPr>
        <w:pStyle w:val="a5"/>
        <w:spacing w:line="300" w:lineRule="auto"/>
        <w:ind w:leftChars="370" w:left="777" w:firstLine="480"/>
        <w:rPr>
          <w:rFonts w:ascii="宋体" w:eastAsia="宋体" w:hAnsi="宋体"/>
          <w:sz w:val="24"/>
          <w:szCs w:val="24"/>
        </w:rPr>
      </w:pPr>
      <w:r w:rsidRPr="0043632C">
        <w:rPr>
          <w:rFonts w:ascii="宋体" w:eastAsia="宋体" w:hAnsi="宋体" w:hint="eastAsia"/>
          <w:sz w:val="24"/>
          <w:szCs w:val="24"/>
        </w:rPr>
        <w:t>第二，</w:t>
      </w:r>
      <w:r>
        <w:rPr>
          <w:rFonts w:ascii="宋体" w:eastAsia="宋体" w:hAnsi="宋体" w:hint="eastAsia"/>
          <w:sz w:val="24"/>
          <w:szCs w:val="24"/>
        </w:rPr>
        <w:t>人民群众是社会精神财富的创造者。物质生产活动的主体是人民群众，精神生产活动的主体也是人民群众。</w:t>
      </w:r>
    </w:p>
    <w:p w:rsidR="0043632C" w:rsidRPr="0043632C" w:rsidRDefault="0043632C" w:rsidP="0043632C">
      <w:pPr>
        <w:pStyle w:val="a5"/>
        <w:spacing w:line="300" w:lineRule="auto"/>
        <w:ind w:leftChars="370" w:left="777" w:firstLine="480"/>
        <w:rPr>
          <w:rFonts w:hint="eastAsia"/>
        </w:rPr>
      </w:pPr>
      <w:r>
        <w:rPr>
          <w:rFonts w:ascii="宋体" w:eastAsia="宋体" w:hAnsi="宋体" w:hint="eastAsia"/>
          <w:sz w:val="24"/>
          <w:szCs w:val="24"/>
        </w:rPr>
        <w:t>第三，人民群众是社会变革的决定力量。人民群众在创造社会财富的同时，也创造并改造着社会关系。</w:t>
      </w:r>
    </w:p>
    <w:p w:rsidR="00C01631"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如何理解价值规律? (p.166-168)</w:t>
      </w:r>
    </w:p>
    <w:p w:rsidR="0043632C" w:rsidRDefault="0043632C" w:rsidP="0043632C">
      <w:pPr>
        <w:pStyle w:val="a5"/>
        <w:spacing w:line="300" w:lineRule="auto"/>
        <w:ind w:leftChars="370" w:left="777" w:firstLine="480"/>
        <w:rPr>
          <w:rFonts w:ascii="宋体" w:eastAsia="宋体" w:hAnsi="宋体"/>
          <w:sz w:val="24"/>
          <w:szCs w:val="24"/>
        </w:rPr>
      </w:pPr>
      <w:r w:rsidRPr="0043632C">
        <w:rPr>
          <w:rFonts w:ascii="宋体" w:eastAsia="宋体" w:hAnsi="宋体" w:hint="eastAsia"/>
          <w:sz w:val="24"/>
          <w:szCs w:val="24"/>
        </w:rPr>
        <w:t>价值规律是商品生产和商品交换的基本规律</w:t>
      </w:r>
      <w:r>
        <w:rPr>
          <w:rFonts w:ascii="宋体" w:eastAsia="宋体" w:hAnsi="宋体" w:hint="eastAsia"/>
          <w:sz w:val="24"/>
          <w:szCs w:val="24"/>
        </w:rPr>
        <w:t>。这一规律</w:t>
      </w:r>
      <w:r w:rsidR="007B427A">
        <w:rPr>
          <w:rFonts w:ascii="宋体" w:eastAsia="宋体" w:hAnsi="宋体" w:hint="eastAsia"/>
          <w:sz w:val="24"/>
          <w:szCs w:val="24"/>
        </w:rPr>
        <w:t>的主要内容和客观要求是：商品的价值量由生产商品的社会必要劳动时间决定，商品交换以价值量为基础，按照等价交换的原则进行。价值规律贯穿于商品经济的全部过程，它既支配商品生产，又支配商品流通。</w:t>
      </w:r>
    </w:p>
    <w:p w:rsidR="007B427A" w:rsidRDefault="007B427A" w:rsidP="0043632C">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价值规律在市场配置资源的过程中的作用表现在：</w:t>
      </w:r>
    </w:p>
    <w:p w:rsidR="007B427A" w:rsidRPr="007B427A" w:rsidRDefault="007B427A" w:rsidP="007B427A">
      <w:pPr>
        <w:pStyle w:val="a5"/>
        <w:spacing w:line="300" w:lineRule="auto"/>
        <w:ind w:leftChars="370" w:left="777" w:firstLine="480"/>
        <w:rPr>
          <w:rFonts w:ascii="宋体" w:eastAsia="宋体" w:hAnsi="宋体"/>
          <w:sz w:val="24"/>
          <w:szCs w:val="24"/>
        </w:rPr>
      </w:pPr>
      <w:r w:rsidRPr="007B427A">
        <w:rPr>
          <w:rFonts w:ascii="宋体" w:eastAsia="宋体" w:hAnsi="宋体" w:hint="eastAsia"/>
          <w:sz w:val="24"/>
          <w:szCs w:val="24"/>
        </w:rPr>
        <w:t>第一</w:t>
      </w:r>
      <w:r>
        <w:rPr>
          <w:rFonts w:ascii="宋体" w:eastAsia="宋体" w:hAnsi="宋体" w:hint="eastAsia"/>
          <w:sz w:val="24"/>
          <w:szCs w:val="24"/>
        </w:rPr>
        <w:t>，</w:t>
      </w:r>
      <w:r w:rsidRPr="007B427A">
        <w:rPr>
          <w:rFonts w:ascii="宋体" w:eastAsia="宋体" w:hAnsi="宋体" w:hint="eastAsia"/>
          <w:sz w:val="24"/>
          <w:szCs w:val="24"/>
        </w:rPr>
        <w:t>自发的调节生产资料和劳动力在社会各生产部门之间的分配比例。</w:t>
      </w:r>
    </w:p>
    <w:p w:rsidR="007B427A" w:rsidRDefault="007B427A" w:rsidP="007B427A">
      <w:pPr>
        <w:pStyle w:val="a5"/>
        <w:spacing w:line="300" w:lineRule="auto"/>
        <w:ind w:leftChars="370" w:left="777" w:firstLine="480"/>
        <w:rPr>
          <w:rFonts w:ascii="宋体" w:eastAsia="宋体" w:hAnsi="宋体"/>
          <w:sz w:val="24"/>
          <w:szCs w:val="24"/>
        </w:rPr>
      </w:pPr>
      <w:r w:rsidRPr="007B427A">
        <w:rPr>
          <w:rFonts w:ascii="宋体" w:eastAsia="宋体" w:hAnsi="宋体" w:hint="eastAsia"/>
          <w:sz w:val="24"/>
          <w:szCs w:val="24"/>
        </w:rPr>
        <w:t>第二，自发地刺激社会生产力的发展</w:t>
      </w:r>
    </w:p>
    <w:p w:rsidR="007B427A" w:rsidRPr="007B427A" w:rsidRDefault="007B427A" w:rsidP="007B427A">
      <w:pPr>
        <w:spacing w:line="300" w:lineRule="auto"/>
        <w:ind w:left="777" w:firstLine="480"/>
        <w:rPr>
          <w:rFonts w:ascii="宋体" w:eastAsia="宋体" w:hAnsi="宋体"/>
          <w:sz w:val="24"/>
          <w:szCs w:val="24"/>
        </w:rPr>
      </w:pPr>
      <w:r w:rsidRPr="007B427A">
        <w:rPr>
          <w:rFonts w:ascii="宋体" w:eastAsia="宋体" w:hAnsi="宋体" w:hint="eastAsia"/>
          <w:sz w:val="24"/>
          <w:szCs w:val="24"/>
        </w:rPr>
        <w:t>第三</w:t>
      </w:r>
      <w:r>
        <w:rPr>
          <w:rFonts w:ascii="宋体" w:eastAsia="宋体" w:hAnsi="宋体" w:hint="eastAsia"/>
          <w:sz w:val="24"/>
          <w:szCs w:val="24"/>
        </w:rPr>
        <w:t>，</w:t>
      </w:r>
      <w:r w:rsidRPr="007B427A">
        <w:rPr>
          <w:rFonts w:ascii="宋体" w:eastAsia="宋体" w:hAnsi="宋体" w:hint="eastAsia"/>
          <w:sz w:val="24"/>
          <w:szCs w:val="24"/>
        </w:rPr>
        <w:t>自发的调节社会收入的分配</w:t>
      </w:r>
    </w:p>
    <w:p w:rsidR="007B427A" w:rsidRPr="00B46B3B" w:rsidRDefault="007B427A" w:rsidP="00B46B3B">
      <w:pPr>
        <w:pStyle w:val="a5"/>
        <w:spacing w:line="300" w:lineRule="auto"/>
        <w:ind w:leftChars="370" w:left="777" w:firstLine="480"/>
        <w:rPr>
          <w:rFonts w:ascii="宋体" w:eastAsia="宋体" w:hAnsi="宋体"/>
          <w:sz w:val="24"/>
          <w:szCs w:val="24"/>
        </w:rPr>
      </w:pPr>
      <w:r w:rsidRPr="00B46B3B">
        <w:rPr>
          <w:rFonts w:ascii="宋体" w:eastAsia="宋体" w:hAnsi="宋体" w:hint="eastAsia"/>
          <w:sz w:val="24"/>
          <w:szCs w:val="24"/>
        </w:rPr>
        <w:t>价值规律在对经济活动进行自发调节时，会产生一些消极的后果。</w:t>
      </w:r>
    </w:p>
    <w:p w:rsidR="007B427A" w:rsidRPr="00B46B3B" w:rsidRDefault="007B427A" w:rsidP="00B46B3B">
      <w:pPr>
        <w:pStyle w:val="a5"/>
        <w:spacing w:line="300" w:lineRule="auto"/>
        <w:ind w:leftChars="370" w:left="777" w:firstLine="480"/>
        <w:rPr>
          <w:rFonts w:ascii="宋体" w:eastAsia="宋体" w:hAnsi="宋体"/>
          <w:sz w:val="24"/>
          <w:szCs w:val="24"/>
        </w:rPr>
      </w:pPr>
      <w:r w:rsidRPr="00B46B3B">
        <w:rPr>
          <w:rFonts w:ascii="宋体" w:eastAsia="宋体" w:hAnsi="宋体" w:hint="eastAsia"/>
          <w:sz w:val="24"/>
          <w:szCs w:val="24"/>
        </w:rPr>
        <w:t>其一，导致社会资源浪费。价值规律自发调节社会资源在社会生产各个部门的配置时，可能出现比例失调的情况，造成社会资源的浪费。</w:t>
      </w:r>
    </w:p>
    <w:p w:rsidR="007B427A" w:rsidRPr="00B46B3B" w:rsidRDefault="007B427A" w:rsidP="00B46B3B">
      <w:pPr>
        <w:pStyle w:val="a5"/>
        <w:spacing w:line="300" w:lineRule="auto"/>
        <w:ind w:leftChars="370" w:left="777" w:firstLine="480"/>
        <w:rPr>
          <w:rFonts w:ascii="宋体" w:eastAsia="宋体" w:hAnsi="宋体"/>
          <w:sz w:val="24"/>
          <w:szCs w:val="24"/>
        </w:rPr>
      </w:pPr>
      <w:r w:rsidRPr="00B46B3B">
        <w:rPr>
          <w:rFonts w:ascii="宋体" w:eastAsia="宋体" w:hAnsi="宋体" w:hint="eastAsia"/>
          <w:sz w:val="24"/>
          <w:szCs w:val="24"/>
        </w:rPr>
        <w:t>其二，阻碍技术的进步</w:t>
      </w:r>
      <w:r w:rsidR="00B46B3B" w:rsidRPr="00B46B3B">
        <w:rPr>
          <w:rFonts w:ascii="宋体" w:eastAsia="宋体" w:hAnsi="宋体" w:hint="eastAsia"/>
          <w:sz w:val="24"/>
          <w:szCs w:val="24"/>
        </w:rPr>
        <w:t>。在市场竞争中，首先采用生产技术和经营管理办法，提高了劳动生产率的商品生产者，为了保持其在竞争中的优势，往往会限制技术的扩散，阻碍技术的进步。</w:t>
      </w:r>
    </w:p>
    <w:p w:rsidR="007B427A" w:rsidRPr="00B46B3B" w:rsidRDefault="00B46B3B" w:rsidP="00B46B3B">
      <w:pPr>
        <w:pStyle w:val="a5"/>
        <w:spacing w:line="300" w:lineRule="auto"/>
        <w:ind w:leftChars="370" w:left="777" w:firstLine="480"/>
        <w:rPr>
          <w:rFonts w:ascii="宋体" w:eastAsia="宋体" w:hAnsi="宋体" w:hint="eastAsia"/>
          <w:sz w:val="24"/>
          <w:szCs w:val="24"/>
        </w:rPr>
      </w:pPr>
      <w:r w:rsidRPr="00B46B3B">
        <w:rPr>
          <w:rFonts w:ascii="宋体" w:eastAsia="宋体" w:hAnsi="宋体" w:hint="eastAsia"/>
          <w:sz w:val="24"/>
          <w:szCs w:val="24"/>
        </w:rPr>
        <w:t>其三，导致收入两极分化。价值规律的自发调节作用可能使一部分具有有利生产条件的生产者积累大量财富，而使另一部分处于不利地位的生产者蒙受损失甚至破产。</w:t>
      </w:r>
    </w:p>
    <w:p w:rsidR="00C01631" w:rsidRPr="0084792A" w:rsidRDefault="00C01631" w:rsidP="0084792A">
      <w:pPr>
        <w:pStyle w:val="a5"/>
        <w:numPr>
          <w:ilvl w:val="0"/>
          <w:numId w:val="1"/>
        </w:numPr>
        <w:ind w:firstLineChars="0"/>
        <w:rPr>
          <w:rFonts w:ascii="宋体" w:eastAsia="宋体" w:hAnsi="宋体"/>
          <w:sz w:val="28"/>
          <w:szCs w:val="28"/>
        </w:rPr>
      </w:pPr>
      <w:r w:rsidRPr="0084792A">
        <w:rPr>
          <w:rFonts w:ascii="宋体" w:eastAsia="宋体" w:hAnsi="宋体"/>
          <w:sz w:val="28"/>
          <w:szCs w:val="28"/>
        </w:rPr>
        <w:t>“人的自由全面发展”的含义? (p.300-302)</w:t>
      </w:r>
    </w:p>
    <w:p w:rsidR="00E664CA" w:rsidRDefault="00B46B3B" w:rsidP="00B8087D">
      <w:pPr>
        <w:pStyle w:val="a5"/>
        <w:spacing w:line="300" w:lineRule="auto"/>
        <w:ind w:leftChars="370" w:left="777" w:firstLine="480"/>
        <w:rPr>
          <w:rFonts w:ascii="宋体" w:eastAsia="宋体" w:hAnsi="宋体"/>
          <w:sz w:val="24"/>
          <w:szCs w:val="24"/>
        </w:rPr>
      </w:pPr>
      <w:r>
        <w:rPr>
          <w:rFonts w:ascii="宋体" w:eastAsia="宋体" w:hAnsi="宋体" w:hint="eastAsia"/>
          <w:sz w:val="24"/>
          <w:szCs w:val="24"/>
        </w:rPr>
        <w:t>实现人的自由全面的发展，是马克思主义追求的根本价值目标，也是共产主义社会的根本特征。</w:t>
      </w:r>
    </w:p>
    <w:p w:rsidR="00B46B3B" w:rsidRPr="00B8087D" w:rsidRDefault="00B46B3B" w:rsidP="00B8087D">
      <w:pPr>
        <w:pStyle w:val="a5"/>
        <w:spacing w:line="300" w:lineRule="auto"/>
        <w:ind w:leftChars="370" w:left="777" w:firstLine="480"/>
        <w:rPr>
          <w:rFonts w:ascii="宋体" w:eastAsia="宋体" w:hAnsi="宋体" w:hint="eastAsia"/>
          <w:sz w:val="24"/>
          <w:szCs w:val="24"/>
        </w:rPr>
      </w:pPr>
      <w:r>
        <w:rPr>
          <w:rFonts w:ascii="宋体" w:eastAsia="宋体" w:hAnsi="宋体" w:hint="eastAsia"/>
          <w:sz w:val="24"/>
          <w:szCs w:val="24"/>
        </w:rPr>
        <w:t>在共产主义社会，人的发展是自由而全面的发展，是建立在个体高度自由自觉基础上的全面发展。马克思认为，那时，人摆脱了自然经济条件下对“人的依赖关系”，也摆脱了商品经济条件下对“物的依赖性”，实现了人的“</w:t>
      </w:r>
      <w:r w:rsidR="00463C96">
        <w:rPr>
          <w:rFonts w:ascii="宋体" w:eastAsia="宋体" w:hAnsi="宋体" w:hint="eastAsia"/>
          <w:sz w:val="24"/>
          <w:szCs w:val="24"/>
        </w:rPr>
        <w:t>自由个性</w:t>
      </w:r>
      <w:r>
        <w:rPr>
          <w:rFonts w:ascii="宋体" w:eastAsia="宋体" w:hAnsi="宋体" w:hint="eastAsia"/>
          <w:sz w:val="24"/>
          <w:szCs w:val="24"/>
        </w:rPr>
        <w:t>”</w:t>
      </w:r>
      <w:r w:rsidR="00463C96">
        <w:rPr>
          <w:rFonts w:ascii="宋体" w:eastAsia="宋体" w:hAnsi="宋体" w:hint="eastAsia"/>
          <w:sz w:val="24"/>
          <w:szCs w:val="24"/>
        </w:rPr>
        <w:t>的发展。人的发展是全面的发展，不仅体力和智力得到发展，各个方面的才能和工作能力得到发展，而且人的社会联系和社会交往也得到发展。共产主义中人的自由而全面的发展指的是全体社会成员的发展，或每一个人的发展，而不是只有一部分人的发展。那时，在人与人之间形成了事实上的平等，整个社会是和谐的，社会发展与个人发展实现了真正的统一，社会发展不再以牺牲某些个人的发展为代价。</w:t>
      </w:r>
    </w:p>
    <w:sectPr w:rsidR="00B46B3B" w:rsidRPr="00B8087D" w:rsidSect="00463C96">
      <w:pgSz w:w="11906" w:h="16838"/>
      <w:pgMar w:top="851" w:right="851" w:bottom="851"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E3D16"/>
    <w:multiLevelType w:val="hybridMultilevel"/>
    <w:tmpl w:val="9F9A726E"/>
    <w:lvl w:ilvl="0" w:tplc="D02CB2F2">
      <w:start w:val="1"/>
      <w:numFmt w:val="japaneseCounting"/>
      <w:lvlText w:val="第%1，"/>
      <w:lvlJc w:val="left"/>
      <w:pPr>
        <w:ind w:left="1977" w:hanging="720"/>
      </w:pPr>
      <w:rPr>
        <w:rFonts w:hint="default"/>
      </w:rPr>
    </w:lvl>
    <w:lvl w:ilvl="1" w:tplc="04090019" w:tentative="1">
      <w:start w:val="1"/>
      <w:numFmt w:val="lowerLetter"/>
      <w:lvlText w:val="%2)"/>
      <w:lvlJc w:val="left"/>
      <w:pPr>
        <w:ind w:left="2097" w:hanging="420"/>
      </w:pPr>
    </w:lvl>
    <w:lvl w:ilvl="2" w:tplc="0409001B" w:tentative="1">
      <w:start w:val="1"/>
      <w:numFmt w:val="lowerRoman"/>
      <w:lvlText w:val="%3."/>
      <w:lvlJc w:val="right"/>
      <w:pPr>
        <w:ind w:left="2517" w:hanging="420"/>
      </w:pPr>
    </w:lvl>
    <w:lvl w:ilvl="3" w:tplc="0409000F" w:tentative="1">
      <w:start w:val="1"/>
      <w:numFmt w:val="decimal"/>
      <w:lvlText w:val="%4."/>
      <w:lvlJc w:val="left"/>
      <w:pPr>
        <w:ind w:left="2937" w:hanging="420"/>
      </w:pPr>
    </w:lvl>
    <w:lvl w:ilvl="4" w:tplc="04090019" w:tentative="1">
      <w:start w:val="1"/>
      <w:numFmt w:val="lowerLetter"/>
      <w:lvlText w:val="%5)"/>
      <w:lvlJc w:val="left"/>
      <w:pPr>
        <w:ind w:left="3357" w:hanging="420"/>
      </w:pPr>
    </w:lvl>
    <w:lvl w:ilvl="5" w:tplc="0409001B" w:tentative="1">
      <w:start w:val="1"/>
      <w:numFmt w:val="lowerRoman"/>
      <w:lvlText w:val="%6."/>
      <w:lvlJc w:val="right"/>
      <w:pPr>
        <w:ind w:left="3777" w:hanging="420"/>
      </w:pPr>
    </w:lvl>
    <w:lvl w:ilvl="6" w:tplc="0409000F" w:tentative="1">
      <w:start w:val="1"/>
      <w:numFmt w:val="decimal"/>
      <w:lvlText w:val="%7."/>
      <w:lvlJc w:val="left"/>
      <w:pPr>
        <w:ind w:left="4197" w:hanging="420"/>
      </w:pPr>
    </w:lvl>
    <w:lvl w:ilvl="7" w:tplc="04090019" w:tentative="1">
      <w:start w:val="1"/>
      <w:numFmt w:val="lowerLetter"/>
      <w:lvlText w:val="%8)"/>
      <w:lvlJc w:val="left"/>
      <w:pPr>
        <w:ind w:left="4617" w:hanging="420"/>
      </w:pPr>
    </w:lvl>
    <w:lvl w:ilvl="8" w:tplc="0409001B" w:tentative="1">
      <w:start w:val="1"/>
      <w:numFmt w:val="lowerRoman"/>
      <w:lvlText w:val="%9."/>
      <w:lvlJc w:val="right"/>
      <w:pPr>
        <w:ind w:left="5037" w:hanging="420"/>
      </w:pPr>
    </w:lvl>
  </w:abstractNum>
  <w:abstractNum w:abstractNumId="1" w15:restartNumberingAfterBreak="0">
    <w:nsid w:val="27301E3F"/>
    <w:multiLevelType w:val="hybridMultilevel"/>
    <w:tmpl w:val="E8162DBA"/>
    <w:lvl w:ilvl="0" w:tplc="1AE4123C">
      <w:start w:val="1"/>
      <w:numFmt w:val="japaneseCounting"/>
      <w:lvlText w:val="第%1，"/>
      <w:lvlJc w:val="left"/>
      <w:pPr>
        <w:ind w:left="1977" w:hanging="720"/>
      </w:pPr>
      <w:rPr>
        <w:rFonts w:hint="default"/>
      </w:rPr>
    </w:lvl>
    <w:lvl w:ilvl="1" w:tplc="04090019" w:tentative="1">
      <w:start w:val="1"/>
      <w:numFmt w:val="lowerLetter"/>
      <w:lvlText w:val="%2)"/>
      <w:lvlJc w:val="left"/>
      <w:pPr>
        <w:ind w:left="2097" w:hanging="420"/>
      </w:pPr>
    </w:lvl>
    <w:lvl w:ilvl="2" w:tplc="0409001B" w:tentative="1">
      <w:start w:val="1"/>
      <w:numFmt w:val="lowerRoman"/>
      <w:lvlText w:val="%3."/>
      <w:lvlJc w:val="right"/>
      <w:pPr>
        <w:ind w:left="2517" w:hanging="420"/>
      </w:pPr>
    </w:lvl>
    <w:lvl w:ilvl="3" w:tplc="0409000F" w:tentative="1">
      <w:start w:val="1"/>
      <w:numFmt w:val="decimal"/>
      <w:lvlText w:val="%4."/>
      <w:lvlJc w:val="left"/>
      <w:pPr>
        <w:ind w:left="2937" w:hanging="420"/>
      </w:pPr>
    </w:lvl>
    <w:lvl w:ilvl="4" w:tplc="04090019" w:tentative="1">
      <w:start w:val="1"/>
      <w:numFmt w:val="lowerLetter"/>
      <w:lvlText w:val="%5)"/>
      <w:lvlJc w:val="left"/>
      <w:pPr>
        <w:ind w:left="3357" w:hanging="420"/>
      </w:pPr>
    </w:lvl>
    <w:lvl w:ilvl="5" w:tplc="0409001B" w:tentative="1">
      <w:start w:val="1"/>
      <w:numFmt w:val="lowerRoman"/>
      <w:lvlText w:val="%6."/>
      <w:lvlJc w:val="right"/>
      <w:pPr>
        <w:ind w:left="3777" w:hanging="420"/>
      </w:pPr>
    </w:lvl>
    <w:lvl w:ilvl="6" w:tplc="0409000F" w:tentative="1">
      <w:start w:val="1"/>
      <w:numFmt w:val="decimal"/>
      <w:lvlText w:val="%7."/>
      <w:lvlJc w:val="left"/>
      <w:pPr>
        <w:ind w:left="4197" w:hanging="420"/>
      </w:pPr>
    </w:lvl>
    <w:lvl w:ilvl="7" w:tplc="04090019" w:tentative="1">
      <w:start w:val="1"/>
      <w:numFmt w:val="lowerLetter"/>
      <w:lvlText w:val="%8)"/>
      <w:lvlJc w:val="left"/>
      <w:pPr>
        <w:ind w:left="4617" w:hanging="420"/>
      </w:pPr>
    </w:lvl>
    <w:lvl w:ilvl="8" w:tplc="0409001B" w:tentative="1">
      <w:start w:val="1"/>
      <w:numFmt w:val="lowerRoman"/>
      <w:lvlText w:val="%9."/>
      <w:lvlJc w:val="right"/>
      <w:pPr>
        <w:ind w:left="5037" w:hanging="420"/>
      </w:pPr>
    </w:lvl>
  </w:abstractNum>
  <w:abstractNum w:abstractNumId="2" w15:restartNumberingAfterBreak="0">
    <w:nsid w:val="2DC62E7F"/>
    <w:multiLevelType w:val="hybridMultilevel"/>
    <w:tmpl w:val="A43AB300"/>
    <w:lvl w:ilvl="0" w:tplc="4DEA5EAE">
      <w:start w:val="1"/>
      <w:numFmt w:val="japaneseCounting"/>
      <w:lvlText w:val="第%1，"/>
      <w:lvlJc w:val="left"/>
      <w:pPr>
        <w:ind w:left="1977" w:hanging="720"/>
      </w:pPr>
      <w:rPr>
        <w:rFonts w:hint="default"/>
      </w:rPr>
    </w:lvl>
    <w:lvl w:ilvl="1" w:tplc="04090019" w:tentative="1">
      <w:start w:val="1"/>
      <w:numFmt w:val="lowerLetter"/>
      <w:lvlText w:val="%2)"/>
      <w:lvlJc w:val="left"/>
      <w:pPr>
        <w:ind w:left="2097" w:hanging="420"/>
      </w:pPr>
    </w:lvl>
    <w:lvl w:ilvl="2" w:tplc="0409001B" w:tentative="1">
      <w:start w:val="1"/>
      <w:numFmt w:val="lowerRoman"/>
      <w:lvlText w:val="%3."/>
      <w:lvlJc w:val="right"/>
      <w:pPr>
        <w:ind w:left="2517" w:hanging="420"/>
      </w:pPr>
    </w:lvl>
    <w:lvl w:ilvl="3" w:tplc="0409000F" w:tentative="1">
      <w:start w:val="1"/>
      <w:numFmt w:val="decimal"/>
      <w:lvlText w:val="%4."/>
      <w:lvlJc w:val="left"/>
      <w:pPr>
        <w:ind w:left="2937" w:hanging="420"/>
      </w:pPr>
    </w:lvl>
    <w:lvl w:ilvl="4" w:tplc="04090019" w:tentative="1">
      <w:start w:val="1"/>
      <w:numFmt w:val="lowerLetter"/>
      <w:lvlText w:val="%5)"/>
      <w:lvlJc w:val="left"/>
      <w:pPr>
        <w:ind w:left="3357" w:hanging="420"/>
      </w:pPr>
    </w:lvl>
    <w:lvl w:ilvl="5" w:tplc="0409001B" w:tentative="1">
      <w:start w:val="1"/>
      <w:numFmt w:val="lowerRoman"/>
      <w:lvlText w:val="%6."/>
      <w:lvlJc w:val="right"/>
      <w:pPr>
        <w:ind w:left="3777" w:hanging="420"/>
      </w:pPr>
    </w:lvl>
    <w:lvl w:ilvl="6" w:tplc="0409000F" w:tentative="1">
      <w:start w:val="1"/>
      <w:numFmt w:val="decimal"/>
      <w:lvlText w:val="%7."/>
      <w:lvlJc w:val="left"/>
      <w:pPr>
        <w:ind w:left="4197" w:hanging="420"/>
      </w:pPr>
    </w:lvl>
    <w:lvl w:ilvl="7" w:tplc="04090019" w:tentative="1">
      <w:start w:val="1"/>
      <w:numFmt w:val="lowerLetter"/>
      <w:lvlText w:val="%8)"/>
      <w:lvlJc w:val="left"/>
      <w:pPr>
        <w:ind w:left="4617" w:hanging="420"/>
      </w:pPr>
    </w:lvl>
    <w:lvl w:ilvl="8" w:tplc="0409001B" w:tentative="1">
      <w:start w:val="1"/>
      <w:numFmt w:val="lowerRoman"/>
      <w:lvlText w:val="%9."/>
      <w:lvlJc w:val="right"/>
      <w:pPr>
        <w:ind w:left="5037" w:hanging="420"/>
      </w:pPr>
    </w:lvl>
  </w:abstractNum>
  <w:abstractNum w:abstractNumId="3" w15:restartNumberingAfterBreak="0">
    <w:nsid w:val="377373A7"/>
    <w:multiLevelType w:val="hybridMultilevel"/>
    <w:tmpl w:val="DC8EBDD0"/>
    <w:lvl w:ilvl="0" w:tplc="AF82B81E">
      <w:start w:val="1"/>
      <w:numFmt w:val="japaneseCounting"/>
      <w:lvlText w:val="第%1，"/>
      <w:lvlJc w:val="left"/>
      <w:pPr>
        <w:ind w:left="1572" w:hanging="720"/>
      </w:pPr>
      <w:rPr>
        <w:rFonts w:hint="default"/>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4" w15:restartNumberingAfterBreak="0">
    <w:nsid w:val="58F6202B"/>
    <w:multiLevelType w:val="hybridMultilevel"/>
    <w:tmpl w:val="9D541300"/>
    <w:lvl w:ilvl="0" w:tplc="6B668AC0">
      <w:start w:val="1"/>
      <w:numFmt w:val="japaneseCounting"/>
      <w:lvlText w:val="第%1，"/>
      <w:lvlJc w:val="left"/>
      <w:pPr>
        <w:ind w:left="1775" w:hanging="855"/>
      </w:pPr>
      <w:rPr>
        <w:rFonts w:hint="default"/>
        <w:lang w:val="en-US"/>
      </w:rPr>
    </w:lvl>
    <w:lvl w:ilvl="1" w:tplc="04090019" w:tentative="1">
      <w:start w:val="1"/>
      <w:numFmt w:val="lowerLetter"/>
      <w:lvlText w:val="%2)"/>
      <w:lvlJc w:val="left"/>
      <w:pPr>
        <w:ind w:left="1760" w:hanging="420"/>
      </w:pPr>
    </w:lvl>
    <w:lvl w:ilvl="2" w:tplc="0409001B" w:tentative="1">
      <w:start w:val="1"/>
      <w:numFmt w:val="lowerRoman"/>
      <w:lvlText w:val="%3."/>
      <w:lvlJc w:val="right"/>
      <w:pPr>
        <w:ind w:left="2180" w:hanging="420"/>
      </w:pPr>
    </w:lvl>
    <w:lvl w:ilvl="3" w:tplc="0409000F" w:tentative="1">
      <w:start w:val="1"/>
      <w:numFmt w:val="decimal"/>
      <w:lvlText w:val="%4."/>
      <w:lvlJc w:val="left"/>
      <w:pPr>
        <w:ind w:left="2600" w:hanging="420"/>
      </w:pPr>
    </w:lvl>
    <w:lvl w:ilvl="4" w:tplc="04090019" w:tentative="1">
      <w:start w:val="1"/>
      <w:numFmt w:val="lowerLetter"/>
      <w:lvlText w:val="%5)"/>
      <w:lvlJc w:val="left"/>
      <w:pPr>
        <w:ind w:left="3020" w:hanging="420"/>
      </w:pPr>
    </w:lvl>
    <w:lvl w:ilvl="5" w:tplc="0409001B" w:tentative="1">
      <w:start w:val="1"/>
      <w:numFmt w:val="lowerRoman"/>
      <w:lvlText w:val="%6."/>
      <w:lvlJc w:val="right"/>
      <w:pPr>
        <w:ind w:left="3440" w:hanging="420"/>
      </w:pPr>
    </w:lvl>
    <w:lvl w:ilvl="6" w:tplc="0409000F" w:tentative="1">
      <w:start w:val="1"/>
      <w:numFmt w:val="decimal"/>
      <w:lvlText w:val="%7."/>
      <w:lvlJc w:val="left"/>
      <w:pPr>
        <w:ind w:left="3860" w:hanging="420"/>
      </w:pPr>
    </w:lvl>
    <w:lvl w:ilvl="7" w:tplc="04090019" w:tentative="1">
      <w:start w:val="1"/>
      <w:numFmt w:val="lowerLetter"/>
      <w:lvlText w:val="%8)"/>
      <w:lvlJc w:val="left"/>
      <w:pPr>
        <w:ind w:left="4280" w:hanging="420"/>
      </w:pPr>
    </w:lvl>
    <w:lvl w:ilvl="8" w:tplc="0409001B" w:tentative="1">
      <w:start w:val="1"/>
      <w:numFmt w:val="lowerRoman"/>
      <w:lvlText w:val="%9."/>
      <w:lvlJc w:val="right"/>
      <w:pPr>
        <w:ind w:left="4700" w:hanging="420"/>
      </w:pPr>
    </w:lvl>
  </w:abstractNum>
  <w:abstractNum w:abstractNumId="5" w15:restartNumberingAfterBreak="0">
    <w:nsid w:val="68443885"/>
    <w:multiLevelType w:val="hybridMultilevel"/>
    <w:tmpl w:val="455AE456"/>
    <w:lvl w:ilvl="0" w:tplc="7D746F38">
      <w:start w:val="1"/>
      <w:numFmt w:val="japaneseCounting"/>
      <w:lvlText w:val="第%1，"/>
      <w:lvlJc w:val="left"/>
      <w:pPr>
        <w:ind w:left="1977" w:hanging="720"/>
      </w:pPr>
      <w:rPr>
        <w:rFonts w:hint="default"/>
      </w:rPr>
    </w:lvl>
    <w:lvl w:ilvl="1" w:tplc="04090019" w:tentative="1">
      <w:start w:val="1"/>
      <w:numFmt w:val="lowerLetter"/>
      <w:lvlText w:val="%2)"/>
      <w:lvlJc w:val="left"/>
      <w:pPr>
        <w:ind w:left="2097" w:hanging="420"/>
      </w:pPr>
    </w:lvl>
    <w:lvl w:ilvl="2" w:tplc="0409001B" w:tentative="1">
      <w:start w:val="1"/>
      <w:numFmt w:val="lowerRoman"/>
      <w:lvlText w:val="%3."/>
      <w:lvlJc w:val="right"/>
      <w:pPr>
        <w:ind w:left="2517" w:hanging="420"/>
      </w:pPr>
    </w:lvl>
    <w:lvl w:ilvl="3" w:tplc="0409000F" w:tentative="1">
      <w:start w:val="1"/>
      <w:numFmt w:val="decimal"/>
      <w:lvlText w:val="%4."/>
      <w:lvlJc w:val="left"/>
      <w:pPr>
        <w:ind w:left="2937" w:hanging="420"/>
      </w:pPr>
    </w:lvl>
    <w:lvl w:ilvl="4" w:tplc="04090019" w:tentative="1">
      <w:start w:val="1"/>
      <w:numFmt w:val="lowerLetter"/>
      <w:lvlText w:val="%5)"/>
      <w:lvlJc w:val="left"/>
      <w:pPr>
        <w:ind w:left="3357" w:hanging="420"/>
      </w:pPr>
    </w:lvl>
    <w:lvl w:ilvl="5" w:tplc="0409001B" w:tentative="1">
      <w:start w:val="1"/>
      <w:numFmt w:val="lowerRoman"/>
      <w:lvlText w:val="%6."/>
      <w:lvlJc w:val="right"/>
      <w:pPr>
        <w:ind w:left="3777" w:hanging="420"/>
      </w:pPr>
    </w:lvl>
    <w:lvl w:ilvl="6" w:tplc="0409000F" w:tentative="1">
      <w:start w:val="1"/>
      <w:numFmt w:val="decimal"/>
      <w:lvlText w:val="%7."/>
      <w:lvlJc w:val="left"/>
      <w:pPr>
        <w:ind w:left="4197" w:hanging="420"/>
      </w:pPr>
    </w:lvl>
    <w:lvl w:ilvl="7" w:tplc="04090019" w:tentative="1">
      <w:start w:val="1"/>
      <w:numFmt w:val="lowerLetter"/>
      <w:lvlText w:val="%8)"/>
      <w:lvlJc w:val="left"/>
      <w:pPr>
        <w:ind w:left="4617" w:hanging="420"/>
      </w:pPr>
    </w:lvl>
    <w:lvl w:ilvl="8" w:tplc="0409001B" w:tentative="1">
      <w:start w:val="1"/>
      <w:numFmt w:val="lowerRoman"/>
      <w:lvlText w:val="%9."/>
      <w:lvlJc w:val="right"/>
      <w:pPr>
        <w:ind w:left="5037" w:hanging="420"/>
      </w:pPr>
    </w:lvl>
  </w:abstractNum>
  <w:abstractNum w:abstractNumId="6" w15:restartNumberingAfterBreak="0">
    <w:nsid w:val="7A2A5FD2"/>
    <w:multiLevelType w:val="hybridMultilevel"/>
    <w:tmpl w:val="9AD2D5E6"/>
    <w:lvl w:ilvl="0" w:tplc="4FF61A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4"/>
  </w:num>
  <w:num w:numId="3">
    <w:abstractNumId w:val="3"/>
  </w:num>
  <w:num w:numId="4">
    <w:abstractNumId w:val="2"/>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631"/>
    <w:rsid w:val="00061214"/>
    <w:rsid w:val="000A69C5"/>
    <w:rsid w:val="00124C24"/>
    <w:rsid w:val="003353D5"/>
    <w:rsid w:val="003F63CB"/>
    <w:rsid w:val="0043632C"/>
    <w:rsid w:val="00463C96"/>
    <w:rsid w:val="004C5717"/>
    <w:rsid w:val="005452E1"/>
    <w:rsid w:val="005637A3"/>
    <w:rsid w:val="005A56F0"/>
    <w:rsid w:val="005D14A5"/>
    <w:rsid w:val="006605D7"/>
    <w:rsid w:val="006F36D5"/>
    <w:rsid w:val="00717BC7"/>
    <w:rsid w:val="007203E1"/>
    <w:rsid w:val="007B427A"/>
    <w:rsid w:val="0084792A"/>
    <w:rsid w:val="008A4BA8"/>
    <w:rsid w:val="00920FA2"/>
    <w:rsid w:val="0099794C"/>
    <w:rsid w:val="00A22A0C"/>
    <w:rsid w:val="00A4499C"/>
    <w:rsid w:val="00B26209"/>
    <w:rsid w:val="00B46B3B"/>
    <w:rsid w:val="00B8087D"/>
    <w:rsid w:val="00C01631"/>
    <w:rsid w:val="00C204A5"/>
    <w:rsid w:val="00C518EA"/>
    <w:rsid w:val="00CB4FFF"/>
    <w:rsid w:val="00D74776"/>
    <w:rsid w:val="00E361B6"/>
    <w:rsid w:val="00E630C4"/>
    <w:rsid w:val="00E664CA"/>
    <w:rsid w:val="00E85EB9"/>
    <w:rsid w:val="00E904E9"/>
    <w:rsid w:val="00FB2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57A9"/>
  <w15:chartTrackingRefBased/>
  <w15:docId w15:val="{357A9A73-F1CA-4BFC-85E8-BBFDB7485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01631"/>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C01631"/>
    <w:rPr>
      <w:rFonts w:asciiTheme="majorHAnsi" w:eastAsiaTheme="majorEastAsia" w:hAnsiTheme="majorHAnsi" w:cstheme="majorBidi"/>
      <w:b/>
      <w:bCs/>
      <w:sz w:val="32"/>
      <w:szCs w:val="32"/>
    </w:rPr>
  </w:style>
  <w:style w:type="paragraph" w:styleId="a5">
    <w:name w:val="List Paragraph"/>
    <w:basedOn w:val="a"/>
    <w:uiPriority w:val="34"/>
    <w:qFormat/>
    <w:rsid w:val="00124C2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5</Pages>
  <Words>796</Words>
  <Characters>4538</Characters>
  <Application>Microsoft Office Word</Application>
  <DocSecurity>0</DocSecurity>
  <Lines>37</Lines>
  <Paragraphs>10</Paragraphs>
  <ScaleCrop>false</ScaleCrop>
  <Company>Microsoft</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4</cp:revision>
  <dcterms:created xsi:type="dcterms:W3CDTF">2018-12-29T09:08:00Z</dcterms:created>
  <dcterms:modified xsi:type="dcterms:W3CDTF">2019-01-01T02:59:00Z</dcterms:modified>
</cp:coreProperties>
</file>