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6748DCC" w14:textId="77777777" w:rsidR="00CC715B" w:rsidRDefault="00CC715B" w:rsidP="00CC715B">
      <w:pPr>
        <w:jc w:val="center"/>
        <w:rPr>
          <w:rFonts w:ascii="Microsoft Sans Serif" w:eastAsia="楷体_GB2312" w:hAnsi="Microsoft Sans Serif" w:cs="Microsoft Sans Serif"/>
          <w:sz w:val="30"/>
          <w:szCs w:val="30"/>
        </w:rPr>
      </w:pPr>
      <w:r>
        <w:rPr>
          <w:rFonts w:ascii="Microsoft Sans Serif" w:eastAsia="楷体_GB2312" w:hAnsi="Microsoft Sans Serif" w:cs="Microsoft Sans Serif"/>
          <w:spacing w:val="66"/>
          <w:sz w:val="30"/>
          <w:szCs w:val="30"/>
        </w:rPr>
        <w:t>山西大学计算机与信息技术学</w:t>
      </w:r>
      <w:r>
        <w:rPr>
          <w:rFonts w:ascii="Microsoft Sans Serif" w:eastAsia="楷体_GB2312" w:hAnsi="Microsoft Sans Serif" w:cs="Microsoft Sans Serif"/>
          <w:sz w:val="30"/>
          <w:szCs w:val="30"/>
        </w:rPr>
        <w:t>院</w:t>
      </w:r>
    </w:p>
    <w:p w14:paraId="107086FB" w14:textId="77777777" w:rsidR="00CC715B" w:rsidRDefault="00CC715B" w:rsidP="00CC715B">
      <w:pPr>
        <w:jc w:val="center"/>
        <w:rPr>
          <w:rFonts w:ascii="Microsoft Sans Serif" w:hAnsi="Microsoft Sans Serif" w:cs="Microsoft Sans Serif"/>
          <w:b/>
          <w:sz w:val="36"/>
          <w:szCs w:val="36"/>
        </w:rPr>
      </w:pPr>
      <w:r>
        <w:rPr>
          <w:rFonts w:ascii="Microsoft Sans Serif" w:hAnsi="Microsoft Sans Serif" w:cs="Microsoft Sans Serif"/>
          <w:b/>
          <w:spacing w:val="380"/>
          <w:sz w:val="36"/>
          <w:szCs w:val="36"/>
        </w:rPr>
        <w:t>实验报</w:t>
      </w:r>
      <w:r>
        <w:rPr>
          <w:rFonts w:ascii="Microsoft Sans Serif" w:hAnsi="Microsoft Sans Serif" w:cs="Microsoft Sans Serif"/>
          <w:b/>
          <w:sz w:val="36"/>
          <w:szCs w:val="36"/>
        </w:rPr>
        <w:t>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0"/>
        <w:gridCol w:w="358"/>
        <w:gridCol w:w="787"/>
        <w:gridCol w:w="300"/>
        <w:gridCol w:w="283"/>
        <w:gridCol w:w="851"/>
        <w:gridCol w:w="141"/>
        <w:gridCol w:w="993"/>
        <w:gridCol w:w="425"/>
        <w:gridCol w:w="283"/>
        <w:gridCol w:w="993"/>
        <w:gridCol w:w="1504"/>
        <w:gridCol w:w="1862"/>
      </w:tblGrid>
      <w:tr w:rsidR="00CC715B" w14:paraId="1216812D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  <w:vAlign w:val="center"/>
          </w:tcPr>
          <w:p w14:paraId="47F703A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姓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名</w:t>
            </w:r>
          </w:p>
        </w:tc>
        <w:tc>
          <w:tcPr>
            <w:tcW w:w="1370" w:type="dxa"/>
            <w:gridSpan w:val="3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550266" w14:textId="49C0B976" w:rsidR="00CC715B" w:rsidRPr="003E2B6E" w:rsidRDefault="00F22E45" w:rsidP="00D34716">
            <w:pPr>
              <w:rPr>
                <w:rFonts w:ascii="Microsoft Sans Serif" w:eastAsia="楷体_GB2312" w:hAnsi="Microsoft Sans Serif" w:cs="Microsoft Sans Serif"/>
                <w:color w:val="FF0000"/>
                <w:spacing w:val="60"/>
                <w:szCs w:val="21"/>
              </w:rPr>
            </w:pPr>
            <w:proofErr w:type="gramStart"/>
            <w:r w:rsidRPr="00F22E45">
              <w:rPr>
                <w:rFonts w:ascii="Microsoft Sans Serif" w:eastAsia="楷体_GB2312" w:hAnsi="Microsoft Sans Serif" w:cs="Microsoft Sans Serif" w:hint="eastAsia"/>
                <w:spacing w:val="60"/>
                <w:szCs w:val="21"/>
              </w:rPr>
              <w:t>贺凌宇</w:t>
            </w:r>
            <w:proofErr w:type="gramEnd"/>
          </w:p>
        </w:tc>
        <w:tc>
          <w:tcPr>
            <w:tcW w:w="992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49FB3D" w14:textId="77777777" w:rsidR="00CC715B" w:rsidRDefault="00CC715B" w:rsidP="003E2B6E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学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</w:t>
            </w:r>
            <w:r>
              <w:rPr>
                <w:rFonts w:ascii="Microsoft Sans Serif" w:hAnsi="Microsoft Sans Serif" w:cs="Microsoft Sans Serif"/>
                <w:szCs w:val="21"/>
              </w:rPr>
              <w:t>号</w:t>
            </w:r>
          </w:p>
        </w:tc>
        <w:tc>
          <w:tcPr>
            <w:tcW w:w="1418" w:type="dxa"/>
            <w:gridSpan w:val="2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383A7C" w14:textId="371F529C" w:rsidR="00CC715B" w:rsidRDefault="00F22E45" w:rsidP="003E2B6E">
            <w:pPr>
              <w:jc w:val="center"/>
              <w:rPr>
                <w:rFonts w:ascii="Microsoft Sans Serif" w:eastAsia="楷体_GB2312" w:hAnsi="Microsoft Sans Serif" w:cs="Microsoft Sans Serif"/>
                <w:w w:val="80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w w:val="80"/>
                <w:szCs w:val="21"/>
              </w:rPr>
              <w:t>202301006110</w:t>
            </w:r>
          </w:p>
        </w:tc>
        <w:tc>
          <w:tcPr>
            <w:tcW w:w="127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289364" w14:textId="005D20FA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专业</w:t>
            </w:r>
            <w:r w:rsidR="0008795E">
              <w:rPr>
                <w:rFonts w:ascii="Microsoft Sans Serif" w:hAnsi="Microsoft Sans Serif" w:cs="Microsoft Sans Serif" w:hint="eastAsia"/>
                <w:szCs w:val="21"/>
              </w:rPr>
              <w:t>、</w:t>
            </w:r>
            <w:r>
              <w:rPr>
                <w:rFonts w:ascii="Microsoft Sans Serif" w:hAnsi="Microsoft Sans Serif" w:cs="Microsoft Sans Serif"/>
                <w:szCs w:val="21"/>
              </w:rPr>
              <w:t>班级</w:t>
            </w:r>
          </w:p>
        </w:tc>
        <w:tc>
          <w:tcPr>
            <w:tcW w:w="3366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AB5631" w14:textId="6439B6AD" w:rsidR="00CC715B" w:rsidRDefault="00F22E45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人工智能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2301</w:t>
            </w: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班</w:t>
            </w:r>
          </w:p>
        </w:tc>
      </w:tr>
      <w:tr w:rsidR="00CC715B" w14:paraId="490EE804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46659FE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课程名称</w:t>
            </w:r>
          </w:p>
        </w:tc>
        <w:tc>
          <w:tcPr>
            <w:tcW w:w="5056" w:type="dxa"/>
            <w:gridSpan w:val="9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97130D" w14:textId="33B5C6C4" w:rsidR="00CC715B" w:rsidRPr="00647AED" w:rsidRDefault="00647AED" w:rsidP="00CC715B">
            <w:pPr>
              <w:jc w:val="center"/>
              <w:rPr>
                <w:rFonts w:ascii="Times New Roman" w:eastAsia="楷体_GB2312" w:hAnsi="Times New Roman"/>
                <w:szCs w:val="21"/>
              </w:rPr>
            </w:pPr>
            <w:r w:rsidRPr="00647AED">
              <w:rPr>
                <w:rFonts w:ascii="Times New Roman" w:hAnsi="Times New Roman"/>
                <w:szCs w:val="21"/>
              </w:rPr>
              <w:t>Python</w:t>
            </w:r>
            <w:r w:rsidRPr="00647AED">
              <w:rPr>
                <w:rFonts w:ascii="Times New Roman" w:hAnsi="Times New Roman"/>
                <w:szCs w:val="21"/>
              </w:rPr>
              <w:t>程序设计课程设计</w:t>
            </w:r>
          </w:p>
        </w:tc>
        <w:tc>
          <w:tcPr>
            <w:tcW w:w="1504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6FC2D93F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 w:hint="eastAsia"/>
                <w:szCs w:val="21"/>
              </w:rPr>
              <w:t>实验</w:t>
            </w:r>
            <w:r>
              <w:rPr>
                <w:rFonts w:ascii="Microsoft Sans Serif" w:hAnsi="Microsoft Sans Serif" w:cs="Microsoft Sans Serif"/>
                <w:szCs w:val="21"/>
              </w:rPr>
              <w:t>日期</w:t>
            </w:r>
          </w:p>
        </w:tc>
        <w:tc>
          <w:tcPr>
            <w:tcW w:w="1862" w:type="dxa"/>
            <w:tcBorders>
              <w:top w:val="nil"/>
              <w:left w:val="single" w:sz="4" w:space="0" w:color="auto"/>
              <w:right w:val="single" w:sz="12" w:space="0" w:color="auto"/>
            </w:tcBorders>
            <w:vAlign w:val="center"/>
          </w:tcPr>
          <w:p w14:paraId="21154BF0" w14:textId="40D9A486" w:rsidR="00CC715B" w:rsidRDefault="00F22E45" w:rsidP="003E2B6E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  <w:r>
              <w:rPr>
                <w:rFonts w:ascii="Microsoft Sans Serif" w:eastAsia="楷体_GB2312" w:hAnsi="Microsoft Sans Serif" w:cs="Microsoft Sans Serif" w:hint="eastAsia"/>
                <w:szCs w:val="21"/>
              </w:rPr>
              <w:t>10.21</w:t>
            </w:r>
          </w:p>
        </w:tc>
      </w:tr>
      <w:tr w:rsidR="000D3B5A" w14:paraId="440DCA3A" w14:textId="77777777" w:rsidTr="003E2B6E">
        <w:trPr>
          <w:trHeight w:val="453"/>
          <w:jc w:val="center"/>
        </w:trPr>
        <w:tc>
          <w:tcPr>
            <w:tcW w:w="1148" w:type="dxa"/>
            <w:gridSpan w:val="2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5BE7B34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成</w:t>
            </w:r>
            <w:r>
              <w:rPr>
                <w:rFonts w:ascii="Microsoft Sans Serif" w:hAnsi="Microsoft Sans Serif" w:cs="Microsoft Sans Serif"/>
                <w:szCs w:val="21"/>
              </w:rPr>
              <w:t xml:space="preserve">    </w:t>
            </w:r>
            <w:r>
              <w:rPr>
                <w:rFonts w:ascii="Microsoft Sans Serif" w:hAnsi="Microsoft Sans Serif" w:cs="Microsoft Sans Serif"/>
                <w:szCs w:val="21"/>
              </w:rPr>
              <w:t>绩</w:t>
            </w:r>
          </w:p>
        </w:tc>
        <w:tc>
          <w:tcPr>
            <w:tcW w:w="108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D56BC1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93B776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指导教师</w:t>
            </w:r>
          </w:p>
        </w:tc>
        <w:tc>
          <w:tcPr>
            <w:tcW w:w="113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1F65F" w14:textId="60C6B55F" w:rsidR="000D3B5A" w:rsidRDefault="0048357F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proofErr w:type="gramStart"/>
            <w:r>
              <w:rPr>
                <w:rFonts w:ascii="宋体" w:hAnsi="宋体" w:cs="Microsoft Sans Serif" w:hint="eastAsia"/>
                <w:szCs w:val="21"/>
              </w:rPr>
              <w:t>解宇</w:t>
            </w:r>
            <w:proofErr w:type="gramEnd"/>
          </w:p>
        </w:tc>
        <w:tc>
          <w:tcPr>
            <w:tcW w:w="708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855F72" w14:textId="77777777" w:rsidR="000D3B5A" w:rsidRDefault="000D3B5A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小组</w:t>
            </w:r>
          </w:p>
        </w:tc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B7673" w14:textId="1521F77F" w:rsidR="000D3B5A" w:rsidRDefault="00F22E45" w:rsidP="00CC715B">
            <w:pPr>
              <w:jc w:val="center"/>
              <w:rPr>
                <w:rFonts w:ascii="宋体" w:hAnsi="宋体" w:cs="Microsoft Sans Serif" w:hint="eastAsia"/>
                <w:szCs w:val="21"/>
              </w:rPr>
            </w:pPr>
            <w:r>
              <w:rPr>
                <w:rFonts w:ascii="宋体" w:hAnsi="宋体" w:cs="Microsoft Sans Serif" w:hint="eastAsia"/>
                <w:szCs w:val="21"/>
              </w:rPr>
              <w:t>9</w:t>
            </w:r>
          </w:p>
        </w:tc>
        <w:tc>
          <w:tcPr>
            <w:tcW w:w="150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EBF20C" w14:textId="77777777" w:rsidR="000D3B5A" w:rsidRDefault="000D3B5A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zCs w:val="21"/>
              </w:rPr>
              <w:t>批改日期</w:t>
            </w:r>
          </w:p>
        </w:tc>
        <w:tc>
          <w:tcPr>
            <w:tcW w:w="1862" w:type="dxa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2FB168CA" w14:textId="77777777" w:rsidR="000D3B5A" w:rsidRDefault="000D3B5A" w:rsidP="00CC715B">
            <w:pPr>
              <w:jc w:val="center"/>
              <w:rPr>
                <w:rFonts w:ascii="Microsoft Sans Serif" w:eastAsia="楷体_GB2312" w:hAnsi="Microsoft Sans Serif" w:cs="Microsoft Sans Serif"/>
                <w:szCs w:val="21"/>
              </w:rPr>
            </w:pPr>
          </w:p>
        </w:tc>
      </w:tr>
      <w:tr w:rsidR="00CC715B" w14:paraId="4AB5093E" w14:textId="77777777">
        <w:trPr>
          <w:trHeight w:val="453"/>
          <w:jc w:val="center"/>
        </w:trPr>
        <w:tc>
          <w:tcPr>
            <w:tcW w:w="1935" w:type="dxa"/>
            <w:gridSpan w:val="3"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013D96D" w14:textId="77777777" w:rsidR="00CC715B" w:rsidRDefault="00CC715B" w:rsidP="00CC715B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>
              <w:rPr>
                <w:rFonts w:ascii="Microsoft Sans Serif" w:hAnsi="Microsoft Sans Serif" w:cs="Microsoft Sans Serif"/>
                <w:spacing w:val="40"/>
                <w:szCs w:val="21"/>
              </w:rPr>
              <w:t>实验名</w:t>
            </w:r>
            <w:r>
              <w:rPr>
                <w:rFonts w:ascii="Microsoft Sans Serif" w:hAnsi="Microsoft Sans Serif" w:cs="Microsoft Sans Serif"/>
                <w:szCs w:val="21"/>
              </w:rPr>
              <w:t>称</w:t>
            </w:r>
          </w:p>
        </w:tc>
        <w:tc>
          <w:tcPr>
            <w:tcW w:w="7635" w:type="dxa"/>
            <w:gridSpan w:val="10"/>
            <w:tcBorders>
              <w:left w:val="single" w:sz="4" w:space="0" w:color="auto"/>
              <w:right w:val="single" w:sz="12" w:space="0" w:color="auto"/>
            </w:tcBorders>
            <w:vAlign w:val="center"/>
          </w:tcPr>
          <w:p w14:paraId="748919F0" w14:textId="041C54EA" w:rsidR="00CC715B" w:rsidRPr="002C54DC" w:rsidRDefault="00853D78" w:rsidP="00F22E45">
            <w:pPr>
              <w:pStyle w:val="p0"/>
            </w:pPr>
            <w:r w:rsidRPr="00E17DFF">
              <w:t>网络爬虫，</w:t>
            </w:r>
            <w:r w:rsidRPr="00E17DFF">
              <w:t>request</w:t>
            </w:r>
            <w:r w:rsidRPr="00E17DFF">
              <w:t>库的使用，</w:t>
            </w:r>
            <w:proofErr w:type="spellStart"/>
            <w:r w:rsidRPr="00E17DFF">
              <w:t>beautifulsoup</w:t>
            </w:r>
            <w:proofErr w:type="spellEnd"/>
            <w:r w:rsidRPr="00E17DFF">
              <w:t>库的使用</w:t>
            </w:r>
          </w:p>
        </w:tc>
      </w:tr>
      <w:tr w:rsidR="00CC715B" w14:paraId="43329BDA" w14:textId="77777777">
        <w:trPr>
          <w:trHeight w:val="9480"/>
          <w:jc w:val="center"/>
        </w:trPr>
        <w:tc>
          <w:tcPr>
            <w:tcW w:w="9570" w:type="dxa"/>
            <w:gridSpan w:val="13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5750326" w14:textId="2506CE54" w:rsidR="00D34716" w:rsidRDefault="00853D78" w:rsidP="00853D78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853D78">
              <w:rPr>
                <w:rFonts w:ascii="楷体" w:eastAsia="楷体" w:hAnsi="楷体" w:cs="Courier New" w:hint="eastAsia"/>
                <w:szCs w:val="21"/>
              </w:rPr>
              <w:t>实验背景：</w:t>
            </w:r>
          </w:p>
          <w:p w14:paraId="2FC0893E" w14:textId="6C6FF567" w:rsidR="00853D78" w:rsidRPr="00853D78" w:rsidRDefault="00853D78" w:rsidP="00853D78">
            <w:pPr>
              <w:pStyle w:val="af"/>
              <w:ind w:left="42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853D78">
              <w:rPr>
                <w:rFonts w:ascii="楷体" w:eastAsia="楷体" w:hAnsi="楷体" w:cs="Courier New" w:hint="eastAsia"/>
                <w:szCs w:val="21"/>
              </w:rPr>
              <w:t>学习网络爬虫技术时，requests库和</w:t>
            </w:r>
            <w:proofErr w:type="spellStart"/>
            <w:r w:rsidRPr="00853D78">
              <w:rPr>
                <w:rFonts w:ascii="楷体" w:eastAsia="楷体" w:hAnsi="楷体" w:cs="Courier New" w:hint="eastAsia"/>
                <w:szCs w:val="21"/>
              </w:rPr>
              <w:t>BeautifulSoup</w:t>
            </w:r>
            <w:proofErr w:type="spellEnd"/>
            <w:r w:rsidRPr="00853D78">
              <w:rPr>
                <w:rFonts w:ascii="楷体" w:eastAsia="楷体" w:hAnsi="楷体" w:cs="Courier New" w:hint="eastAsia"/>
                <w:szCs w:val="21"/>
              </w:rPr>
              <w:t>库是非常重要的工具。requests</w:t>
            </w:r>
            <w:proofErr w:type="gramStart"/>
            <w:r w:rsidRPr="00853D78">
              <w:rPr>
                <w:rFonts w:ascii="楷体" w:eastAsia="楷体" w:hAnsi="楷体" w:cs="Courier New" w:hint="eastAsia"/>
                <w:szCs w:val="21"/>
              </w:rPr>
              <w:t>库用于</w:t>
            </w:r>
            <w:proofErr w:type="gramEnd"/>
            <w:r w:rsidRPr="00853D78">
              <w:rPr>
                <w:rFonts w:ascii="楷体" w:eastAsia="楷体" w:hAnsi="楷体" w:cs="Courier New" w:hint="eastAsia"/>
                <w:szCs w:val="21"/>
              </w:rPr>
              <w:t>发送HTTP请求，而</w:t>
            </w:r>
            <w:proofErr w:type="spellStart"/>
            <w:r w:rsidRPr="00853D78">
              <w:rPr>
                <w:rFonts w:ascii="楷体" w:eastAsia="楷体" w:hAnsi="楷体" w:cs="Courier New" w:hint="eastAsia"/>
                <w:szCs w:val="21"/>
              </w:rPr>
              <w:t>BeautifulSoup</w:t>
            </w:r>
            <w:proofErr w:type="spellEnd"/>
            <w:r w:rsidRPr="00853D78">
              <w:rPr>
                <w:rFonts w:ascii="楷体" w:eastAsia="楷体" w:hAnsi="楷体" w:cs="Courier New" w:hint="eastAsia"/>
                <w:szCs w:val="21"/>
              </w:rPr>
              <w:t>库则用于解析和提取网页中的数据。</w:t>
            </w:r>
            <w:r>
              <w:rPr>
                <w:rFonts w:ascii="楷体" w:eastAsia="楷体" w:hAnsi="楷体" w:cs="Courier New" w:hint="eastAsia"/>
                <w:szCs w:val="21"/>
              </w:rPr>
              <w:t>本实验</w:t>
            </w:r>
            <w:r w:rsidRPr="00853D78">
              <w:rPr>
                <w:rFonts w:ascii="楷体" w:eastAsia="楷体" w:hAnsi="楷体" w:cs="Courier New" w:hint="eastAsia"/>
                <w:szCs w:val="21"/>
              </w:rPr>
              <w:t>是一个示例代码，它演示了如何使用这两个库进行网页数据</w:t>
            </w:r>
            <w:proofErr w:type="gramStart"/>
            <w:r w:rsidRPr="00853D78">
              <w:rPr>
                <w:rFonts w:ascii="楷体" w:eastAsia="楷体" w:hAnsi="楷体" w:cs="Courier New" w:hint="eastAsia"/>
                <w:szCs w:val="21"/>
              </w:rPr>
              <w:t>的爬取和</w:t>
            </w:r>
            <w:proofErr w:type="gramEnd"/>
            <w:r w:rsidRPr="00853D78">
              <w:rPr>
                <w:rFonts w:ascii="楷体" w:eastAsia="楷体" w:hAnsi="楷体" w:cs="Courier New" w:hint="eastAsia"/>
                <w:szCs w:val="21"/>
              </w:rPr>
              <w:t>解析，同时也会强调在爬虫过程中遵守网络伦理和法律法规的重要性。</w:t>
            </w:r>
          </w:p>
          <w:p w14:paraId="2E1F87A2" w14:textId="77777777" w:rsidR="00853D78" w:rsidRDefault="00853D78" w:rsidP="00853D78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实验目的：</w:t>
            </w:r>
          </w:p>
          <w:p w14:paraId="6BA637D9" w14:textId="34A152E6" w:rsidR="00853D78" w:rsidRPr="00853D78" w:rsidRDefault="00853D78" w:rsidP="00853D78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1.</w:t>
            </w:r>
            <w:r w:rsidRPr="00853D78">
              <w:rPr>
                <w:rFonts w:ascii="楷体" w:eastAsia="楷体" w:hAnsi="楷体" w:cs="Courier New" w:hint="eastAsia"/>
                <w:szCs w:val="21"/>
              </w:rPr>
              <w:t>掌握Requests和</w:t>
            </w:r>
            <w:proofErr w:type="spellStart"/>
            <w:r w:rsidRPr="00853D78">
              <w:rPr>
                <w:rFonts w:ascii="楷体" w:eastAsia="楷体" w:hAnsi="楷体" w:cs="Courier New" w:hint="eastAsia"/>
                <w:szCs w:val="21"/>
              </w:rPr>
              <w:t>BeautifulSoup</w:t>
            </w:r>
            <w:proofErr w:type="spellEnd"/>
            <w:r w:rsidRPr="00853D78">
              <w:rPr>
                <w:rFonts w:ascii="楷体" w:eastAsia="楷体" w:hAnsi="楷体" w:cs="Courier New" w:hint="eastAsia"/>
                <w:szCs w:val="21"/>
              </w:rPr>
              <w:t>库的基本用法，进行网页</w:t>
            </w:r>
            <w:proofErr w:type="gramStart"/>
            <w:r w:rsidRPr="00853D78">
              <w:rPr>
                <w:rFonts w:ascii="楷体" w:eastAsia="楷体" w:hAnsi="楷体" w:cs="Courier New" w:hint="eastAsia"/>
                <w:szCs w:val="21"/>
              </w:rPr>
              <w:t>数据爬取和</w:t>
            </w:r>
            <w:proofErr w:type="gramEnd"/>
            <w:r w:rsidRPr="00853D78">
              <w:rPr>
                <w:rFonts w:ascii="楷体" w:eastAsia="楷体" w:hAnsi="楷体" w:cs="Courier New" w:hint="eastAsia"/>
                <w:szCs w:val="21"/>
              </w:rPr>
              <w:t>解析。</w:t>
            </w:r>
          </w:p>
          <w:p w14:paraId="62B9734B" w14:textId="1B8B831B" w:rsidR="00853D78" w:rsidRPr="00853D78" w:rsidRDefault="00853D78" w:rsidP="00853D78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2.</w:t>
            </w:r>
            <w:r w:rsidRPr="00853D78">
              <w:rPr>
                <w:rFonts w:ascii="楷体" w:eastAsia="楷体" w:hAnsi="楷体" w:cs="Courier New" w:hint="eastAsia"/>
                <w:szCs w:val="21"/>
              </w:rPr>
              <w:t>理解网络爬虫的应用场景和限制。</w:t>
            </w:r>
          </w:p>
          <w:p w14:paraId="7F890100" w14:textId="4E3A4CFA" w:rsidR="00853D78" w:rsidRPr="00853D78" w:rsidRDefault="00853D78" w:rsidP="00853D78">
            <w:pPr>
              <w:ind w:firstLineChars="200" w:firstLine="42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3.</w:t>
            </w:r>
            <w:r w:rsidRPr="00853D78">
              <w:rPr>
                <w:rFonts w:ascii="楷体" w:eastAsia="楷体" w:hAnsi="楷体" w:cs="Courier New" w:hint="eastAsia"/>
                <w:szCs w:val="21"/>
              </w:rPr>
              <w:t>处理复杂和动态网页的爬取。</w:t>
            </w:r>
          </w:p>
          <w:p w14:paraId="0AA32FE4" w14:textId="20C40353" w:rsidR="00853D78" w:rsidRPr="00853D78" w:rsidRDefault="00853D78" w:rsidP="00853D78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4.</w:t>
            </w:r>
            <w:r w:rsidRPr="00853D78">
              <w:rPr>
                <w:rFonts w:ascii="楷体" w:eastAsia="楷体" w:hAnsi="楷体" w:cs="Courier New" w:hint="eastAsia"/>
                <w:szCs w:val="21"/>
              </w:rPr>
              <w:t>在爬虫过程中遵守网络伦理和法律法规。</w:t>
            </w:r>
          </w:p>
          <w:p w14:paraId="1F3945E8" w14:textId="733B8BAD" w:rsidR="00853D78" w:rsidRPr="00853D78" w:rsidRDefault="00853D78" w:rsidP="00853D78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853D78">
              <w:rPr>
                <w:rFonts w:ascii="楷体" w:eastAsia="楷体" w:hAnsi="楷体" w:cs="Courier New" w:hint="eastAsia"/>
                <w:szCs w:val="21"/>
              </w:rPr>
              <w:t>实验代码及注释：</w:t>
            </w:r>
          </w:p>
          <w:p w14:paraId="0CE686FC" w14:textId="43CC8AB4" w:rsidR="00853D78" w:rsidRDefault="00DE5D85" w:rsidP="00DE5D85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proofErr w:type="gramStart"/>
            <w:r w:rsidRPr="00DE5D85">
              <w:rPr>
                <w:rFonts w:ascii="楷体" w:eastAsia="楷体" w:hAnsi="楷体" w:cs="Courier New" w:hint="eastAsia"/>
                <w:szCs w:val="21"/>
              </w:rPr>
              <w:t>爬取一个</w:t>
            </w:r>
            <w:proofErr w:type="gramEnd"/>
            <w:r w:rsidRPr="00DE5D85">
              <w:rPr>
                <w:rFonts w:ascii="楷体" w:eastAsia="楷体" w:hAnsi="楷体" w:cs="Courier New" w:hint="eastAsia"/>
                <w:szCs w:val="21"/>
              </w:rPr>
              <w:t>简单的静态网页</w:t>
            </w:r>
          </w:p>
          <w:p w14:paraId="56F06B71" w14:textId="77777777" w:rsidR="00DE5D85" w:rsidRPr="00DE5D85" w:rsidRDefault="00DE5D85" w:rsidP="001751E4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DE5D85">
              <w:rPr>
                <w:rFonts w:ascii="楷体" w:eastAsia="楷体" w:hAnsi="楷体" w:cs="Courier New"/>
                <w:szCs w:val="21"/>
              </w:rPr>
              <w:t>import requests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from bs4 import 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br/>
              <w:t># 发送GET请求：使用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requests.get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函数发送一个HTTP GET请求到目标网页。在请求头中添加User-Agent以模拟浏览器访问，避免被部分服务器屏蔽。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 xml:space="preserve"> = "https://www.uestc.edu.cn/"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>headers = {'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User_Agent':'Mozilla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 xml:space="preserve">/5.0(Windows NT 10.0;Win64;x64) 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AppleWebKit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/537.36(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KHTML,like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 xml:space="preserve"> Gecko)Chrome/129.0.6668.101 Safari/531.3'}  #用于告诉服务器通过哪种浏览器访问该页面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response = 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requests.get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url,headers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=headers)  #向目标URL发送GET请求，并返回响应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># 检查请求状态码：在继续处理之前，检查请求是否成功（状态码为200）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if 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response.status_code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==200: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soup=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(response.content,'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html.parser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')  # 使用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解析网页内容，将HTML内容转换为一个可以用来查找特定标签或内容的解析对象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# 示例：提取网页中所有的标题（h1标签）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titles = 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soup.find_all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('h1')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for title in titles: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    print(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title.get_text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())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# 示例：提取网页中所有的链接（a标签）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links = 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soup.find_all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('a')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for link in links: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    print(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link.get_text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())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>else:</w:t>
            </w:r>
            <w:r w:rsidRPr="00DE5D85">
              <w:rPr>
                <w:rFonts w:ascii="楷体" w:eastAsia="楷体" w:hAnsi="楷体" w:cs="Courier New"/>
                <w:szCs w:val="21"/>
              </w:rPr>
              <w:br/>
              <w:t xml:space="preserve">    print(f"请求失败，状态码：{</w:t>
            </w:r>
            <w:proofErr w:type="spellStart"/>
            <w:r w:rsidRPr="00DE5D85">
              <w:rPr>
                <w:rFonts w:ascii="楷体" w:eastAsia="楷体" w:hAnsi="楷体" w:cs="Courier New"/>
                <w:szCs w:val="21"/>
              </w:rPr>
              <w:t>response.status_code</w:t>
            </w:r>
            <w:proofErr w:type="spellEnd"/>
            <w:r w:rsidRPr="00DE5D85">
              <w:rPr>
                <w:rFonts w:ascii="楷体" w:eastAsia="楷体" w:hAnsi="楷体" w:cs="Courier New"/>
                <w:szCs w:val="21"/>
              </w:rPr>
              <w:t>}")</w:t>
            </w:r>
          </w:p>
          <w:p w14:paraId="4DAE493A" w14:textId="533FB8A7" w:rsidR="00DE5D85" w:rsidRDefault="001751E4" w:rsidP="001751E4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1751E4">
              <w:rPr>
                <w:rFonts w:ascii="楷体" w:eastAsia="楷体" w:hAnsi="楷体" w:cs="Courier New" w:hint="eastAsia"/>
                <w:szCs w:val="21"/>
              </w:rPr>
              <w:lastRenderedPageBreak/>
              <w:t>处理表格数据</w:t>
            </w:r>
          </w:p>
          <w:p w14:paraId="29E71985" w14:textId="77777777" w:rsidR="001751E4" w:rsidRPr="001751E4" w:rsidRDefault="001751E4" w:rsidP="001751E4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1751E4">
              <w:rPr>
                <w:rFonts w:ascii="楷体" w:eastAsia="楷体" w:hAnsi="楷体" w:cs="Courier New"/>
                <w:szCs w:val="21"/>
              </w:rPr>
              <w:t>import requests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from bs4 import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br/>
              <w:t>import pandas as pd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># 发送GET请求到目标网页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 xml:space="preserve"> = "https://github.com/public-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apis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/public-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apis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"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response =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requests.get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url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># 检查请求状态码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if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response.status_code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 xml:space="preserve"> == 200: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使用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解析网页内容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soup =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response.content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, '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html.parser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')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找到表格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table =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soup.find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('table')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提取表头(通常为表的首行)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headers = []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查找表格：使用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find_all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函数找到网页中的table元素。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for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th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 xml:space="preserve"> in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table.find_all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('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th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'):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   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headers.append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th.text.strip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())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提取表格数据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rows = []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提取表头和数据：</w:t>
            </w:r>
            <w:proofErr w:type="gramStart"/>
            <w:r w:rsidRPr="001751E4">
              <w:rPr>
                <w:rFonts w:ascii="楷体" w:eastAsia="楷体" w:hAnsi="楷体" w:cs="Courier New"/>
                <w:szCs w:val="21"/>
              </w:rPr>
              <w:t>遍历表</w:t>
            </w:r>
            <w:proofErr w:type="gramEnd"/>
            <w:r w:rsidRPr="001751E4">
              <w:rPr>
                <w:rFonts w:ascii="楷体" w:eastAsia="楷体" w:hAnsi="楷体" w:cs="Courier New"/>
                <w:szCs w:val="21"/>
              </w:rPr>
              <w:t>头（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th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标签）和表格数据（td标签），将提取到的数据存储在列表中。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for tr in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table.find_all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('tr')[1:]:  # 跳过表头。&lt;tr&gt;代表表格中的一行，用于在HTML表格（&lt;table&gt;）中定义行的元素，每个&lt;tr&gt;元素包含一组表格单元格，这些单元格可以是表头单元格（&lt;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th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&gt;，代表</w:t>
            </w:r>
            <w:proofErr w:type="gramStart"/>
            <w:r w:rsidRPr="001751E4">
              <w:rPr>
                <w:rFonts w:ascii="楷体" w:eastAsia="楷体" w:hAnsi="楷体" w:cs="Courier New"/>
                <w:szCs w:val="21"/>
              </w:rPr>
              <w:t>表</w:t>
            </w:r>
            <w:proofErr w:type="gramEnd"/>
            <w:r w:rsidRPr="001751E4">
              <w:rPr>
                <w:rFonts w:ascii="楷体" w:eastAsia="楷体" w:hAnsi="楷体" w:cs="Courier New"/>
                <w:szCs w:val="21"/>
              </w:rPr>
              <w:t>头）或普通数据单元格（&lt;td&gt;，代表表格中的数据）。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    cells =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tr.find_all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('td')   # 找到表格的每一行中的单元格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    row = [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cell.text.strip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() for cell in cells]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   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rows.append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(row)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# 使用Pandas处理数据：将表格数据转换为Pandas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DataFrame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以便进一步分析或存储。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pd.DataFrame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(rows, columns=headers)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print(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df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)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>else:</w:t>
            </w:r>
            <w:r w:rsidRPr="001751E4">
              <w:rPr>
                <w:rFonts w:ascii="楷体" w:eastAsia="楷体" w:hAnsi="楷体" w:cs="Courier New"/>
                <w:szCs w:val="21"/>
              </w:rPr>
              <w:br/>
              <w:t xml:space="preserve">    print(f"请求失败，状态码: {</w:t>
            </w:r>
            <w:proofErr w:type="spellStart"/>
            <w:r w:rsidRPr="001751E4">
              <w:rPr>
                <w:rFonts w:ascii="楷体" w:eastAsia="楷体" w:hAnsi="楷体" w:cs="Courier New"/>
                <w:szCs w:val="21"/>
              </w:rPr>
              <w:t>response.status_code</w:t>
            </w:r>
            <w:proofErr w:type="spellEnd"/>
            <w:r w:rsidRPr="001751E4">
              <w:rPr>
                <w:rFonts w:ascii="楷体" w:eastAsia="楷体" w:hAnsi="楷体" w:cs="Courier New"/>
                <w:szCs w:val="21"/>
              </w:rPr>
              <w:t>}")</w:t>
            </w:r>
          </w:p>
          <w:p w14:paraId="4FA4D62F" w14:textId="77777777" w:rsidR="001751E4" w:rsidRPr="001751E4" w:rsidRDefault="001751E4" w:rsidP="001751E4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  <w:p w14:paraId="15680976" w14:textId="1CC7492F" w:rsidR="001751E4" w:rsidRDefault="001751E4" w:rsidP="001751E4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1751E4">
              <w:rPr>
                <w:rFonts w:ascii="楷体" w:eastAsia="楷体" w:hAnsi="楷体" w:cs="Courier New" w:hint="eastAsia"/>
                <w:szCs w:val="21"/>
              </w:rPr>
              <w:t>处理复杂和动态网页</w:t>
            </w:r>
          </w:p>
          <w:p w14:paraId="640FC495" w14:textId="77777777" w:rsidR="006A7F5E" w:rsidRPr="006A7F5E" w:rsidRDefault="006A7F5E" w:rsidP="006A7F5E">
            <w:pPr>
              <w:pStyle w:val="af"/>
              <w:ind w:left="780"/>
              <w:rPr>
                <w:rFonts w:ascii="楷体" w:eastAsia="楷体" w:hAnsi="楷体" w:cs="Courier New" w:hint="eastAsia"/>
                <w:szCs w:val="21"/>
              </w:rPr>
            </w:pPr>
            <w:r w:rsidRPr="006A7F5E">
              <w:rPr>
                <w:rFonts w:ascii="楷体" w:eastAsia="楷体" w:hAnsi="楷体" w:cs="Courier New"/>
                <w:szCs w:val="21"/>
              </w:rPr>
              <w:t xml:space="preserve">from selenium import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webdriver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 #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webdriver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是 Selenium的核心模块，用来控制浏览器操作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from selenium.webdriver.common.by import By    #By用于定位网页中的元素，如通过ID、class、标签名等定位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lastRenderedPageBreak/>
              <w:t xml:space="preserve">from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selenium.webdriver.chrome.service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import Service as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ChromeService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  #管理Chrome浏览器服务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webdriver_manager.chrome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ChromeDriverManager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 #自动管理和安装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ChromeDriver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，避免手动下载并配置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ChromeDriver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的路径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import time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设置Chrome浏览器的WebDriver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options =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webdriver.ChromeOptions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() #创建一个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ChromeOptions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对象，可用来指定 Chrome 浏览器启动时的各种选项或参数，例如是否隐藏浏览器窗口、是否运行在无头模式下等。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options.add_argument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("--headless")  #无头模式，隐藏浏览器窗口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driver=webdriver.Chrome(service=ChromeService(ChromeDriverManager().install()), options=options)   #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webdriver.Chrome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()：启动Chrome浏览器的WebDriver，并使用之前设置的options；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ChromeDriverManager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().install()：自动下载并安装最新版本的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ChromeDriver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打开目标网页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driver.get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(' https://www.sxu.edu.cn/')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等待JavaScript加载数据（可根据需要调整等待时间）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time.sleep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(5)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提取网页内容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content =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driver.page_source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使用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解析网页内容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soup =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BeautifulSoup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(content, '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html.parser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')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示例：提取动态加载的数据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dynamic_data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soup.find_all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('div', class_='dynamic-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class'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for data in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dynamic_data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: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    print(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data.get_text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())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关闭WebDriver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driver.quit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()  #关闭Chrome浏览器和WebDriver，释放资源。如果不调用quit()，浏览器会继续在后台运行，占用系统资源。</w:t>
            </w:r>
          </w:p>
          <w:p w14:paraId="47C6F44F" w14:textId="77777777" w:rsidR="001751E4" w:rsidRPr="006A7F5E" w:rsidRDefault="001751E4" w:rsidP="001751E4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  <w:p w14:paraId="4503A0B8" w14:textId="4066A895" w:rsidR="001751E4" w:rsidRPr="001751E4" w:rsidRDefault="001751E4" w:rsidP="001751E4">
            <w:pPr>
              <w:pStyle w:val="af"/>
              <w:numPr>
                <w:ilvl w:val="0"/>
                <w:numId w:val="9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 w:rsidRPr="001751E4">
              <w:rPr>
                <w:rFonts w:ascii="楷体" w:eastAsia="楷体" w:hAnsi="楷体" w:cs="Courier New" w:hint="eastAsia"/>
                <w:szCs w:val="21"/>
              </w:rPr>
              <w:t>遵守网络伦理和法律法规</w:t>
            </w:r>
          </w:p>
          <w:p w14:paraId="1D49C770" w14:textId="77777777" w:rsidR="006A7F5E" w:rsidRPr="006A7F5E" w:rsidRDefault="006A7F5E" w:rsidP="006A7F5E">
            <w:pPr>
              <w:pStyle w:val="af"/>
              <w:ind w:left="780"/>
              <w:rPr>
                <w:rFonts w:ascii="楷体" w:eastAsia="楷体" w:hAnsi="楷体" w:cs="Courier New" w:hint="eastAsia"/>
                <w:szCs w:val="21"/>
              </w:rPr>
            </w:pPr>
            <w:r w:rsidRPr="006A7F5E">
              <w:rPr>
                <w:rFonts w:ascii="楷体" w:eastAsia="楷体" w:hAnsi="楷体" w:cs="Courier New"/>
                <w:szCs w:val="21"/>
              </w:rPr>
              <w:t>import requests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from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urllib.robotparser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import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RobotFileParser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 #用于解析robots.txt文件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# 读取robots.txt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robots_url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= "https://www.wikipedia.org/robots.txt"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rp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=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RobotFileParser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rp.set_url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robots_url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rp.read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()  %读取并解析该URL指向的robots.txt文件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r w:rsidRPr="006A7F5E">
              <w:rPr>
                <w:rFonts w:ascii="楷体" w:eastAsia="楷体" w:hAnsi="楷体" w:cs="Courier New"/>
                <w:szCs w:val="21"/>
              </w:rPr>
              <w:lastRenderedPageBreak/>
              <w:br/>
              <w:t># 检查某个URL是否</w:t>
            </w:r>
            <w:proofErr w:type="gramStart"/>
            <w:r w:rsidRPr="006A7F5E">
              <w:rPr>
                <w:rFonts w:ascii="楷体" w:eastAsia="楷体" w:hAnsi="楷体" w:cs="Courier New"/>
                <w:szCs w:val="21"/>
              </w:rPr>
              <w:t>允许爬取</w:t>
            </w:r>
            <w:proofErr w:type="gramEnd"/>
            <w:r w:rsidRPr="006A7F5E">
              <w:rPr>
                <w:rFonts w:ascii="楷体" w:eastAsia="楷体" w:hAnsi="楷体" w:cs="Courier New"/>
                <w:szCs w:val="21"/>
              </w:rPr>
              <w:br/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 = " https://www.wikipedia.org"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if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rp.can_fetch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 xml:space="preserve">('*', 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):  #检查robots.txt中是否允许用户代理（以*表示所有用户代理）</w:t>
            </w:r>
            <w:proofErr w:type="gramStart"/>
            <w:r w:rsidRPr="006A7F5E">
              <w:rPr>
                <w:rFonts w:ascii="楷体" w:eastAsia="楷体" w:hAnsi="楷体" w:cs="Courier New"/>
                <w:szCs w:val="21"/>
              </w:rPr>
              <w:t>爬取</w:t>
            </w:r>
            <w:proofErr w:type="spellStart"/>
            <w:proofErr w:type="gramEnd"/>
            <w:r w:rsidRPr="006A7F5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。如果允许爬取，则返回True，否则返回False。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    print(f"允许</w:t>
            </w:r>
            <w:proofErr w:type="gramStart"/>
            <w:r w:rsidRPr="006A7F5E">
              <w:rPr>
                <w:rFonts w:ascii="楷体" w:eastAsia="楷体" w:hAnsi="楷体" w:cs="Courier New"/>
                <w:szCs w:val="21"/>
              </w:rPr>
              <w:t>爬取:</w:t>
            </w:r>
            <w:proofErr w:type="gramEnd"/>
            <w:r w:rsidRPr="006A7F5E">
              <w:rPr>
                <w:rFonts w:ascii="楷体" w:eastAsia="楷体" w:hAnsi="楷体" w:cs="Courier New"/>
                <w:szCs w:val="21"/>
              </w:rPr>
              <w:t xml:space="preserve"> {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}")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>else:</w:t>
            </w:r>
            <w:r w:rsidRPr="006A7F5E">
              <w:rPr>
                <w:rFonts w:ascii="楷体" w:eastAsia="楷体" w:hAnsi="楷体" w:cs="Courier New"/>
                <w:szCs w:val="21"/>
              </w:rPr>
              <w:br/>
              <w:t xml:space="preserve">    print(f"禁止</w:t>
            </w:r>
            <w:proofErr w:type="gramStart"/>
            <w:r w:rsidRPr="006A7F5E">
              <w:rPr>
                <w:rFonts w:ascii="楷体" w:eastAsia="楷体" w:hAnsi="楷体" w:cs="Courier New"/>
                <w:szCs w:val="21"/>
              </w:rPr>
              <w:t>爬取:</w:t>
            </w:r>
            <w:proofErr w:type="gramEnd"/>
            <w:r w:rsidRPr="006A7F5E">
              <w:rPr>
                <w:rFonts w:ascii="楷体" w:eastAsia="楷体" w:hAnsi="楷体" w:cs="Courier New"/>
                <w:szCs w:val="21"/>
              </w:rPr>
              <w:t xml:space="preserve"> {</w:t>
            </w:r>
            <w:proofErr w:type="spellStart"/>
            <w:r w:rsidRPr="006A7F5E">
              <w:rPr>
                <w:rFonts w:ascii="楷体" w:eastAsia="楷体" w:hAnsi="楷体" w:cs="Courier New"/>
                <w:szCs w:val="21"/>
              </w:rPr>
              <w:t>url_to_check</w:t>
            </w:r>
            <w:proofErr w:type="spellEnd"/>
            <w:r w:rsidRPr="006A7F5E">
              <w:rPr>
                <w:rFonts w:ascii="楷体" w:eastAsia="楷体" w:hAnsi="楷体" w:cs="Courier New"/>
                <w:szCs w:val="21"/>
              </w:rPr>
              <w:t>}")</w:t>
            </w:r>
          </w:p>
          <w:p w14:paraId="64C7187F" w14:textId="77777777" w:rsidR="001751E4" w:rsidRPr="001751E4" w:rsidRDefault="001751E4" w:rsidP="001751E4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</w:p>
          <w:p w14:paraId="26B49062" w14:textId="77777777" w:rsidR="00853D78" w:rsidRDefault="00853D78" w:rsidP="00853D78">
            <w:pPr>
              <w:pStyle w:val="af"/>
              <w:numPr>
                <w:ilvl w:val="0"/>
                <w:numId w:val="8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实验结果：</w:t>
            </w:r>
          </w:p>
          <w:p w14:paraId="251C4BA3" w14:textId="03DD02F4" w:rsidR="00DE5D85" w:rsidRPr="001751E4" w:rsidRDefault="00DE5D85" w:rsidP="001751E4">
            <w:pPr>
              <w:pStyle w:val="af"/>
              <w:numPr>
                <w:ilvl w:val="0"/>
                <w:numId w:val="12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proofErr w:type="gramStart"/>
            <w:r w:rsidRPr="001751E4">
              <w:rPr>
                <w:rFonts w:ascii="楷体" w:eastAsia="楷体" w:hAnsi="楷体" w:cs="Courier New" w:hint="eastAsia"/>
                <w:szCs w:val="21"/>
              </w:rPr>
              <w:t>爬取一个</w:t>
            </w:r>
            <w:proofErr w:type="gramEnd"/>
            <w:r w:rsidRPr="001751E4">
              <w:rPr>
                <w:rFonts w:ascii="楷体" w:eastAsia="楷体" w:hAnsi="楷体" w:cs="Courier New" w:hint="eastAsia"/>
                <w:szCs w:val="21"/>
              </w:rPr>
              <w:t>简单的静态网页</w:t>
            </w:r>
          </w:p>
          <w:p w14:paraId="15E27B9B" w14:textId="2D94D2E2" w:rsidR="00DE5D85" w:rsidRPr="00DE5D85" w:rsidRDefault="00DE5D85" w:rsidP="001751E4">
            <w:pPr>
              <w:pStyle w:val="af"/>
              <w:ind w:left="780" w:firstLineChars="0" w:firstLine="0"/>
              <w:jc w:val="left"/>
              <w:rPr>
                <w:rFonts w:ascii="楷体" w:eastAsia="楷体" w:hAnsi="楷体" w:cs="Courier New" w:hint="eastAsia"/>
                <w:szCs w:val="21"/>
              </w:rPr>
            </w:pPr>
            <w:r w:rsidRPr="00DE5D85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416AEDEF" wp14:editId="34F18C2D">
                  <wp:extent cx="5448458" cy="2451049"/>
                  <wp:effectExtent l="0" t="0" r="0" b="6985"/>
                  <wp:docPr id="28917242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17242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4350" cy="245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3C967" w14:textId="419143C3" w:rsidR="00853D78" w:rsidRPr="001751E4" w:rsidRDefault="00DE5D85" w:rsidP="001751E4">
            <w:pPr>
              <w:ind w:firstLineChars="200" w:firstLine="420"/>
              <w:rPr>
                <w:rFonts w:ascii="楷体" w:eastAsia="楷体" w:hAnsi="楷体" w:cs="Courier New" w:hint="eastAsia"/>
                <w:szCs w:val="21"/>
              </w:rPr>
            </w:pPr>
            <w:r w:rsidRPr="001751E4">
              <w:rPr>
                <w:rFonts w:ascii="楷体" w:eastAsia="楷体" w:hAnsi="楷体" w:cs="Courier New" w:hint="eastAsia"/>
                <w:szCs w:val="21"/>
              </w:rPr>
              <w:t>2.</w:t>
            </w:r>
            <w:r w:rsidR="001751E4" w:rsidRPr="001751E4">
              <w:rPr>
                <w:rFonts w:ascii="楷体" w:eastAsia="楷体" w:hAnsi="楷体" w:cs="Courier New" w:hint="eastAsia"/>
                <w:szCs w:val="21"/>
              </w:rPr>
              <w:t xml:space="preserve"> 处理表格数据</w:t>
            </w:r>
          </w:p>
          <w:p w14:paraId="47699383" w14:textId="73BD18D7" w:rsidR="001751E4" w:rsidRPr="006A7F5E" w:rsidRDefault="001751E4" w:rsidP="006A7F5E">
            <w:pPr>
              <w:pStyle w:val="af"/>
              <w:rPr>
                <w:rFonts w:ascii="楷体" w:eastAsia="楷体" w:hAnsi="楷体" w:cs="Courier New" w:hint="eastAsia"/>
                <w:szCs w:val="21"/>
              </w:rPr>
            </w:pPr>
            <w:r w:rsidRPr="001751E4">
              <w:rPr>
                <w:rFonts w:ascii="楷体" w:eastAsia="楷体" w:hAnsi="楷体" w:cs="Courier New"/>
                <w:noProof/>
                <w:szCs w:val="21"/>
              </w:rPr>
              <w:drawing>
                <wp:inline distT="0" distB="0" distL="0" distR="0" wp14:anchorId="7D61E2CF" wp14:editId="2511C75B">
                  <wp:extent cx="5520548" cy="2261572"/>
                  <wp:effectExtent l="0" t="0" r="4445" b="5715"/>
                  <wp:docPr id="17813366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33669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6127" cy="2263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3CD4D" w14:textId="77777777" w:rsidR="00853D78" w:rsidRDefault="00853D78" w:rsidP="001751E4">
            <w:pPr>
              <w:pStyle w:val="af"/>
              <w:numPr>
                <w:ilvl w:val="0"/>
                <w:numId w:val="12"/>
              </w:numPr>
              <w:ind w:firstLineChars="0"/>
              <w:rPr>
                <w:rFonts w:ascii="楷体" w:eastAsia="楷体" w:hAnsi="楷体" w:cs="Courier New" w:hint="eastAsia"/>
                <w:szCs w:val="21"/>
              </w:rPr>
            </w:pPr>
            <w:r>
              <w:rPr>
                <w:rFonts w:ascii="楷体" w:eastAsia="楷体" w:hAnsi="楷体" w:cs="Courier New" w:hint="eastAsia"/>
                <w:szCs w:val="21"/>
              </w:rPr>
              <w:t>实验心得与总结：</w:t>
            </w:r>
          </w:p>
          <w:p w14:paraId="6B8CA0B2" w14:textId="7CEEEED4" w:rsidR="006A7F5E" w:rsidRDefault="006A7F5E" w:rsidP="006A7F5E">
            <w:pPr>
              <w:pStyle w:val="af"/>
              <w:ind w:left="780" w:firstLineChars="0" w:firstLine="0"/>
              <w:rPr>
                <w:rFonts w:ascii="楷体" w:eastAsia="楷体" w:hAnsi="楷体" w:cs="Courier New" w:hint="eastAsia"/>
                <w:szCs w:val="21"/>
              </w:rPr>
            </w:pPr>
            <w:r w:rsidRPr="006A7F5E">
              <w:rPr>
                <w:rFonts w:ascii="楷体" w:eastAsia="楷体" w:hAnsi="楷体" w:cs="Courier New" w:hint="eastAsia"/>
                <w:szCs w:val="21"/>
              </w:rPr>
              <w:t>通过以上代码示例，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6A7F5E">
              <w:rPr>
                <w:rFonts w:ascii="楷体" w:eastAsia="楷体" w:hAnsi="楷体" w:cs="Courier New" w:hint="eastAsia"/>
                <w:szCs w:val="21"/>
              </w:rPr>
              <w:t>学习</w:t>
            </w:r>
            <w:r>
              <w:rPr>
                <w:rFonts w:ascii="楷体" w:eastAsia="楷体" w:hAnsi="楷体" w:cs="Courier New" w:hint="eastAsia"/>
                <w:szCs w:val="21"/>
              </w:rPr>
              <w:t>了</w:t>
            </w:r>
            <w:r w:rsidRPr="006A7F5E">
              <w:rPr>
                <w:rFonts w:ascii="楷体" w:eastAsia="楷体" w:hAnsi="楷体" w:cs="Courier New" w:hint="eastAsia"/>
                <w:szCs w:val="21"/>
              </w:rPr>
              <w:t>如何使用requests和</w:t>
            </w:r>
            <w:proofErr w:type="spellStart"/>
            <w:r w:rsidRPr="006A7F5E">
              <w:rPr>
                <w:rFonts w:ascii="楷体" w:eastAsia="楷体" w:hAnsi="楷体" w:cs="Courier New" w:hint="eastAsia"/>
                <w:szCs w:val="21"/>
              </w:rPr>
              <w:t>BeautifulSoup</w:t>
            </w:r>
            <w:proofErr w:type="spellEnd"/>
            <w:r w:rsidRPr="006A7F5E">
              <w:rPr>
                <w:rFonts w:ascii="楷体" w:eastAsia="楷体" w:hAnsi="楷体" w:cs="Courier New" w:hint="eastAsia"/>
                <w:szCs w:val="21"/>
              </w:rPr>
              <w:t>进行网页</w:t>
            </w:r>
            <w:proofErr w:type="gramStart"/>
            <w:r w:rsidRPr="006A7F5E">
              <w:rPr>
                <w:rFonts w:ascii="楷体" w:eastAsia="楷体" w:hAnsi="楷体" w:cs="Courier New" w:hint="eastAsia"/>
                <w:szCs w:val="21"/>
              </w:rPr>
              <w:t>数据爬取和</w:t>
            </w:r>
            <w:proofErr w:type="gramEnd"/>
            <w:r w:rsidRPr="006A7F5E">
              <w:rPr>
                <w:rFonts w:ascii="楷体" w:eastAsia="楷体" w:hAnsi="楷体" w:cs="Courier New" w:hint="eastAsia"/>
                <w:szCs w:val="21"/>
              </w:rPr>
              <w:t>解析，理解网络爬虫的应用场景和限制，以及掌握处理复杂和动态网页的方法。此外，</w:t>
            </w:r>
            <w:r>
              <w:rPr>
                <w:rFonts w:ascii="楷体" w:eastAsia="楷体" w:hAnsi="楷体" w:cs="Courier New" w:hint="eastAsia"/>
                <w:szCs w:val="21"/>
              </w:rPr>
              <w:t>我也</w:t>
            </w:r>
            <w:r w:rsidRPr="006A7F5E">
              <w:rPr>
                <w:rFonts w:ascii="楷体" w:eastAsia="楷体" w:hAnsi="楷体" w:cs="Courier New" w:hint="eastAsia"/>
                <w:szCs w:val="21"/>
              </w:rPr>
              <w:t>学习</w:t>
            </w:r>
            <w:r>
              <w:rPr>
                <w:rFonts w:ascii="楷体" w:eastAsia="楷体" w:hAnsi="楷体" w:cs="Courier New" w:hint="eastAsia"/>
                <w:szCs w:val="21"/>
              </w:rPr>
              <w:t>到了</w:t>
            </w:r>
            <w:r w:rsidRPr="006A7F5E">
              <w:rPr>
                <w:rFonts w:ascii="楷体" w:eastAsia="楷体" w:hAnsi="楷体" w:cs="Courier New" w:hint="eastAsia"/>
                <w:szCs w:val="21"/>
              </w:rPr>
              <w:t>如何在爬虫过程中遵守网络伦理和法律法规，避免侵权和滥用数据。</w:t>
            </w:r>
          </w:p>
          <w:p w14:paraId="1E306F82" w14:textId="317DE3F6" w:rsidR="006A7F5E" w:rsidRPr="00407995" w:rsidRDefault="00407995" w:rsidP="00407995">
            <w:pPr>
              <w:pStyle w:val="af"/>
              <w:ind w:left="780"/>
              <w:rPr>
                <w:rFonts w:ascii="楷体" w:eastAsia="楷体" w:hAnsi="楷体" w:cs="Courier New" w:hint="eastAsia"/>
                <w:szCs w:val="21"/>
              </w:rPr>
            </w:pPr>
            <w:r w:rsidRPr="00407995">
              <w:rPr>
                <w:rFonts w:ascii="楷体" w:eastAsia="楷体" w:hAnsi="楷体" w:cs="Courier New" w:hint="eastAsia"/>
                <w:szCs w:val="21"/>
              </w:rPr>
              <w:t>通过使用requests库发送HTTP GET请求，模拟浏览器访问网页，并成功获取了网页的HTML内容。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407995">
              <w:rPr>
                <w:rFonts w:ascii="楷体" w:eastAsia="楷体" w:hAnsi="楷体" w:cs="Courier New" w:hint="eastAsia"/>
                <w:szCs w:val="21"/>
              </w:rPr>
              <w:t>学会了使用</w:t>
            </w:r>
            <w:proofErr w:type="spellStart"/>
            <w:r w:rsidRPr="00407995">
              <w:rPr>
                <w:rFonts w:ascii="楷体" w:eastAsia="楷体" w:hAnsi="楷体" w:cs="Courier New" w:hint="eastAsia"/>
                <w:szCs w:val="21"/>
              </w:rPr>
              <w:t>BeautifulSoup</w:t>
            </w:r>
            <w:proofErr w:type="spellEnd"/>
            <w:r w:rsidRPr="00407995">
              <w:rPr>
                <w:rFonts w:ascii="楷体" w:eastAsia="楷体" w:hAnsi="楷体" w:cs="Courier New" w:hint="eastAsia"/>
                <w:szCs w:val="21"/>
              </w:rPr>
              <w:t>库解析HTML内容，提取了网页中的标题、链接以及表格数据，进一步理解了HTML标签和结构的处理方法。引入了selenium库，利用其WebDriver功能控制浏览器，实现了对动态网页数据的抓取。通过设置Chrome浏览器的无头模式，实现</w:t>
            </w:r>
            <w:r w:rsidRPr="00407995">
              <w:rPr>
                <w:rFonts w:ascii="楷体" w:eastAsia="楷体" w:hAnsi="楷体" w:cs="Courier New" w:hint="eastAsia"/>
                <w:szCs w:val="21"/>
              </w:rPr>
              <w:lastRenderedPageBreak/>
              <w:t>了后台自动化操作，提高了数据抓取的效率和隐蔽性。学会了使用</w:t>
            </w:r>
            <w:proofErr w:type="spellStart"/>
            <w:r w:rsidRPr="00407995">
              <w:rPr>
                <w:rFonts w:ascii="楷体" w:eastAsia="楷体" w:hAnsi="楷体" w:cs="Courier New" w:hint="eastAsia"/>
                <w:szCs w:val="21"/>
              </w:rPr>
              <w:t>time.sleep</w:t>
            </w:r>
            <w:proofErr w:type="spellEnd"/>
            <w:r w:rsidRPr="00407995">
              <w:rPr>
                <w:rFonts w:ascii="楷体" w:eastAsia="楷体" w:hAnsi="楷体" w:cs="Courier New" w:hint="eastAsia"/>
                <w:szCs w:val="21"/>
              </w:rPr>
              <w:t>()函数等待JavaScript加载数据，解决了动态网页数据抓取中的关键问题。通过解析robots.txt文件，</w:t>
            </w:r>
            <w:r>
              <w:rPr>
                <w:rFonts w:ascii="楷体" w:eastAsia="楷体" w:hAnsi="楷体" w:cs="Courier New" w:hint="eastAsia"/>
                <w:szCs w:val="21"/>
              </w:rPr>
              <w:t>我</w:t>
            </w:r>
            <w:r w:rsidRPr="00407995">
              <w:rPr>
                <w:rFonts w:ascii="楷体" w:eastAsia="楷体" w:hAnsi="楷体" w:cs="Courier New" w:hint="eastAsia"/>
                <w:szCs w:val="21"/>
              </w:rPr>
              <w:t>了解了网站对爬虫访问的限制和规定，确保了数据抓取的合法性和合</w:t>
            </w:r>
            <w:proofErr w:type="gramStart"/>
            <w:r w:rsidRPr="00407995">
              <w:rPr>
                <w:rFonts w:ascii="楷体" w:eastAsia="楷体" w:hAnsi="楷体" w:cs="Courier New" w:hint="eastAsia"/>
                <w:szCs w:val="21"/>
              </w:rPr>
              <w:t>规</w:t>
            </w:r>
            <w:proofErr w:type="gramEnd"/>
            <w:r w:rsidRPr="00407995">
              <w:rPr>
                <w:rFonts w:ascii="楷体" w:eastAsia="楷体" w:hAnsi="楷体" w:cs="Courier New" w:hint="eastAsia"/>
                <w:szCs w:val="21"/>
              </w:rPr>
              <w:t>性。</w:t>
            </w:r>
            <w:r>
              <w:rPr>
                <w:rFonts w:ascii="楷体" w:eastAsia="楷体" w:hAnsi="楷体" w:cs="Courier New" w:hint="eastAsia"/>
                <w:szCs w:val="21"/>
              </w:rPr>
              <w:t>同时我也</w:t>
            </w:r>
            <w:r w:rsidRPr="00407995">
              <w:rPr>
                <w:rFonts w:ascii="楷体" w:eastAsia="楷体" w:hAnsi="楷体" w:cs="Courier New" w:hint="eastAsia"/>
                <w:szCs w:val="21"/>
              </w:rPr>
              <w:t>认识到在数据抓取过程中应尊重网站所有者的权益，遵守网络伦理和法律法规，避免不当行为带来的法律风险。</w:t>
            </w:r>
            <w:r>
              <w:rPr>
                <w:rFonts w:ascii="楷体" w:eastAsia="楷体" w:hAnsi="楷体" w:cs="Courier New" w:hint="eastAsia"/>
                <w:szCs w:val="21"/>
              </w:rPr>
              <w:t>最后，我</w:t>
            </w:r>
            <w:r w:rsidRPr="00407995">
              <w:rPr>
                <w:rFonts w:ascii="楷体" w:eastAsia="楷体" w:hAnsi="楷体" w:cs="Courier New" w:hint="eastAsia"/>
                <w:szCs w:val="21"/>
              </w:rPr>
              <w:t>使用pandas库将表格数据转换为</w:t>
            </w:r>
            <w:proofErr w:type="spellStart"/>
            <w:r w:rsidRPr="00407995">
              <w:rPr>
                <w:rFonts w:ascii="楷体" w:eastAsia="楷体" w:hAnsi="楷体" w:cs="Courier New" w:hint="eastAsia"/>
                <w:szCs w:val="21"/>
              </w:rPr>
              <w:t>DataFrame</w:t>
            </w:r>
            <w:proofErr w:type="spellEnd"/>
            <w:r w:rsidRPr="00407995">
              <w:rPr>
                <w:rFonts w:ascii="楷体" w:eastAsia="楷体" w:hAnsi="楷体" w:cs="Courier New" w:hint="eastAsia"/>
                <w:szCs w:val="21"/>
              </w:rPr>
              <w:t>对象，方便了数据的进一步处理和分析。通过实践，加深了对</w:t>
            </w:r>
            <w:r>
              <w:rPr>
                <w:rFonts w:ascii="楷体" w:eastAsia="楷体" w:hAnsi="楷体" w:cs="Courier New" w:hint="eastAsia"/>
                <w:szCs w:val="21"/>
              </w:rPr>
              <w:t>pandas</w:t>
            </w:r>
            <w:proofErr w:type="gramStart"/>
            <w:r w:rsidRPr="00407995">
              <w:rPr>
                <w:rFonts w:ascii="楷体" w:eastAsia="楷体" w:hAnsi="楷体" w:cs="Courier New" w:hint="eastAsia"/>
                <w:szCs w:val="21"/>
              </w:rPr>
              <w:t>库功能</w:t>
            </w:r>
            <w:proofErr w:type="gramEnd"/>
            <w:r w:rsidRPr="00407995">
              <w:rPr>
                <w:rFonts w:ascii="楷体" w:eastAsia="楷体" w:hAnsi="楷体" w:cs="Courier New" w:hint="eastAsia"/>
                <w:szCs w:val="21"/>
              </w:rPr>
              <w:t>和方法的理解，提高了数据处理和分析的效率。</w:t>
            </w:r>
          </w:p>
        </w:tc>
      </w:tr>
      <w:tr w:rsidR="00CC715B" w14:paraId="48853A6E" w14:textId="77777777">
        <w:trPr>
          <w:trHeight w:val="1081"/>
          <w:jc w:val="center"/>
        </w:trPr>
        <w:tc>
          <w:tcPr>
            <w:tcW w:w="79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91DAEE" w14:textId="77777777" w:rsidR="00DC3DD7" w:rsidRPr="00315C19" w:rsidRDefault="00DC3DD7" w:rsidP="00DC3DD7">
            <w:pPr>
              <w:jc w:val="center"/>
              <w:rPr>
                <w:rFonts w:ascii="Microsoft Sans Serif" w:hAnsi="Microsoft Sans Serif" w:cs="Microsoft Sans Serif"/>
                <w:szCs w:val="21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lastRenderedPageBreak/>
              <w:t>教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师</w:t>
            </w:r>
          </w:p>
          <w:p w14:paraId="0188A30C" w14:textId="77777777" w:rsidR="00CC715B" w:rsidRPr="00D968BF" w:rsidRDefault="00DC3DD7" w:rsidP="00DC3DD7">
            <w:pPr>
              <w:autoSpaceDE w:val="0"/>
              <w:autoSpaceDN w:val="0"/>
              <w:adjustRightInd w:val="0"/>
              <w:spacing w:before="2"/>
              <w:jc w:val="center"/>
              <w:rPr>
                <w:rFonts w:ascii="宋体" w:hAnsi="宋体" w:cs="MingLiU" w:hint="eastAsia"/>
                <w:kern w:val="0"/>
                <w:sz w:val="12"/>
                <w:szCs w:val="12"/>
              </w:rPr>
            </w:pP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评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 xml:space="preserve"> </w:t>
            </w:r>
            <w:r w:rsidRPr="00315C19">
              <w:rPr>
                <w:rFonts w:ascii="Microsoft Sans Serif" w:hAnsi="Microsoft Sans Serif" w:cs="Microsoft Sans Serif" w:hint="eastAsia"/>
                <w:szCs w:val="21"/>
              </w:rPr>
              <w:t>语</w:t>
            </w:r>
          </w:p>
        </w:tc>
        <w:tc>
          <w:tcPr>
            <w:tcW w:w="8780" w:type="dxa"/>
            <w:gridSpan w:val="1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71E3BAE1" w14:textId="77777777" w:rsidR="00CC715B" w:rsidRDefault="00CC715B" w:rsidP="00F736CF">
            <w:pPr>
              <w:rPr>
                <w:rFonts w:ascii="Microsoft Sans Serif" w:hAnsi="Microsoft Sans Serif" w:cs="Microsoft Sans Serif"/>
                <w:szCs w:val="21"/>
              </w:rPr>
            </w:pPr>
          </w:p>
        </w:tc>
      </w:tr>
    </w:tbl>
    <w:p w14:paraId="3A1F7A88" w14:textId="77777777" w:rsidR="00CC46F4" w:rsidRPr="00CC715B" w:rsidRDefault="00CC46F4" w:rsidP="00F736CF"/>
    <w:sectPr w:rsidR="00CC46F4" w:rsidRPr="00CC715B">
      <w:pgSz w:w="11906" w:h="16838"/>
      <w:pgMar w:top="1474" w:right="1134" w:bottom="1304" w:left="1134" w:header="851" w:footer="992" w:gutter="284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C7F04A" w14:textId="77777777" w:rsidR="00252CBB" w:rsidRDefault="00252CBB" w:rsidP="00334548">
      <w:r>
        <w:separator/>
      </w:r>
    </w:p>
  </w:endnote>
  <w:endnote w:type="continuationSeparator" w:id="0">
    <w:p w14:paraId="0D50C850" w14:textId="77777777" w:rsidR="00252CBB" w:rsidRDefault="00252CBB" w:rsidP="003345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4D3EA" w14:textId="77777777" w:rsidR="00252CBB" w:rsidRDefault="00252CBB" w:rsidP="00334548">
      <w:r>
        <w:separator/>
      </w:r>
    </w:p>
  </w:footnote>
  <w:footnote w:type="continuationSeparator" w:id="0">
    <w:p w14:paraId="2802E14F" w14:textId="77777777" w:rsidR="00252CBB" w:rsidRDefault="00252CBB" w:rsidP="003345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"/>
      </v:shape>
    </w:pict>
  </w:numPicBullet>
  <w:abstractNum w:abstractNumId="0" w15:restartNumberingAfterBreak="0">
    <w:nsid w:val="0000000A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1" w15:restartNumberingAfterBreak="0">
    <w:nsid w:val="1963140E"/>
    <w:multiLevelType w:val="hybridMultilevel"/>
    <w:tmpl w:val="FE28D45E"/>
    <w:lvl w:ilvl="0" w:tplc="0DA486E8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FC86C38"/>
    <w:multiLevelType w:val="hybridMultilevel"/>
    <w:tmpl w:val="50BE1318"/>
    <w:lvl w:ilvl="0" w:tplc="A53C97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27064016"/>
    <w:multiLevelType w:val="hybridMultilevel"/>
    <w:tmpl w:val="A9A6D0B2"/>
    <w:lvl w:ilvl="0" w:tplc="C5249B8A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681271D"/>
    <w:multiLevelType w:val="multilevel"/>
    <w:tmpl w:val="0000000A"/>
    <w:lvl w:ilvl="0">
      <w:start w:val="1"/>
      <w:numFmt w:val="bullet"/>
      <w:lvlText w:val=""/>
      <w:lvlPicBulletId w:val="0"/>
      <w:lvlJc w:val="left"/>
      <w:pPr>
        <w:tabs>
          <w:tab w:val="num" w:pos="945"/>
        </w:tabs>
        <w:ind w:left="9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365"/>
        </w:tabs>
        <w:ind w:left="1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</w:abstractNum>
  <w:abstractNum w:abstractNumId="5" w15:restartNumberingAfterBreak="0">
    <w:nsid w:val="44D01585"/>
    <w:multiLevelType w:val="hybridMultilevel"/>
    <w:tmpl w:val="DB04C436"/>
    <w:lvl w:ilvl="0" w:tplc="09E853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9118AB"/>
    <w:multiLevelType w:val="multilevel"/>
    <w:tmpl w:val="237E0F8E"/>
    <w:lvl w:ilvl="0">
      <w:start w:val="1"/>
      <w:numFmt w:val="decimal"/>
      <w:pStyle w:val="a"/>
      <w:lvlText w:val="实验%1"/>
      <w:lvlJc w:val="left"/>
      <w:pPr>
        <w:tabs>
          <w:tab w:val="num" w:pos="1980"/>
        </w:tabs>
        <w:ind w:left="540" w:firstLine="0"/>
      </w:pPr>
      <w:rPr>
        <w:rFonts w:hint="eastAsia"/>
      </w:rPr>
    </w:lvl>
    <w:lvl w:ilvl="1">
      <w:start w:val="1"/>
      <w:numFmt w:val="chineseCountingThousand"/>
      <w:pStyle w:val="a0"/>
      <w:suff w:val="space"/>
      <w:lvlText w:val="%2、"/>
      <w:lvlJc w:val="left"/>
      <w:pPr>
        <w:ind w:left="540" w:firstLine="0"/>
      </w:pPr>
      <w:rPr>
        <w:rFonts w:hint="eastAsia"/>
      </w:rPr>
    </w:lvl>
    <w:lvl w:ilvl="2">
      <w:start w:val="1"/>
      <w:numFmt w:val="decimal"/>
      <w:pStyle w:val="a1"/>
      <w:suff w:val="space"/>
      <w:lvlText w:val="%3."/>
      <w:lvlJc w:val="left"/>
      <w:pPr>
        <w:ind w:left="54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540" w:firstLine="0"/>
      </w:pPr>
      <w:rPr>
        <w:rFonts w:hint="eastAsia"/>
      </w:rPr>
    </w:lvl>
  </w:abstractNum>
  <w:abstractNum w:abstractNumId="7" w15:restartNumberingAfterBreak="0">
    <w:nsid w:val="5CF90A06"/>
    <w:multiLevelType w:val="hybridMultilevel"/>
    <w:tmpl w:val="2F80B60C"/>
    <w:lvl w:ilvl="0" w:tplc="F5A8B20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8" w15:restartNumberingAfterBreak="0">
    <w:nsid w:val="6BCA7E9C"/>
    <w:multiLevelType w:val="hybridMultilevel"/>
    <w:tmpl w:val="B4581894"/>
    <w:lvl w:ilvl="0" w:tplc="16CAB656">
      <w:start w:val="3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9" w15:restartNumberingAfterBreak="0">
    <w:nsid w:val="756F0207"/>
    <w:multiLevelType w:val="hybridMultilevel"/>
    <w:tmpl w:val="EAD44BE0"/>
    <w:lvl w:ilvl="0" w:tplc="3C0E66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070424787">
    <w:abstractNumId w:val="0"/>
  </w:num>
  <w:num w:numId="2" w16cid:durableId="1110395175">
    <w:abstractNumId w:val="4"/>
  </w:num>
  <w:num w:numId="3" w16cid:durableId="2032759065">
    <w:abstractNumId w:val="1"/>
  </w:num>
  <w:num w:numId="4" w16cid:durableId="380831799">
    <w:abstractNumId w:val="6"/>
  </w:num>
  <w:num w:numId="5" w16cid:durableId="12990682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3522786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4332477">
    <w:abstractNumId w:val="5"/>
  </w:num>
  <w:num w:numId="8" w16cid:durableId="998079114">
    <w:abstractNumId w:val="3"/>
  </w:num>
  <w:num w:numId="9" w16cid:durableId="557209328">
    <w:abstractNumId w:val="7"/>
  </w:num>
  <w:num w:numId="10" w16cid:durableId="1715226302">
    <w:abstractNumId w:val="9"/>
  </w:num>
  <w:num w:numId="11" w16cid:durableId="1806199895">
    <w:abstractNumId w:val="8"/>
  </w:num>
  <w:num w:numId="12" w16cid:durableId="272246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U0NjQ2MTcyMje1NDZQ0lEKTi0uzszPAykwrAUAgjZBlywAAAA="/>
  </w:docVars>
  <w:rsids>
    <w:rsidRoot w:val="00172A27"/>
    <w:rsid w:val="0003299E"/>
    <w:rsid w:val="0008795E"/>
    <w:rsid w:val="000A02CB"/>
    <w:rsid w:val="000C2C3D"/>
    <w:rsid w:val="000D3B5A"/>
    <w:rsid w:val="000E1094"/>
    <w:rsid w:val="00103D29"/>
    <w:rsid w:val="001650C8"/>
    <w:rsid w:val="00172A27"/>
    <w:rsid w:val="001751E4"/>
    <w:rsid w:val="001945B9"/>
    <w:rsid w:val="00194F09"/>
    <w:rsid w:val="001D4F7B"/>
    <w:rsid w:val="001F5F7D"/>
    <w:rsid w:val="00215696"/>
    <w:rsid w:val="00221859"/>
    <w:rsid w:val="002426BB"/>
    <w:rsid w:val="00252CBB"/>
    <w:rsid w:val="00262E87"/>
    <w:rsid w:val="002A3729"/>
    <w:rsid w:val="002B0497"/>
    <w:rsid w:val="002B093F"/>
    <w:rsid w:val="00310251"/>
    <w:rsid w:val="00314E72"/>
    <w:rsid w:val="00334548"/>
    <w:rsid w:val="00353DD2"/>
    <w:rsid w:val="0039518B"/>
    <w:rsid w:val="003C68B9"/>
    <w:rsid w:val="003D1D70"/>
    <w:rsid w:val="003E2B6E"/>
    <w:rsid w:val="003E3EF3"/>
    <w:rsid w:val="00407995"/>
    <w:rsid w:val="00410D42"/>
    <w:rsid w:val="00420BCE"/>
    <w:rsid w:val="00431114"/>
    <w:rsid w:val="0046707A"/>
    <w:rsid w:val="0048357F"/>
    <w:rsid w:val="004901A5"/>
    <w:rsid w:val="00505CCD"/>
    <w:rsid w:val="0051001D"/>
    <w:rsid w:val="00587425"/>
    <w:rsid w:val="00592FEA"/>
    <w:rsid w:val="005973E5"/>
    <w:rsid w:val="005B39F7"/>
    <w:rsid w:val="005C3459"/>
    <w:rsid w:val="00605498"/>
    <w:rsid w:val="00622FB1"/>
    <w:rsid w:val="006335F0"/>
    <w:rsid w:val="00647AED"/>
    <w:rsid w:val="006567E6"/>
    <w:rsid w:val="0067714B"/>
    <w:rsid w:val="006A147F"/>
    <w:rsid w:val="006A7F5E"/>
    <w:rsid w:val="00711616"/>
    <w:rsid w:val="00765B9F"/>
    <w:rsid w:val="0081121F"/>
    <w:rsid w:val="00853D78"/>
    <w:rsid w:val="008720E3"/>
    <w:rsid w:val="0088517F"/>
    <w:rsid w:val="008A51E6"/>
    <w:rsid w:val="0091598F"/>
    <w:rsid w:val="00951727"/>
    <w:rsid w:val="009D4A44"/>
    <w:rsid w:val="009D7A27"/>
    <w:rsid w:val="00A16EE4"/>
    <w:rsid w:val="00A21126"/>
    <w:rsid w:val="00A32699"/>
    <w:rsid w:val="00A44F32"/>
    <w:rsid w:val="00A53D72"/>
    <w:rsid w:val="00A57C41"/>
    <w:rsid w:val="00AE12B5"/>
    <w:rsid w:val="00B00806"/>
    <w:rsid w:val="00B70182"/>
    <w:rsid w:val="00BB18E6"/>
    <w:rsid w:val="00BC25D6"/>
    <w:rsid w:val="00BD0F88"/>
    <w:rsid w:val="00BE3A9D"/>
    <w:rsid w:val="00C20121"/>
    <w:rsid w:val="00C63C4B"/>
    <w:rsid w:val="00C80A4D"/>
    <w:rsid w:val="00CA1C1A"/>
    <w:rsid w:val="00CA5B78"/>
    <w:rsid w:val="00CB3D1A"/>
    <w:rsid w:val="00CB7960"/>
    <w:rsid w:val="00CC0373"/>
    <w:rsid w:val="00CC46F4"/>
    <w:rsid w:val="00CC715B"/>
    <w:rsid w:val="00CD1A21"/>
    <w:rsid w:val="00CE2CEA"/>
    <w:rsid w:val="00D20B58"/>
    <w:rsid w:val="00D2452A"/>
    <w:rsid w:val="00D34716"/>
    <w:rsid w:val="00D4645B"/>
    <w:rsid w:val="00D71858"/>
    <w:rsid w:val="00D93F9E"/>
    <w:rsid w:val="00DC3DD7"/>
    <w:rsid w:val="00DE5D85"/>
    <w:rsid w:val="00DF5E82"/>
    <w:rsid w:val="00E205A0"/>
    <w:rsid w:val="00E232A0"/>
    <w:rsid w:val="00E472F5"/>
    <w:rsid w:val="00E56E60"/>
    <w:rsid w:val="00E85748"/>
    <w:rsid w:val="00ED6FC8"/>
    <w:rsid w:val="00F024B6"/>
    <w:rsid w:val="00F22E45"/>
    <w:rsid w:val="00F736CF"/>
    <w:rsid w:val="00F83E49"/>
    <w:rsid w:val="00FF16D3"/>
    <w:rsid w:val="00FF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6244C"/>
  <w15:docId w15:val="{11734CC4-8E77-4EF7-9BEE-26176F4FD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CC715B"/>
    <w:pPr>
      <w:widowControl w:val="0"/>
      <w:jc w:val="both"/>
    </w:pPr>
    <w:rPr>
      <w:kern w:val="2"/>
      <w:sz w:val="21"/>
      <w:szCs w:val="22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rPr>
      <w:color w:val="0000FF"/>
      <w:u w:val="single"/>
    </w:rPr>
  </w:style>
  <w:style w:type="character" w:customStyle="1" w:styleId="a7">
    <w:name w:val="批注框文本 字符"/>
    <w:link w:val="a8"/>
    <w:rPr>
      <w:rFonts w:ascii="Times New Roman" w:eastAsia="宋体" w:hAnsi="Times New Roman" w:cs="Times New Roman"/>
      <w:sz w:val="18"/>
      <w:szCs w:val="18"/>
    </w:rPr>
  </w:style>
  <w:style w:type="paragraph" w:styleId="a8">
    <w:name w:val="Balloon Text"/>
    <w:basedOn w:val="a2"/>
    <w:link w:val="a7"/>
    <w:rPr>
      <w:rFonts w:ascii="Times New Roman" w:hAnsi="Times New Roman"/>
      <w:kern w:val="0"/>
      <w:sz w:val="18"/>
      <w:szCs w:val="18"/>
    </w:rPr>
  </w:style>
  <w:style w:type="character" w:styleId="a9">
    <w:name w:val="FollowedHyperlink"/>
    <w:rsid w:val="00215696"/>
    <w:rPr>
      <w:color w:val="800080"/>
      <w:u w:val="single"/>
    </w:rPr>
  </w:style>
  <w:style w:type="paragraph" w:styleId="HTML">
    <w:name w:val="HTML Preformatted"/>
    <w:basedOn w:val="a2"/>
    <w:rsid w:val="002B049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customStyle="1" w:styleId="p0">
    <w:name w:val="p0"/>
    <w:basedOn w:val="a2"/>
    <w:rsid w:val="00CC715B"/>
    <w:pPr>
      <w:widowControl/>
    </w:pPr>
    <w:rPr>
      <w:rFonts w:ascii="Times New Roman" w:hAnsi="Times New Roman"/>
      <w:kern w:val="0"/>
      <w:szCs w:val="21"/>
    </w:rPr>
  </w:style>
  <w:style w:type="character" w:customStyle="1" w:styleId="searchcontent1">
    <w:name w:val="search_content1"/>
    <w:rsid w:val="00AE12B5"/>
    <w:rPr>
      <w:sz w:val="20"/>
      <w:szCs w:val="20"/>
    </w:rPr>
  </w:style>
  <w:style w:type="paragraph" w:styleId="aa">
    <w:name w:val="header"/>
    <w:basedOn w:val="a2"/>
    <w:link w:val="ab"/>
    <w:rsid w:val="003345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3"/>
    <w:link w:val="aa"/>
    <w:rsid w:val="00334548"/>
    <w:rPr>
      <w:kern w:val="2"/>
      <w:sz w:val="18"/>
      <w:szCs w:val="18"/>
    </w:rPr>
  </w:style>
  <w:style w:type="paragraph" w:styleId="ac">
    <w:name w:val="footer"/>
    <w:basedOn w:val="a2"/>
    <w:link w:val="ad"/>
    <w:rsid w:val="003345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3"/>
    <w:link w:val="ac"/>
    <w:rsid w:val="00334548"/>
    <w:rPr>
      <w:kern w:val="2"/>
      <w:sz w:val="18"/>
      <w:szCs w:val="18"/>
    </w:rPr>
  </w:style>
  <w:style w:type="paragraph" w:customStyle="1" w:styleId="a">
    <w:name w:val="实验题目"/>
    <w:basedOn w:val="a2"/>
    <w:next w:val="a2"/>
    <w:autoRedefine/>
    <w:rsid w:val="00D34716"/>
    <w:pPr>
      <w:pageBreakBefore/>
      <w:numPr>
        <w:numId w:val="4"/>
      </w:numPr>
      <w:spacing w:before="200" w:after="200"/>
      <w:jc w:val="center"/>
      <w:outlineLvl w:val="0"/>
    </w:pPr>
    <w:rPr>
      <w:rFonts w:ascii="Times New Roman" w:hAnsi="Times New Roman"/>
      <w:b/>
      <w:sz w:val="32"/>
      <w:szCs w:val="24"/>
    </w:rPr>
  </w:style>
  <w:style w:type="paragraph" w:customStyle="1" w:styleId="a0">
    <w:name w:val="实验目的"/>
    <w:basedOn w:val="a2"/>
    <w:next w:val="a2"/>
    <w:autoRedefine/>
    <w:rsid w:val="00D34716"/>
    <w:pPr>
      <w:numPr>
        <w:ilvl w:val="1"/>
        <w:numId w:val="4"/>
      </w:numPr>
      <w:spacing w:before="156" w:after="156"/>
      <w:ind w:left="0"/>
      <w:outlineLvl w:val="1"/>
    </w:pPr>
    <w:rPr>
      <w:rFonts w:ascii="Times New Roman" w:hAnsi="Times New Roman"/>
      <w:b/>
      <w:sz w:val="24"/>
      <w:szCs w:val="24"/>
    </w:rPr>
  </w:style>
  <w:style w:type="paragraph" w:customStyle="1" w:styleId="a1">
    <w:name w:val="实验目的小问"/>
    <w:basedOn w:val="a2"/>
    <w:next w:val="a2"/>
    <w:autoRedefine/>
    <w:rsid w:val="00D34716"/>
    <w:pPr>
      <w:numPr>
        <w:ilvl w:val="2"/>
        <w:numId w:val="4"/>
      </w:numPr>
      <w:ind w:left="511" w:hanging="227"/>
      <w:outlineLvl w:val="2"/>
    </w:pPr>
    <w:rPr>
      <w:rFonts w:ascii="Times New Roman" w:hAnsi="Times New Roman"/>
      <w:szCs w:val="24"/>
    </w:rPr>
  </w:style>
  <w:style w:type="paragraph" w:customStyle="1" w:styleId="ae">
    <w:name w:val="实验程序"/>
    <w:basedOn w:val="a2"/>
    <w:autoRedefine/>
    <w:rsid w:val="00D34716"/>
    <w:pPr>
      <w:ind w:leftChars="257" w:left="540" w:firstLine="1"/>
    </w:pPr>
    <w:rPr>
      <w:rFonts w:ascii="Times New Roman" w:hAnsi="Times New Roman"/>
      <w:szCs w:val="24"/>
    </w:rPr>
  </w:style>
  <w:style w:type="paragraph" w:styleId="af">
    <w:name w:val="List Paragraph"/>
    <w:basedOn w:val="a2"/>
    <w:uiPriority w:val="34"/>
    <w:qFormat/>
    <w:rsid w:val="00853D7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5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2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7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1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0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1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3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4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7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2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3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3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3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4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6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1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3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4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53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9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3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9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3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0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6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938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65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22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19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526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50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2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9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8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1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6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6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8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0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3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8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6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5</Pages>
  <Words>693</Words>
  <Characters>3953</Characters>
  <Application>Microsoft Office Word</Application>
  <DocSecurity>0</DocSecurity>
  <PresentationFormat/>
  <Lines>32</Lines>
  <Paragraphs>9</Paragraphs>
  <Slides>0</Slides>
  <Notes>0</Notes>
  <HiddenSlides>0</HiddenSlides>
  <MMClips>0</MMClips>
  <ScaleCrop>false</ScaleCrop>
  <Company>sxu</Company>
  <LinksUpToDate>false</LinksUpToDate>
  <CharactersWithSpaces>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 1 安装JDK并熟悉java的运行环境</dc:title>
  <dc:creator>yhj</dc:creator>
  <cp:lastModifiedBy>曼 秦</cp:lastModifiedBy>
  <cp:revision>6</cp:revision>
  <cp:lastPrinted>1900-12-31T16:00:00Z</cp:lastPrinted>
  <dcterms:created xsi:type="dcterms:W3CDTF">2024-11-27T00:12:00Z</dcterms:created>
  <dcterms:modified xsi:type="dcterms:W3CDTF">2024-12-01T07:06:00Z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2052-6.6.0.2461</vt:lpwstr>
  </property>
</Properties>
</file>