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西南财经大学《数据库原理》实验报告</w:t>
      </w: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 xml:space="preserve">                     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2024</w:t>
      </w:r>
      <w:r>
        <w:rPr>
          <w:rFonts w:hint="eastAsia" w:ascii="黑体" w:eastAsia="黑体"/>
          <w:b/>
          <w:sz w:val="32"/>
          <w:szCs w:val="32"/>
        </w:rPr>
        <w:t xml:space="preserve"> 年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3</w:t>
      </w:r>
      <w:r>
        <w:rPr>
          <w:rFonts w:hint="eastAsia" w:ascii="黑体" w:eastAsia="黑体"/>
          <w:b/>
          <w:sz w:val="32"/>
          <w:szCs w:val="32"/>
        </w:rPr>
        <w:t xml:space="preserve"> 月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27</w:t>
      </w:r>
      <w:r>
        <w:rPr>
          <w:rFonts w:hint="eastAsia" w:ascii="黑体" w:eastAsia="黑体"/>
          <w:b/>
          <w:sz w:val="32"/>
          <w:szCs w:val="32"/>
        </w:rPr>
        <w:t xml:space="preserve"> 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55"/>
        <w:gridCol w:w="1986"/>
        <w:gridCol w:w="191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实验题目</w:t>
            </w:r>
          </w:p>
        </w:tc>
        <w:tc>
          <w:tcPr>
            <w:tcW w:w="7087" w:type="dxa"/>
            <w:gridSpan w:val="3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 w:firstLine="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81E33"/>
                <w:spacing w:val="0"/>
                <w:sz w:val="21"/>
                <w:szCs w:val="21"/>
                <w:shd w:val="clear" w:fill="FFFFFF"/>
              </w:rPr>
              <w:t>多表连接查询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选课课号</w:t>
            </w:r>
          </w:p>
        </w:tc>
        <w:tc>
          <w:tcPr>
            <w:tcW w:w="7087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学    院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经济信息工程学院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班      级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数字经济一班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姓    名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杨金睿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学      号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42138024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理论课教师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李玉蓉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上机指导教师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李玉蓉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实验的详细操作步骤：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1.查询目前年龄大于19岁的学生信息：学号、姓名和出生年份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Sno 学号, Sname 姓名, Sbirthday 出生年份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from Student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where year(getdate()) - year(Sbirthday) &gt; 19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2.查询学生成绩，输出姓名、课程号、成绩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select Sname 姓名, Cno 课程号, Grade 成绩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from SC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inner join Student on SC.Sno = Student.Sno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3.查询每门课程的最高分，要求得到的信息包括课程名称和分数。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select Cname 课程名称, max(Grade) 分数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from SC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inner join Course on SC.Cno = Course.Cno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group by Cname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4.统计只有2名以下（含2名）学生选修的课程情况，统计结果包括课程号和选修人数，并按选课人数降序排列。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select Cno 课程号, count(*) 选修人数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from SC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group by Cno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having count(*) &lt;= 2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 by count(*) desc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5.查询选修了信息系统和数据库2门课程的学生的学号。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create view CourseView as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select Sno, Cname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from SC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inner join Course on SC.Cno = Course.Cno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select A.Sno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from CourseView A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join CourseView B on A.Sno = B.Sno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where A.Cname = N'数据库系统概论'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and B.Cname = N'信息系统概论'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6.查询每门课程的先修课程，输出课程名称和先修课程的课程名称、学分。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select A.Cname 课程名称, B.Cname 先修课程名称, A.Ccredit 学分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from Course A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inner join Course B on A.Cpno = B.Cno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7.查询每门课程的先修课程，输出课程名称和先修课程的课程名称、学分，没有先修课程的课程也要显示。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select A.Cname 课程名称, B.Cname 先修课程名称, A.Ccredit 学分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from Course A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left outer join Course B on A.Cpno = B.Cno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8.查询年龄最大的两位学生，输出年龄和名字。提示：使用top(n)函数。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select top 2 year(getdate()) - year(Sbirthday) 年龄, Sname 姓名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from Student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 by year(getdate()) - year(Sbirthday) desc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9.查询成绩排名后40%的学生，输出成绩和学号。提示：使用top(n) percent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select top 40 percent Grade, Sno 学号, Grade 成绩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from SC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 by Grade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10.查询成绩等于或超过90分的学生的学号和姓名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select Student.Sno 学号, Sname 姓名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from Student</w:t>
            </w:r>
            <w:bookmarkStart w:id="0" w:name="_GoBack"/>
            <w:bookmarkEnd w:id="0"/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inner join SC on Student.Sno = SC.Sno</w:t>
            </w:r>
          </w:p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/>
                <w:lang w:eastAsia="zh-CN"/>
              </w:rPr>
              <w:t>where Grade &gt;= 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80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教师评语</w:t>
            </w:r>
          </w:p>
        </w:tc>
        <w:tc>
          <w:tcPr>
            <w:tcW w:w="7342" w:type="dxa"/>
            <w:gridSpan w:val="4"/>
            <w:noWrap w:val="0"/>
            <w:vAlign w:val="center"/>
          </w:tcPr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80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成绩</w:t>
            </w:r>
          </w:p>
        </w:tc>
        <w:tc>
          <w:tcPr>
            <w:tcW w:w="7342" w:type="dxa"/>
            <w:gridSpan w:val="4"/>
            <w:noWrap w:val="0"/>
            <w:vAlign w:val="center"/>
          </w:tcPr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5Zjk5NjFkMTQwNzZjOTFkZjIyNDY5NjNiOGIwMjYifQ=="/>
  </w:docVars>
  <w:rsids>
    <w:rsidRoot w:val="22731841"/>
    <w:rsid w:val="1101467A"/>
    <w:rsid w:val="123910F2"/>
    <w:rsid w:val="22731841"/>
    <w:rsid w:val="6BD4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2024-03-25T14:37:00Z</dcterms:created>
  <dc:creator>EltA．易w</dc:creator>
  <cp:lastModifiedBy>EltA．易w</cp:lastModifiedBy>
  <dcterms:modified xsi:type="dcterms:W3CDTF">2024-03-30T15:03:49Z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81CDE6392ECF4D89AD25321C09FDD09D_11</vt:lpwstr>
  </property>
</Properties>
</file>