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etty4-chat"/>
      <w:r>
        <w:t xml:space="preserve">Netty4 Chat</w:t>
      </w:r>
      <w:bookmarkEnd w:id="20"/>
    </w:p>
    <w:p>
      <w:pPr>
        <w:pStyle w:val="FirstParagraph"/>
      </w:pPr>
      <w:r>
        <w:t xml:space="preserve">相比于</w:t>
      </w:r>
      <w:hyperlink r:id="rId21">
        <w:r>
          <w:rPr>
            <w:rStyle w:val="Hyperlink"/>
          </w:rPr>
          <w:t xml:space="preserve">netty3 chat demo</w:t>
        </w:r>
      </w:hyperlink>
      <w:r>
        <w:t xml:space="preserve">,netty4chat要修改底层的实现</w:t>
      </w:r>
      <w:r>
        <w:t xml:space="preserve"> </w:t>
      </w:r>
      <w:r>
        <w:t xml:space="preserve">一些底层的方法由于做了封装所有不需要改动</w:t>
      </w:r>
      <w:r>
        <w:t xml:space="preserve"> </w:t>
      </w:r>
      <w:r>
        <w:t xml:space="preserve">- channel的一些方法改变</w:t>
      </w:r>
    </w:p>
    <w:p>
      <w:pPr>
        <w:pStyle w:val="SourceCode"/>
      </w:pPr>
      <w:r>
        <w:rPr>
          <w:rStyle w:val="VerbatimChar"/>
        </w:rPr>
        <w:t xml:space="preserve">@Override</w:t>
      </w:r>
      <w:r>
        <w:br w:type="textWrapping"/>
      </w:r>
      <w:r>
        <w:rPr>
          <w:rStyle w:val="VerbatimChar"/>
        </w:rPr>
        <w:t xml:space="preserve">    public void write(Object message) {</w:t>
      </w:r>
      <w:r>
        <w:br w:type="textWrapping"/>
      </w:r>
      <w:r>
        <w:rPr>
          <w:rStyle w:val="VerbatimChar"/>
        </w:rPr>
        <w:t xml:space="preserve">        channel.writeAndFlush(message);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@Override</w:t>
      </w:r>
      <w:r>
        <w:br w:type="textWrapping"/>
      </w:r>
      <w:r>
        <w:rPr>
          <w:rStyle w:val="VerbatimChar"/>
        </w:rPr>
        <w:t xml:space="preserve">    public boolean isConnected() {</w:t>
      </w:r>
      <w:r>
        <w:br w:type="textWrapping"/>
      </w:r>
      <w:r>
        <w:rPr>
          <w:rStyle w:val="VerbatimChar"/>
        </w:rPr>
        <w:t xml:space="preserve">        return channel.isActive();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@Override</w:t>
      </w:r>
      <w:r>
        <w:br w:type="textWrapping"/>
      </w:r>
      <w:r>
        <w:rPr>
          <w:rStyle w:val="VerbatimChar"/>
        </w:rPr>
        <w:t xml:space="preserve">    public void setAttachment(Object attachment) {</w:t>
      </w:r>
      <w:r>
        <w:br w:type="textWrapping"/>
      </w:r>
      <w:r>
        <w:rPr>
          <w:rStyle w:val="VerbatimChar"/>
        </w:rPr>
        <w:t xml:space="preserve">        channel.attr(ATTACHMENT_KEY).set(attachment);</w:t>
      </w:r>
      <w:r>
        <w:br w:type="textWrapping"/>
      </w:r>
      <w:r>
        <w:rPr>
          <w:rStyle w:val="VerbatimChar"/>
        </w:rPr>
        <w:t xml:space="preserve">    }</w:t>
      </w:r>
    </w:p>
    <w:p>
      <w:pPr>
        <w:pStyle w:val="Compact"/>
        <w:numPr>
          <w:numId w:val="1001"/>
          <w:ilvl w:val="0"/>
        </w:numPr>
      </w:pPr>
      <w:r>
        <w:t xml:space="preserve">启动的一些改变</w:t>
      </w:r>
    </w:p>
    <w:p>
      <w:pPr>
        <w:pStyle w:val="SourceCode"/>
      </w:pPr>
      <w:r>
        <w:rPr>
          <w:rStyle w:val="VerbatimChar"/>
        </w:rPr>
        <w:t xml:space="preserve">        EventLoopGroup bossGroup = new NioEventLoopGroup();</w:t>
      </w:r>
      <w:r>
        <w:br w:type="textWrapping"/>
      </w:r>
      <w:r>
        <w:rPr>
          <w:rStyle w:val="VerbatimChar"/>
        </w:rPr>
        <w:t xml:space="preserve">        EventLoopGroup workerGroup = new NioEventLoopGroup();</w:t>
      </w:r>
      <w:r>
        <w:br w:type="textWrapping"/>
      </w:r>
      <w:r>
        <w:br w:type="textWrapping"/>
      </w:r>
      <w:r>
        <w:rPr>
          <w:rStyle w:val="VerbatimChar"/>
        </w:rPr>
        <w:t xml:space="preserve">        try {</w:t>
      </w:r>
      <w:r>
        <w:br w:type="textWrapping"/>
      </w:r>
      <w:r>
        <w:rPr>
          <w:rStyle w:val="VerbatimChar"/>
        </w:rPr>
        <w:t xml:space="preserve">            // 设置循环线程组事例</w:t>
      </w:r>
      <w:r>
        <w:br w:type="textWrapping"/>
      </w:r>
      <w:r>
        <w:rPr>
          <w:rStyle w:val="VerbatimChar"/>
        </w:rPr>
        <w:t xml:space="preserve">            b.group(bossGroup, workerGroup);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// 设置channel工厂</w:t>
      </w:r>
      <w:r>
        <w:br w:type="textWrapping"/>
      </w:r>
      <w:r>
        <w:rPr>
          <w:rStyle w:val="VerbatimChar"/>
        </w:rPr>
        <w:t xml:space="preserve">            b.channel(NioServerSocketChannel.class);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// 设置管道</w:t>
      </w:r>
      <w:r>
        <w:br w:type="textWrapping"/>
      </w:r>
      <w:r>
        <w:rPr>
          <w:rStyle w:val="VerbatimChar"/>
        </w:rPr>
        <w:t xml:space="preserve">            b.childHandler(new ChannelInitializer&lt;SocketChannel&gt;() {</w:t>
      </w:r>
      <w:r>
        <w:br w:type="textWrapping"/>
      </w:r>
      <w:r>
        <w:rPr>
          <w:rStyle w:val="VerbatimChar"/>
        </w:rPr>
        <w:t xml:space="preserve">                @Override</w:t>
      </w:r>
      <w:r>
        <w:br w:type="textWrapping"/>
      </w:r>
      <w:r>
        <w:rPr>
          <w:rStyle w:val="VerbatimChar"/>
        </w:rPr>
        <w:t xml:space="preserve">                public void initChannel(SocketChannel ch) throws Exception {</w:t>
      </w:r>
      <w:r>
        <w:br w:type="textWrapping"/>
      </w:r>
      <w:r>
        <w:rPr>
          <w:rStyle w:val="VerbatimChar"/>
        </w:rPr>
        <w:t xml:space="preserve">                    ch.pipeline().addLast(new RequestDecoder());</w:t>
      </w:r>
      <w:r>
        <w:br w:type="textWrapping"/>
      </w:r>
      <w:r>
        <w:rPr>
          <w:rStyle w:val="VerbatimChar"/>
        </w:rPr>
        <w:t xml:space="preserve">                    ch.pipeline().addLast(new ResponseEncoder());</w:t>
      </w:r>
      <w:r>
        <w:br w:type="textWrapping"/>
      </w:r>
      <w:r>
        <w:rPr>
          <w:rStyle w:val="VerbatimChar"/>
        </w:rPr>
        <w:t xml:space="preserve">                    ch.pipeline().addLast(new ServerHandler());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});</w:t>
      </w:r>
    </w:p>
    <w:p>
      <w:pPr>
        <w:pStyle w:val="Compact"/>
        <w:numPr>
          <w:numId w:val="1002"/>
          <w:ilvl w:val="0"/>
        </w:numPr>
      </w:pPr>
      <w:r>
        <w:t xml:space="preserve">ChannelBuffer变成ByteBuffer</w:t>
      </w:r>
    </w:p>
    <w:p>
      <w:pPr>
        <w:pStyle w:val="SourceCode"/>
      </w:pPr>
      <w:r>
        <w:rPr>
          <w:rStyle w:val="VerbatimChar"/>
        </w:rPr>
        <w:t xml:space="preserve">//3.0</w:t>
      </w:r>
      <w:r>
        <w:br w:type="textWrapping"/>
      </w:r>
      <w:r>
        <w:rPr>
          <w:rStyle w:val="VerbatimChar"/>
        </w:rPr>
        <w:t xml:space="preserve">public static ChannelBuffer getBuffer() {</w:t>
      </w:r>
      <w:r>
        <w:br w:type="textWrapping"/>
      </w:r>
      <w:r>
        <w:rPr>
          <w:rStyle w:val="VerbatimChar"/>
        </w:rPr>
        <w:t xml:space="preserve">        ChannelBuffer dynamicBuffer = ChannelBuffers.dynamicBuffer();</w:t>
      </w:r>
      <w:r>
        <w:br w:type="textWrapping"/>
      </w:r>
      <w:r>
        <w:rPr>
          <w:rStyle w:val="VerbatimChar"/>
        </w:rPr>
        <w:t xml:space="preserve">        return dynamicBuffer;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//4.0</w:t>
      </w:r>
      <w:r>
        <w:br w:type="textWrapping"/>
      </w:r>
      <w:r>
        <w:rPr>
          <w:rStyle w:val="VerbatimChar"/>
        </w:rPr>
        <w:t xml:space="preserve">UnpooledByteBufAllocator</w:t>
      </w:r>
      <w:r>
        <w:br w:type="textWrapping"/>
      </w:r>
      <w:r>
        <w:rPr>
          <w:rStyle w:val="VerbatimChar"/>
        </w:rPr>
        <w:t xml:space="preserve">PooledByteBufAllocator //需要释放对象</w:t>
      </w:r>
      <w:r>
        <w:br w:type="textWrapping"/>
      </w:r>
      <w:r>
        <w:rPr>
          <w:rStyle w:val="VerbatimChar"/>
        </w:rPr>
        <w:t xml:space="preserve">//释放buffer</w:t>
      </w:r>
      <w:r>
        <w:br w:type="textWrapping"/>
      </w:r>
      <w:r>
        <w:rPr>
          <w:rStyle w:val="VerbatimChar"/>
        </w:rPr>
        <w:t xml:space="preserve">ReferenceCountUtil.release(writeBuffer);</w:t>
      </w:r>
      <w:r>
        <w:br w:type="textWrapping"/>
      </w:r>
      <w:r>
        <w:br w:type="textWrapping"/>
      </w:r>
      <w:r>
        <w:rPr>
          <w:rStyle w:val="VerbatimChar"/>
        </w:rPr>
        <w:t xml:space="preserve">private static ByteBufAllocator bufAllocator = PooledByteBufAllocator.DEFAULT;</w:t>
      </w:r>
      <w:r>
        <w:br w:type="textWrapping"/>
      </w:r>
      <w:r>
        <w:rPr>
          <w:rStyle w:val="VerbatimChar"/>
        </w:rPr>
        <w:t xml:space="preserve">public static ByteBuf getBuffer() {</w:t>
      </w:r>
      <w:r>
        <w:br w:type="textWrapping"/>
      </w:r>
      <w:r>
        <w:rPr>
          <w:rStyle w:val="VerbatimChar"/>
        </w:rPr>
        <w:t xml:space="preserve">        ByteBuf buffer = bufAllocator.heapBuffer();</w:t>
      </w:r>
      <w:r>
        <w:br w:type="textWrapping"/>
      </w:r>
      <w:r>
        <w:rPr>
          <w:rStyle w:val="VerbatimChar"/>
        </w:rPr>
        <w:t xml:space="preserve">        buffer = buffer.order(BYTE_ORDER);</w:t>
      </w:r>
      <w:r>
        <w:br w:type="textWrapping"/>
      </w:r>
      <w:r>
        <w:rPr>
          <w:rStyle w:val="VerbatimChar"/>
        </w:rPr>
        <w:t xml:space="preserve">        return buffer;</w:t>
      </w:r>
    </w:p>
    <w:p>
      <w:pPr>
        <w:pStyle w:val="Compact"/>
        <w:numPr>
          <w:numId w:val="1003"/>
          <w:ilvl w:val="0"/>
        </w:numPr>
      </w:pPr>
      <w:r>
        <w:t xml:space="preserve">写法的改变</w:t>
      </w:r>
    </w:p>
    <w:p>
      <w:pPr>
        <w:pStyle w:val="SourceCode"/>
      </w:pPr>
      <w:r>
        <w:rPr>
          <w:rStyle w:val="VerbatimChar"/>
        </w:rPr>
        <w:t xml:space="preserve">FrameDecoder    -&gt;  ByteToMessageDecoder</w:t>
      </w:r>
      <w:r>
        <w:br w:type="textWrapping"/>
      </w:r>
      <w:r>
        <w:br w:type="textWrapping"/>
      </w:r>
      <w:r>
        <w:rPr>
          <w:rStyle w:val="VerbatimChar"/>
        </w:rPr>
        <w:t xml:space="preserve">OneToOneEncoder -&gt;  MessageToByteEncoder</w:t>
      </w:r>
      <w:r>
        <w:br w:type="textWrapping"/>
      </w:r>
      <w:r>
        <w:br w:type="textWrapping"/>
      </w:r>
      <w:r>
        <w:rPr>
          <w:rStyle w:val="VerbatimChar"/>
        </w:rPr>
        <w:t xml:space="preserve">4.0和5.0的区别messageReceive        channelRead0//(netty5里面是messageReceive)</w:t>
      </w:r>
    </w:p>
    <w:p>
      <w:pPr>
        <w:pStyle w:val="Compact"/>
        <w:numPr>
          <w:numId w:val="1004"/>
          <w:ilvl w:val="0"/>
        </w:numPr>
      </w:pPr>
      <w:r>
        <w:t xml:space="preserve">4.0的业务线程池可以自己有序处理</w:t>
      </w:r>
    </w:p>
    <w:p>
      <w:pPr>
        <w:pStyle w:val="SourceCode"/>
      </w:pPr>
      <w:r>
        <w:rPr>
          <w:rStyle w:val="VerbatimChar"/>
        </w:rPr>
        <w:t xml:space="preserve">  EventLoopGroup cookerGroup = new NioEventLoopGroup();</w:t>
      </w:r>
      <w:r>
        <w:br w:type="textWrapping"/>
      </w:r>
      <w:r>
        <w:rPr>
          <w:rStyle w:val="VerbatimChar"/>
        </w:rPr>
        <w:t xml:space="preserve">  ch.pipeline().addLast(cookerGroup,new ServerHandler());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chat_netty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../chat_netty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2018-10-28T10:44:15Z</dcterms:created>
  <dcterms:modified xsi:type="dcterms:W3CDTF">2018-10-28T10:44:15Z</dcterms:modified>
</cp:coreProperties>
</file>