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1245F9" w:rsidRPr="00F75EDD" w14:paraId="1BC15FC9" w14:textId="77777777" w:rsidTr="00F6729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CA48B" w14:textId="77777777" w:rsidR="001245F9" w:rsidRPr="00F75EDD" w:rsidRDefault="001245F9" w:rsidP="00F6729F">
            <w:pPr>
              <w:spacing w:line="360" w:lineRule="auto"/>
              <w:jc w:val="center"/>
            </w:pPr>
            <w:r w:rsidRPr="00F75EDD">
              <w:rPr>
                <w:color w:val="000000"/>
              </w:rPr>
              <w:t>МИНИСТЕРСТВО НАУКИ И ВЫСШЕГО ОБРАЗОВАНИЯ РОССИЙСКОЙ ФЕДЕРАЦИИ</w:t>
            </w:r>
          </w:p>
        </w:tc>
      </w:tr>
      <w:tr w:rsidR="001245F9" w:rsidRPr="00F75EDD" w14:paraId="44CDAF6E" w14:textId="77777777" w:rsidTr="00F6729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45C16" w14:textId="77777777" w:rsidR="001245F9" w:rsidRPr="00F75EDD" w:rsidRDefault="001245F9" w:rsidP="00F6729F">
            <w:pPr>
              <w:spacing w:before="60" w:line="360" w:lineRule="auto"/>
              <w:jc w:val="center"/>
            </w:pPr>
            <w:r w:rsidRPr="00F75EDD">
              <w:rPr>
                <w:color w:val="000000"/>
              </w:rPr>
              <w:t xml:space="preserve">ФЕДЕРАЛЬНОЕ ГОСУДАРСТВЕННОЕ АВТОНОМНОЕ ОБРАЗОВАТЕЛЬНОЕ УЧРЕЖДЕНИЕ </w:t>
            </w:r>
            <w:r w:rsidRPr="00F75EDD">
              <w:rPr>
                <w:smallCaps/>
                <w:color w:val="000000"/>
              </w:rPr>
              <w:t>ВЫСШЕГО ОБРАЗОВАНИЯ</w:t>
            </w:r>
          </w:p>
        </w:tc>
      </w:tr>
      <w:tr w:rsidR="001245F9" w:rsidRPr="00F75EDD" w14:paraId="3D76B0ED" w14:textId="77777777" w:rsidTr="00F6729F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FD6F8" w14:textId="77777777" w:rsidR="001245F9" w:rsidRPr="00F75EDD" w:rsidRDefault="001245F9" w:rsidP="00F6729F">
            <w:pPr>
              <w:spacing w:line="360" w:lineRule="auto"/>
              <w:jc w:val="center"/>
            </w:pPr>
            <w:r w:rsidRPr="00F75EDD">
              <w:rPr>
                <w:b/>
                <w:bCs/>
                <w:color w:val="000000"/>
              </w:rPr>
              <w:t>«Национальный исследовательский ядерный университет «МИФИ»</w:t>
            </w:r>
          </w:p>
        </w:tc>
      </w:tr>
      <w:tr w:rsidR="001245F9" w:rsidRPr="00F75EDD" w14:paraId="59215F58" w14:textId="77777777" w:rsidTr="00F6729F"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E3CDB" w14:textId="77777777" w:rsidR="001245F9" w:rsidRPr="00F75EDD" w:rsidRDefault="001245F9" w:rsidP="00F6729F">
            <w:pPr>
              <w:spacing w:before="120" w:line="360" w:lineRule="auto"/>
              <w:jc w:val="center"/>
            </w:pPr>
            <w:r w:rsidRPr="00F75EDD">
              <w:rPr>
                <w:color w:val="000000"/>
              </w:rPr>
              <w:t>ИНСТИТУТ ИНТЕЛЛЕКТУАЛЬНЫХ КИБЕРНЕТИЧЕСКИХ СИСТЕМ</w:t>
            </w:r>
          </w:p>
        </w:tc>
      </w:tr>
      <w:tr w:rsidR="001245F9" w:rsidRPr="00F75EDD" w14:paraId="5310D30E" w14:textId="77777777" w:rsidTr="00F6729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539F3D" w14:textId="77777777" w:rsidR="001245F9" w:rsidRPr="00F75EDD" w:rsidRDefault="001245F9" w:rsidP="00F6729F">
            <w:pPr>
              <w:spacing w:before="120" w:line="360" w:lineRule="auto"/>
              <w:jc w:val="center"/>
            </w:pPr>
            <w:r w:rsidRPr="00F75EDD">
              <w:rPr>
                <w:color w:val="000000"/>
              </w:rPr>
              <w:t>КАФЕДРА «КОМПЬЮТЕРНЫЕ СИСТЕМЫ И ТЕХНОЛОГИИ» (№12)</w:t>
            </w:r>
          </w:p>
        </w:tc>
      </w:tr>
    </w:tbl>
    <w:p w14:paraId="477DAF81" w14:textId="77777777" w:rsidR="001245F9" w:rsidRPr="00F75EDD" w:rsidRDefault="001245F9" w:rsidP="001245F9">
      <w:pPr>
        <w:spacing w:after="240" w:line="360" w:lineRule="auto"/>
        <w:jc w:val="center"/>
      </w:pPr>
    </w:p>
    <w:p w14:paraId="3BC2C586" w14:textId="77777777" w:rsidR="001245F9" w:rsidRPr="00F75EDD" w:rsidRDefault="001245F9" w:rsidP="001245F9">
      <w:pPr>
        <w:spacing w:line="360" w:lineRule="auto"/>
        <w:jc w:val="center"/>
      </w:pPr>
      <w:r w:rsidRPr="00F75EDD">
        <w:rPr>
          <w:b/>
          <w:bCs/>
          <w:color w:val="000000"/>
        </w:rPr>
        <w:t>Отчет по лабораторной работе</w:t>
      </w:r>
      <w:r>
        <w:rPr>
          <w:b/>
          <w:bCs/>
          <w:color w:val="000000"/>
        </w:rPr>
        <w:t xml:space="preserve"> №2</w:t>
      </w:r>
    </w:p>
    <w:p w14:paraId="3A208178" w14:textId="77777777" w:rsidR="001245F9" w:rsidRPr="00F75EDD" w:rsidRDefault="001245F9" w:rsidP="001245F9">
      <w:pPr>
        <w:spacing w:line="360" w:lineRule="auto"/>
        <w:jc w:val="center"/>
      </w:pPr>
      <w:r w:rsidRPr="00F75EDD">
        <w:rPr>
          <w:b/>
          <w:bCs/>
          <w:color w:val="000000"/>
        </w:rPr>
        <w:t>по дисциплине</w:t>
      </w:r>
    </w:p>
    <w:p w14:paraId="0C139FA1" w14:textId="77777777" w:rsidR="001245F9" w:rsidRPr="00F75EDD" w:rsidRDefault="001245F9" w:rsidP="001245F9">
      <w:pPr>
        <w:spacing w:line="360" w:lineRule="auto"/>
        <w:jc w:val="center"/>
      </w:pPr>
      <w:r w:rsidRPr="00F75EDD">
        <w:rPr>
          <w:b/>
          <w:bCs/>
          <w:color w:val="000000"/>
        </w:rPr>
        <w:t>Схемотехника цифровых устройств</w:t>
      </w:r>
    </w:p>
    <w:p w14:paraId="67DF9E74" w14:textId="77777777" w:rsidR="001245F9" w:rsidRPr="00F75EDD" w:rsidRDefault="001245F9" w:rsidP="001245F9">
      <w:pPr>
        <w:spacing w:line="360" w:lineRule="auto"/>
        <w:jc w:val="center"/>
      </w:pPr>
    </w:p>
    <w:tbl>
      <w:tblPr>
        <w:tblW w:w="968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912"/>
        <w:gridCol w:w="912"/>
        <w:gridCol w:w="2922"/>
        <w:gridCol w:w="2234"/>
      </w:tblGrid>
      <w:tr w:rsidR="001245F9" w:rsidRPr="00F75EDD" w14:paraId="56E07AB3" w14:textId="77777777" w:rsidTr="006439D6">
        <w:trPr>
          <w:jc w:val="center"/>
        </w:trPr>
        <w:tc>
          <w:tcPr>
            <w:tcW w:w="9682" w:type="dxa"/>
            <w:gridSpan w:val="5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CEC679" w14:textId="77777777" w:rsidR="001245F9" w:rsidRPr="00F75EDD" w:rsidRDefault="001245F9" w:rsidP="00F6729F">
            <w:pPr>
              <w:spacing w:line="360" w:lineRule="auto"/>
              <w:jc w:val="center"/>
            </w:pPr>
          </w:p>
          <w:p w14:paraId="7FA0CCDF" w14:textId="654743B1" w:rsidR="001245F9" w:rsidRPr="00423C95" w:rsidRDefault="001245F9" w:rsidP="00F6729F">
            <w:pPr>
              <w:spacing w:line="360" w:lineRule="auto"/>
              <w:jc w:val="center"/>
            </w:pPr>
            <w:r w:rsidRPr="00F75EDD">
              <w:rPr>
                <w:b/>
                <w:bCs/>
                <w:color w:val="000000"/>
              </w:rPr>
              <w:t>Тема:</w:t>
            </w:r>
            <w:r w:rsidRPr="00F75EDD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Разработка модуля </w:t>
            </w:r>
            <w:r w:rsidR="00093B74">
              <w:rPr>
                <w:b/>
                <w:bCs/>
                <w:color w:val="000000"/>
              </w:rPr>
              <w:t>гетеродина</w:t>
            </w:r>
            <w:r>
              <w:rPr>
                <w:b/>
                <w:bCs/>
                <w:color w:val="000000"/>
              </w:rPr>
              <w:t xml:space="preserve"> </w:t>
            </w:r>
            <w:r w:rsidR="00E503D4" w:rsidRPr="00E503D4">
              <w:rPr>
                <w:b/>
                <w:bCs/>
              </w:rPr>
              <w:t>(</w:t>
            </w:r>
            <w:r w:rsidR="00093B74">
              <w:rPr>
                <w:b/>
                <w:bCs/>
              </w:rPr>
              <w:t>квадратурный генератор</w:t>
            </w:r>
            <w:r w:rsidR="00E503D4" w:rsidRPr="00E503D4">
              <w:rPr>
                <w:b/>
                <w:bCs/>
              </w:rPr>
              <w:t>)</w:t>
            </w:r>
          </w:p>
        </w:tc>
      </w:tr>
      <w:tr w:rsidR="00C57907" w:rsidRPr="00F75EDD" w14:paraId="3C5C3F37" w14:textId="77777777" w:rsidTr="006439D6">
        <w:trPr>
          <w:trHeight w:val="488"/>
          <w:jc w:val="center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D0103F" w14:textId="77777777" w:rsidR="001245F9" w:rsidRPr="00F75EDD" w:rsidRDefault="001245F9" w:rsidP="00F6729F">
            <w:pPr>
              <w:spacing w:line="360" w:lineRule="auto"/>
              <w:jc w:val="both"/>
            </w:pPr>
          </w:p>
          <w:p w14:paraId="550C3E51" w14:textId="77777777" w:rsidR="001245F9" w:rsidRPr="00F75EDD" w:rsidRDefault="001245F9" w:rsidP="00F6729F">
            <w:pPr>
              <w:spacing w:line="360" w:lineRule="auto"/>
              <w:jc w:val="both"/>
            </w:pPr>
            <w:r w:rsidRPr="00F75EDD">
              <w:rPr>
                <w:color w:val="000000"/>
              </w:rPr>
              <w:t>Студенты</w:t>
            </w:r>
          </w:p>
        </w:tc>
        <w:tc>
          <w:tcPr>
            <w:tcW w:w="1973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BF85F6" w14:textId="77777777" w:rsidR="001245F9" w:rsidRDefault="001245F9" w:rsidP="00F6729F">
            <w:pPr>
              <w:spacing w:line="360" w:lineRule="auto"/>
              <w:jc w:val="both"/>
              <w:rPr>
                <w:color w:val="000000"/>
              </w:rPr>
            </w:pPr>
          </w:p>
          <w:p w14:paraId="47B6EF3B" w14:textId="7AB98C91" w:rsidR="00C57907" w:rsidRDefault="00C57907" w:rsidP="00F6729F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Кондратьев </w:t>
            </w:r>
            <w:proofErr w:type="gramStart"/>
            <w:r>
              <w:rPr>
                <w:color w:val="000000"/>
              </w:rPr>
              <w:t>И.А.</w:t>
            </w:r>
            <w:proofErr w:type="gramEnd"/>
          </w:p>
          <w:p w14:paraId="2EBEB554" w14:textId="77BE8140" w:rsidR="001245F9" w:rsidRPr="00F75EDD" w:rsidRDefault="00C57907" w:rsidP="00F6729F">
            <w:pPr>
              <w:spacing w:line="360" w:lineRule="auto"/>
              <w:jc w:val="both"/>
            </w:pPr>
            <w:r>
              <w:rPr>
                <w:color w:val="000000"/>
              </w:rPr>
              <w:t xml:space="preserve">Зиновьев </w:t>
            </w:r>
            <w:proofErr w:type="gramStart"/>
            <w:r>
              <w:rPr>
                <w:color w:val="000000"/>
              </w:rPr>
              <w:t>Ф</w:t>
            </w:r>
            <w:r w:rsidR="001245F9">
              <w:rPr>
                <w:color w:val="000000"/>
              </w:rPr>
              <w:t>.</w:t>
            </w:r>
            <w:r>
              <w:rPr>
                <w:color w:val="000000"/>
              </w:rPr>
              <w:t>И</w:t>
            </w:r>
            <w:r w:rsidR="006439D6">
              <w:rPr>
                <w:color w:val="000000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F333A" w14:textId="42CE99B8" w:rsidR="001245F9" w:rsidRPr="00F75EDD" w:rsidRDefault="001245F9" w:rsidP="00F6729F">
            <w:pPr>
              <w:spacing w:line="360" w:lineRule="auto"/>
              <w:jc w:val="both"/>
            </w:pPr>
          </w:p>
          <w:p w14:paraId="449D1E7F" w14:textId="18D1CEA1" w:rsidR="001245F9" w:rsidRPr="00F75EDD" w:rsidRDefault="001245F9" w:rsidP="00F6729F">
            <w:pPr>
              <w:spacing w:line="360" w:lineRule="auto"/>
              <w:jc w:val="both"/>
            </w:pPr>
            <w:r>
              <w:rPr>
                <w:color w:val="000000"/>
              </w:rPr>
              <w:t xml:space="preserve">       </w:t>
            </w:r>
            <w:r w:rsidRPr="00F75EDD">
              <w:rPr>
                <w:color w:val="000000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A7D397" w14:textId="77777777" w:rsidR="001245F9" w:rsidRPr="00F75EDD" w:rsidRDefault="001245F9" w:rsidP="00F6729F">
            <w:pPr>
              <w:spacing w:line="360" w:lineRule="auto"/>
              <w:jc w:val="both"/>
            </w:pPr>
          </w:p>
          <w:p w14:paraId="736D1F72" w14:textId="038E42BF" w:rsidR="001245F9" w:rsidRPr="00F75EDD" w:rsidRDefault="001245F9" w:rsidP="00F6729F">
            <w:pPr>
              <w:spacing w:line="360" w:lineRule="auto"/>
              <w:jc w:val="both"/>
            </w:pPr>
            <w:r>
              <w:rPr>
                <w:color w:val="000000"/>
              </w:rPr>
              <w:t>С</w:t>
            </w:r>
            <w:r w:rsidR="00E503D4">
              <w:rPr>
                <w:color w:val="000000"/>
              </w:rPr>
              <w:t>20</w:t>
            </w:r>
            <w:r w:rsidRPr="00F75EDD">
              <w:rPr>
                <w:color w:val="000000"/>
              </w:rPr>
              <w:t>-501</w:t>
            </w:r>
          </w:p>
        </w:tc>
      </w:tr>
      <w:tr w:rsidR="00C57907" w:rsidRPr="00F75EDD" w14:paraId="09E76E00" w14:textId="77777777" w:rsidTr="006439D6">
        <w:trPr>
          <w:trHeight w:val="48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F202EA" w14:textId="77777777" w:rsidR="001245F9" w:rsidRPr="00F75EDD" w:rsidRDefault="001245F9" w:rsidP="00F6729F">
            <w:pPr>
              <w:spacing w:line="360" w:lineRule="auto"/>
              <w:jc w:val="both"/>
            </w:pPr>
          </w:p>
        </w:tc>
        <w:tc>
          <w:tcPr>
            <w:tcW w:w="1973" w:type="dxa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68DFF" w14:textId="77777777" w:rsidR="001245F9" w:rsidRPr="00F75EDD" w:rsidRDefault="001245F9" w:rsidP="00F6729F">
            <w:pPr>
              <w:spacing w:line="360" w:lineRule="auto"/>
              <w:jc w:val="both"/>
            </w:pPr>
            <w:r w:rsidRPr="00F75EDD">
              <w:rPr>
                <w:color w:val="000000"/>
              </w:rPr>
              <w:t>ФИО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6231F3" w14:textId="77777777" w:rsidR="001245F9" w:rsidRPr="00F75EDD" w:rsidRDefault="001245F9" w:rsidP="00F6729F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230799" w14:textId="77777777" w:rsidR="001245F9" w:rsidRPr="00F75EDD" w:rsidRDefault="001245F9" w:rsidP="00F6729F">
            <w:pPr>
              <w:spacing w:line="360" w:lineRule="auto"/>
              <w:jc w:val="both"/>
            </w:pPr>
          </w:p>
        </w:tc>
      </w:tr>
      <w:tr w:rsidR="00E503D4" w:rsidRPr="00F75EDD" w14:paraId="7659F4DC" w14:textId="77777777" w:rsidTr="006439D6">
        <w:trPr>
          <w:jc w:val="center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739B64" w14:textId="77777777" w:rsidR="001245F9" w:rsidRPr="00F75EDD" w:rsidRDefault="001245F9" w:rsidP="00F6729F">
            <w:pPr>
              <w:spacing w:line="360" w:lineRule="auto"/>
              <w:jc w:val="both"/>
            </w:pPr>
          </w:p>
          <w:p w14:paraId="041D174F" w14:textId="77777777" w:rsidR="001245F9" w:rsidRPr="00F75EDD" w:rsidRDefault="001245F9" w:rsidP="00F6729F">
            <w:pPr>
              <w:spacing w:line="360" w:lineRule="auto"/>
              <w:jc w:val="both"/>
            </w:pPr>
            <w:r w:rsidRPr="00F75EDD">
              <w:rPr>
                <w:color w:val="000000"/>
              </w:rPr>
              <w:t>Руководитель</w:t>
            </w:r>
          </w:p>
        </w:tc>
        <w:tc>
          <w:tcPr>
            <w:tcW w:w="6435" w:type="dxa"/>
            <w:gridSpan w:val="3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13EC37" w14:textId="77777777" w:rsidR="001245F9" w:rsidRPr="00F75EDD" w:rsidRDefault="001245F9" w:rsidP="00F6729F">
            <w:pPr>
              <w:spacing w:line="360" w:lineRule="auto"/>
              <w:jc w:val="both"/>
            </w:pPr>
            <w:proofErr w:type="spellStart"/>
            <w:r w:rsidRPr="00F75EDD">
              <w:rPr>
                <w:color w:val="000000"/>
              </w:rPr>
              <w:t>Решетько</w:t>
            </w:r>
            <w:proofErr w:type="spellEnd"/>
            <w:r w:rsidRPr="00F75EDD">
              <w:rPr>
                <w:color w:val="000000"/>
              </w:rPr>
              <w:t xml:space="preserve"> Валерий Михайлович</w:t>
            </w:r>
          </w:p>
        </w:tc>
      </w:tr>
      <w:tr w:rsidR="00E503D4" w:rsidRPr="00F75EDD" w14:paraId="6FF97811" w14:textId="77777777" w:rsidTr="006439D6">
        <w:trPr>
          <w:jc w:val="center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397ED" w14:textId="77777777" w:rsidR="001245F9" w:rsidRPr="00F75EDD" w:rsidRDefault="001245F9" w:rsidP="00F6729F">
            <w:pPr>
              <w:spacing w:line="360" w:lineRule="auto"/>
              <w:jc w:val="both"/>
            </w:pPr>
          </w:p>
        </w:tc>
        <w:tc>
          <w:tcPr>
            <w:tcW w:w="6435" w:type="dxa"/>
            <w:gridSpan w:val="3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8509E" w14:textId="77777777" w:rsidR="001245F9" w:rsidRPr="00F75EDD" w:rsidRDefault="001245F9" w:rsidP="00F6729F">
            <w:pPr>
              <w:spacing w:line="360" w:lineRule="auto"/>
              <w:jc w:val="both"/>
            </w:pPr>
            <w:r w:rsidRPr="00F75EDD">
              <w:rPr>
                <w:color w:val="000000"/>
              </w:rPr>
              <w:t>ФИО, степень, звание, должность</w:t>
            </w:r>
          </w:p>
        </w:tc>
      </w:tr>
    </w:tbl>
    <w:p w14:paraId="508006A2" w14:textId="77777777" w:rsidR="001245F9" w:rsidRPr="00F75EDD" w:rsidRDefault="001245F9" w:rsidP="001245F9">
      <w:pPr>
        <w:spacing w:line="360" w:lineRule="auto"/>
        <w:jc w:val="both"/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63"/>
        <w:gridCol w:w="793"/>
        <w:gridCol w:w="2725"/>
      </w:tblGrid>
      <w:tr w:rsidR="001245F9" w:rsidRPr="00F75EDD" w14:paraId="204ECBB0" w14:textId="77777777" w:rsidTr="001245F9">
        <w:trPr>
          <w:jc w:val="right"/>
        </w:trPr>
        <w:tc>
          <w:tcPr>
            <w:tcW w:w="184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B4267" w14:textId="77777777" w:rsidR="001245F9" w:rsidRPr="00F75EDD" w:rsidRDefault="001245F9" w:rsidP="001245F9">
            <w:pPr>
              <w:spacing w:line="360" w:lineRule="auto"/>
            </w:pPr>
            <w:r w:rsidRPr="00F75EDD">
              <w:rPr>
                <w:color w:val="000000"/>
              </w:rPr>
              <w:t>Студент</w:t>
            </w:r>
          </w:p>
        </w:tc>
        <w:tc>
          <w:tcPr>
            <w:tcW w:w="85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F432F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79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412CC7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27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5FABCD" w14:textId="5166EF0B" w:rsidR="001245F9" w:rsidRPr="00F75EDD" w:rsidRDefault="00C57907" w:rsidP="001245F9">
            <w:pPr>
              <w:spacing w:line="360" w:lineRule="auto"/>
            </w:pPr>
            <w:r>
              <w:rPr>
                <w:color w:val="000000"/>
              </w:rPr>
              <w:t>Кондратьев</w:t>
            </w:r>
            <w:r w:rsidR="001245F9"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И</w:t>
            </w:r>
            <w:r w:rsidR="001245F9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="006439D6">
              <w:rPr>
                <w:color w:val="000000"/>
              </w:rPr>
              <w:t>.</w:t>
            </w:r>
            <w:proofErr w:type="gramEnd"/>
          </w:p>
        </w:tc>
      </w:tr>
      <w:tr w:rsidR="001245F9" w:rsidRPr="00F75EDD" w14:paraId="7809B280" w14:textId="77777777" w:rsidTr="001245F9">
        <w:trPr>
          <w:jc w:val="right"/>
        </w:trPr>
        <w:tc>
          <w:tcPr>
            <w:tcW w:w="184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8EE4A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85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A4E12" w14:textId="77777777" w:rsidR="001245F9" w:rsidRPr="00F75EDD" w:rsidRDefault="001245F9" w:rsidP="001245F9">
            <w:pPr>
              <w:spacing w:line="360" w:lineRule="auto"/>
              <w:rPr>
                <w:sz w:val="18"/>
                <w:szCs w:val="18"/>
              </w:rPr>
            </w:pPr>
            <w:r w:rsidRPr="00F75EDD">
              <w:rPr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79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1E36D" w14:textId="77777777" w:rsidR="001245F9" w:rsidRPr="00F75EDD" w:rsidRDefault="001245F9" w:rsidP="001245F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7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EB31A" w14:textId="77777777" w:rsidR="001245F9" w:rsidRPr="00F75EDD" w:rsidRDefault="001245F9" w:rsidP="001245F9">
            <w:pPr>
              <w:spacing w:line="360" w:lineRule="auto"/>
              <w:rPr>
                <w:sz w:val="16"/>
                <w:szCs w:val="16"/>
              </w:rPr>
            </w:pPr>
            <w:r w:rsidRPr="00F75EDD">
              <w:rPr>
                <w:color w:val="000000"/>
                <w:sz w:val="16"/>
                <w:szCs w:val="16"/>
              </w:rPr>
              <w:t>ФИО</w:t>
            </w:r>
          </w:p>
        </w:tc>
      </w:tr>
      <w:tr w:rsidR="001245F9" w:rsidRPr="00F75EDD" w14:paraId="57CD836F" w14:textId="77777777" w:rsidTr="001245F9">
        <w:trPr>
          <w:jc w:val="right"/>
        </w:trPr>
        <w:tc>
          <w:tcPr>
            <w:tcW w:w="184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1D256" w14:textId="77777777" w:rsidR="001245F9" w:rsidRPr="00F75EDD" w:rsidRDefault="001245F9" w:rsidP="001245F9">
            <w:pPr>
              <w:spacing w:line="360" w:lineRule="auto"/>
            </w:pPr>
            <w:r w:rsidRPr="00F75EDD">
              <w:rPr>
                <w:color w:val="000000"/>
              </w:rPr>
              <w:t>Студент</w:t>
            </w:r>
          </w:p>
        </w:tc>
        <w:tc>
          <w:tcPr>
            <w:tcW w:w="85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EEE34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79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52D3D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27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549CF" w14:textId="71F727C6" w:rsidR="001245F9" w:rsidRPr="00F75EDD" w:rsidRDefault="00C57907" w:rsidP="001245F9">
            <w:pPr>
              <w:spacing w:line="360" w:lineRule="auto"/>
            </w:pPr>
            <w:r>
              <w:rPr>
                <w:color w:val="000000"/>
              </w:rPr>
              <w:t>Зиновьев</w:t>
            </w:r>
            <w:r w:rsidR="001245F9"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Ф</w:t>
            </w:r>
            <w:r w:rsidR="001245F9">
              <w:rPr>
                <w:color w:val="000000"/>
              </w:rPr>
              <w:t>.</w:t>
            </w:r>
            <w:r>
              <w:rPr>
                <w:color w:val="000000"/>
              </w:rPr>
              <w:t>И</w:t>
            </w:r>
            <w:r w:rsidR="001245F9">
              <w:rPr>
                <w:color w:val="000000"/>
              </w:rPr>
              <w:t>.</w:t>
            </w:r>
            <w:proofErr w:type="gramEnd"/>
          </w:p>
        </w:tc>
      </w:tr>
      <w:tr w:rsidR="001245F9" w:rsidRPr="00F75EDD" w14:paraId="0796E45D" w14:textId="77777777" w:rsidTr="001245F9">
        <w:trPr>
          <w:jc w:val="right"/>
        </w:trPr>
        <w:tc>
          <w:tcPr>
            <w:tcW w:w="184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80F1F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85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8CAEA" w14:textId="77777777" w:rsidR="001245F9" w:rsidRPr="00F75EDD" w:rsidRDefault="001245F9" w:rsidP="001245F9">
            <w:pPr>
              <w:spacing w:line="360" w:lineRule="auto"/>
              <w:rPr>
                <w:sz w:val="18"/>
                <w:szCs w:val="18"/>
              </w:rPr>
            </w:pPr>
            <w:r w:rsidRPr="00F75EDD">
              <w:rPr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79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D44C2" w14:textId="77777777" w:rsidR="001245F9" w:rsidRPr="00F75EDD" w:rsidRDefault="001245F9" w:rsidP="001245F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7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39779" w14:textId="77777777" w:rsidR="001245F9" w:rsidRPr="00F75EDD" w:rsidRDefault="001245F9" w:rsidP="001245F9">
            <w:pPr>
              <w:spacing w:line="360" w:lineRule="auto"/>
              <w:rPr>
                <w:sz w:val="16"/>
                <w:szCs w:val="16"/>
              </w:rPr>
            </w:pPr>
            <w:r w:rsidRPr="00F75EDD">
              <w:rPr>
                <w:color w:val="000000"/>
                <w:sz w:val="16"/>
                <w:szCs w:val="16"/>
              </w:rPr>
              <w:t>ФИО</w:t>
            </w:r>
          </w:p>
        </w:tc>
      </w:tr>
      <w:tr w:rsidR="001245F9" w:rsidRPr="00F75EDD" w14:paraId="24B3EDEF" w14:textId="77777777" w:rsidTr="001245F9">
        <w:trPr>
          <w:jc w:val="right"/>
        </w:trPr>
        <w:tc>
          <w:tcPr>
            <w:tcW w:w="184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36A60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85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D4AD41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79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78249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27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E0509" w14:textId="77777777" w:rsidR="001245F9" w:rsidRPr="00F75EDD" w:rsidRDefault="001245F9" w:rsidP="001245F9">
            <w:pPr>
              <w:spacing w:line="360" w:lineRule="auto"/>
            </w:pPr>
          </w:p>
        </w:tc>
      </w:tr>
      <w:tr w:rsidR="001245F9" w:rsidRPr="00F75EDD" w14:paraId="3BD2F69F" w14:textId="77777777" w:rsidTr="001245F9">
        <w:trPr>
          <w:jc w:val="right"/>
        </w:trPr>
        <w:tc>
          <w:tcPr>
            <w:tcW w:w="184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B9E20" w14:textId="77777777" w:rsidR="001245F9" w:rsidRPr="00F75EDD" w:rsidRDefault="001245F9" w:rsidP="001245F9">
            <w:pPr>
              <w:spacing w:line="360" w:lineRule="auto"/>
            </w:pPr>
            <w:r w:rsidRPr="00F75EDD">
              <w:rPr>
                <w:color w:val="000000"/>
              </w:rPr>
              <w:t>Руководитель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E0339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79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BE7422" w14:textId="77777777" w:rsidR="001245F9" w:rsidRPr="00F75EDD" w:rsidRDefault="001245F9" w:rsidP="001245F9">
            <w:pPr>
              <w:spacing w:line="360" w:lineRule="auto"/>
            </w:pPr>
          </w:p>
        </w:tc>
        <w:tc>
          <w:tcPr>
            <w:tcW w:w="2725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79E857" w14:textId="77777777" w:rsidR="001245F9" w:rsidRPr="00F75EDD" w:rsidRDefault="001245F9" w:rsidP="001245F9">
            <w:pPr>
              <w:spacing w:line="360" w:lineRule="auto"/>
            </w:pPr>
            <w:proofErr w:type="spellStart"/>
            <w:r w:rsidRPr="00F75EDD">
              <w:rPr>
                <w:color w:val="000000"/>
              </w:rPr>
              <w:t>Решетько</w:t>
            </w:r>
            <w:proofErr w:type="spellEnd"/>
            <w:r w:rsidRPr="00F75EDD">
              <w:rPr>
                <w:color w:val="000000"/>
              </w:rPr>
              <w:t xml:space="preserve"> В.М.</w:t>
            </w:r>
          </w:p>
        </w:tc>
      </w:tr>
    </w:tbl>
    <w:p w14:paraId="274C0143" w14:textId="3232AE91" w:rsidR="001245F9" w:rsidRPr="00F75EDD" w:rsidRDefault="001245F9" w:rsidP="001245F9">
      <w:pPr>
        <w:spacing w:line="360" w:lineRule="auto"/>
        <w:ind w:left="2124" w:firstLine="708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п</w:t>
      </w:r>
      <w:r w:rsidRPr="00F75EDD">
        <w:rPr>
          <w:color w:val="000000"/>
          <w:sz w:val="18"/>
          <w:szCs w:val="18"/>
        </w:rPr>
        <w:t>одпись</w:t>
      </w:r>
      <w:r>
        <w:rPr>
          <w:color w:val="000000"/>
          <w:sz w:val="18"/>
          <w:szCs w:val="18"/>
        </w:rPr>
        <w:t xml:space="preserve">                       </w:t>
      </w:r>
      <w:r w:rsidRPr="00F75EDD">
        <w:rPr>
          <w:color w:val="000000"/>
          <w:sz w:val="16"/>
          <w:szCs w:val="16"/>
        </w:rPr>
        <w:t>ФИО</w:t>
      </w:r>
    </w:p>
    <w:p w14:paraId="29D93677" w14:textId="77777777" w:rsidR="001245F9" w:rsidRDefault="001245F9" w:rsidP="001245F9">
      <w:pPr>
        <w:spacing w:after="240" w:line="360" w:lineRule="auto"/>
      </w:pPr>
      <w:r w:rsidRPr="00F75EDD">
        <w:br/>
      </w:r>
    </w:p>
    <w:p w14:paraId="0D0B45E1" w14:textId="77777777" w:rsidR="001245F9" w:rsidRPr="007B78FE" w:rsidRDefault="001245F9" w:rsidP="001245F9">
      <w:pPr>
        <w:spacing w:after="240" w:line="360" w:lineRule="auto"/>
        <w:jc w:val="center"/>
        <w:rPr>
          <w:lang w:val="en-US"/>
        </w:rPr>
      </w:pPr>
    </w:p>
    <w:p w14:paraId="048489A1" w14:textId="36A726B6" w:rsidR="001245F9" w:rsidRDefault="001245F9" w:rsidP="001245F9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Москва, 2022</w:t>
      </w:r>
    </w:p>
    <w:p w14:paraId="7E8B4855" w14:textId="77777777" w:rsidR="001245F9" w:rsidRDefault="001245F9" w:rsidP="001245F9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3583E6E" w14:textId="3A44DAD1" w:rsidR="001245F9" w:rsidRPr="00522121" w:rsidRDefault="001245F9" w:rsidP="001245F9">
      <w:pPr>
        <w:pStyle w:val="a3"/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522121">
        <w:rPr>
          <w:rFonts w:ascii="Times New Roman" w:hAnsi="Times New Roman" w:cs="Times New Roman"/>
          <w:b/>
          <w:iCs/>
          <w:sz w:val="32"/>
          <w:szCs w:val="32"/>
        </w:rPr>
        <w:t>Оглавление</w:t>
      </w:r>
    </w:p>
    <w:p w14:paraId="0B5FB9B6" w14:textId="4FF5E349" w:rsidR="001245F9" w:rsidRDefault="00943BEC" w:rsidP="001245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Введение…………</w:t>
      </w:r>
      <w:r w:rsidR="001245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proofErr w:type="gramStart"/>
      <w:r w:rsidR="001245F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1245F9">
        <w:rPr>
          <w:rFonts w:ascii="Times New Roman" w:hAnsi="Times New Roman" w:cs="Times New Roman"/>
          <w:sz w:val="24"/>
          <w:szCs w:val="24"/>
        </w:rPr>
        <w:t>3</w:t>
      </w:r>
    </w:p>
    <w:p w14:paraId="726433FC" w14:textId="5B8D0B5A" w:rsidR="001245F9" w:rsidRDefault="00943BEC" w:rsidP="001245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Спецификация……</w:t>
      </w:r>
      <w:r w:rsidR="001245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proofErr w:type="gramStart"/>
      <w:r w:rsidR="001245F9">
        <w:rPr>
          <w:rFonts w:ascii="Times New Roman" w:hAnsi="Times New Roman" w:cs="Times New Roman"/>
          <w:sz w:val="24"/>
          <w:szCs w:val="24"/>
        </w:rPr>
        <w:t>…</w:t>
      </w:r>
      <w:r w:rsidR="003728EB">
        <w:rPr>
          <w:rFonts w:ascii="Times New Roman" w:hAnsi="Times New Roman" w:cs="Times New Roman"/>
          <w:sz w:val="24"/>
          <w:szCs w:val="24"/>
        </w:rPr>
        <w:t>.</w:t>
      </w:r>
      <w:r w:rsidR="001245F9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1245F9">
        <w:rPr>
          <w:rFonts w:ascii="Times New Roman" w:hAnsi="Times New Roman" w:cs="Times New Roman"/>
          <w:sz w:val="24"/>
          <w:szCs w:val="24"/>
        </w:rPr>
        <w:t>3</w:t>
      </w:r>
    </w:p>
    <w:p w14:paraId="092B4595" w14:textId="0F08B178" w:rsidR="001245F9" w:rsidRDefault="003728EB" w:rsidP="001245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Симуляция</w:t>
      </w:r>
      <w:r w:rsidR="001245F9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.5</w:t>
      </w:r>
    </w:p>
    <w:p w14:paraId="600C3E54" w14:textId="42C838A4" w:rsidR="00AF7004" w:rsidRPr="00AF7004" w:rsidRDefault="00FF6C42" w:rsidP="00AF700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C42">
        <w:rPr>
          <w:rFonts w:ascii="Times New Roman" w:hAnsi="Times New Roman" w:cs="Times New Roman"/>
          <w:sz w:val="24"/>
          <w:szCs w:val="24"/>
        </w:rPr>
        <w:t xml:space="preserve">Проверка согласования с соседними модулями </w:t>
      </w:r>
      <w:r w:rsidR="00AF7004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C19227E" w14:textId="20D643D8" w:rsidR="001245F9" w:rsidRPr="008D7FCB" w:rsidRDefault="008D7FCB" w:rsidP="001245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FCB">
        <w:rPr>
          <w:rFonts w:ascii="Times New Roman" w:hAnsi="Times New Roman" w:cs="Times New Roman"/>
          <w:sz w:val="24"/>
          <w:szCs w:val="24"/>
        </w:rPr>
        <w:t xml:space="preserve">Синтез схемы и временные характеристики </w:t>
      </w:r>
      <w:r w:rsidR="003728EB">
        <w:rPr>
          <w:rFonts w:ascii="Times New Roman" w:hAnsi="Times New Roman" w:cs="Times New Roman"/>
          <w:sz w:val="24"/>
          <w:szCs w:val="24"/>
        </w:rPr>
        <w:t>……………………………………</w:t>
      </w:r>
      <w:proofErr w:type="gramStart"/>
      <w:r w:rsidR="003728EB">
        <w:rPr>
          <w:rFonts w:ascii="Times New Roman" w:hAnsi="Times New Roman" w:cs="Times New Roman"/>
          <w:sz w:val="24"/>
          <w:szCs w:val="24"/>
        </w:rPr>
        <w:t>……</w:t>
      </w:r>
      <w:r w:rsidRPr="0033422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4229">
        <w:rPr>
          <w:rFonts w:ascii="Times New Roman" w:hAnsi="Times New Roman" w:cs="Times New Roman"/>
          <w:sz w:val="24"/>
          <w:szCs w:val="24"/>
        </w:rPr>
        <w:t>.</w:t>
      </w:r>
      <w:r w:rsidR="004B159E">
        <w:rPr>
          <w:rFonts w:ascii="Times New Roman" w:hAnsi="Times New Roman" w:cs="Times New Roman"/>
          <w:sz w:val="24"/>
          <w:szCs w:val="24"/>
        </w:rPr>
        <w:t>9</w:t>
      </w:r>
    </w:p>
    <w:p w14:paraId="4B4D32E9" w14:textId="412EF96C" w:rsidR="001245F9" w:rsidRPr="007B5C30" w:rsidRDefault="003728EB" w:rsidP="001245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Заключение……………………………………………...</w:t>
      </w:r>
      <w:r w:rsidR="001245F9" w:rsidRPr="007B5C30">
        <w:rPr>
          <w:rFonts w:ascii="Times New Roman" w:hAnsi="Times New Roman" w:cs="Times New Roman"/>
          <w:sz w:val="24"/>
          <w:szCs w:val="24"/>
        </w:rPr>
        <w:t>……</w:t>
      </w:r>
      <w:r w:rsidR="001245F9">
        <w:rPr>
          <w:rFonts w:ascii="Times New Roman" w:hAnsi="Times New Roman" w:cs="Times New Roman"/>
          <w:sz w:val="24"/>
          <w:szCs w:val="24"/>
        </w:rPr>
        <w:t>…………………………</w:t>
      </w:r>
      <w:r w:rsidR="00452E9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A7778">
        <w:rPr>
          <w:rFonts w:ascii="Times New Roman" w:hAnsi="Times New Roman" w:cs="Times New Roman"/>
          <w:sz w:val="24"/>
          <w:szCs w:val="24"/>
        </w:rPr>
        <w:t>1</w:t>
      </w:r>
    </w:p>
    <w:p w14:paraId="3D86CEF3" w14:textId="7D19DF95" w:rsidR="001245F9" w:rsidRPr="00452E95" w:rsidRDefault="001245F9" w:rsidP="001245F9">
      <w:pPr>
        <w:spacing w:line="360" w:lineRule="auto"/>
        <w:ind w:left="360"/>
        <w:jc w:val="both"/>
        <w:rPr>
          <w:lang w:val="en-US"/>
        </w:rPr>
      </w:pPr>
      <w:r>
        <w:t>Список использованных источников……………………………………………………...</w:t>
      </w:r>
      <w:r w:rsidR="00452E95">
        <w:rPr>
          <w:lang w:val="en-US"/>
        </w:rPr>
        <w:t>12</w:t>
      </w:r>
    </w:p>
    <w:p w14:paraId="2AD22C80" w14:textId="1707134C" w:rsidR="00050D8D" w:rsidRPr="00050D8D" w:rsidRDefault="00050D8D" w:rsidP="00050D8D">
      <w:pPr>
        <w:spacing w:line="360" w:lineRule="auto"/>
        <w:ind w:left="360"/>
        <w:jc w:val="both"/>
      </w:pPr>
      <w:r>
        <w:t xml:space="preserve">Приложение. </w:t>
      </w:r>
      <w:r>
        <w:rPr>
          <w:lang w:val="en-US"/>
        </w:rPr>
        <w:t>RTL</w:t>
      </w:r>
      <w:r w:rsidRPr="00050D8D">
        <w:t>-</w:t>
      </w:r>
      <w:r>
        <w:t>схемы……………...…………………………………………………...13</w:t>
      </w:r>
    </w:p>
    <w:p w14:paraId="77BE1039" w14:textId="77777777" w:rsidR="001245F9" w:rsidRDefault="001245F9" w:rsidP="001245F9">
      <w:pPr>
        <w:spacing w:line="360" w:lineRule="auto"/>
        <w:ind w:left="360"/>
      </w:pPr>
    </w:p>
    <w:p w14:paraId="518153A4" w14:textId="77777777" w:rsidR="001245F9" w:rsidRDefault="001245F9" w:rsidP="001245F9">
      <w:pPr>
        <w:spacing w:line="360" w:lineRule="auto"/>
        <w:ind w:left="360"/>
      </w:pPr>
    </w:p>
    <w:p w14:paraId="69729B02" w14:textId="77777777" w:rsidR="001245F9" w:rsidRDefault="001245F9" w:rsidP="001245F9">
      <w:pPr>
        <w:spacing w:line="360" w:lineRule="auto"/>
        <w:ind w:left="360"/>
      </w:pPr>
    </w:p>
    <w:p w14:paraId="6CB19329" w14:textId="77777777" w:rsidR="001245F9" w:rsidRDefault="001245F9" w:rsidP="001245F9">
      <w:pPr>
        <w:spacing w:line="360" w:lineRule="auto"/>
        <w:ind w:left="360"/>
      </w:pPr>
    </w:p>
    <w:p w14:paraId="73677A43" w14:textId="77777777" w:rsidR="001245F9" w:rsidRDefault="001245F9" w:rsidP="001245F9">
      <w:pPr>
        <w:spacing w:line="360" w:lineRule="auto"/>
        <w:ind w:left="360"/>
      </w:pPr>
    </w:p>
    <w:p w14:paraId="63CA4B9B" w14:textId="77777777" w:rsidR="001245F9" w:rsidRDefault="001245F9" w:rsidP="001245F9">
      <w:pPr>
        <w:spacing w:line="360" w:lineRule="auto"/>
        <w:ind w:left="360"/>
      </w:pPr>
    </w:p>
    <w:p w14:paraId="62C36F78" w14:textId="77777777" w:rsidR="001245F9" w:rsidRDefault="001245F9" w:rsidP="001245F9">
      <w:pPr>
        <w:spacing w:line="360" w:lineRule="auto"/>
        <w:ind w:left="360"/>
      </w:pPr>
    </w:p>
    <w:p w14:paraId="7E983996" w14:textId="77777777" w:rsidR="001245F9" w:rsidRDefault="001245F9" w:rsidP="001245F9">
      <w:pPr>
        <w:spacing w:line="360" w:lineRule="auto"/>
        <w:ind w:left="360"/>
      </w:pPr>
    </w:p>
    <w:p w14:paraId="30E63E62" w14:textId="77777777" w:rsidR="001245F9" w:rsidRDefault="001245F9" w:rsidP="001245F9">
      <w:pPr>
        <w:spacing w:line="360" w:lineRule="auto"/>
        <w:ind w:left="360"/>
      </w:pPr>
    </w:p>
    <w:p w14:paraId="0BF3F811" w14:textId="77777777" w:rsidR="001245F9" w:rsidRDefault="001245F9" w:rsidP="001245F9">
      <w:pPr>
        <w:spacing w:line="360" w:lineRule="auto"/>
        <w:ind w:left="360"/>
      </w:pPr>
    </w:p>
    <w:p w14:paraId="29805C13" w14:textId="77777777" w:rsidR="001245F9" w:rsidRDefault="001245F9" w:rsidP="001245F9">
      <w:pPr>
        <w:spacing w:line="360" w:lineRule="auto"/>
        <w:ind w:left="360"/>
      </w:pPr>
    </w:p>
    <w:p w14:paraId="3C590BB6" w14:textId="77777777" w:rsidR="001245F9" w:rsidRDefault="001245F9" w:rsidP="001245F9">
      <w:pPr>
        <w:spacing w:line="360" w:lineRule="auto"/>
        <w:ind w:left="360"/>
      </w:pPr>
    </w:p>
    <w:p w14:paraId="3F23118B" w14:textId="77777777" w:rsidR="001245F9" w:rsidRDefault="001245F9" w:rsidP="001245F9">
      <w:pPr>
        <w:spacing w:line="360" w:lineRule="auto"/>
        <w:ind w:left="360"/>
      </w:pPr>
    </w:p>
    <w:p w14:paraId="3F64E5D3" w14:textId="77777777" w:rsidR="001245F9" w:rsidRDefault="001245F9" w:rsidP="001245F9">
      <w:pPr>
        <w:spacing w:line="360" w:lineRule="auto"/>
        <w:ind w:left="360"/>
      </w:pPr>
    </w:p>
    <w:p w14:paraId="1CD1B1D0" w14:textId="11CC1A3B" w:rsidR="001245F9" w:rsidRDefault="001245F9" w:rsidP="001245F9">
      <w:pPr>
        <w:spacing w:line="360" w:lineRule="auto"/>
        <w:ind w:left="360"/>
      </w:pPr>
    </w:p>
    <w:p w14:paraId="5E170DFE" w14:textId="77777777" w:rsidR="006439D6" w:rsidRDefault="006439D6" w:rsidP="001245F9">
      <w:pPr>
        <w:spacing w:line="360" w:lineRule="auto"/>
        <w:ind w:left="360"/>
      </w:pPr>
    </w:p>
    <w:p w14:paraId="339F2A17" w14:textId="77777777" w:rsidR="001245F9" w:rsidRDefault="001245F9" w:rsidP="001245F9">
      <w:pPr>
        <w:spacing w:line="360" w:lineRule="auto"/>
        <w:ind w:left="360"/>
      </w:pPr>
    </w:p>
    <w:p w14:paraId="3BA0C192" w14:textId="30A52FE1" w:rsidR="001245F9" w:rsidRDefault="001245F9" w:rsidP="00943BEC">
      <w:pPr>
        <w:spacing w:line="360" w:lineRule="auto"/>
      </w:pPr>
    </w:p>
    <w:p w14:paraId="4C2AA7B9" w14:textId="77777777" w:rsidR="00974797" w:rsidRPr="007B5C30" w:rsidRDefault="00974797" w:rsidP="00943BEC">
      <w:pPr>
        <w:spacing w:line="360" w:lineRule="auto"/>
      </w:pPr>
    </w:p>
    <w:p w14:paraId="640B1173" w14:textId="77777777" w:rsidR="003514BE" w:rsidRDefault="003514BE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D81DB4" w14:textId="612859D4" w:rsidR="007A455A" w:rsidRPr="00522121" w:rsidRDefault="001245F9" w:rsidP="001245F9">
      <w:pPr>
        <w:jc w:val="center"/>
        <w:rPr>
          <w:b/>
          <w:bCs/>
          <w:sz w:val="32"/>
          <w:szCs w:val="32"/>
        </w:rPr>
      </w:pPr>
      <w:r w:rsidRPr="00522121">
        <w:rPr>
          <w:b/>
          <w:bCs/>
          <w:sz w:val="32"/>
          <w:szCs w:val="32"/>
        </w:rPr>
        <w:lastRenderedPageBreak/>
        <w:t>Введение</w:t>
      </w:r>
    </w:p>
    <w:p w14:paraId="6F022640" w14:textId="6494EF3B" w:rsidR="00D63BF9" w:rsidRDefault="00D63BF9" w:rsidP="00D63BF9">
      <w:pPr>
        <w:spacing w:line="360" w:lineRule="auto"/>
        <w:ind w:firstLine="709"/>
        <w:jc w:val="both"/>
      </w:pPr>
      <w:r w:rsidRPr="00D63BF9">
        <w:t xml:space="preserve">Модуль </w:t>
      </w:r>
      <w:proofErr w:type="spellStart"/>
      <w:r w:rsidRPr="00D63BF9">
        <w:t>гетеродинирования</w:t>
      </w:r>
      <w:proofErr w:type="spellEnd"/>
      <w:r w:rsidRPr="00D63BF9">
        <w:t xml:space="preserve"> предназначен для сдвига частотной полосы вниз (</w:t>
      </w:r>
      <w:proofErr w:type="spellStart"/>
      <w:r w:rsidRPr="00D63BF9">
        <w:t>downconverting</w:t>
      </w:r>
      <w:proofErr w:type="spellEnd"/>
      <w:r w:rsidRPr="00D63BF9">
        <w:t xml:space="preserve">) входного потока цифровых данных </w:t>
      </w:r>
      <w:r>
        <w:t>Аналоговый сигнал, поступающий на плату АЦП, в общем виде имеет следующее представление: S(t)=I(t)</w:t>
      </w:r>
      <w:proofErr w:type="spellStart"/>
      <w:r>
        <w:t>cos</w:t>
      </w:r>
      <w:proofErr w:type="spellEnd"/>
      <w:r>
        <w:t>(ω_0 t)+Q(t)</w:t>
      </w:r>
      <w:proofErr w:type="spellStart"/>
      <w:r>
        <w:t>sin</w:t>
      </w:r>
      <w:proofErr w:type="spellEnd"/>
      <w:r>
        <w:t xml:space="preserve">(ω_0 t), где I(t) — синфазная составляющая сигнала, а Q(t) — квадратурная, ω_0 — несущая частота. После этого над данным сигналом выполняется аналогово-цифровое преобразование для дальнейшей обработки. Можно видеть, что полезная информация нанесена на несущий сигнал для возможности передачи по каналу связи. </w:t>
      </w:r>
    </w:p>
    <w:p w14:paraId="14131C3D" w14:textId="7D897A29" w:rsidR="00610489" w:rsidRPr="00943BEC" w:rsidRDefault="00D63BF9" w:rsidP="00D63BF9">
      <w:pPr>
        <w:spacing w:line="360" w:lineRule="auto"/>
        <w:ind w:firstLine="709"/>
        <w:jc w:val="both"/>
      </w:pPr>
      <w:r>
        <w:t>Таким образом, первый шаг в определении основных характеристик полученного сигнала состоит в сдвиге частотной полосы входного потока цифровых данных вниз. Для этого используется квадратурный гетеродин.</w:t>
      </w:r>
      <w:r w:rsidRPr="00D63BF9">
        <w:t xml:space="preserve"> </w:t>
      </w:r>
      <w:r w:rsidR="00610489" w:rsidRPr="00610489">
        <w:t>В рамках выполнения курсовой работы решается задача разработки</w:t>
      </w:r>
      <w:r w:rsidR="00610489">
        <w:t xml:space="preserve"> части</w:t>
      </w:r>
      <w:r w:rsidR="00610489" w:rsidRPr="00610489">
        <w:t xml:space="preserve"> модуля </w:t>
      </w:r>
      <w:r w:rsidR="00B03500">
        <w:t>гетеродина</w:t>
      </w:r>
      <w:r w:rsidR="00610489">
        <w:t xml:space="preserve">, а именно </w:t>
      </w:r>
      <w:r w:rsidR="00B03500">
        <w:t xml:space="preserve">квадратурный гетеродин. </w:t>
      </w:r>
      <w:r w:rsidR="00943BEC">
        <w:t xml:space="preserve">У модуля существует </w:t>
      </w:r>
      <w:r w:rsidR="00B03500">
        <w:t>1</w:t>
      </w:r>
      <w:r w:rsidR="00943BEC">
        <w:t xml:space="preserve"> сценари</w:t>
      </w:r>
      <w:r w:rsidR="00B03500">
        <w:t>й</w:t>
      </w:r>
      <w:r w:rsidR="00943BEC">
        <w:t xml:space="preserve"> работы: получение данных от</w:t>
      </w:r>
      <w:r w:rsidR="00522121">
        <w:t xml:space="preserve"> </w:t>
      </w:r>
      <w:r w:rsidR="00B03500">
        <w:t xml:space="preserve">модуля </w:t>
      </w:r>
      <w:proofErr w:type="spellStart"/>
      <w:r w:rsidR="00B03500">
        <w:t>демуль</w:t>
      </w:r>
      <w:r w:rsidR="00BB238A">
        <w:t>ти</w:t>
      </w:r>
      <w:r w:rsidR="00B03500">
        <w:t>плекс</w:t>
      </w:r>
      <w:r w:rsidR="00BB238A">
        <w:t>о</w:t>
      </w:r>
      <w:r w:rsidR="00B03500">
        <w:t>ра</w:t>
      </w:r>
      <w:proofErr w:type="spellEnd"/>
      <w:r w:rsidR="00B03500">
        <w:t>, генерации гармонического сигнала и дальне</w:t>
      </w:r>
      <w:r w:rsidR="00BB238A">
        <w:t>й</w:t>
      </w:r>
      <w:r w:rsidR="00B03500">
        <w:t>шее их перемножение.</w:t>
      </w:r>
    </w:p>
    <w:p w14:paraId="53B9C44D" w14:textId="298774AF" w:rsidR="00610489" w:rsidRDefault="00132E62" w:rsidP="00943BEC">
      <w:pPr>
        <w:spacing w:line="360" w:lineRule="auto"/>
        <w:jc w:val="center"/>
        <w:rPr>
          <w:b/>
          <w:bCs/>
          <w:sz w:val="32"/>
          <w:szCs w:val="32"/>
        </w:rPr>
      </w:pPr>
      <w:r w:rsidRPr="00132E62">
        <w:rPr>
          <w:b/>
          <w:bCs/>
          <w:sz w:val="32"/>
          <w:szCs w:val="32"/>
        </w:rPr>
        <w:t>Спецификация</w:t>
      </w:r>
    </w:p>
    <w:p w14:paraId="5C38AF96" w14:textId="0BFAC35D" w:rsidR="00A55698" w:rsidRDefault="00A55698" w:rsidP="00031F81">
      <w:pPr>
        <w:tabs>
          <w:tab w:val="left" w:pos="3544"/>
        </w:tabs>
        <w:spacing w:line="360" w:lineRule="auto"/>
        <w:ind w:firstLine="709"/>
        <w:jc w:val="both"/>
      </w:pPr>
      <w:r w:rsidRPr="00A5613B">
        <w:t xml:space="preserve">Условное графическое представление модуля </w:t>
      </w:r>
      <w:r w:rsidR="00D442AA" w:rsidRPr="00D442AA">
        <w:t>квадратурного гетеродина</w:t>
      </w:r>
      <w:r w:rsidRPr="00A5613B">
        <w:t xml:space="preserve"> с упрощенным описанием внутреннего устройства представлено на рис</w:t>
      </w:r>
      <w:r w:rsidR="005F3774">
        <w:t>.</w:t>
      </w:r>
      <w:r w:rsidRPr="00A5613B">
        <w:t xml:space="preserve"> </w:t>
      </w:r>
      <w:r w:rsidR="00A5613B">
        <w:t>1</w:t>
      </w:r>
      <w:r w:rsidR="008B4C54" w:rsidRPr="008B4C54">
        <w:t>.</w:t>
      </w:r>
    </w:p>
    <w:p w14:paraId="65BC3938" w14:textId="29CE123E" w:rsidR="00D442AA" w:rsidRPr="008B4C54" w:rsidRDefault="00D442AA" w:rsidP="00031F81">
      <w:pPr>
        <w:tabs>
          <w:tab w:val="left" w:pos="3544"/>
        </w:tabs>
        <w:spacing w:line="360" w:lineRule="auto"/>
        <w:ind w:firstLine="709"/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619E9FD3" wp14:editId="1D66508C">
                <wp:extent cx="5449570" cy="2501900"/>
                <wp:effectExtent l="0" t="0" r="0" b="0"/>
                <wp:docPr id="181" name="Полотно 4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3" name="Прямоугольник 4245"/>
                        <wps:cNvSpPr>
                          <a:spLocks noChangeArrowheads="1"/>
                        </wps:cNvSpPr>
                        <wps:spPr bwMode="auto">
                          <a:xfrm>
                            <a:off x="1656934" y="53876"/>
                            <a:ext cx="2586582" cy="23464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Прямая со стрелкой 4247"/>
                        <wps:cNvCnPr>
                          <a:cxnSpLocks noChangeShapeType="1"/>
                        </wps:cNvCnPr>
                        <wps:spPr bwMode="auto">
                          <a:xfrm>
                            <a:off x="1245430" y="368500"/>
                            <a:ext cx="3231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25" name="Группа 625"/>
                        <wpg:cNvGrpSpPr/>
                        <wpg:grpSpPr>
                          <a:xfrm>
                            <a:off x="1254330" y="36200"/>
                            <a:ext cx="788329" cy="286385"/>
                            <a:chOff x="1254330" y="36200"/>
                            <a:chExt cx="788329" cy="286385"/>
                          </a:xfrm>
                        </wpg:grpSpPr>
                        <wps:wsp>
                          <wps:cNvPr id="144" name="Прямая со стрелкой 4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4330" y="190400"/>
                              <a:ext cx="4026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Надпись 42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9434" y="36200"/>
                              <a:ext cx="403225" cy="286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846D72" w14:textId="77777777" w:rsidR="00D442AA" w:rsidRPr="00BB4F2B" w:rsidRDefault="00D442AA" w:rsidP="00D442AA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Clk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8" name="Надпись 79"/>
                        <wps:cNvSpPr txBox="1">
                          <a:spLocks noChangeArrowheads="1"/>
                        </wps:cNvSpPr>
                        <wps:spPr bwMode="auto">
                          <a:xfrm>
                            <a:off x="1639434" y="230500"/>
                            <a:ext cx="462905" cy="2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AF342" w14:textId="77777777" w:rsidR="00D442AA" w:rsidRDefault="00D442AA" w:rsidP="00D442AA">
                              <w:pPr>
                                <w:pStyle w:val="a9"/>
                                <w:spacing w:before="0" w:beforeAutospacing="0" w:after="0" w:afterAutospacing="0" w:line="360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nRst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Овал 4296"/>
                        <wps:cNvSpPr>
                          <a:spLocks noChangeArrowheads="1"/>
                        </wps:cNvSpPr>
                        <wps:spPr bwMode="auto">
                          <a:xfrm>
                            <a:off x="1559233" y="322300"/>
                            <a:ext cx="78201" cy="859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462" name="Группа 462"/>
                        <wpg:cNvGrpSpPr/>
                        <wpg:grpSpPr>
                          <a:xfrm>
                            <a:off x="3276992" y="1308050"/>
                            <a:ext cx="1354629" cy="285750"/>
                            <a:chOff x="3276992" y="439762"/>
                            <a:chExt cx="1354629" cy="285750"/>
                          </a:xfrm>
                        </wpg:grpSpPr>
                        <wps:wsp>
                          <wps:cNvPr id="157" name="Прямая со стрелкой 3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9016" y="602262"/>
                              <a:ext cx="4026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triangle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Надпись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992" y="439762"/>
                              <a:ext cx="96647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057787" w14:textId="77777777" w:rsidR="00D442AA" w:rsidRPr="00A77643" w:rsidRDefault="00D442AA" w:rsidP="00D442AA">
                                <w:pPr>
                                  <w:pStyle w:val="a9"/>
                                  <w:spacing w:before="0" w:beforeAutospacing="0" w:after="0" w:afterAutospacing="0" w:line="360" w:lineRule="auto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ISig_in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(9:0)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3" name="Прямая со стрелкой 387"/>
                        <wps:cNvCnPr>
                          <a:cxnSpLocks noChangeShapeType="1"/>
                        </wps:cNvCnPr>
                        <wps:spPr bwMode="auto">
                          <a:xfrm>
                            <a:off x="1271163" y="1182057"/>
                            <a:ext cx="4025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Прямая со стрелкой 388"/>
                        <wps:cNvCnPr>
                          <a:cxnSpLocks noChangeShapeType="1"/>
                        </wps:cNvCnPr>
                        <wps:spPr bwMode="auto">
                          <a:xfrm>
                            <a:off x="1263463" y="914157"/>
                            <a:ext cx="4026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Надпись 79"/>
                        <wps:cNvSpPr txBox="1">
                          <a:spLocks noChangeArrowheads="1"/>
                        </wps:cNvSpPr>
                        <wps:spPr bwMode="auto">
                          <a:xfrm>
                            <a:off x="1634572" y="844425"/>
                            <a:ext cx="1551305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04DF8" w14:textId="77777777" w:rsidR="00D442AA" w:rsidRDefault="00D442AA" w:rsidP="00D442AA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Сигналы интерфейса</w:t>
                              </w:r>
                            </w:p>
                            <w:p w14:paraId="7D0BF7D6" w14:textId="77777777" w:rsidR="00D442AA" w:rsidRPr="00D51AC8" w:rsidRDefault="00D442AA" w:rsidP="00D442AA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WISHBONE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wgp>
                        <wpg:cNvPr id="452" name="Группа 452"/>
                        <wpg:cNvGrpSpPr/>
                        <wpg:grpSpPr>
                          <a:xfrm>
                            <a:off x="3217937" y="1542559"/>
                            <a:ext cx="1413630" cy="285750"/>
                            <a:chOff x="3232169" y="781360"/>
                            <a:chExt cx="1413630" cy="285750"/>
                          </a:xfrm>
                        </wpg:grpSpPr>
                        <wps:wsp>
                          <wps:cNvPr id="438" name="Прямая со стрелкой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3844" y="911661"/>
                              <a:ext cx="4019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triangle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Надпись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2169" y="781360"/>
                              <a:ext cx="102552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7771C" w14:textId="77777777" w:rsidR="00D442AA" w:rsidRDefault="00D442AA" w:rsidP="00D442AA">
                                <w:pPr>
                                  <w:pStyle w:val="a9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QSig_in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(9:0)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53" name="Группа 453"/>
                        <wpg:cNvGrpSpPr/>
                        <wpg:grpSpPr>
                          <a:xfrm>
                            <a:off x="1259267" y="1308313"/>
                            <a:ext cx="1561538" cy="285750"/>
                            <a:chOff x="1234708" y="2542173"/>
                            <a:chExt cx="1561538" cy="285750"/>
                          </a:xfrm>
                        </wpg:grpSpPr>
                        <wps:wsp>
                          <wps:cNvPr id="440" name="Прямая со стрелкой 4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4708" y="2694575"/>
                              <a:ext cx="4019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triangle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" name="Надпись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5466" y="2542173"/>
                              <a:ext cx="116078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1595A9" w14:textId="77777777" w:rsidR="00D442AA" w:rsidRPr="00381C74" w:rsidRDefault="00D442AA" w:rsidP="00D442AA">
                                <w:pPr>
                                  <w:pStyle w:val="a9"/>
                                  <w:spacing w:before="0" w:beforeAutospacing="0" w:after="0" w:afterAutospacing="0" w:line="360" w:lineRule="auto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IData_Out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(9:0)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42" name="Группа 442"/>
                        <wpg:cNvGrpSpPr/>
                        <wpg:grpSpPr>
                          <a:xfrm>
                            <a:off x="1254330" y="1542823"/>
                            <a:ext cx="1620574" cy="285750"/>
                            <a:chOff x="0" y="-214"/>
                            <a:chExt cx="1620651" cy="285750"/>
                          </a:xfrm>
                        </wpg:grpSpPr>
                        <wps:wsp>
                          <wps:cNvPr id="443" name="Прямая со стрелкой 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2402"/>
                              <a:ext cx="4019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triangle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Надпись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758" y="-214"/>
                              <a:ext cx="1219893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FA4379" w14:textId="77777777" w:rsidR="00D442AA" w:rsidRDefault="00D442AA" w:rsidP="00D442AA">
                                <w:pPr>
                                  <w:pStyle w:val="a9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QData_Out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(9:0)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45" name="Группа 445"/>
                        <wpg:cNvGrpSpPr/>
                        <wpg:grpSpPr>
                          <a:xfrm>
                            <a:off x="1254330" y="1993382"/>
                            <a:ext cx="654685" cy="285750"/>
                            <a:chOff x="0" y="-9445"/>
                            <a:chExt cx="654685" cy="285750"/>
                          </a:xfrm>
                        </wpg:grpSpPr>
                        <wps:wsp>
                          <wps:cNvPr id="446" name="Прямая со стрелкой 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1472"/>
                              <a:ext cx="4025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7" name="Надпись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590" y="-9445"/>
                              <a:ext cx="25209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1FF3BC" w14:textId="0883DC73" w:rsidR="00D442AA" w:rsidRDefault="00D442AA" w:rsidP="00D442AA">
                                <w:pPr>
                                  <w:pStyle w:val="a9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70" name="Надпись 79"/>
                        <wps:cNvSpPr txBox="1">
                          <a:spLocks noChangeArrowheads="1"/>
                        </wps:cNvSpPr>
                        <wps:spPr bwMode="auto">
                          <a:xfrm>
                            <a:off x="1298657" y="914048"/>
                            <a:ext cx="33591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2D043" w14:textId="77777777" w:rsidR="00D442AA" w:rsidRPr="00D51AC8" w:rsidRDefault="00D442AA" w:rsidP="00D442AA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wgp>
                        <wpg:cNvPr id="582" name="Группа 582"/>
                        <wpg:cNvGrpSpPr/>
                        <wpg:grpSpPr>
                          <a:xfrm>
                            <a:off x="1254330" y="1777509"/>
                            <a:ext cx="1210352" cy="285750"/>
                            <a:chOff x="0" y="0"/>
                            <a:chExt cx="1210446" cy="285750"/>
                          </a:xfrm>
                        </wpg:grpSpPr>
                        <wps:wsp>
                          <wps:cNvPr id="583" name="Прямая со стрелкой 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2616"/>
                              <a:ext cx="4019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triangle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4" name="Надпись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758" y="0"/>
                              <a:ext cx="809688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D662B" w14:textId="77777777" w:rsidR="00D442AA" w:rsidRDefault="00D442AA" w:rsidP="00D442AA">
                                <w:pPr>
                                  <w:pStyle w:val="a9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DataValid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85" name="Группа 585"/>
                        <wpg:cNvGrpSpPr/>
                        <wpg:grpSpPr>
                          <a:xfrm>
                            <a:off x="3277167" y="1818159"/>
                            <a:ext cx="1354454" cy="285750"/>
                            <a:chOff x="0" y="0"/>
                            <a:chExt cx="1354629" cy="285750"/>
                          </a:xfrm>
                        </wpg:grpSpPr>
                        <wps:wsp>
                          <wps:cNvPr id="586" name="Прямая со стрелкой 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024" y="162500"/>
                              <a:ext cx="4026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triangle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7" name="Надпись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68792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49D9AD" w14:textId="77777777" w:rsidR="00D442AA" w:rsidRDefault="00D442AA" w:rsidP="00D442AA">
                                <w:pPr>
                                  <w:pStyle w:val="a9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DataStrobe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26" name="Группа 626"/>
                        <wpg:cNvGrpSpPr/>
                        <wpg:grpSpPr>
                          <a:xfrm>
                            <a:off x="1228177" y="410750"/>
                            <a:ext cx="1701962" cy="286385"/>
                            <a:chOff x="0" y="0"/>
                            <a:chExt cx="1702547" cy="286385"/>
                          </a:xfrm>
                        </wpg:grpSpPr>
                        <wps:wsp>
                          <wps:cNvPr id="627" name="Прямая со стрелкой 6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4200"/>
                              <a:ext cx="4026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8" name="Надпись 42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104" y="0"/>
                              <a:ext cx="1317443" cy="286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44246B" w14:textId="77777777" w:rsidR="00D442AA" w:rsidRDefault="00D442AA" w:rsidP="00D442AA">
                                <w:pPr>
                                  <w:pStyle w:val="a9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ReceiveDataMode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9E9FD3" id="Полотно 4305" o:spid="_x0000_s1026" editas="canvas" style="width:429.1pt;height:197pt;mso-position-horizontal-relative:char;mso-position-vertical-relative:line" coordsize="54495,2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495;height:25019;visibility:visible;mso-wrap-style:square">
                  <v:fill o:detectmouseclick="t"/>
                  <v:path o:connecttype="none"/>
                </v:shape>
                <v:rect id="Прямоугольник 4245" o:spid="_x0000_s1028" style="position:absolute;left:16569;top:538;width:25866;height:2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" filled="f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247" o:spid="_x0000_s1029" type="#_x0000_t32" style="position:absolute;left:12454;top:3685;width:3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" strokecolor="black [3040]">
                  <v:stroke endarrow="block"/>
                </v:shape>
                <v:group id="Группа 625" o:spid="_x0000_s1030" style="position:absolute;left:12543;top:362;width:7883;height:2863" coordorigin="12543,362" coordsize="7883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Прямая со стрелкой 4246" o:spid="_x0000_s1031" type="#_x0000_t32" style="position:absolute;left:12543;top:1904;width:4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" strokecolor="black [3040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52" o:spid="_x0000_s1032" type="#_x0000_t202" style="position:absolute;left:16394;top:362;width:4032;height:28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  <v:textbox>
                      <w:txbxContent>
                        <w:p w14:paraId="67846D72" w14:textId="77777777" w:rsidR="00D442AA" w:rsidRPr="00BB4F2B" w:rsidRDefault="00D442AA" w:rsidP="00D442AA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Clk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79" o:spid="_x0000_s1033" type="#_x0000_t202" style="position:absolute;left:16394;top:2305;width:4629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4ACAF342" w14:textId="77777777" w:rsidR="00D442AA" w:rsidRDefault="00D442AA" w:rsidP="00D442AA">
                        <w:pPr>
                          <w:pStyle w:val="a9"/>
                          <w:spacing w:before="0" w:beforeAutospacing="0" w:after="0" w:afterAutospacing="0" w:line="360" w:lineRule="auto"/>
                          <w:jc w:val="both"/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nRst</w:t>
                        </w:r>
                        <w:proofErr w:type="spellEnd"/>
                      </w:p>
                    </w:txbxContent>
                  </v:textbox>
                </v:shape>
                <v:oval id="Овал 4296" o:spid="_x0000_s1034" style="position:absolute;left:15592;top:3223;width:782;height: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" filled="f" strokecolor="black [3213]" strokeweight="1pt"/>
                <v:group id="Группа 462" o:spid="_x0000_s1035" style="position:absolute;left:32769;top:13080;width:13547;height:2858" coordorigin="32769,4397" coordsize="1354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shape id="Прямая со стрелкой 379" o:spid="_x0000_s1036" type="#_x0000_t32" style="position:absolute;left:42290;top:6022;width:4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" strokecolor="black [3040]">
                    <v:stroke startarrow="block"/>
                  </v:shape>
                  <v:shape id="Надпись 79" o:spid="_x0000_s1037" type="#_x0000_t202" style="position:absolute;left:32769;top:4397;width:9665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 filled="f" stroked="f" strokeweight=".5pt">
                    <v:textbox>
                      <w:txbxContent>
                        <w:p w14:paraId="31057787" w14:textId="77777777" w:rsidR="00D442AA" w:rsidRPr="00A77643" w:rsidRDefault="00D442AA" w:rsidP="00D442AA">
                          <w:pPr>
                            <w:pStyle w:val="a9"/>
                            <w:spacing w:before="0" w:beforeAutospacing="0" w:after="0" w:afterAutospacing="0" w:line="360" w:lineRule="auto"/>
                            <w:jc w:val="both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ISig_in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(9:0)</w:t>
                          </w:r>
                        </w:p>
                      </w:txbxContent>
                    </v:textbox>
                  </v:shape>
                </v:group>
                <v:shape id="Прямая со стрелкой 387" o:spid="_x0000_s1038" type="#_x0000_t32" style="position:absolute;left:12711;top:11820;width:40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" strokecolor="black [3040]">
                  <v:stroke startarrow="block" endarrow="block"/>
                </v:shape>
                <v:shape id="Прямая со стрелкой 388" o:spid="_x0000_s1039" type="#_x0000_t32" style="position:absolute;left:12634;top:9141;width:4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" strokecolor="black [3040]">
                  <v:stroke startarrow="block" endarrow="block"/>
                </v:shape>
                <v:shape id="Надпись 79" o:spid="_x0000_s1040" type="#_x0000_t202" style="position:absolute;left:16345;top:8444;width:15513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Sv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LH9lK/EAAAA3AAAAA8A&#10;AAAAAAAAAAAAAAAABwIAAGRycy9kb3ducmV2LnhtbFBLBQYAAAAAAwADALcAAAD4AgAAAAA=&#10;" filled="f" stroked="f" strokeweight=".5pt">
                  <v:textbox>
                    <w:txbxContent>
                      <w:p w14:paraId="2A904DF8" w14:textId="77777777" w:rsidR="00D442AA" w:rsidRDefault="00D442AA" w:rsidP="00D442AA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t>Сигналы интерфейса</w:t>
                        </w:r>
                      </w:p>
                      <w:p w14:paraId="7D0BF7D6" w14:textId="77777777" w:rsidR="00D442AA" w:rsidRPr="00D51AC8" w:rsidRDefault="00D442AA" w:rsidP="00D442AA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WISHBONE</w:t>
                        </w:r>
                      </w:p>
                    </w:txbxContent>
                  </v:textbox>
                </v:shape>
                <v:group id="Группа 452" o:spid="_x0000_s1041" style="position:absolute;left:32179;top:15425;width:14136;height:2858" coordorigin="32321,7813" coordsize="1413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Прямая со стрелкой 438" o:spid="_x0000_s1042" type="#_x0000_t32" style="position:absolute;left:42438;top:9116;width:40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" strokecolor="black [3040]">
                    <v:stroke startarrow="block"/>
                  </v:shape>
                  <v:shape id="Надпись 79" o:spid="_x0000_s1043" type="#_x0000_t202" style="position:absolute;left:32321;top:7813;width:10255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Iz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+7w2uZ9IRkOM/AAAA//8DAFBLAQItABQABgAIAAAAIQDb4fbL7gAAAIUBAAATAAAAAAAA&#10;AAAAAAAAAAAAAABbQ29udGVudF9UeXBlc10ueG1sUEsBAi0AFAAGAAgAAAAhAFr0LFu/AAAAFQEA&#10;AAsAAAAAAAAAAAAAAAAAHwEAAF9yZWxzLy5yZWxzUEsBAi0AFAAGAAgAAAAhAE5tEjPHAAAA3AAA&#10;AA8AAAAAAAAAAAAAAAAABwIAAGRycy9kb3ducmV2LnhtbFBLBQYAAAAAAwADALcAAAD7AgAAAAA=&#10;" filled="f" stroked="f" strokeweight=".5pt">
                    <v:textbox>
                      <w:txbxContent>
                        <w:p w14:paraId="7497771C" w14:textId="77777777" w:rsidR="00D442AA" w:rsidRDefault="00D442AA" w:rsidP="00D442AA">
                          <w:pPr>
                            <w:pStyle w:val="a9"/>
                            <w:spacing w:before="0" w:beforeAutospacing="0" w:after="0" w:afterAutospacing="0" w:line="360" w:lineRule="auto"/>
                            <w:jc w:val="both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QSig_in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(9:0)</w:t>
                          </w:r>
                        </w:p>
                      </w:txbxContent>
                    </v:textbox>
                  </v:shape>
                </v:group>
                <v:group id="Группа 453" o:spid="_x0000_s1044" style="position:absolute;left:12592;top:13083;width:15616;height:2857" coordorigin="12347,25421" coordsize="15615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shape id="Прямая со стрелкой 440" o:spid="_x0000_s1045" type="#_x0000_t32" style="position:absolute;left:12347;top:26945;width:40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" strokecolor="black [3040]">
                    <v:stroke startarrow="block"/>
                  </v:shape>
                  <v:shape id="Надпись 79" o:spid="_x0000_s1046" type="#_x0000_t202" style="position:absolute;left:16354;top:25421;width:1160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" filled="f" stroked="f" strokeweight=".5pt">
                    <v:textbox>
                      <w:txbxContent>
                        <w:p w14:paraId="211595A9" w14:textId="77777777" w:rsidR="00D442AA" w:rsidRPr="00381C74" w:rsidRDefault="00D442AA" w:rsidP="00D442AA">
                          <w:pPr>
                            <w:pStyle w:val="a9"/>
                            <w:spacing w:before="0" w:beforeAutospacing="0" w:after="0" w:afterAutospacing="0" w:line="360" w:lineRule="auto"/>
                            <w:jc w:val="both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IData_Out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(9:0)</w:t>
                          </w:r>
                        </w:p>
                      </w:txbxContent>
                    </v:textbox>
                  </v:shape>
                </v:group>
                <v:group id="Группа 442" o:spid="_x0000_s1047" style="position:absolute;left:12543;top:15428;width:16206;height:2857" coordorigin=",-2" coordsize="1620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shape id="Прямая со стрелкой 443" o:spid="_x0000_s1048" type="#_x0000_t32" style="position:absolute;top:1524;width:40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" strokecolor="black [3040]">
                    <v:stroke startarrow="block"/>
                  </v:shape>
                  <v:shape id="Надпись 79" o:spid="_x0000_s1049" type="#_x0000_t202" style="position:absolute;left:4007;top:-2;width:1219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" filled="f" stroked="f" strokeweight=".5pt">
                    <v:textbox>
                      <w:txbxContent>
                        <w:p w14:paraId="33FA4379" w14:textId="77777777" w:rsidR="00D442AA" w:rsidRDefault="00D442AA" w:rsidP="00D442AA">
                          <w:pPr>
                            <w:pStyle w:val="a9"/>
                            <w:spacing w:before="0" w:beforeAutospacing="0" w:after="0" w:afterAutospacing="0" w:line="360" w:lineRule="auto"/>
                            <w:jc w:val="both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QData_Out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(9:0)</w:t>
                          </w:r>
                        </w:p>
                      </w:txbxContent>
                    </v:textbox>
                  </v:shape>
                </v:group>
                <v:group id="Группа 445" o:spid="_x0000_s1050" style="position:absolute;left:12543;top:19933;width:6547;height:2858" coordorigin=",-94" coordsize="654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<v:shape id="Прямая со стрелкой 446" o:spid="_x0000_s1051" type="#_x0000_t32" style="position:absolute;top:1514;width:40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" strokecolor="black [3040]">
                    <v:stroke endarrow="block"/>
                  </v:shape>
                  <v:shape id="Надпись 79" o:spid="_x0000_s1052" type="#_x0000_t202" style="position:absolute;left:4025;top:-94;width:252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" filled="f" stroked="f" strokeweight=".5pt">
                    <v:textbox>
                      <w:txbxContent>
                        <w:p w14:paraId="1E1FF3BC" w14:textId="0883DC73" w:rsidR="00D442AA" w:rsidRDefault="00D442AA" w:rsidP="00D442AA">
                          <w:pPr>
                            <w:pStyle w:val="a9"/>
                            <w:spacing w:before="0" w:beforeAutospacing="0" w:after="0" w:afterAutospacing="0" w:line="360" w:lineRule="auto"/>
                            <w:jc w:val="both"/>
                          </w:pPr>
                        </w:p>
                      </w:txbxContent>
                    </v:textbox>
                  </v:shape>
                </v:group>
                <v:shape id="Надпись 79" o:spid="_x0000_s1053" type="#_x0000_t202" style="position:absolute;left:12986;top:9140;width:3359;height:3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" filled="f" stroked="f" strokeweight=".5pt">
                  <v:textbox>
                    <w:txbxContent>
                      <w:p w14:paraId="1432D043" w14:textId="77777777" w:rsidR="00D442AA" w:rsidRPr="00D51AC8" w:rsidRDefault="00D442AA" w:rsidP="00D442AA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group id="Группа 582" o:spid="_x0000_s1054" style="position:absolute;left:12543;top:17775;width:12103;height:2857" coordsize="12104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<v:shape id="Прямая со стрелкой 583" o:spid="_x0000_s1055" type="#_x0000_t32" style="position:absolute;top:1526;width:40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" strokecolor="black [3040]">
                    <v:stroke startarrow="block"/>
                  </v:shape>
                  <v:shape id="Надпись 79" o:spid="_x0000_s1056" type="#_x0000_t202" style="position:absolute;left:4007;width:809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" filled="f" stroked="f" strokeweight=".5pt">
                    <v:textbox>
                      <w:txbxContent>
                        <w:p w14:paraId="611D662B" w14:textId="77777777" w:rsidR="00D442AA" w:rsidRDefault="00D442AA" w:rsidP="00D442AA">
                          <w:pPr>
                            <w:pStyle w:val="a9"/>
                            <w:spacing w:before="0" w:beforeAutospacing="0" w:after="0" w:afterAutospacing="0" w:line="360" w:lineRule="auto"/>
                            <w:jc w:val="both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DataValid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Группа 585" o:spid="_x0000_s1057" style="position:absolute;left:32771;top:18181;width:13545;height:2858" coordsize="1354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shape id="Прямая со стрелкой 586" o:spid="_x0000_s1058" type="#_x0000_t32" style="position:absolute;left:9520;top:1625;width:4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" strokecolor="black [3040]">
                    <v:stroke startarrow="block"/>
                  </v:shape>
                  <v:shape id="Надпись 79" o:spid="_x0000_s1059" type="#_x0000_t202" style="position:absolute;width:868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OWgxgAAANwAAAAPAAAAZHJzL2Rvd25yZXYueG1sRI9BawIx&#10;FITvBf9DeIVepGYtVG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heDloMYAAADcAAAA&#10;DwAAAAAAAAAAAAAAAAAHAgAAZHJzL2Rvd25yZXYueG1sUEsFBgAAAAADAAMAtwAAAPoCAAAAAA==&#10;" filled="f" stroked="f" strokeweight=".5pt">
                    <v:textbox>
                      <w:txbxContent>
                        <w:p w14:paraId="5C49D9AD" w14:textId="77777777" w:rsidR="00D442AA" w:rsidRDefault="00D442AA" w:rsidP="00D442AA">
                          <w:pPr>
                            <w:pStyle w:val="a9"/>
                            <w:spacing w:before="0" w:beforeAutospacing="0" w:after="0" w:afterAutospacing="0" w:line="360" w:lineRule="auto"/>
                            <w:jc w:val="both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DataStrobe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Группа 626" o:spid="_x0000_s1060" style="position:absolute;left:12281;top:4107;width:17020;height:2864" coordsize="17025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shape id="Прямая со стрелкой 627" o:spid="_x0000_s1061" type="#_x0000_t32" style="position:absolute;top:1542;width:4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" strokecolor="black [3040]">
                    <v:stroke endarrow="block"/>
                  </v:shape>
                  <v:shape id="Надпись 4252" o:spid="_x0000_s1062" type="#_x0000_t202" style="position:absolute;left:3851;width:13174;height:28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E+U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fk4rU1n0hGQ0z8AAAD//wMAUEsBAi0AFAAGAAgAAAAhANvh9svuAAAAhQEAABMAAAAAAAAAAAAA&#10;AAAAAAAAAFtDb250ZW50X1R5cGVzXS54bWxQSwECLQAUAAYACAAAACEAWvQsW78AAAAVAQAACwAA&#10;AAAAAAAAAAAAAAAfAQAAX3JlbHMvLnJlbHNQSwECLQAUAAYACAAAACEACTxPlMMAAADcAAAADwAA&#10;AAAAAAAAAAAAAAAHAgAAZHJzL2Rvd25yZXYueG1sUEsFBgAAAAADAAMAtwAAAPcCAAAAAA==&#10;" filled="f" stroked="f" strokeweight=".5pt">
                    <v:textbox>
                      <w:txbxContent>
                        <w:p w14:paraId="1E44246B" w14:textId="77777777" w:rsidR="00D442AA" w:rsidRDefault="00D442AA" w:rsidP="00D442AA">
                          <w:pPr>
                            <w:pStyle w:val="a9"/>
                            <w:spacing w:before="0" w:beforeAutospacing="0" w:after="0" w:afterAutospacing="0" w:line="360" w:lineRule="auto"/>
                            <w:jc w:val="both"/>
                          </w:pPr>
                          <w:proofErr w:type="spellStart"/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ReceiveDataMode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5B4FC8A" w14:textId="08C76D64" w:rsidR="00A55698" w:rsidRPr="003700F6" w:rsidRDefault="00A55698" w:rsidP="00A55698">
      <w:pPr>
        <w:rPr>
          <w:lang w:val="en-US"/>
        </w:rPr>
      </w:pPr>
    </w:p>
    <w:p w14:paraId="0B48F4F4" w14:textId="01EAC33D" w:rsidR="00A55698" w:rsidRPr="00F17957" w:rsidRDefault="00BB1A31" w:rsidP="00A55698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</w:t>
      </w:r>
      <w:r w:rsidR="00A55698" w:rsidRPr="003C087F">
        <w:rPr>
          <w:i/>
          <w:iCs/>
          <w:sz w:val="20"/>
          <w:szCs w:val="20"/>
        </w:rPr>
        <w:t xml:space="preserve"> 1 — Условное графическое представление </w:t>
      </w:r>
      <w:r w:rsidR="00D442AA" w:rsidRPr="00D442AA">
        <w:rPr>
          <w:i/>
          <w:iCs/>
          <w:sz w:val="20"/>
          <w:szCs w:val="20"/>
        </w:rPr>
        <w:t>модуля квадратурного гетеродина</w:t>
      </w:r>
      <w:r w:rsidR="003C087F">
        <w:rPr>
          <w:i/>
          <w:iCs/>
          <w:sz w:val="20"/>
          <w:szCs w:val="20"/>
        </w:rPr>
        <w:t>.</w:t>
      </w:r>
    </w:p>
    <w:p w14:paraId="75F2038A" w14:textId="77777777" w:rsidR="00D63CBF" w:rsidRDefault="00D63CBF" w:rsidP="00031F81">
      <w:pPr>
        <w:ind w:firstLine="709"/>
      </w:pPr>
    </w:p>
    <w:p w14:paraId="584B480E" w14:textId="13210786" w:rsidR="009E6EA1" w:rsidRDefault="00A55698" w:rsidP="00905C5C">
      <w:pPr>
        <w:spacing w:line="360" w:lineRule="auto"/>
        <w:ind w:firstLine="709"/>
        <w:jc w:val="both"/>
      </w:pPr>
      <w:r w:rsidRPr="00A5613B">
        <w:t xml:space="preserve">Описание сигналов </w:t>
      </w:r>
      <w:r w:rsidR="00A5613B">
        <w:t xml:space="preserve">модуля </w:t>
      </w:r>
      <w:r w:rsidRPr="00A5613B">
        <w:t>представлено в таблице 1.</w:t>
      </w:r>
      <w:r w:rsidR="003728EB">
        <w:t xml:space="preserve"> Описания сигналов </w:t>
      </w:r>
      <w:r w:rsidR="00D442AA">
        <w:t>модуля гетеродин</w:t>
      </w:r>
      <w:r w:rsidR="003728EB">
        <w:t>а представлены в таблицах 2 и 3 соответственно.</w:t>
      </w:r>
    </w:p>
    <w:p w14:paraId="043B3812" w14:textId="1C0F4286" w:rsidR="00D63CBF" w:rsidRPr="00D63CBF" w:rsidRDefault="00D5318C" w:rsidP="00D63CBF">
      <w:pPr>
        <w:spacing w:line="360" w:lineRule="auto"/>
        <w:jc w:val="both"/>
      </w:pPr>
      <w:r w:rsidRPr="00294395">
        <w:rPr>
          <w:i/>
          <w:iCs/>
          <w:sz w:val="20"/>
          <w:szCs w:val="20"/>
        </w:rPr>
        <w:t>Таблица 1 — Описание сигналов</w:t>
      </w:r>
      <w:r>
        <w:rPr>
          <w:i/>
          <w:iCs/>
          <w:sz w:val="20"/>
          <w:szCs w:val="20"/>
        </w:rPr>
        <w:t xml:space="preserve"> </w:t>
      </w:r>
      <w:r w:rsidR="00D442AA" w:rsidRPr="00D442AA">
        <w:rPr>
          <w:i/>
          <w:iCs/>
          <w:sz w:val="20"/>
          <w:szCs w:val="20"/>
        </w:rPr>
        <w:t>модуля квадратурного гетеродина</w:t>
      </w:r>
      <w:r>
        <w:rPr>
          <w:i/>
          <w:iCs/>
          <w:sz w:val="20"/>
          <w:szCs w:val="20"/>
        </w:rPr>
        <w:t>.</w:t>
      </w:r>
    </w:p>
    <w:tbl>
      <w:tblPr>
        <w:tblStyle w:val="a8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5465"/>
      </w:tblGrid>
      <w:tr w:rsidR="00D442AA" w:rsidRPr="00C10C34" w14:paraId="25F0B3BA" w14:textId="77777777" w:rsidTr="005F1DEB">
        <w:trPr>
          <w:tblHeader/>
          <w:jc w:val="center"/>
        </w:trPr>
        <w:tc>
          <w:tcPr>
            <w:tcW w:w="988" w:type="dxa"/>
            <w:shd w:val="pct5" w:color="auto" w:fill="auto"/>
            <w:vAlign w:val="center"/>
          </w:tcPr>
          <w:p w14:paraId="17A3BBAF" w14:textId="77777777" w:rsidR="00D442AA" w:rsidRPr="00C10C34" w:rsidRDefault="00D442AA" w:rsidP="005F1DEB">
            <w:pPr>
              <w:jc w:val="center"/>
            </w:pPr>
            <w:r w:rsidRPr="00C10C34">
              <w:t xml:space="preserve">№ </w:t>
            </w:r>
            <w:proofErr w:type="spellStart"/>
            <w:r w:rsidRPr="00C10C34">
              <w:t>п.п</w:t>
            </w:r>
            <w:proofErr w:type="spellEnd"/>
            <w:r w:rsidRPr="00C10C34">
              <w:t>.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7F63F539" w14:textId="77777777" w:rsidR="00D442AA" w:rsidRPr="00C10C34" w:rsidRDefault="00D442AA" w:rsidP="005F1DEB">
            <w:pPr>
              <w:jc w:val="center"/>
            </w:pPr>
            <w:r w:rsidRPr="00C10C34">
              <w:t>Сигнал</w:t>
            </w:r>
          </w:p>
        </w:tc>
        <w:tc>
          <w:tcPr>
            <w:tcW w:w="850" w:type="dxa"/>
            <w:shd w:val="pct5" w:color="auto" w:fill="auto"/>
            <w:vAlign w:val="center"/>
          </w:tcPr>
          <w:p w14:paraId="38C384F1" w14:textId="77777777" w:rsidR="00D442AA" w:rsidRPr="00C10C34" w:rsidRDefault="00D442AA" w:rsidP="005F1DEB">
            <w:pPr>
              <w:jc w:val="center"/>
            </w:pPr>
            <w:r w:rsidRPr="00C10C34">
              <w:t>Напр.</w:t>
            </w:r>
          </w:p>
        </w:tc>
        <w:tc>
          <w:tcPr>
            <w:tcW w:w="5465" w:type="dxa"/>
            <w:shd w:val="pct5" w:color="auto" w:fill="auto"/>
            <w:vAlign w:val="center"/>
          </w:tcPr>
          <w:p w14:paraId="3FCFE77E" w14:textId="77777777" w:rsidR="00D442AA" w:rsidRPr="001B7949" w:rsidRDefault="00D442AA" w:rsidP="005F1DEB">
            <w:pPr>
              <w:jc w:val="center"/>
              <w:rPr>
                <w:lang w:val="en-US"/>
              </w:rPr>
            </w:pPr>
            <w:r w:rsidRPr="00C10C34">
              <w:t>Описание</w:t>
            </w:r>
          </w:p>
        </w:tc>
      </w:tr>
      <w:tr w:rsidR="00D442AA" w:rsidRPr="00C10C34" w14:paraId="0D0EAA03" w14:textId="77777777" w:rsidTr="005F1DEB">
        <w:trPr>
          <w:jc w:val="center"/>
        </w:trPr>
        <w:tc>
          <w:tcPr>
            <w:tcW w:w="9571" w:type="dxa"/>
            <w:gridSpan w:val="4"/>
            <w:vAlign w:val="center"/>
          </w:tcPr>
          <w:p w14:paraId="1E2BB014" w14:textId="77777777" w:rsidR="00D442AA" w:rsidRPr="00C10C34" w:rsidRDefault="00D442AA" w:rsidP="005F1DEB">
            <w:pPr>
              <w:jc w:val="center"/>
            </w:pPr>
            <w:r w:rsidRPr="00C10C34">
              <w:t>Системные сигналы</w:t>
            </w:r>
          </w:p>
        </w:tc>
      </w:tr>
      <w:tr w:rsidR="00D442AA" w:rsidRPr="00C10C34" w14:paraId="7D4F80D3" w14:textId="77777777" w:rsidTr="005F1DEB">
        <w:trPr>
          <w:jc w:val="center"/>
        </w:trPr>
        <w:tc>
          <w:tcPr>
            <w:tcW w:w="988" w:type="dxa"/>
            <w:vAlign w:val="center"/>
          </w:tcPr>
          <w:p w14:paraId="069CF828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EE8B972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proofErr w:type="spellStart"/>
            <w:r w:rsidRPr="00C10C34">
              <w:rPr>
                <w:lang w:val="en-US"/>
              </w:rPr>
              <w:t>Clk</w:t>
            </w:r>
            <w:proofErr w:type="spellEnd"/>
          </w:p>
        </w:tc>
        <w:tc>
          <w:tcPr>
            <w:tcW w:w="850" w:type="dxa"/>
            <w:vAlign w:val="center"/>
          </w:tcPr>
          <w:p w14:paraId="511F3CFB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3673389C" w14:textId="77777777" w:rsidR="00D442AA" w:rsidRPr="00C10C34" w:rsidRDefault="00D442AA" w:rsidP="005F1DEB">
            <w:r w:rsidRPr="00C10C34">
              <w:t>Тактовый сигнал</w:t>
            </w:r>
          </w:p>
        </w:tc>
      </w:tr>
      <w:tr w:rsidR="00D442AA" w:rsidRPr="00C10C34" w14:paraId="5E4228A8" w14:textId="77777777" w:rsidTr="005F1DEB">
        <w:trPr>
          <w:jc w:val="center"/>
        </w:trPr>
        <w:tc>
          <w:tcPr>
            <w:tcW w:w="988" w:type="dxa"/>
            <w:vAlign w:val="center"/>
          </w:tcPr>
          <w:p w14:paraId="6E0E1BC8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E4CAEAF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proofErr w:type="spellStart"/>
            <w:r w:rsidRPr="00C10C34">
              <w:rPr>
                <w:lang w:val="en-US"/>
              </w:rPr>
              <w:t>nRst</w:t>
            </w:r>
            <w:proofErr w:type="spellEnd"/>
          </w:p>
        </w:tc>
        <w:tc>
          <w:tcPr>
            <w:tcW w:w="850" w:type="dxa"/>
            <w:vAlign w:val="center"/>
          </w:tcPr>
          <w:p w14:paraId="4ED6401F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0C66C938" w14:textId="77777777" w:rsidR="00D442AA" w:rsidRPr="00C10C34" w:rsidRDefault="00D442AA" w:rsidP="005F1DEB">
            <w:r>
              <w:t>Сигнал сброса</w:t>
            </w:r>
          </w:p>
        </w:tc>
      </w:tr>
      <w:tr w:rsidR="00D442AA" w:rsidRPr="00C10C34" w14:paraId="49375C3E" w14:textId="77777777" w:rsidTr="005F1DEB">
        <w:trPr>
          <w:jc w:val="center"/>
        </w:trPr>
        <w:tc>
          <w:tcPr>
            <w:tcW w:w="988" w:type="dxa"/>
            <w:vAlign w:val="center"/>
          </w:tcPr>
          <w:p w14:paraId="2B1EA187" w14:textId="77777777" w:rsidR="00D442AA" w:rsidRDefault="00D442AA" w:rsidP="005F1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268" w:type="dxa"/>
            <w:vAlign w:val="center"/>
          </w:tcPr>
          <w:p w14:paraId="5127927B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ReceiveDataMode</w:t>
            </w:r>
            <w:proofErr w:type="spellEnd"/>
          </w:p>
        </w:tc>
        <w:tc>
          <w:tcPr>
            <w:tcW w:w="850" w:type="dxa"/>
            <w:vAlign w:val="center"/>
          </w:tcPr>
          <w:p w14:paraId="762B5BBC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786B4071" w14:textId="77777777" w:rsidR="00D442AA" w:rsidRDefault="00D442AA" w:rsidP="005F1DEB">
            <w:r>
              <w:t>Сигнал режима приема и обработки данных:</w:t>
            </w:r>
          </w:p>
          <w:p w14:paraId="459426B6" w14:textId="77777777" w:rsidR="00D442AA" w:rsidRDefault="00D442AA" w:rsidP="00D442AA">
            <w:pPr>
              <w:pStyle w:val="a3"/>
              <w:numPr>
                <w:ilvl w:val="0"/>
                <w:numId w:val="6"/>
              </w:numPr>
              <w:suppressAutoHyphens/>
              <w:spacing w:after="0" w:line="240" w:lineRule="auto"/>
            </w:pPr>
            <w:r w:rsidRPr="006C4AB0">
              <w:t xml:space="preserve">‘0’ – </w:t>
            </w:r>
            <w:r>
              <w:t xml:space="preserve">данные приходят по одному каналу, необходимо использование цифрового </w:t>
            </w:r>
            <w:proofErr w:type="spellStart"/>
            <w:r>
              <w:t>гетеродинирования</w:t>
            </w:r>
            <w:proofErr w:type="spellEnd"/>
            <w:r>
              <w:t>;</w:t>
            </w:r>
          </w:p>
          <w:p w14:paraId="5F9DF11A" w14:textId="77777777" w:rsidR="00D442AA" w:rsidRDefault="00D442AA" w:rsidP="00D442AA">
            <w:pPr>
              <w:pStyle w:val="a3"/>
              <w:numPr>
                <w:ilvl w:val="0"/>
                <w:numId w:val="6"/>
              </w:numPr>
              <w:suppressAutoHyphens/>
              <w:spacing w:after="0" w:line="240" w:lineRule="auto"/>
            </w:pPr>
            <w:r w:rsidRPr="006C4AB0">
              <w:t>‘</w:t>
            </w:r>
            <w:r>
              <w:t>1</w:t>
            </w:r>
            <w:r w:rsidRPr="006C4AB0">
              <w:t>’ –</w:t>
            </w:r>
            <w:r>
              <w:t xml:space="preserve"> данные приходят по двум каналам, синфазная и квадратурная составляющие выделены и передаются далее на анализатор трафика.</w:t>
            </w:r>
          </w:p>
        </w:tc>
      </w:tr>
      <w:tr w:rsidR="00D442AA" w:rsidRPr="00C10C34" w14:paraId="2FA3E6A2" w14:textId="77777777" w:rsidTr="005F1DEB">
        <w:trPr>
          <w:jc w:val="center"/>
        </w:trPr>
        <w:tc>
          <w:tcPr>
            <w:tcW w:w="9571" w:type="dxa"/>
            <w:gridSpan w:val="4"/>
            <w:vAlign w:val="center"/>
          </w:tcPr>
          <w:p w14:paraId="02847C5E" w14:textId="77777777" w:rsidR="00D442AA" w:rsidRPr="0084345F" w:rsidRDefault="00D442AA" w:rsidP="005F1DEB">
            <w:pPr>
              <w:jc w:val="center"/>
            </w:pPr>
            <w:r w:rsidRPr="00C10C34">
              <w:t xml:space="preserve">Сигналы </w:t>
            </w:r>
            <w:r>
              <w:rPr>
                <w:b/>
              </w:rPr>
              <w:t>анализатора трафика</w:t>
            </w:r>
          </w:p>
        </w:tc>
      </w:tr>
      <w:tr w:rsidR="00D442AA" w:rsidRPr="00C10C34" w14:paraId="42E17BE2" w14:textId="77777777" w:rsidTr="005F1DEB">
        <w:trPr>
          <w:jc w:val="center"/>
        </w:trPr>
        <w:tc>
          <w:tcPr>
            <w:tcW w:w="988" w:type="dxa"/>
            <w:vAlign w:val="center"/>
          </w:tcPr>
          <w:p w14:paraId="3DD3AF71" w14:textId="77777777" w:rsidR="00D442AA" w:rsidRPr="00C7651B" w:rsidRDefault="00D442AA" w:rsidP="005F1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7CFE63AE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IData_Out</w:t>
            </w:r>
            <w:proofErr w:type="spellEnd"/>
            <w:r>
              <w:rPr>
                <w:lang w:val="en-US"/>
              </w:rPr>
              <w:t xml:space="preserve"> (9:0)</w:t>
            </w:r>
          </w:p>
        </w:tc>
        <w:tc>
          <w:tcPr>
            <w:tcW w:w="850" w:type="dxa"/>
            <w:vAlign w:val="center"/>
          </w:tcPr>
          <w:p w14:paraId="4642FE0D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13190BAC" w14:textId="77777777" w:rsidR="00D442AA" w:rsidRPr="00C10C34" w:rsidRDefault="00D442AA" w:rsidP="005F1DEB">
            <w:r>
              <w:t>Выходной поток данных, синфазная составляющая сигнала</w:t>
            </w:r>
          </w:p>
        </w:tc>
      </w:tr>
      <w:tr w:rsidR="00D442AA" w:rsidRPr="00C10C34" w14:paraId="11B5CA1A" w14:textId="77777777" w:rsidTr="005F1DEB">
        <w:trPr>
          <w:jc w:val="center"/>
        </w:trPr>
        <w:tc>
          <w:tcPr>
            <w:tcW w:w="988" w:type="dxa"/>
            <w:vAlign w:val="center"/>
          </w:tcPr>
          <w:p w14:paraId="5F5A61FE" w14:textId="77777777" w:rsidR="00D442AA" w:rsidRPr="00E8495F" w:rsidRDefault="00D442AA" w:rsidP="005F1DEB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296E45C3" w14:textId="6E2F6118" w:rsidR="00D442AA" w:rsidRPr="00C10C34" w:rsidRDefault="00D442AA" w:rsidP="005F1DE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Qdata_Out</w:t>
            </w:r>
            <w:proofErr w:type="spellEnd"/>
            <w:r>
              <w:rPr>
                <w:lang w:val="en-US"/>
              </w:rPr>
              <w:t xml:space="preserve"> (9:0)</w:t>
            </w:r>
          </w:p>
        </w:tc>
        <w:tc>
          <w:tcPr>
            <w:tcW w:w="850" w:type="dxa"/>
            <w:vAlign w:val="center"/>
          </w:tcPr>
          <w:p w14:paraId="06770051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1E53D8ED" w14:textId="77777777" w:rsidR="00D442AA" w:rsidRPr="00C10C34" w:rsidRDefault="00D442AA" w:rsidP="005F1DEB">
            <w:r>
              <w:t>Выходной поток данных, квадратурная составляющая сигнала</w:t>
            </w:r>
          </w:p>
        </w:tc>
      </w:tr>
      <w:tr w:rsidR="00D442AA" w:rsidRPr="00C10C34" w14:paraId="526D386F" w14:textId="77777777" w:rsidTr="005F1DEB">
        <w:trPr>
          <w:jc w:val="center"/>
        </w:trPr>
        <w:tc>
          <w:tcPr>
            <w:tcW w:w="988" w:type="dxa"/>
            <w:vAlign w:val="center"/>
          </w:tcPr>
          <w:p w14:paraId="226BFB40" w14:textId="724F4803" w:rsidR="00D442AA" w:rsidRPr="00D442AA" w:rsidRDefault="00D442AA" w:rsidP="005F1DEB">
            <w:pPr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 w14:paraId="23928A10" w14:textId="77777777" w:rsidR="00D442AA" w:rsidRDefault="00D442AA" w:rsidP="005F1DE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DataValid</w:t>
            </w:r>
            <w:proofErr w:type="spellEnd"/>
          </w:p>
        </w:tc>
        <w:tc>
          <w:tcPr>
            <w:tcW w:w="850" w:type="dxa"/>
            <w:vAlign w:val="center"/>
          </w:tcPr>
          <w:p w14:paraId="47C74A0D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43709E14" w14:textId="77777777" w:rsidR="00D442AA" w:rsidRPr="00417EE6" w:rsidRDefault="00D442AA" w:rsidP="005F1DEB">
            <w:r>
              <w:t>Сигнал, активный уровень которого показывает валидность передаваемых анализатору трафика данных</w:t>
            </w:r>
          </w:p>
        </w:tc>
      </w:tr>
      <w:tr w:rsidR="00D442AA" w:rsidRPr="00CE3A0A" w14:paraId="7ADC37CD" w14:textId="77777777" w:rsidTr="005F1DEB">
        <w:trPr>
          <w:jc w:val="center"/>
        </w:trPr>
        <w:tc>
          <w:tcPr>
            <w:tcW w:w="9571" w:type="dxa"/>
            <w:gridSpan w:val="4"/>
            <w:vAlign w:val="center"/>
          </w:tcPr>
          <w:p w14:paraId="431AEBFE" w14:textId="77777777" w:rsidR="00D442AA" w:rsidRPr="00352641" w:rsidRDefault="00D442AA" w:rsidP="005F1DEB">
            <w:pPr>
              <w:jc w:val="center"/>
            </w:pPr>
            <w:r>
              <w:t xml:space="preserve">Сигналы </w:t>
            </w:r>
            <w:r w:rsidRPr="00D51AC8">
              <w:rPr>
                <w:b/>
              </w:rPr>
              <w:t>аналого-цифрового преобразователя</w:t>
            </w:r>
          </w:p>
        </w:tc>
      </w:tr>
      <w:tr w:rsidR="00D442AA" w:rsidRPr="00CE3A0A" w14:paraId="0CFF4BB6" w14:textId="77777777" w:rsidTr="005F1DEB">
        <w:trPr>
          <w:jc w:val="center"/>
        </w:trPr>
        <w:tc>
          <w:tcPr>
            <w:tcW w:w="988" w:type="dxa"/>
            <w:vAlign w:val="center"/>
          </w:tcPr>
          <w:p w14:paraId="6D55AD14" w14:textId="4224C13D" w:rsidR="00D442AA" w:rsidRPr="00417EE6" w:rsidRDefault="00D442AA" w:rsidP="005F1DEB"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0ADDD0FB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ISig_in</w:t>
            </w:r>
            <w:proofErr w:type="spellEnd"/>
            <w:r>
              <w:rPr>
                <w:lang w:val="en-US"/>
              </w:rPr>
              <w:t xml:space="preserve"> (9:0)</w:t>
            </w:r>
          </w:p>
        </w:tc>
        <w:tc>
          <w:tcPr>
            <w:tcW w:w="850" w:type="dxa"/>
            <w:vAlign w:val="center"/>
          </w:tcPr>
          <w:p w14:paraId="7AA6D245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6CDD9DE5" w14:textId="77777777" w:rsidR="00D442AA" w:rsidRPr="00CE3A0A" w:rsidRDefault="00D442AA" w:rsidP="005F1DEB">
            <w:r>
              <w:t>Входная синфазная составляющая сигнала, полученного после аналого-цифрового преобразования</w:t>
            </w:r>
          </w:p>
        </w:tc>
      </w:tr>
      <w:tr w:rsidR="00D442AA" w:rsidRPr="00CE3A0A" w14:paraId="1A206E38" w14:textId="77777777" w:rsidTr="005F1DEB">
        <w:trPr>
          <w:jc w:val="center"/>
        </w:trPr>
        <w:tc>
          <w:tcPr>
            <w:tcW w:w="988" w:type="dxa"/>
            <w:vAlign w:val="center"/>
          </w:tcPr>
          <w:p w14:paraId="39083FC9" w14:textId="474A32D5" w:rsidR="00D442AA" w:rsidRPr="00D442AA" w:rsidRDefault="00D442AA" w:rsidP="005F1DEB"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0C83E47B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QSig_in</w:t>
            </w:r>
            <w:proofErr w:type="spellEnd"/>
            <w:r>
              <w:rPr>
                <w:lang w:val="en-US"/>
              </w:rPr>
              <w:t xml:space="preserve"> (9:0)</w:t>
            </w:r>
          </w:p>
        </w:tc>
        <w:tc>
          <w:tcPr>
            <w:tcW w:w="850" w:type="dxa"/>
            <w:vAlign w:val="center"/>
          </w:tcPr>
          <w:p w14:paraId="3AE0E9B9" w14:textId="77777777" w:rsidR="00D442AA" w:rsidRPr="00C10C34" w:rsidRDefault="00D442AA" w:rsidP="005F1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61732A08" w14:textId="77777777" w:rsidR="00D442AA" w:rsidRPr="00CE3A0A" w:rsidRDefault="00D442AA" w:rsidP="005F1DEB">
            <w:r>
              <w:t>Входная квадратурная составляющая сигнала, полученного после аналого-цифрового преобразования</w:t>
            </w:r>
          </w:p>
        </w:tc>
      </w:tr>
      <w:tr w:rsidR="00D442AA" w:rsidRPr="00CE3A0A" w14:paraId="13B0E489" w14:textId="77777777" w:rsidTr="005F1DEB">
        <w:trPr>
          <w:jc w:val="center"/>
        </w:trPr>
        <w:tc>
          <w:tcPr>
            <w:tcW w:w="988" w:type="dxa"/>
            <w:vAlign w:val="center"/>
          </w:tcPr>
          <w:p w14:paraId="693110BD" w14:textId="3099484C" w:rsidR="00D442AA" w:rsidRDefault="00D442AA" w:rsidP="005F1DEB">
            <w:pPr>
              <w:jc w:val="center"/>
            </w:pPr>
            <w:r>
              <w:t>9</w:t>
            </w:r>
          </w:p>
        </w:tc>
        <w:tc>
          <w:tcPr>
            <w:tcW w:w="2268" w:type="dxa"/>
            <w:vAlign w:val="center"/>
          </w:tcPr>
          <w:p w14:paraId="1A5C1DEB" w14:textId="77777777" w:rsidR="00D442AA" w:rsidRDefault="00D442AA" w:rsidP="005F1DE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DataStrobe</w:t>
            </w:r>
            <w:proofErr w:type="spellEnd"/>
          </w:p>
        </w:tc>
        <w:tc>
          <w:tcPr>
            <w:tcW w:w="850" w:type="dxa"/>
            <w:vAlign w:val="center"/>
          </w:tcPr>
          <w:p w14:paraId="5AF4927E" w14:textId="77777777" w:rsidR="00D442AA" w:rsidRDefault="00D442AA" w:rsidP="005F1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73A4C89B" w14:textId="77777777" w:rsidR="00D442AA" w:rsidRDefault="00D442AA" w:rsidP="005F1DEB">
            <w:r>
              <w:t>Сигнал, активный уровень которого показывает валидность принимаемых данных</w:t>
            </w:r>
          </w:p>
        </w:tc>
      </w:tr>
    </w:tbl>
    <w:p w14:paraId="4C942BB9" w14:textId="570B88EA" w:rsidR="00132E62" w:rsidRDefault="000D07E1" w:rsidP="000D07E1">
      <w:pPr>
        <w:spacing w:line="360" w:lineRule="auto"/>
        <w:rPr>
          <w:i/>
          <w:iCs/>
          <w:sz w:val="20"/>
          <w:szCs w:val="20"/>
        </w:rPr>
      </w:pPr>
      <w:r w:rsidRPr="00294395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="00D442AA">
        <w:rPr>
          <w:i/>
          <w:iCs/>
          <w:sz w:val="20"/>
          <w:szCs w:val="20"/>
        </w:rPr>
        <w:t xml:space="preserve"> —</w:t>
      </w:r>
      <w:r w:rsidRPr="00294395">
        <w:rPr>
          <w:i/>
          <w:iCs/>
          <w:sz w:val="20"/>
          <w:szCs w:val="20"/>
        </w:rPr>
        <w:t xml:space="preserve"> </w:t>
      </w:r>
      <w:r w:rsidR="00D442AA" w:rsidRPr="00D442AA">
        <w:rPr>
          <w:i/>
          <w:iCs/>
          <w:sz w:val="20"/>
          <w:szCs w:val="20"/>
        </w:rPr>
        <w:t xml:space="preserve">Описание регистров модуля </w:t>
      </w:r>
      <w:proofErr w:type="spellStart"/>
      <w:r w:rsidR="00D442AA" w:rsidRPr="00D442AA">
        <w:rPr>
          <w:i/>
          <w:iCs/>
          <w:sz w:val="20"/>
          <w:szCs w:val="20"/>
        </w:rPr>
        <w:t>гетеродинирования</w:t>
      </w:r>
      <w:proofErr w:type="spellEnd"/>
      <w:r>
        <w:rPr>
          <w:i/>
          <w:iCs/>
          <w:sz w:val="20"/>
          <w:szCs w:val="20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1"/>
        <w:gridCol w:w="1131"/>
        <w:gridCol w:w="1763"/>
        <w:gridCol w:w="5040"/>
      </w:tblGrid>
      <w:tr w:rsidR="00D442AA" w14:paraId="373D05BB" w14:textId="77777777" w:rsidTr="005F1DEB">
        <w:tc>
          <w:tcPr>
            <w:tcW w:w="1413" w:type="dxa"/>
            <w:shd w:val="pct5" w:color="auto" w:fill="auto"/>
            <w:vAlign w:val="center"/>
          </w:tcPr>
          <w:p w14:paraId="1CF0D8EE" w14:textId="77777777" w:rsidR="00D442AA" w:rsidRDefault="00D442AA" w:rsidP="005F1DEB">
            <w:pPr>
              <w:jc w:val="center"/>
              <w:rPr>
                <w:rFonts w:cs="Times New Roman CYR"/>
              </w:rPr>
            </w:pPr>
            <w:r>
              <w:rPr>
                <w:rFonts w:cs="Times New Roman CYR"/>
              </w:rPr>
              <w:t>Смещение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5EBEF22F" w14:textId="77777777" w:rsidR="00D442AA" w:rsidRDefault="00D442AA" w:rsidP="005F1DEB">
            <w:pPr>
              <w:jc w:val="center"/>
              <w:rPr>
                <w:rFonts w:cs="Times New Roman CYR"/>
              </w:rPr>
            </w:pPr>
            <w:r>
              <w:rPr>
                <w:rFonts w:cs="Times New Roman CYR"/>
              </w:rPr>
              <w:t>Размер, байт</w:t>
            </w:r>
          </w:p>
        </w:tc>
        <w:tc>
          <w:tcPr>
            <w:tcW w:w="1701" w:type="dxa"/>
            <w:shd w:val="pct5" w:color="auto" w:fill="auto"/>
            <w:vAlign w:val="center"/>
          </w:tcPr>
          <w:p w14:paraId="5E5DD91A" w14:textId="77777777" w:rsidR="00D442AA" w:rsidRDefault="00D442AA" w:rsidP="005F1DEB">
            <w:pPr>
              <w:jc w:val="center"/>
              <w:rPr>
                <w:rFonts w:cs="Times New Roman CYR"/>
              </w:rPr>
            </w:pPr>
            <w:r>
              <w:rPr>
                <w:rFonts w:cs="Times New Roman CYR"/>
              </w:rPr>
              <w:t>Название</w:t>
            </w:r>
          </w:p>
        </w:tc>
        <w:tc>
          <w:tcPr>
            <w:tcW w:w="5096" w:type="dxa"/>
            <w:shd w:val="pct5" w:color="auto" w:fill="auto"/>
            <w:vAlign w:val="center"/>
          </w:tcPr>
          <w:p w14:paraId="515EA717" w14:textId="77777777" w:rsidR="00D442AA" w:rsidRDefault="00D442AA" w:rsidP="005F1DEB">
            <w:pPr>
              <w:jc w:val="center"/>
              <w:rPr>
                <w:rFonts w:cs="Times New Roman CYR"/>
              </w:rPr>
            </w:pPr>
            <w:r>
              <w:rPr>
                <w:rFonts w:cs="Times New Roman CYR"/>
              </w:rPr>
              <w:t>Описание</w:t>
            </w:r>
          </w:p>
        </w:tc>
      </w:tr>
      <w:tr w:rsidR="00D442AA" w14:paraId="59D03A24" w14:textId="77777777" w:rsidTr="005F1DEB">
        <w:tc>
          <w:tcPr>
            <w:tcW w:w="1413" w:type="dxa"/>
            <w:vAlign w:val="center"/>
          </w:tcPr>
          <w:p w14:paraId="3B11B1BF" w14:textId="77777777" w:rsidR="00D442AA" w:rsidRPr="002349DE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>
              <w:rPr>
                <w:rFonts w:cs="Times New Roman CYR"/>
              </w:rPr>
              <w:t>0</w:t>
            </w:r>
            <w:r>
              <w:rPr>
                <w:rFonts w:cs="Times New Roman CYR"/>
                <w:lang w:val="en-US"/>
              </w:rPr>
              <w:t>x0000</w:t>
            </w:r>
          </w:p>
        </w:tc>
        <w:tc>
          <w:tcPr>
            <w:tcW w:w="1134" w:type="dxa"/>
            <w:vAlign w:val="center"/>
          </w:tcPr>
          <w:p w14:paraId="30DCCBEC" w14:textId="77777777" w:rsidR="00D442AA" w:rsidRPr="00153C9B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>
              <w:rPr>
                <w:rFonts w:cs="Times New Roman CYR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2187E6EA" w14:textId="77777777" w:rsidR="00D442AA" w:rsidRPr="002349DE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>
              <w:rPr>
                <w:rFonts w:cs="Times New Roman CYR"/>
                <w:lang w:val="en-US"/>
              </w:rPr>
              <w:t>Heterodyne Control</w:t>
            </w:r>
          </w:p>
        </w:tc>
        <w:tc>
          <w:tcPr>
            <w:tcW w:w="5096" w:type="dxa"/>
          </w:tcPr>
          <w:p w14:paraId="75B2721A" w14:textId="77777777" w:rsidR="00D442AA" w:rsidRDefault="00D442AA" w:rsidP="005F1DEB">
            <w:pPr>
              <w:rPr>
                <w:rFonts w:cs="Times New Roman CYR"/>
              </w:rPr>
            </w:pPr>
            <w:r>
              <w:t xml:space="preserve">Управляющий </w:t>
            </w:r>
            <w:r w:rsidRPr="0098752A">
              <w:t xml:space="preserve">регистр </w:t>
            </w:r>
            <w:r>
              <w:t>модуля</w:t>
            </w:r>
            <w:r w:rsidRPr="00E04137">
              <w:t xml:space="preserve"> </w:t>
            </w:r>
            <w:proofErr w:type="spellStart"/>
            <w:r>
              <w:t>гетеродинирования</w:t>
            </w:r>
            <w:proofErr w:type="spellEnd"/>
          </w:p>
        </w:tc>
      </w:tr>
      <w:tr w:rsidR="00D442AA" w14:paraId="1BE2978A" w14:textId="77777777" w:rsidTr="005F1DEB">
        <w:tc>
          <w:tcPr>
            <w:tcW w:w="1413" w:type="dxa"/>
            <w:vAlign w:val="center"/>
          </w:tcPr>
          <w:p w14:paraId="24536A18" w14:textId="77777777" w:rsidR="00D442AA" w:rsidRPr="00153C9B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>
              <w:rPr>
                <w:rFonts w:cs="Times New Roman CYR"/>
                <w:lang w:val="en-US"/>
              </w:rPr>
              <w:t>0x0001</w:t>
            </w:r>
          </w:p>
        </w:tc>
        <w:tc>
          <w:tcPr>
            <w:tcW w:w="1134" w:type="dxa"/>
            <w:vAlign w:val="center"/>
          </w:tcPr>
          <w:p w14:paraId="2F19ED97" w14:textId="77777777" w:rsidR="00D442AA" w:rsidRPr="00153C9B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>
              <w:rPr>
                <w:rFonts w:cs="Times New Roman CYR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10BC8FA7" w14:textId="77777777" w:rsidR="00D442AA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proofErr w:type="spellStart"/>
            <w:r>
              <w:rPr>
                <w:rFonts w:cs="Times New Roman CYR"/>
                <w:lang w:val="en-US"/>
              </w:rPr>
              <w:t>HFreqDWord</w:t>
            </w:r>
            <w:proofErr w:type="spellEnd"/>
          </w:p>
        </w:tc>
        <w:tc>
          <w:tcPr>
            <w:tcW w:w="5096" w:type="dxa"/>
          </w:tcPr>
          <w:p w14:paraId="2CDFAC52" w14:textId="77777777" w:rsidR="00D442AA" w:rsidRDefault="00D442AA" w:rsidP="005F1DEB">
            <w:r>
              <w:t>Регистр, хранящий частотное слово для генерирования гармонического сигнала</w:t>
            </w:r>
          </w:p>
        </w:tc>
      </w:tr>
      <w:tr w:rsidR="00D442AA" w14:paraId="70ADBF28" w14:textId="77777777" w:rsidTr="005F1DEB">
        <w:tc>
          <w:tcPr>
            <w:tcW w:w="1413" w:type="dxa"/>
            <w:vAlign w:val="center"/>
          </w:tcPr>
          <w:p w14:paraId="5EDC4320" w14:textId="77777777" w:rsidR="00D442AA" w:rsidRPr="002349DE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>
              <w:rPr>
                <w:rFonts w:cs="Times New Roman CYR"/>
                <w:lang w:val="en-US"/>
              </w:rPr>
              <w:t>0x0005</w:t>
            </w:r>
          </w:p>
        </w:tc>
        <w:tc>
          <w:tcPr>
            <w:tcW w:w="1134" w:type="dxa"/>
            <w:vAlign w:val="center"/>
          </w:tcPr>
          <w:p w14:paraId="43081318" w14:textId="77777777" w:rsidR="00D442AA" w:rsidRPr="00153C9B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>
              <w:rPr>
                <w:rFonts w:cs="Times New Roman CYR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27D14BD9" w14:textId="77777777" w:rsidR="00D442AA" w:rsidRPr="002349DE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proofErr w:type="spellStart"/>
            <w:r>
              <w:rPr>
                <w:rFonts w:cs="Times New Roman CYR"/>
                <w:lang w:val="en-US"/>
              </w:rPr>
              <w:t>HIncrFreqWord</w:t>
            </w:r>
            <w:proofErr w:type="spellEnd"/>
          </w:p>
        </w:tc>
        <w:tc>
          <w:tcPr>
            <w:tcW w:w="5096" w:type="dxa"/>
          </w:tcPr>
          <w:p w14:paraId="23578C4A" w14:textId="77777777" w:rsidR="00D442AA" w:rsidRDefault="00D442AA" w:rsidP="005F1DEB">
            <w:pPr>
              <w:rPr>
                <w:rFonts w:cs="Times New Roman CYR"/>
              </w:rPr>
            </w:pPr>
            <w:r>
              <w:rPr>
                <w:rFonts w:cs="Times New Roman CYR"/>
              </w:rPr>
              <w:t>Регистр, хранящий параметр изменения основного частотного слова для автоматической подстройки частоты</w:t>
            </w:r>
          </w:p>
        </w:tc>
      </w:tr>
      <w:tr w:rsidR="00D442AA" w14:paraId="4257716A" w14:textId="77777777" w:rsidTr="005F1DEB">
        <w:tc>
          <w:tcPr>
            <w:tcW w:w="1413" w:type="dxa"/>
            <w:vAlign w:val="center"/>
          </w:tcPr>
          <w:p w14:paraId="548B5E49" w14:textId="77777777" w:rsidR="00D442AA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 w:rsidRPr="002349DE">
              <w:rPr>
                <w:rFonts w:cs="Times New Roman CYR"/>
                <w:lang w:val="en-US"/>
              </w:rPr>
              <w:t>0x000</w:t>
            </w:r>
            <w:r>
              <w:rPr>
                <w:rFonts w:cs="Times New Roman CYR"/>
              </w:rPr>
              <w:t>7</w:t>
            </w:r>
          </w:p>
        </w:tc>
        <w:tc>
          <w:tcPr>
            <w:tcW w:w="1134" w:type="dxa"/>
            <w:vAlign w:val="center"/>
          </w:tcPr>
          <w:p w14:paraId="01AD00FF" w14:textId="77777777" w:rsidR="00D442AA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>
              <w:rPr>
                <w:rFonts w:cs="Times New Roman CYR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650BEE62" w14:textId="77777777" w:rsidR="00D442AA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proofErr w:type="spellStart"/>
            <w:r>
              <w:rPr>
                <w:rFonts w:cs="Times New Roman CYR"/>
                <w:lang w:val="en-US"/>
              </w:rPr>
              <w:t>TimeCount</w:t>
            </w:r>
            <w:proofErr w:type="spellEnd"/>
          </w:p>
        </w:tc>
        <w:tc>
          <w:tcPr>
            <w:tcW w:w="5096" w:type="dxa"/>
          </w:tcPr>
          <w:p w14:paraId="15C504D7" w14:textId="77777777" w:rsidR="00D442AA" w:rsidRDefault="00D442AA" w:rsidP="005F1DEB">
            <w:pPr>
              <w:rPr>
                <w:rFonts w:cs="Times New Roman CYR"/>
              </w:rPr>
            </w:pPr>
            <w:r>
              <w:rPr>
                <w:rFonts w:cs="Times New Roman CYR"/>
              </w:rPr>
              <w:t>Интервал паузы инкрементирования</w:t>
            </w:r>
          </w:p>
        </w:tc>
      </w:tr>
      <w:tr w:rsidR="00D442AA" w14:paraId="0DC911AF" w14:textId="77777777" w:rsidTr="005F1DEB">
        <w:tc>
          <w:tcPr>
            <w:tcW w:w="1413" w:type="dxa"/>
            <w:vAlign w:val="center"/>
          </w:tcPr>
          <w:p w14:paraId="2FA6CA06" w14:textId="77777777" w:rsidR="00D442AA" w:rsidRPr="00755D14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 w:rsidRPr="002349DE">
              <w:rPr>
                <w:rFonts w:cs="Times New Roman CYR"/>
                <w:lang w:val="en-US"/>
              </w:rPr>
              <w:t>0x000</w:t>
            </w:r>
            <w:r>
              <w:rPr>
                <w:rFonts w:cs="Times New Roman CYR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2CA10BD7" w14:textId="77777777" w:rsidR="00D442AA" w:rsidRPr="00C7165E" w:rsidRDefault="00D442AA" w:rsidP="005F1DEB">
            <w:pPr>
              <w:jc w:val="center"/>
              <w:rPr>
                <w:rFonts w:cs="Times New Roman CYR"/>
              </w:rPr>
            </w:pPr>
            <w:r>
              <w:rPr>
                <w:rFonts w:cs="Times New Roman CYR"/>
              </w:rPr>
              <w:t>247</w:t>
            </w:r>
          </w:p>
        </w:tc>
        <w:tc>
          <w:tcPr>
            <w:tcW w:w="1701" w:type="dxa"/>
            <w:vAlign w:val="center"/>
          </w:tcPr>
          <w:p w14:paraId="395011C5" w14:textId="77777777" w:rsidR="00D442AA" w:rsidRPr="002349DE" w:rsidRDefault="00D442AA" w:rsidP="005F1DEB">
            <w:pPr>
              <w:jc w:val="center"/>
              <w:rPr>
                <w:rFonts w:cs="Times New Roman CYR"/>
                <w:lang w:val="en-US"/>
              </w:rPr>
            </w:pPr>
            <w:r w:rsidRPr="002349DE">
              <w:rPr>
                <w:rFonts w:cs="Times New Roman CYR"/>
                <w:lang w:val="en-US"/>
              </w:rPr>
              <w:t>Reserved</w:t>
            </w:r>
          </w:p>
        </w:tc>
        <w:tc>
          <w:tcPr>
            <w:tcW w:w="5096" w:type="dxa"/>
          </w:tcPr>
          <w:p w14:paraId="4FC6842A" w14:textId="77777777" w:rsidR="00D442AA" w:rsidRDefault="00D442AA" w:rsidP="005F1DEB">
            <w:pPr>
              <w:rPr>
                <w:rFonts w:cs="Times New Roman CYR"/>
              </w:rPr>
            </w:pPr>
            <w:r>
              <w:rPr>
                <w:rFonts w:cs="Times New Roman CYR"/>
              </w:rPr>
              <w:t>Зарезервировано для возможного будущего использования</w:t>
            </w:r>
          </w:p>
        </w:tc>
      </w:tr>
    </w:tbl>
    <w:p w14:paraId="29829189" w14:textId="77777777" w:rsidR="00D442AA" w:rsidRDefault="00D442AA" w:rsidP="00A55698">
      <w:pPr>
        <w:spacing w:line="360" w:lineRule="auto"/>
        <w:ind w:firstLine="708"/>
        <w:jc w:val="both"/>
      </w:pPr>
    </w:p>
    <w:p w14:paraId="6FE7ECCC" w14:textId="77777777" w:rsidR="00C57907" w:rsidRPr="00952D7C" w:rsidRDefault="00C57907" w:rsidP="00C57907">
      <w:r>
        <w:t>Побитовое представление регистра для</w:t>
      </w:r>
      <w:r w:rsidRPr="00224A83">
        <w:t xml:space="preserve"> </w:t>
      </w:r>
      <w:r>
        <w:t>хранения частотного слова для генерирования гармонического сигнала</w:t>
      </w:r>
      <w:r w:rsidRPr="007C27D9">
        <w:t xml:space="preserve"> </w:t>
      </w:r>
      <w:r w:rsidRPr="00224A83">
        <w:t>представлено</w:t>
      </w:r>
      <w:r>
        <w:t xml:space="preserve"> в таблице </w:t>
      </w:r>
      <w:r w:rsidRPr="000508AF">
        <w:t>4</w:t>
      </w:r>
      <w:r>
        <w:t>.18.</w:t>
      </w:r>
    </w:p>
    <w:p w14:paraId="2F744AB7" w14:textId="77777777" w:rsidR="00C57907" w:rsidRPr="007C27D9" w:rsidRDefault="00C57907" w:rsidP="00C57907">
      <w:r>
        <w:t xml:space="preserve">Таблица </w:t>
      </w:r>
      <w:r w:rsidRPr="000508AF">
        <w:t>4</w:t>
      </w:r>
      <w:r>
        <w:t>.18</w:t>
      </w:r>
      <w:r w:rsidRPr="00AE7711">
        <w:t xml:space="preserve"> </w:t>
      </w:r>
      <w:r w:rsidRPr="00E04137">
        <w:t>—</w:t>
      </w:r>
      <w:r>
        <w:t xml:space="preserve"> </w:t>
      </w:r>
      <w:r w:rsidRPr="0098752A">
        <w:t xml:space="preserve">Описание </w:t>
      </w:r>
      <w:r>
        <w:t>области памяти, хранящей частотное слово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4529"/>
      </w:tblGrid>
      <w:tr w:rsidR="00C57907" w14:paraId="335F80EE" w14:textId="77777777" w:rsidTr="00070E11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32B05" w14:textId="77777777" w:rsidR="00C57907" w:rsidRPr="00337240" w:rsidRDefault="00C57907" w:rsidP="00070E11">
            <w:pPr>
              <w:rPr>
                <w:rFonts w:cs="Times New Roman CYR"/>
                <w:lang w:val="en-US"/>
              </w:rPr>
            </w:pPr>
            <w:r>
              <w:rPr>
                <w:rFonts w:cs="Times New Roman CYR"/>
                <w:lang w:val="en-US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61ECE" w14:textId="77777777" w:rsidR="00C57907" w:rsidRDefault="00C57907" w:rsidP="00070E11">
            <w:pPr>
              <w:rPr>
                <w:rFonts w:cs="Times New Roman CY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8A352" w14:textId="77777777" w:rsidR="00C57907" w:rsidRDefault="00C57907" w:rsidP="00070E11">
            <w:pPr>
              <w:rPr>
                <w:rFonts w:cs="Times New Roman CYR"/>
              </w:rPr>
            </w:pP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E5C80" w14:textId="77777777" w:rsidR="00C57907" w:rsidRPr="00337240" w:rsidRDefault="00C57907" w:rsidP="00070E11">
            <w:pPr>
              <w:jc w:val="right"/>
              <w:rPr>
                <w:rFonts w:cs="Times New Roman CYR"/>
                <w:lang w:val="en-US"/>
              </w:rPr>
            </w:pPr>
            <w:r>
              <w:rPr>
                <w:rFonts w:cs="Times New Roman CYR"/>
                <w:lang w:val="en-US"/>
              </w:rPr>
              <w:t>0</w:t>
            </w:r>
          </w:p>
        </w:tc>
      </w:tr>
      <w:tr w:rsidR="00C57907" w14:paraId="02C99DD1" w14:textId="77777777" w:rsidTr="00070E11">
        <w:tc>
          <w:tcPr>
            <w:tcW w:w="93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8ACB70C" w14:textId="77777777" w:rsidR="00C57907" w:rsidRDefault="00C57907" w:rsidP="00070E11">
            <w:pPr>
              <w:jc w:val="center"/>
              <w:rPr>
                <w:rFonts w:cs="Times New Roman CYR"/>
                <w:lang w:val="en-US"/>
              </w:rPr>
            </w:pPr>
            <w:proofErr w:type="spellStart"/>
            <w:proofErr w:type="gramStart"/>
            <w:r>
              <w:rPr>
                <w:rFonts w:cs="Times New Roman CYR"/>
                <w:lang w:val="en-US"/>
              </w:rPr>
              <w:t>HFreqDWord</w:t>
            </w:r>
            <w:proofErr w:type="spellEnd"/>
            <w:r>
              <w:rPr>
                <w:rFonts w:cs="Times New Roman CYR"/>
                <w:lang w:val="en-US"/>
              </w:rPr>
              <w:t>[</w:t>
            </w:r>
            <w:proofErr w:type="gramEnd"/>
            <w:r>
              <w:rPr>
                <w:rFonts w:cs="Times New Roman CYR"/>
                <w:lang w:val="en-US"/>
              </w:rPr>
              <w:t>31:0]</w:t>
            </w:r>
          </w:p>
          <w:p w14:paraId="71E1E98C" w14:textId="445FC245" w:rsidR="00C57907" w:rsidRPr="00337240" w:rsidRDefault="00C57907" w:rsidP="00070E11">
            <w:pPr>
              <w:jc w:val="center"/>
              <w:rPr>
                <w:rFonts w:cs="Times New Roman CYR"/>
                <w:lang w:val="en-US"/>
              </w:rPr>
            </w:pPr>
          </w:p>
        </w:tc>
      </w:tr>
      <w:tr w:rsidR="00C57907" w14:paraId="31018097" w14:textId="77777777" w:rsidTr="00070E11">
        <w:tc>
          <w:tcPr>
            <w:tcW w:w="9344" w:type="dxa"/>
            <w:gridSpan w:val="4"/>
            <w:tcBorders>
              <w:left w:val="nil"/>
              <w:bottom w:val="nil"/>
              <w:right w:val="nil"/>
            </w:tcBorders>
          </w:tcPr>
          <w:p w14:paraId="0BB81B71" w14:textId="77777777" w:rsidR="00C57907" w:rsidRDefault="00C57907" w:rsidP="00070E11">
            <w:pPr>
              <w:jc w:val="center"/>
              <w:rPr>
                <w:rFonts w:cs="Times New Roman CYR"/>
              </w:rPr>
            </w:pPr>
            <w:r>
              <w:rPr>
                <w:lang w:val="en-US"/>
              </w:rPr>
              <w:t xml:space="preserve">RW, </w:t>
            </w:r>
            <w:proofErr w:type="gramStart"/>
            <w:r>
              <w:rPr>
                <w:lang w:val="en-US"/>
              </w:rPr>
              <w:t>x“</w:t>
            </w:r>
            <w:proofErr w:type="gramEnd"/>
            <w:r>
              <w:rPr>
                <w:lang w:val="en-US"/>
              </w:rPr>
              <w:t>00000000”</w:t>
            </w:r>
          </w:p>
        </w:tc>
      </w:tr>
    </w:tbl>
    <w:p w14:paraId="21AEF6B7" w14:textId="77777777" w:rsidR="00C57907" w:rsidRDefault="00C57907" w:rsidP="00C57907">
      <w:proofErr w:type="spellStart"/>
      <w:proofErr w:type="gramStart"/>
      <w:r>
        <w:rPr>
          <w:rFonts w:cs="Times New Roman CYR"/>
          <w:b/>
          <w:lang w:val="en-US"/>
        </w:rPr>
        <w:t>H</w:t>
      </w:r>
      <w:r w:rsidRPr="005A2324">
        <w:rPr>
          <w:rFonts w:cs="Times New Roman CYR"/>
          <w:b/>
          <w:lang w:val="en-US"/>
        </w:rPr>
        <w:t>F</w:t>
      </w:r>
      <w:r>
        <w:rPr>
          <w:rFonts w:cs="Times New Roman CYR"/>
          <w:b/>
          <w:lang w:val="en-US"/>
        </w:rPr>
        <w:t>r</w:t>
      </w:r>
      <w:r w:rsidRPr="005A2324">
        <w:rPr>
          <w:rFonts w:cs="Times New Roman CYR"/>
          <w:b/>
          <w:lang w:val="en-US"/>
        </w:rPr>
        <w:t>eqDWord</w:t>
      </w:r>
      <w:proofErr w:type="spellEnd"/>
      <w:r w:rsidRPr="005A2324">
        <w:rPr>
          <w:rFonts w:cs="Times New Roman CYR"/>
          <w:b/>
          <w:lang w:val="en-US"/>
        </w:rPr>
        <w:t>[</w:t>
      </w:r>
      <w:proofErr w:type="gramEnd"/>
      <w:r w:rsidRPr="005A2324">
        <w:rPr>
          <w:rFonts w:cs="Times New Roman CYR"/>
          <w:b/>
          <w:lang w:val="en-US"/>
        </w:rPr>
        <w:t>31:0]</w:t>
      </w:r>
      <w:r w:rsidRPr="005A2324">
        <w:rPr>
          <w:lang w:val="en-US"/>
        </w:rPr>
        <w:t xml:space="preserve"> — </w:t>
      </w:r>
      <w:r w:rsidRPr="00E37B72">
        <w:rPr>
          <w:b/>
          <w:lang w:val="en-US"/>
        </w:rPr>
        <w:t>H</w:t>
      </w:r>
      <w:r>
        <w:rPr>
          <w:lang w:val="en-US"/>
        </w:rPr>
        <w:t xml:space="preserve">eterodyne </w:t>
      </w:r>
      <w:r w:rsidRPr="005A2324">
        <w:rPr>
          <w:b/>
          <w:lang w:val="en-US"/>
        </w:rPr>
        <w:t>Freq</w:t>
      </w:r>
      <w:r>
        <w:rPr>
          <w:lang w:val="en-US"/>
        </w:rPr>
        <w:t>uency</w:t>
      </w:r>
      <w:r w:rsidRPr="005A2324">
        <w:rPr>
          <w:lang w:val="en-US"/>
        </w:rPr>
        <w:t xml:space="preserve"> </w:t>
      </w:r>
      <w:r w:rsidRPr="005A2324">
        <w:rPr>
          <w:b/>
          <w:lang w:val="en-US"/>
        </w:rPr>
        <w:t>D</w:t>
      </w:r>
      <w:r>
        <w:rPr>
          <w:lang w:val="en-US"/>
        </w:rPr>
        <w:t>ouble</w:t>
      </w:r>
      <w:r w:rsidRPr="005A2324">
        <w:rPr>
          <w:lang w:val="en-US"/>
        </w:rPr>
        <w:t xml:space="preserve"> </w:t>
      </w:r>
      <w:r w:rsidRPr="005A2324">
        <w:rPr>
          <w:b/>
          <w:lang w:val="en-US"/>
        </w:rPr>
        <w:t>Word</w:t>
      </w:r>
      <w:r w:rsidRPr="005A2324">
        <w:rPr>
          <w:lang w:val="en-US"/>
        </w:rPr>
        <w:t xml:space="preserve">. </w:t>
      </w:r>
      <w:r>
        <w:t xml:space="preserve">Двойное частотное слово для генерирования гармонического сигнала. </w:t>
      </w:r>
    </w:p>
    <w:p w14:paraId="503B9B37" w14:textId="7A1DA608" w:rsidR="00C57907" w:rsidRDefault="00C57907" w:rsidP="00C57907">
      <w:r>
        <w:t xml:space="preserve">Для генерирования гармонического сигнала используется схема прямого цифрового синтеза, структурная схема которой изображена на рисунке </w:t>
      </w:r>
      <w:r w:rsidR="00266FF7" w:rsidRPr="00266FF7">
        <w:t>2</w:t>
      </w:r>
      <w:r>
        <w:t>.</w:t>
      </w:r>
    </w:p>
    <w:p w14:paraId="6C0FF4CC" w14:textId="0FD13E84" w:rsidR="00D37591" w:rsidRDefault="00D442AA" w:rsidP="00D37591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957FAE8" wp14:editId="6F4195E2">
                <wp:extent cx="3702050" cy="1414444"/>
                <wp:effectExtent l="0" t="0" r="0" b="0"/>
                <wp:docPr id="259" name="Полотно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9" name="Прямоугольник 81"/>
                        <wps:cNvSpPr>
                          <a:spLocks noChangeArrowheads="1"/>
                        </wps:cNvSpPr>
                        <wps:spPr bwMode="auto">
                          <a:xfrm>
                            <a:off x="1160005" y="165441"/>
                            <a:ext cx="511802" cy="75777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Прямая со стрелкой 82"/>
                        <wps:cNvCnPr>
                          <a:cxnSpLocks noChangeShapeType="1"/>
                        </wps:cNvCnPr>
                        <wps:spPr bwMode="auto">
                          <a:xfrm>
                            <a:off x="498102" y="336204"/>
                            <a:ext cx="6619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95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60105" y="206056"/>
                            <a:ext cx="496602" cy="3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8BC82" w14:textId="77777777" w:rsidR="00D442AA" w:rsidRPr="00343867" w:rsidRDefault="00D442AA" w:rsidP="00D442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Прямоугольник 110"/>
                        <wps:cNvSpPr>
                          <a:spLocks noChangeArrowheads="1"/>
                        </wps:cNvSpPr>
                        <wps:spPr bwMode="auto">
                          <a:xfrm>
                            <a:off x="2324610" y="166042"/>
                            <a:ext cx="511202" cy="75717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2324810" y="206657"/>
                            <a:ext cx="530302" cy="32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C595B" w14:textId="77777777" w:rsidR="00D442AA" w:rsidRDefault="00D442AA" w:rsidP="00D442AA">
                              <w:pPr>
                                <w:pStyle w:val="a9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ROM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Прямая со стрелкой 112"/>
                        <wps:cNvCnPr>
                          <a:cxnSpLocks noChangeShapeType="1"/>
                        </wps:cNvCnPr>
                        <wps:spPr bwMode="auto">
                          <a:xfrm>
                            <a:off x="1662907" y="504166"/>
                            <a:ext cx="6617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95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Прямая со стрелкой 114"/>
                        <wps:cNvCnPr>
                          <a:cxnSpLocks noChangeShapeType="1"/>
                        </wps:cNvCnPr>
                        <wps:spPr bwMode="auto">
                          <a:xfrm>
                            <a:off x="2835712" y="504867"/>
                            <a:ext cx="6617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95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Соединительная линия уступом 8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160005" y="504266"/>
                            <a:ext cx="859804" cy="40115"/>
                          </a:xfrm>
                          <a:prstGeom prst="bentConnector5">
                            <a:avLst>
                              <a:gd name="adj1" fmla="val 1190"/>
                              <a:gd name="adj2" fmla="val 1988574"/>
                              <a:gd name="adj3" fmla="val 176579"/>
                            </a:avLst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53755"/>
                            <a:ext cx="102997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1CD74" w14:textId="77777777" w:rsidR="00D442AA" w:rsidRPr="001D3738" w:rsidRDefault="00D442AA" w:rsidP="00D442AA">
                              <w:pPr>
                                <w:pStyle w:val="a9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HFreqDWord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57FAE8" id="Полотно 80" o:spid="_x0000_s1063" editas="canvas" style="width:291.5pt;height:111.35pt;mso-position-horizontal-relative:char;mso-position-vertical-relative:line" coordsize="37020,1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">
                <v:shape id="_x0000_s1064" type="#_x0000_t75" style="position:absolute;width:37020;height:14141;visibility:visible;mso-wrap-style:square">
                  <v:fill o:detectmouseclick="t"/>
                  <v:path o:connecttype="none"/>
                </v:shape>
                <v:rect id="Прямоугольник 81" o:spid="_x0000_s1065" style="position:absolute;left:11600;top:1654;width:5118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" filled="f" strokeweight="2pt"/>
                <v:shape id="Прямая со стрелкой 82" o:spid="_x0000_s1066" type="#_x0000_t32" style="position:absolute;left:4981;top:3362;width:6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">
                  <v:stroke endarrow="block"/>
                </v:shape>
                <v:shape id="Надпись 83" o:spid="_x0000_s1067" type="#_x0000_t202" style="position:absolute;left:11601;top:2060;width:4966;height:3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<v:textbox>
                    <w:txbxContent>
                      <w:p w14:paraId="58F8BC82" w14:textId="77777777" w:rsidR="00D442AA" w:rsidRPr="00343867" w:rsidRDefault="00D442AA" w:rsidP="00D442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</w:t>
                        </w:r>
                      </w:p>
                    </w:txbxContent>
                  </v:textbox>
                </v:shape>
                <v:rect id="Прямоугольник 110" o:spid="_x0000_s1068" style="position:absolute;left:23246;top:1660;width:5112;height:7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" filled="f" strokeweight="2pt"/>
                <v:shape id="Надпись 83" o:spid="_x0000_s1069" type="#_x0000_t202" style="position:absolute;left:23248;top:2066;width:5303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14:paraId="076C595B" w14:textId="77777777" w:rsidR="00D442AA" w:rsidRDefault="00D442AA" w:rsidP="00D442AA">
                        <w:pPr>
                          <w:pStyle w:val="a9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ROM</w:t>
                        </w:r>
                      </w:p>
                    </w:txbxContent>
                  </v:textbox>
                </v:shape>
                <v:shape id="Прямая со стрелкой 112" o:spid="_x0000_s1070" type="#_x0000_t32" style="position:absolute;left:16629;top:5041;width:66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A2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">
                  <v:stroke endarrow="block"/>
                </v:shape>
                <v:shape id="Прямая со стрелкой 114" o:spid="_x0000_s1071" type="#_x0000_t32" style="position:absolute;left:28357;top:5048;width:66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86" o:spid="_x0000_s1072" type="#_x0000_t36" style="position:absolute;left:11600;top:5042;width:8598;height:4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" adj="257,429532,38141">
                  <v:stroke endarrow="block"/>
                </v:shape>
                <v:shape id="Надпись 83" o:spid="_x0000_s1073" type="#_x0000_t202" style="position:absolute;left:762;top:537;width:10299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14:paraId="1631CD74" w14:textId="77777777" w:rsidR="00D442AA" w:rsidRPr="001D3738" w:rsidRDefault="00D442AA" w:rsidP="00D442AA">
                        <w:pPr>
                          <w:pStyle w:val="a9"/>
                          <w:spacing w:before="0" w:beforeAutospacing="0" w:after="0" w:afterAutospacing="0" w:line="360" w:lineRule="auto"/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HFreqDWord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6DD333" w14:textId="735C04CE" w:rsidR="00C57907" w:rsidRDefault="00A72F61" w:rsidP="00C57907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</w:t>
      </w:r>
      <w:r w:rsidR="00D37591" w:rsidRPr="003C087F">
        <w:rPr>
          <w:i/>
          <w:iCs/>
          <w:sz w:val="20"/>
          <w:szCs w:val="20"/>
        </w:rPr>
        <w:t xml:space="preserve"> </w:t>
      </w:r>
      <w:r w:rsidR="00266FF7" w:rsidRPr="00266FF7">
        <w:rPr>
          <w:i/>
          <w:iCs/>
          <w:sz w:val="20"/>
          <w:szCs w:val="20"/>
        </w:rPr>
        <w:t>2</w:t>
      </w:r>
      <w:r w:rsidR="00D37591" w:rsidRPr="003C087F">
        <w:rPr>
          <w:i/>
          <w:iCs/>
          <w:sz w:val="20"/>
          <w:szCs w:val="20"/>
        </w:rPr>
        <w:t xml:space="preserve"> </w:t>
      </w:r>
      <w:r w:rsidR="00D442AA" w:rsidRPr="00D442AA">
        <w:rPr>
          <w:i/>
          <w:iCs/>
          <w:sz w:val="20"/>
          <w:szCs w:val="20"/>
        </w:rPr>
        <w:t>Схема прямого цифрового синтеза</w:t>
      </w:r>
      <w:r w:rsidR="00D37591">
        <w:rPr>
          <w:i/>
          <w:iCs/>
          <w:sz w:val="20"/>
          <w:szCs w:val="20"/>
        </w:rPr>
        <w:t>.</w:t>
      </w:r>
    </w:p>
    <w:p w14:paraId="23BE29D6" w14:textId="25654A28" w:rsidR="00D37591" w:rsidRPr="001E4281" w:rsidRDefault="001E4281" w:rsidP="00C57907">
      <w:pPr>
        <w:spacing w:line="360" w:lineRule="auto"/>
      </w:pPr>
      <w:r>
        <w:t xml:space="preserve">Сначала генерируем гармонический сигнал с помощью прямого цифрового синтеза, сигнал от него перемножаем с входящим сигналом от </w:t>
      </w:r>
      <w:proofErr w:type="spellStart"/>
      <w:r>
        <w:t>демультиплекс</w:t>
      </w:r>
      <w:r w:rsidR="00BB238A">
        <w:t>о</w:t>
      </w:r>
      <w:r>
        <w:t>ра</w:t>
      </w:r>
      <w:proofErr w:type="spellEnd"/>
      <w:r>
        <w:t>. Далее сигнал поступает на анализатор трафика.</w:t>
      </w:r>
    </w:p>
    <w:p w14:paraId="6D121324" w14:textId="48309A39" w:rsidR="00C57907" w:rsidRDefault="00C57907" w:rsidP="00C57907">
      <w:r w:rsidRPr="00AA34B8">
        <w:rPr>
          <w:lang w:eastAsia="en-US"/>
        </w:rPr>
        <w:t>Структурная схема квадратурного гетеродина представлена н</w:t>
      </w:r>
      <w:r>
        <w:rPr>
          <w:lang w:eastAsia="en-US"/>
        </w:rPr>
        <w:t xml:space="preserve">а рисунке </w:t>
      </w:r>
      <w:r w:rsidR="00266FF7" w:rsidRPr="00266FF7">
        <w:t>3</w:t>
      </w:r>
      <w:r w:rsidRPr="00C57907">
        <w:t>.</w:t>
      </w:r>
    </w:p>
    <w:p w14:paraId="0EFEF6A8" w14:textId="1AE605EB" w:rsidR="00C57907" w:rsidRDefault="00C57907" w:rsidP="00C57907">
      <w:r w:rsidRPr="00B63FEF">
        <w:rPr>
          <w:noProof/>
        </w:rPr>
        <w:drawing>
          <wp:inline distT="0" distB="0" distL="0" distR="0" wp14:anchorId="21BC57BE" wp14:editId="517ED0F0">
            <wp:extent cx="5939790" cy="18601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9777" w14:textId="31E82A44" w:rsidR="00C57907" w:rsidRDefault="00C57907" w:rsidP="00C57907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</w:t>
      </w:r>
      <w:r w:rsidR="00266FF7" w:rsidRPr="00266FF7">
        <w:rPr>
          <w:i/>
          <w:iCs/>
          <w:sz w:val="20"/>
          <w:szCs w:val="20"/>
        </w:rPr>
        <w:t>3</w:t>
      </w:r>
      <w:r w:rsidRPr="003C087F">
        <w:rPr>
          <w:i/>
          <w:iCs/>
          <w:sz w:val="20"/>
          <w:szCs w:val="20"/>
        </w:rPr>
        <w:t xml:space="preserve"> </w:t>
      </w:r>
      <w:r w:rsidRPr="00C57907">
        <w:rPr>
          <w:i/>
          <w:iCs/>
          <w:sz w:val="20"/>
          <w:szCs w:val="20"/>
        </w:rPr>
        <w:t>Структурная схема квадратурного гетеродина</w:t>
      </w:r>
      <w:r>
        <w:rPr>
          <w:i/>
          <w:iCs/>
          <w:sz w:val="20"/>
          <w:szCs w:val="20"/>
        </w:rPr>
        <w:t>.</w:t>
      </w:r>
    </w:p>
    <w:p w14:paraId="057DD686" w14:textId="77777777" w:rsidR="00C57907" w:rsidRDefault="00C57907" w:rsidP="00C57907"/>
    <w:p w14:paraId="37C1E3AE" w14:textId="77777777" w:rsidR="00C57907" w:rsidRPr="00C57907" w:rsidRDefault="00C57907" w:rsidP="00C57907">
      <w:pPr>
        <w:rPr>
          <w:lang w:eastAsia="en-US"/>
        </w:rPr>
      </w:pPr>
    </w:p>
    <w:p w14:paraId="69DB3EF7" w14:textId="0133843C" w:rsidR="00A55698" w:rsidRDefault="000A71FD" w:rsidP="000A71F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Симуляция</w:t>
      </w:r>
    </w:p>
    <w:p w14:paraId="71DB8029" w14:textId="330D74D7" w:rsidR="001E4281" w:rsidRDefault="006C11BE" w:rsidP="000A71FD">
      <w:pPr>
        <w:spacing w:line="360" w:lineRule="auto"/>
        <w:jc w:val="both"/>
      </w:pPr>
      <w:r>
        <w:tab/>
        <w:t xml:space="preserve">На рисунке </w:t>
      </w:r>
      <w:r w:rsidR="00266FF7" w:rsidRPr="00266FF7">
        <w:t>4</w:t>
      </w:r>
      <w:r>
        <w:t xml:space="preserve"> представлена временная диаграмма </w:t>
      </w:r>
      <w:r w:rsidR="00726F24">
        <w:t xml:space="preserve">генерации гармонического сигнала. </w:t>
      </w:r>
      <w:r w:rsidR="00266FF7">
        <w:t xml:space="preserve">На вход подается частотное слово, с которым генерируется два </w:t>
      </w:r>
      <w:proofErr w:type="gramStart"/>
      <w:r w:rsidR="00266FF7">
        <w:t xml:space="preserve">сигнала( </w:t>
      </w:r>
      <w:r w:rsidR="00266FF7">
        <w:rPr>
          <w:lang w:val="en-US"/>
        </w:rPr>
        <w:t>sin</w:t>
      </w:r>
      <w:proofErr w:type="gramEnd"/>
      <w:r w:rsidR="00266FF7">
        <w:t xml:space="preserve"> и </w:t>
      </w:r>
      <w:r w:rsidR="00266FF7">
        <w:rPr>
          <w:lang w:val="en-US"/>
        </w:rPr>
        <w:t>cos</w:t>
      </w:r>
      <w:r w:rsidR="00266FF7" w:rsidRPr="00266FF7">
        <w:t>).</w:t>
      </w:r>
    </w:p>
    <w:p w14:paraId="26481F5B" w14:textId="14B4FA4C" w:rsidR="00266FF7" w:rsidRDefault="00266FF7" w:rsidP="000A71FD">
      <w:pPr>
        <w:spacing w:line="360" w:lineRule="auto"/>
        <w:jc w:val="both"/>
      </w:pPr>
      <w:r>
        <w:t>Затем они перемножаются</w:t>
      </w:r>
      <w:r w:rsidRPr="00266FF7">
        <w:t xml:space="preserve"> </w:t>
      </w:r>
      <w:r>
        <w:t xml:space="preserve">с сигналами от </w:t>
      </w:r>
      <w:proofErr w:type="spellStart"/>
      <w:r>
        <w:t>демультиплекс</w:t>
      </w:r>
      <w:r w:rsidR="002D4835">
        <w:t>о</w:t>
      </w:r>
      <w:r>
        <w:t>ра</w:t>
      </w:r>
      <w:proofErr w:type="spellEnd"/>
      <w:r>
        <w:t xml:space="preserve">. </w:t>
      </w:r>
    </w:p>
    <w:p w14:paraId="6079E003" w14:textId="7F424A2F" w:rsidR="003C087F" w:rsidRDefault="002D4835" w:rsidP="003C087F">
      <w:pPr>
        <w:jc w:val="center"/>
        <w:rPr>
          <w:i/>
          <w:iCs/>
          <w:sz w:val="20"/>
          <w:szCs w:val="20"/>
        </w:rPr>
      </w:pPr>
      <w:r w:rsidRPr="002D4835">
        <w:rPr>
          <w:i/>
          <w:iCs/>
          <w:sz w:val="20"/>
          <w:szCs w:val="20"/>
        </w:rPr>
        <w:drawing>
          <wp:inline distT="0" distB="0" distL="0" distR="0" wp14:anchorId="2D24D85F" wp14:editId="120C9E75">
            <wp:extent cx="5940425" cy="1318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F61">
        <w:rPr>
          <w:i/>
          <w:iCs/>
          <w:sz w:val="20"/>
          <w:szCs w:val="20"/>
        </w:rPr>
        <w:t>Рис.</w:t>
      </w:r>
      <w:r w:rsidR="003C087F" w:rsidRPr="003C087F">
        <w:rPr>
          <w:i/>
          <w:iCs/>
          <w:sz w:val="20"/>
          <w:szCs w:val="20"/>
        </w:rPr>
        <w:t xml:space="preserve"> </w:t>
      </w:r>
      <w:r w:rsidR="00AE081A">
        <w:rPr>
          <w:i/>
          <w:iCs/>
          <w:sz w:val="20"/>
          <w:szCs w:val="20"/>
        </w:rPr>
        <w:t>4</w:t>
      </w:r>
      <w:r w:rsidR="003C087F" w:rsidRPr="003C087F">
        <w:rPr>
          <w:i/>
          <w:iCs/>
          <w:sz w:val="20"/>
          <w:szCs w:val="20"/>
        </w:rPr>
        <w:t xml:space="preserve"> — </w:t>
      </w:r>
      <w:r w:rsidR="003C087F">
        <w:rPr>
          <w:i/>
          <w:iCs/>
          <w:sz w:val="20"/>
          <w:szCs w:val="20"/>
        </w:rPr>
        <w:t xml:space="preserve">Временная диаграмма </w:t>
      </w:r>
      <w:r w:rsidR="00E96C40">
        <w:rPr>
          <w:i/>
          <w:iCs/>
          <w:sz w:val="20"/>
          <w:szCs w:val="20"/>
        </w:rPr>
        <w:t xml:space="preserve">генерации гармонического сигнала с изменением частотного слова за счёт инкрементирующего </w:t>
      </w:r>
      <w:proofErr w:type="gramStart"/>
      <w:r w:rsidR="00E96C40">
        <w:rPr>
          <w:i/>
          <w:iCs/>
          <w:sz w:val="20"/>
          <w:szCs w:val="20"/>
        </w:rPr>
        <w:t>слова.</w:t>
      </w:r>
      <w:r w:rsidR="003C087F">
        <w:rPr>
          <w:i/>
          <w:iCs/>
          <w:sz w:val="20"/>
          <w:szCs w:val="20"/>
        </w:rPr>
        <w:t>.</w:t>
      </w:r>
      <w:proofErr w:type="gramEnd"/>
    </w:p>
    <w:p w14:paraId="2540BE0B" w14:textId="1334D83C" w:rsidR="00182A7C" w:rsidRDefault="000171D5" w:rsidP="000171D5">
      <w:pPr>
        <w:tabs>
          <w:tab w:val="left" w:pos="7902"/>
        </w:tabs>
        <w:spacing w:line="360" w:lineRule="auto"/>
      </w:pPr>
      <w:r>
        <w:tab/>
      </w:r>
    </w:p>
    <w:p w14:paraId="5F5B8E7B" w14:textId="56FAA27B" w:rsidR="00182A7C" w:rsidRDefault="00182A7C" w:rsidP="00182A7C">
      <w:pPr>
        <w:spacing w:line="360" w:lineRule="auto"/>
        <w:jc w:val="center"/>
      </w:pPr>
    </w:p>
    <w:p w14:paraId="0C85CEF3" w14:textId="10ABF687" w:rsidR="00182A7C" w:rsidRDefault="00182A7C" w:rsidP="000171D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Проверка согласования с соседними модулями</w:t>
      </w:r>
    </w:p>
    <w:p w14:paraId="25CE1FB3" w14:textId="0380BB46" w:rsidR="008F0A64" w:rsidRDefault="00E61862" w:rsidP="004257B8">
      <w:pPr>
        <w:spacing w:after="30" w:line="360" w:lineRule="auto"/>
        <w:ind w:firstLine="709"/>
        <w:jc w:val="both"/>
      </w:pPr>
      <w:r w:rsidRPr="00012278">
        <w:t xml:space="preserve">Для проверки согласования и возможности интеграции в проект был собран специальный </w:t>
      </w:r>
      <w:proofErr w:type="spellStart"/>
      <w:r w:rsidRPr="00012278">
        <w:t>тестбенч</w:t>
      </w:r>
      <w:proofErr w:type="spellEnd"/>
      <w:r w:rsidRPr="00012278">
        <w:t xml:space="preserve">, содержащий три модуля: </w:t>
      </w:r>
      <w:r>
        <w:t xml:space="preserve">симуляция работы </w:t>
      </w:r>
      <w:r w:rsidR="004257B8">
        <w:t xml:space="preserve">модуля </w:t>
      </w:r>
      <w:proofErr w:type="spellStart"/>
      <w:r w:rsidR="004257B8">
        <w:lastRenderedPageBreak/>
        <w:t>демультиплекс</w:t>
      </w:r>
      <w:r w:rsidR="00BB238A">
        <w:t>о</w:t>
      </w:r>
      <w:r w:rsidR="004257B8">
        <w:t>ра</w:t>
      </w:r>
      <w:proofErr w:type="spellEnd"/>
      <w:r w:rsidRPr="00012278">
        <w:t xml:space="preserve">, модуль </w:t>
      </w:r>
      <w:r w:rsidR="004257B8">
        <w:t>квадратурного гетеродина</w:t>
      </w:r>
      <w:r>
        <w:t xml:space="preserve"> и модуль </w:t>
      </w:r>
      <w:r w:rsidR="004257B8">
        <w:t>анализатора трафика</w:t>
      </w:r>
      <w:r w:rsidRPr="00012278">
        <w:t>.</w:t>
      </w:r>
      <w:r w:rsidR="00F16AEE">
        <w:t xml:space="preserve"> Модули успешно объединились и корректно выполняют свою работу.</w:t>
      </w:r>
    </w:p>
    <w:p w14:paraId="7C9D1064" w14:textId="291F748B" w:rsidR="00755747" w:rsidRDefault="00431A33" w:rsidP="004257B8">
      <w:pPr>
        <w:spacing w:after="30" w:line="360" w:lineRule="auto"/>
        <w:ind w:firstLine="709"/>
        <w:jc w:val="both"/>
      </w:pPr>
      <w:r>
        <w:t>Р</w:t>
      </w:r>
      <w:r w:rsidR="00755747" w:rsidRPr="00755747">
        <w:t xml:space="preserve">ассмотрим прохождение модулированного (QPSK) сигнала через модуль </w:t>
      </w:r>
      <w:proofErr w:type="spellStart"/>
      <w:r w:rsidR="00755747" w:rsidRPr="00755747">
        <w:t>гетеродинирования</w:t>
      </w:r>
      <w:proofErr w:type="spellEnd"/>
      <w:r w:rsidR="00755747">
        <w:t>.</w:t>
      </w:r>
    </w:p>
    <w:p w14:paraId="5F74612B" w14:textId="4DFC3C48" w:rsidR="00BB238A" w:rsidRPr="00755747" w:rsidRDefault="00BB238A" w:rsidP="004257B8">
      <w:pPr>
        <w:spacing w:after="30" w:line="360" w:lineRule="auto"/>
        <w:ind w:firstLine="709"/>
        <w:jc w:val="both"/>
      </w:pPr>
      <w:r>
        <w:t>На входящ</w:t>
      </w:r>
      <w:r w:rsidR="00755747">
        <w:t>ие</w:t>
      </w:r>
      <w:r>
        <w:t xml:space="preserve"> сигнал</w:t>
      </w:r>
      <w:r w:rsidR="00755747">
        <w:t>ы</w:t>
      </w:r>
      <w:r>
        <w:t xml:space="preserve"> </w:t>
      </w:r>
      <w:proofErr w:type="spellStart"/>
      <w:r>
        <w:rPr>
          <w:lang w:val="en-US"/>
        </w:rPr>
        <w:t>I</w:t>
      </w:r>
      <w:r w:rsidR="00FF6CE6">
        <w:rPr>
          <w:lang w:val="en-US"/>
        </w:rPr>
        <w:t>Data</w:t>
      </w:r>
      <w:proofErr w:type="spellEnd"/>
      <w:r w:rsidR="00FF6CE6" w:rsidRPr="00FF6CE6">
        <w:t>_</w:t>
      </w:r>
      <w:r w:rsidR="00FF6CE6">
        <w:rPr>
          <w:lang w:val="en-US"/>
        </w:rPr>
        <w:t>out</w:t>
      </w:r>
      <w:r w:rsidRPr="00BB238A">
        <w:t xml:space="preserve"> </w:t>
      </w:r>
      <w:r>
        <w:t xml:space="preserve">и </w:t>
      </w:r>
      <w:proofErr w:type="spellStart"/>
      <w:r>
        <w:rPr>
          <w:lang w:val="en-US"/>
        </w:rPr>
        <w:t>Q</w:t>
      </w:r>
      <w:r w:rsidR="00FF6CE6">
        <w:rPr>
          <w:lang w:val="en-US"/>
        </w:rPr>
        <w:t>Data</w:t>
      </w:r>
      <w:proofErr w:type="spellEnd"/>
      <w:r w:rsidR="00FF6CE6" w:rsidRPr="00FF6CE6">
        <w:t>_</w:t>
      </w:r>
      <w:r w:rsidR="00FF6CE6">
        <w:rPr>
          <w:lang w:val="en-US"/>
        </w:rPr>
        <w:t>out</w:t>
      </w:r>
      <w:r>
        <w:t xml:space="preserve"> поступа</w:t>
      </w:r>
      <w:r w:rsidR="00FF6CE6">
        <w:t>ю</w:t>
      </w:r>
      <w:r>
        <w:t xml:space="preserve">т </w:t>
      </w:r>
      <w:r w:rsidR="009E3BBC">
        <w:t xml:space="preserve">гармонические </w:t>
      </w:r>
      <w:r>
        <w:t>сигнал</w:t>
      </w:r>
      <w:r w:rsidR="00FF6CE6">
        <w:t>ы</w:t>
      </w:r>
      <w:r>
        <w:t xml:space="preserve"> со сдвигами фазы в раз</w:t>
      </w:r>
      <w:r w:rsidR="009E3BBC">
        <w:t>личные</w:t>
      </w:r>
      <w:r>
        <w:t xml:space="preserve"> момент</w:t>
      </w:r>
      <w:r w:rsidR="009E3BBC">
        <w:t>ы</w:t>
      </w:r>
      <w:r>
        <w:t xml:space="preserve"> времени</w:t>
      </w:r>
      <w:r w:rsidR="00FF6CE6">
        <w:t xml:space="preserve">, показанных в рамках </w:t>
      </w:r>
      <w:proofErr w:type="gramStart"/>
      <w:r w:rsidR="00FF6CE6">
        <w:t>1-4</w:t>
      </w:r>
      <w:proofErr w:type="gramEnd"/>
      <w:r w:rsidR="00FF6CE6">
        <w:t>.</w:t>
      </w:r>
      <w:r w:rsidR="00755747">
        <w:t xml:space="preserve"> Сигналы </w:t>
      </w:r>
      <w:r w:rsidR="00755747">
        <w:rPr>
          <w:lang w:val="en-US"/>
        </w:rPr>
        <w:t>ma</w:t>
      </w:r>
      <w:r w:rsidR="00755747" w:rsidRPr="00755747">
        <w:t>_</w:t>
      </w:r>
      <w:proofErr w:type="spellStart"/>
      <w:r w:rsidR="00755747">
        <w:rPr>
          <w:lang w:val="en-US"/>
        </w:rPr>
        <w:t>IData</w:t>
      </w:r>
      <w:proofErr w:type="spellEnd"/>
      <w:r w:rsidR="00755747" w:rsidRPr="00755747">
        <w:t>_</w:t>
      </w:r>
      <w:r w:rsidR="00755747">
        <w:rPr>
          <w:lang w:val="en-US"/>
        </w:rPr>
        <w:t>in</w:t>
      </w:r>
      <w:r w:rsidR="00755747" w:rsidRPr="00755747">
        <w:t xml:space="preserve"> </w:t>
      </w:r>
      <w:r w:rsidR="00755747">
        <w:t>и</w:t>
      </w:r>
      <w:r w:rsidR="00755747" w:rsidRPr="00755747">
        <w:t xml:space="preserve"> </w:t>
      </w:r>
      <w:r w:rsidR="00755747">
        <w:rPr>
          <w:lang w:val="en-US"/>
        </w:rPr>
        <w:t>ma</w:t>
      </w:r>
      <w:r w:rsidR="00755747" w:rsidRPr="00755747">
        <w:t>_</w:t>
      </w:r>
      <w:proofErr w:type="spellStart"/>
      <w:r w:rsidR="00755747">
        <w:rPr>
          <w:lang w:val="en-US"/>
        </w:rPr>
        <w:t>Q</w:t>
      </w:r>
      <w:r w:rsidR="00755747">
        <w:rPr>
          <w:lang w:val="en-US"/>
        </w:rPr>
        <w:t>Data</w:t>
      </w:r>
      <w:proofErr w:type="spellEnd"/>
      <w:r w:rsidR="00755747" w:rsidRPr="00755747">
        <w:t>_</w:t>
      </w:r>
      <w:r w:rsidR="00755747">
        <w:rPr>
          <w:lang w:val="en-US"/>
        </w:rPr>
        <w:t>in</w:t>
      </w:r>
      <w:r w:rsidR="00755747" w:rsidRPr="00755747">
        <w:t xml:space="preserve"> </w:t>
      </w:r>
      <w:r w:rsidR="00755747">
        <w:t xml:space="preserve">являются результатом перемножения входящих сигналов </w:t>
      </w:r>
      <w:proofErr w:type="spellStart"/>
      <w:r w:rsidR="00755747">
        <w:rPr>
          <w:lang w:val="en-US"/>
        </w:rPr>
        <w:t>IData</w:t>
      </w:r>
      <w:proofErr w:type="spellEnd"/>
      <w:r w:rsidR="00755747" w:rsidRPr="00FF6CE6">
        <w:t>_</w:t>
      </w:r>
      <w:r w:rsidR="00755747">
        <w:rPr>
          <w:lang w:val="en-US"/>
        </w:rPr>
        <w:t>out</w:t>
      </w:r>
      <w:r w:rsidR="00755747" w:rsidRPr="00BB238A">
        <w:t xml:space="preserve"> </w:t>
      </w:r>
      <w:r w:rsidR="00755747">
        <w:t xml:space="preserve">и </w:t>
      </w:r>
      <w:proofErr w:type="spellStart"/>
      <w:r w:rsidR="00755747">
        <w:rPr>
          <w:lang w:val="en-US"/>
        </w:rPr>
        <w:t>QData</w:t>
      </w:r>
      <w:proofErr w:type="spellEnd"/>
      <w:r w:rsidR="00755747" w:rsidRPr="00FF6CE6">
        <w:t>_</w:t>
      </w:r>
      <w:r w:rsidR="00755747">
        <w:rPr>
          <w:lang w:val="en-US"/>
        </w:rPr>
        <w:t>out</w:t>
      </w:r>
      <w:r w:rsidR="00755747">
        <w:t xml:space="preserve"> и сигналов </w:t>
      </w:r>
      <w:r w:rsidR="009E3BBC">
        <w:rPr>
          <w:lang w:val="en-US"/>
        </w:rPr>
        <w:t>DDS</w:t>
      </w:r>
      <w:r w:rsidR="009E3BBC" w:rsidRPr="00755747">
        <w:t>_0_</w:t>
      </w:r>
      <w:r w:rsidR="009E3BBC">
        <w:rPr>
          <w:lang w:val="en-US"/>
        </w:rPr>
        <w:t>out</w:t>
      </w:r>
      <w:r w:rsidR="009E3BBC">
        <w:t xml:space="preserve"> и</w:t>
      </w:r>
      <w:r w:rsidR="009E3BBC" w:rsidRPr="00755747">
        <w:t xml:space="preserve"> </w:t>
      </w:r>
      <w:r w:rsidR="009E3BBC">
        <w:rPr>
          <w:lang w:val="en-US"/>
        </w:rPr>
        <w:t>DDS</w:t>
      </w:r>
      <w:r w:rsidR="009E3BBC" w:rsidRPr="00755747">
        <w:t>_1_</w:t>
      </w:r>
      <w:r w:rsidR="009E3BBC">
        <w:rPr>
          <w:lang w:val="en-US"/>
        </w:rPr>
        <w:t>out</w:t>
      </w:r>
      <w:r w:rsidR="009E3BBC" w:rsidRPr="009E3BBC">
        <w:t>,</w:t>
      </w:r>
      <w:r w:rsidR="009E3BBC">
        <w:t xml:space="preserve"> генерируемых </w:t>
      </w:r>
      <w:r w:rsidR="00755747">
        <w:t>наш</w:t>
      </w:r>
      <w:r w:rsidR="009E3BBC">
        <w:t>им</w:t>
      </w:r>
      <w:r w:rsidR="00755747">
        <w:t xml:space="preserve"> модул</w:t>
      </w:r>
      <w:r w:rsidR="009E3BBC">
        <w:t>ем</w:t>
      </w:r>
      <w:r w:rsidR="00755747" w:rsidRPr="00755747">
        <w:t xml:space="preserve">.  </w:t>
      </w:r>
      <w:r w:rsidR="00755747">
        <w:t xml:space="preserve">Сигналы </w:t>
      </w:r>
      <w:r w:rsidR="00755747">
        <w:rPr>
          <w:lang w:val="en-US"/>
        </w:rPr>
        <w:t>ma</w:t>
      </w:r>
      <w:r w:rsidR="00755747" w:rsidRPr="00755747">
        <w:t>_</w:t>
      </w:r>
      <w:proofErr w:type="spellStart"/>
      <w:r w:rsidR="00755747">
        <w:rPr>
          <w:lang w:val="en-US"/>
        </w:rPr>
        <w:t>IData</w:t>
      </w:r>
      <w:proofErr w:type="spellEnd"/>
      <w:r w:rsidR="00755747" w:rsidRPr="00755747">
        <w:t>_</w:t>
      </w:r>
      <w:r w:rsidR="00755747">
        <w:rPr>
          <w:lang w:val="en-US"/>
        </w:rPr>
        <w:t>out</w:t>
      </w:r>
      <w:r w:rsidR="00755747">
        <w:t xml:space="preserve"> и </w:t>
      </w:r>
      <w:r w:rsidR="00755747">
        <w:rPr>
          <w:lang w:val="en-US"/>
        </w:rPr>
        <w:t>ma</w:t>
      </w:r>
      <w:r w:rsidR="00755747" w:rsidRPr="00755747">
        <w:t>_</w:t>
      </w:r>
      <w:proofErr w:type="spellStart"/>
      <w:r w:rsidR="00755747">
        <w:rPr>
          <w:lang w:val="en-US"/>
        </w:rPr>
        <w:t>Q</w:t>
      </w:r>
      <w:r w:rsidR="00755747">
        <w:rPr>
          <w:lang w:val="en-US"/>
        </w:rPr>
        <w:t>Data</w:t>
      </w:r>
      <w:proofErr w:type="spellEnd"/>
      <w:r w:rsidR="00755747" w:rsidRPr="00755747">
        <w:t>_</w:t>
      </w:r>
      <w:r w:rsidR="00755747">
        <w:rPr>
          <w:lang w:val="en-US"/>
        </w:rPr>
        <w:t>out</w:t>
      </w:r>
      <w:r w:rsidR="00755747">
        <w:t xml:space="preserve"> являются результатом пропущенных через ФНЧ сигналов.</w:t>
      </w:r>
      <w:r w:rsidR="00755747" w:rsidRPr="00755747">
        <w:t xml:space="preserve"> </w:t>
      </w:r>
      <w:r w:rsidR="00755747" w:rsidRPr="00755747">
        <w:t>Таким образом,</w:t>
      </w:r>
      <w:r w:rsidR="00136BD5">
        <w:t xml:space="preserve"> </w:t>
      </w:r>
      <w:r w:rsidR="00755747">
        <w:t xml:space="preserve">мы </w:t>
      </w:r>
      <w:r w:rsidR="00755747" w:rsidRPr="00755747">
        <w:t>выдел</w:t>
      </w:r>
      <w:r w:rsidR="000E1CD7">
        <w:t>яем</w:t>
      </w:r>
      <w:r w:rsidR="00755747" w:rsidRPr="00755747">
        <w:t xml:space="preserve"> </w:t>
      </w:r>
      <w:r w:rsidR="009E3BBC">
        <w:t xml:space="preserve">полезную </w:t>
      </w:r>
      <w:r w:rsidR="00755747" w:rsidRPr="00755747">
        <w:t>информацию из входного потока данных.</w:t>
      </w:r>
    </w:p>
    <w:p w14:paraId="6988ABE4" w14:textId="4FE79168" w:rsidR="00FF6CE6" w:rsidRDefault="00FF6CE6" w:rsidP="00FF6CE6">
      <w:pPr>
        <w:pStyle w:val="a3"/>
        <w:numPr>
          <w:ilvl w:val="0"/>
          <w:numId w:val="9"/>
        </w:numPr>
        <w:spacing w:after="30" w:line="360" w:lineRule="auto"/>
        <w:jc w:val="both"/>
      </w:pPr>
      <w:r>
        <w:t xml:space="preserve">       2.                 3.               4. </w:t>
      </w:r>
    </w:p>
    <w:p w14:paraId="162AB3A0" w14:textId="0DD1064B" w:rsidR="007A02DA" w:rsidRDefault="00FF6CE6" w:rsidP="007A02D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DDB855" wp14:editId="69DA4530">
                <wp:simplePos x="0" y="0"/>
                <wp:positionH relativeFrom="column">
                  <wp:posOffset>3741689</wp:posOffset>
                </wp:positionH>
                <wp:positionV relativeFrom="paragraph">
                  <wp:posOffset>5715</wp:posOffset>
                </wp:positionV>
                <wp:extent cx="611746" cy="2221605"/>
                <wp:effectExtent l="0" t="0" r="17145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46" cy="2221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1257D" id="Прямоугольник 16" o:spid="_x0000_s1026" style="position:absolute;margin-left:294.6pt;margin-top:.45pt;width:48.15pt;height:174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" filled="f" strokecolor="#ffc000 [3207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9A3E99" wp14:editId="4B3B8951">
                <wp:simplePos x="0" y="0"/>
                <wp:positionH relativeFrom="column">
                  <wp:posOffset>3083954</wp:posOffset>
                </wp:positionH>
                <wp:positionV relativeFrom="paragraph">
                  <wp:posOffset>3568</wp:posOffset>
                </wp:positionV>
                <wp:extent cx="611746" cy="2221605"/>
                <wp:effectExtent l="0" t="0" r="17145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46" cy="2221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EBE5B" id="Прямоугольник 19" o:spid="_x0000_s1026" style="position:absolute;margin-left:242.85pt;margin-top:.3pt;width:48.15pt;height:174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" filled="f" strokecolor="#4472c4 [320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883C66" wp14:editId="29AEE675">
                <wp:simplePos x="0" y="0"/>
                <wp:positionH relativeFrom="column">
                  <wp:posOffset>2452764</wp:posOffset>
                </wp:positionH>
                <wp:positionV relativeFrom="paragraph">
                  <wp:posOffset>16904</wp:posOffset>
                </wp:positionV>
                <wp:extent cx="611746" cy="2221605"/>
                <wp:effectExtent l="0" t="0" r="17145" b="266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46" cy="2221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AC89B" id="Прямоугольник 18" o:spid="_x0000_s1026" style="position:absolute;margin-left:193.15pt;margin-top:1.35pt;width:48.15pt;height:174.9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" filled="f" strokecolor="#70ad47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7C08C1" wp14:editId="097EBACE">
                <wp:simplePos x="0" y="0"/>
                <wp:positionH relativeFrom="column">
                  <wp:posOffset>2075189</wp:posOffset>
                </wp:positionH>
                <wp:positionV relativeFrom="paragraph">
                  <wp:posOffset>12611</wp:posOffset>
                </wp:positionV>
                <wp:extent cx="367048" cy="2221605"/>
                <wp:effectExtent l="0" t="0" r="1397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48" cy="2221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22DF6" id="Прямоугольник 15" o:spid="_x0000_s1026" style="position:absolute;margin-left:163.4pt;margin-top:1pt;width:28.9pt;height:17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" filled="f" strokecolor="red" strokeweight="1pt"/>
            </w:pict>
          </mc:Fallback>
        </mc:AlternateContent>
      </w:r>
      <w:r w:rsidR="00BB238A" w:rsidRPr="00BB238A">
        <w:drawing>
          <wp:inline distT="0" distB="0" distL="0" distR="0" wp14:anchorId="758D8A1F" wp14:editId="5634A4D7">
            <wp:extent cx="5940425" cy="2306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2DA">
        <w:fldChar w:fldCharType="begin"/>
      </w:r>
      <w:r w:rsidR="007A02DA">
        <w:instrText xml:space="preserve"> INCLUDEPICTURE "https://sun9-86.userapi.com/impg/CMyovlM8UYJuNIs0k5kAABGVVGoMoqtLzoD44Q/hqVxNuvRPRA.jpg?size=1449x658&amp;quality=96&amp;sign=d870da987a767428b369a2107a93cf67&amp;type=album" \* MERGEFORMATINET </w:instrText>
      </w:r>
      <w:r w:rsidR="007A02DA">
        <w:fldChar w:fldCharType="end"/>
      </w:r>
    </w:p>
    <w:p w14:paraId="3D8BACBA" w14:textId="0D39B971" w:rsidR="00BD35F3" w:rsidRPr="007F3B2E" w:rsidRDefault="00BD35F3" w:rsidP="007F3B2E">
      <w:pPr>
        <w:ind w:left="-1134"/>
      </w:pPr>
    </w:p>
    <w:p w14:paraId="3F56C93C" w14:textId="6B4C33A3" w:rsidR="00BD35F3" w:rsidRDefault="00A72F61" w:rsidP="00BD35F3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</w:t>
      </w:r>
      <w:r w:rsidR="00BD35F3">
        <w:rPr>
          <w:i/>
          <w:iCs/>
          <w:sz w:val="20"/>
          <w:szCs w:val="20"/>
        </w:rPr>
        <w:t xml:space="preserve"> </w:t>
      </w:r>
      <w:r w:rsidR="00AD420E" w:rsidRPr="00AD420E">
        <w:rPr>
          <w:i/>
          <w:iCs/>
          <w:sz w:val="20"/>
          <w:szCs w:val="20"/>
        </w:rPr>
        <w:t>5</w:t>
      </w:r>
      <w:r w:rsidR="00BD35F3">
        <w:rPr>
          <w:i/>
          <w:iCs/>
          <w:sz w:val="20"/>
          <w:szCs w:val="20"/>
        </w:rPr>
        <w:t xml:space="preserve"> – Временная диаграмма при записи данных </w:t>
      </w:r>
    </w:p>
    <w:p w14:paraId="742CF782" w14:textId="7DB1DC0A" w:rsidR="00FC1955" w:rsidRDefault="00844C1F" w:rsidP="00BD35F3">
      <w:pPr>
        <w:jc w:val="center"/>
        <w:rPr>
          <w:i/>
          <w:i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0CD4D" wp14:editId="5DD7321E">
                <wp:simplePos x="0" y="0"/>
                <wp:positionH relativeFrom="margin">
                  <wp:posOffset>5255260</wp:posOffset>
                </wp:positionH>
                <wp:positionV relativeFrom="paragraph">
                  <wp:posOffset>6350</wp:posOffset>
                </wp:positionV>
                <wp:extent cx="476250" cy="230060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0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E85ED6" w14:textId="7A263A3F" w:rsidR="00844C1F" w:rsidRPr="00844C1F" w:rsidRDefault="007C5FD0" w:rsidP="00CF744F">
                            <w:pPr>
                              <w:ind w:left="-426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0CD4D" id="Надпись 17" o:spid="_x0000_s1074" type="#_x0000_t202" style="position:absolute;left:0;text-align:left;margin-left:413.8pt;margin-top:.5pt;width:37.5pt;height:181.1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" filled="f" stroked="f">
                <v:textbox style="mso-fit-shape-to-text:t">
                  <w:txbxContent>
                    <w:p w14:paraId="5EE85ED6" w14:textId="7A263A3F" w:rsidR="00844C1F" w:rsidRPr="00844C1F" w:rsidRDefault="007C5FD0" w:rsidP="00CF744F">
                      <w:pPr>
                        <w:ind w:left="-426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94DE1" w14:textId="77777777" w:rsidR="00FC1955" w:rsidRDefault="00FC1955" w:rsidP="00FC1955">
      <w:pPr>
        <w:spacing w:after="30" w:line="360" w:lineRule="auto"/>
        <w:ind w:firstLine="708"/>
        <w:jc w:val="both"/>
      </w:pPr>
    </w:p>
    <w:p w14:paraId="30DA3CAF" w14:textId="10BDDCE2" w:rsidR="00BD35F3" w:rsidRPr="00211430" w:rsidRDefault="00FC1955" w:rsidP="00211430">
      <w:pPr>
        <w:spacing w:after="30" w:line="360" w:lineRule="auto"/>
        <w:ind w:firstLine="708"/>
        <w:jc w:val="both"/>
      </w:pPr>
      <w:r>
        <w:t xml:space="preserve">На рис. </w:t>
      </w:r>
      <w:r w:rsidR="00AD420E" w:rsidRPr="00AD420E">
        <w:t>6</w:t>
      </w:r>
      <w:r>
        <w:t xml:space="preserve"> изображена стыковочная схема модуля </w:t>
      </w:r>
      <w:r w:rsidR="00600827">
        <w:t>гетеродина с его подмодулями</w:t>
      </w:r>
      <w:r>
        <w:t xml:space="preserve">. </w:t>
      </w:r>
      <w:r w:rsidR="00832B38">
        <w:t xml:space="preserve">Сгенерированные программой </w:t>
      </w:r>
      <w:r w:rsidR="00832B38">
        <w:rPr>
          <w:lang w:val="en-US"/>
        </w:rPr>
        <w:t>Quartus</w:t>
      </w:r>
      <w:r w:rsidR="00832B38" w:rsidRPr="00AD420E">
        <w:t xml:space="preserve"> </w:t>
      </w:r>
      <w:r w:rsidR="00832B38">
        <w:rPr>
          <w:lang w:val="en-US"/>
        </w:rPr>
        <w:t>RTL</w:t>
      </w:r>
      <w:r w:rsidR="00832B38" w:rsidRPr="00AD420E">
        <w:t>-</w:t>
      </w:r>
      <w:r w:rsidR="00832B38">
        <w:t xml:space="preserve">схемы </w:t>
      </w:r>
      <w:r w:rsidR="003520B1">
        <w:t>можно найти в приложении.</w:t>
      </w:r>
      <w:r>
        <w:fldChar w:fldCharType="begin"/>
      </w:r>
      <w:r>
        <w:instrText xml:space="preserve"> INCLUDEPICTURE "https://sun9-77.userapi.com/impg/Bt1p5lDdgbhinWMOEp9sDtiIVzzoVThYip6A2g/ZZD9luBkAE8.jpg?size=1444x621&amp;quality=96&amp;sign=e7a210402a0ddf2d1937058484d1ec9e&amp;type=album" \* MERGEFORMATINET </w:instrText>
      </w:r>
      <w:r>
        <w:fldChar w:fldCharType="end"/>
      </w:r>
    </w:p>
    <w:p w14:paraId="2C7FE5D7" w14:textId="7F2178E8" w:rsidR="00BD35F3" w:rsidRDefault="00BD35F3" w:rsidP="003C087F">
      <w:pPr>
        <w:jc w:val="center"/>
        <w:rPr>
          <w:i/>
          <w:iCs/>
          <w:sz w:val="20"/>
          <w:szCs w:val="20"/>
        </w:rPr>
      </w:pPr>
    </w:p>
    <w:p w14:paraId="3ADFE97F" w14:textId="6106D2CD" w:rsidR="0056627E" w:rsidRPr="0056627E" w:rsidRDefault="0056627E" w:rsidP="00E564EF">
      <w:pPr>
        <w:ind w:hanging="1418"/>
      </w:pPr>
      <w:r w:rsidRPr="0056627E">
        <w:fldChar w:fldCharType="begin"/>
      </w:r>
      <w:r w:rsidRPr="0056627E">
        <w:instrText xml:space="preserve"> INCLUDEPICTURE "https://sun1-16.userapi.com/impg/ELqLkVCkRS-sQtkCjxe3vADkk0h2zfYUOjWEXA/gqbTWlDywEs.jpg?size=1397x433&amp;quality=96&amp;sign=3199744ff36edf24d1adb23de73efc67&amp;type=album" \* MERGEFORMATINET </w:instrText>
      </w:r>
      <w:r w:rsidRPr="0056627E">
        <w:fldChar w:fldCharType="end"/>
      </w:r>
    </w:p>
    <w:p w14:paraId="4A9AADC3" w14:textId="50290F24" w:rsidR="0056627E" w:rsidRDefault="0056627E" w:rsidP="009C30B2">
      <w:pPr>
        <w:ind w:left="-1134"/>
        <w:jc w:val="center"/>
        <w:rPr>
          <w:i/>
          <w:iCs/>
          <w:sz w:val="20"/>
          <w:szCs w:val="20"/>
        </w:rPr>
      </w:pPr>
    </w:p>
    <w:p w14:paraId="163AAE2F" w14:textId="5E8B3095" w:rsidR="007F3F56" w:rsidRDefault="00056BEB" w:rsidP="00BD35F3">
      <w:pPr>
        <w:jc w:val="center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drawing>
          <wp:inline distT="0" distB="0" distL="0" distR="0" wp14:anchorId="7483B260" wp14:editId="7E3AB9F0">
            <wp:extent cx="6184332" cy="187193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3" t="29263" r="5530" b="12597"/>
                    <a:stretch/>
                  </pic:blipFill>
                  <pic:spPr bwMode="auto">
                    <a:xfrm>
                      <a:off x="0" y="0"/>
                      <a:ext cx="6355786" cy="19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E90AC" w14:textId="5AD4B422" w:rsidR="00BD35F3" w:rsidRDefault="00A72F61" w:rsidP="00BD35F3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</w:t>
      </w:r>
      <w:r w:rsidR="00F9173B">
        <w:rPr>
          <w:i/>
          <w:iCs/>
          <w:sz w:val="20"/>
          <w:szCs w:val="20"/>
        </w:rPr>
        <w:t xml:space="preserve"> </w:t>
      </w:r>
      <w:r w:rsidR="00AD420E" w:rsidRPr="00AD420E">
        <w:rPr>
          <w:i/>
          <w:iCs/>
          <w:sz w:val="20"/>
          <w:szCs w:val="20"/>
        </w:rPr>
        <w:t>6</w:t>
      </w:r>
      <w:r w:rsidR="00F9173B">
        <w:rPr>
          <w:i/>
          <w:iCs/>
          <w:sz w:val="20"/>
          <w:szCs w:val="20"/>
        </w:rPr>
        <w:t xml:space="preserve"> – </w:t>
      </w:r>
      <w:r w:rsidR="00BD35F3">
        <w:rPr>
          <w:i/>
          <w:iCs/>
          <w:sz w:val="20"/>
          <w:szCs w:val="20"/>
        </w:rPr>
        <w:t xml:space="preserve">стыковочная </w:t>
      </w:r>
      <w:r w:rsidR="00CE7325">
        <w:rPr>
          <w:i/>
          <w:iCs/>
          <w:sz w:val="20"/>
          <w:szCs w:val="20"/>
        </w:rPr>
        <w:t>с</w:t>
      </w:r>
      <w:r w:rsidR="00BD35F3" w:rsidRPr="009158AB">
        <w:rPr>
          <w:i/>
          <w:iCs/>
          <w:sz w:val="20"/>
          <w:szCs w:val="20"/>
        </w:rPr>
        <w:t xml:space="preserve">хема </w:t>
      </w:r>
      <w:r w:rsidR="007F3F56">
        <w:rPr>
          <w:i/>
          <w:iCs/>
          <w:sz w:val="20"/>
          <w:szCs w:val="20"/>
        </w:rPr>
        <w:t>модуля гетеродина</w:t>
      </w:r>
      <w:r w:rsidR="00BD35F3">
        <w:rPr>
          <w:i/>
          <w:iCs/>
          <w:sz w:val="20"/>
          <w:szCs w:val="20"/>
        </w:rPr>
        <w:t>.</w:t>
      </w:r>
    </w:p>
    <w:p w14:paraId="349240EE" w14:textId="011F8FCD" w:rsidR="0056627E" w:rsidRDefault="0056627E" w:rsidP="00BD35F3">
      <w:pPr>
        <w:jc w:val="center"/>
        <w:rPr>
          <w:i/>
          <w:iCs/>
          <w:sz w:val="20"/>
          <w:szCs w:val="20"/>
        </w:rPr>
      </w:pPr>
    </w:p>
    <w:p w14:paraId="1E750FD0" w14:textId="77777777" w:rsidR="00E96C40" w:rsidRDefault="00E96C40" w:rsidP="00E564EF">
      <w:pPr>
        <w:ind w:hanging="1418"/>
      </w:pPr>
    </w:p>
    <w:p w14:paraId="037BC22A" w14:textId="77777777" w:rsidR="00E96C40" w:rsidRDefault="00E96C40" w:rsidP="00E564EF">
      <w:pPr>
        <w:ind w:hanging="1418"/>
      </w:pPr>
    </w:p>
    <w:p w14:paraId="19540B0D" w14:textId="77777777" w:rsidR="00E96C40" w:rsidRDefault="00E96C40" w:rsidP="00E564EF">
      <w:pPr>
        <w:ind w:hanging="1418"/>
      </w:pPr>
    </w:p>
    <w:p w14:paraId="43036639" w14:textId="77777777" w:rsidR="00E96C40" w:rsidRDefault="00E96C40" w:rsidP="00E564EF">
      <w:pPr>
        <w:ind w:hanging="1418"/>
      </w:pPr>
    </w:p>
    <w:p w14:paraId="56B9DDEB" w14:textId="74756308" w:rsidR="00E564EF" w:rsidRDefault="00E564EF" w:rsidP="00E564EF">
      <w:pPr>
        <w:ind w:hanging="1418"/>
      </w:pPr>
      <w:r>
        <w:fldChar w:fldCharType="begin"/>
      </w:r>
      <w:r>
        <w:instrText xml:space="preserve"> INCLUDEPICTURE "https://sun9-82.userapi.com/impg/vgDFk5IchJ-ca84g2tOiEqvMLiFK3-QnWdh09Q/IouUo2HU6EY.jpg?size=1537x679&amp;quality=96&amp;sign=372cd0d26687f47699c40e9d5aa782b0&amp;type=album" \* MERGEFORMATINET </w:instrText>
      </w:r>
      <w:r>
        <w:fldChar w:fldCharType="end"/>
      </w:r>
    </w:p>
    <w:p w14:paraId="74B05AFE" w14:textId="77777777" w:rsidR="00697F9D" w:rsidRDefault="00697F9D" w:rsidP="007F3F56"/>
    <w:p w14:paraId="49361C61" w14:textId="4C780079" w:rsidR="00622529" w:rsidRPr="008D6C17" w:rsidRDefault="00622529" w:rsidP="0062252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Синтез</w:t>
      </w:r>
      <w:r w:rsidR="008D6C17" w:rsidRPr="00FF76AB">
        <w:rPr>
          <w:b/>
          <w:bCs/>
          <w:sz w:val="32"/>
          <w:szCs w:val="32"/>
        </w:rPr>
        <w:t xml:space="preserve"> </w:t>
      </w:r>
      <w:r w:rsidR="008D6C17">
        <w:rPr>
          <w:b/>
          <w:bCs/>
          <w:sz w:val="32"/>
          <w:szCs w:val="32"/>
        </w:rPr>
        <w:t>схемы и временные характеристики</w:t>
      </w:r>
    </w:p>
    <w:p w14:paraId="6BC69850" w14:textId="70647575" w:rsidR="00622529" w:rsidRPr="00062460" w:rsidRDefault="00622529" w:rsidP="00622529">
      <w:pPr>
        <w:spacing w:line="360" w:lineRule="auto"/>
        <w:jc w:val="both"/>
      </w:pPr>
      <w:r>
        <w:tab/>
        <w:t xml:space="preserve">На рисунке </w:t>
      </w:r>
      <w:r w:rsidR="00AD420E" w:rsidRPr="00AD420E">
        <w:t>7</w:t>
      </w:r>
      <w:r>
        <w:t xml:space="preserve"> представлена схема модуля </w:t>
      </w:r>
      <w:r w:rsidR="001E4281">
        <w:t>квадратурного гетеродина</w:t>
      </w:r>
      <w:r w:rsidR="00600827">
        <w:t xml:space="preserve">. </w:t>
      </w:r>
      <w:r w:rsidR="001F56E9">
        <w:t xml:space="preserve">Эту же схему, но сгенерированную программой </w:t>
      </w:r>
      <w:r w:rsidR="001F56E9">
        <w:rPr>
          <w:lang w:val="en-US"/>
        </w:rPr>
        <w:t>Quartus</w:t>
      </w:r>
      <w:r w:rsidR="001F56E9" w:rsidRPr="001F56E9">
        <w:t xml:space="preserve"> </w:t>
      </w:r>
      <w:r w:rsidR="001F56E9">
        <w:t>можно найти в приложении.</w:t>
      </w:r>
      <w:r w:rsidR="00001465">
        <w:t xml:space="preserve"> Для удобства </w:t>
      </w:r>
      <w:r w:rsidR="00685708">
        <w:t xml:space="preserve">восприятия </w:t>
      </w:r>
      <w:r w:rsidR="00001465">
        <w:t xml:space="preserve">схема </w:t>
      </w:r>
      <w:r w:rsidR="00781B67">
        <w:t>была перерисована</w:t>
      </w:r>
      <w:r w:rsidR="00C86DFA">
        <w:t>.</w:t>
      </w:r>
    </w:p>
    <w:p w14:paraId="5EE512D7" w14:textId="41990BA6" w:rsidR="00622529" w:rsidRDefault="00622529" w:rsidP="00584F88">
      <w:pPr>
        <w:spacing w:line="360" w:lineRule="auto"/>
        <w:ind w:left="-1701"/>
      </w:pPr>
    </w:p>
    <w:p w14:paraId="72EDA437" w14:textId="4F976AC8" w:rsidR="002E2D9D" w:rsidRDefault="007F3F56" w:rsidP="009158AB">
      <w:pPr>
        <w:jc w:val="center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  <w14:ligatures w14:val="standardContextual"/>
        </w:rPr>
        <w:drawing>
          <wp:inline distT="0" distB="0" distL="0" distR="0" wp14:anchorId="7EE86A25" wp14:editId="5739EEE9">
            <wp:extent cx="5940425" cy="2339340"/>
            <wp:effectExtent l="0" t="0" r="3175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66F1" w14:textId="2F561358" w:rsidR="00622529" w:rsidRDefault="00A72F61" w:rsidP="009158A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</w:t>
      </w:r>
      <w:r w:rsidR="00622529" w:rsidRPr="003C087F">
        <w:rPr>
          <w:i/>
          <w:iCs/>
          <w:sz w:val="20"/>
          <w:szCs w:val="20"/>
        </w:rPr>
        <w:t xml:space="preserve"> </w:t>
      </w:r>
      <w:r w:rsidR="00AD420E" w:rsidRPr="00056BEB">
        <w:rPr>
          <w:i/>
          <w:iCs/>
          <w:sz w:val="20"/>
          <w:szCs w:val="20"/>
        </w:rPr>
        <w:t>7</w:t>
      </w:r>
      <w:r w:rsidR="00622529" w:rsidRPr="003C087F">
        <w:rPr>
          <w:i/>
          <w:iCs/>
          <w:sz w:val="20"/>
          <w:szCs w:val="20"/>
        </w:rPr>
        <w:t xml:space="preserve"> — </w:t>
      </w:r>
      <w:r w:rsidR="00CE7325">
        <w:rPr>
          <w:i/>
          <w:iCs/>
          <w:sz w:val="20"/>
          <w:szCs w:val="20"/>
        </w:rPr>
        <w:t>С</w:t>
      </w:r>
      <w:r w:rsidR="009158AB" w:rsidRPr="009158AB">
        <w:rPr>
          <w:i/>
          <w:iCs/>
          <w:sz w:val="20"/>
          <w:szCs w:val="20"/>
        </w:rPr>
        <w:t xml:space="preserve">хема модуля </w:t>
      </w:r>
      <w:r w:rsidR="007F3F56">
        <w:rPr>
          <w:i/>
          <w:iCs/>
          <w:sz w:val="20"/>
          <w:szCs w:val="20"/>
        </w:rPr>
        <w:t>квадратурный.</w:t>
      </w:r>
    </w:p>
    <w:p w14:paraId="401A8A19" w14:textId="77777777" w:rsidR="008D6C17" w:rsidRDefault="008D6C17" w:rsidP="008D6C17">
      <w:pPr>
        <w:spacing w:line="360" w:lineRule="auto"/>
        <w:ind w:firstLine="900"/>
        <w:jc w:val="both"/>
      </w:pPr>
      <w:bookmarkStart w:id="0" w:name="_Hlk122884117"/>
    </w:p>
    <w:p w14:paraId="56762629" w14:textId="74056F2E" w:rsidR="008D6C17" w:rsidRPr="00745B5E" w:rsidRDefault="008D6C17" w:rsidP="008D6C17">
      <w:pPr>
        <w:spacing w:line="360" w:lineRule="auto"/>
        <w:ind w:firstLine="900"/>
        <w:jc w:val="both"/>
      </w:pPr>
      <w:r w:rsidRPr="00012278">
        <w:t xml:space="preserve">Для проверки </w:t>
      </w:r>
      <w:proofErr w:type="spellStart"/>
      <w:r w:rsidRPr="00012278">
        <w:t>синтезируемости</w:t>
      </w:r>
      <w:proofErr w:type="spellEnd"/>
      <w:r w:rsidRPr="00012278">
        <w:t xml:space="preserve"> были проведены стадии </w:t>
      </w:r>
      <w:r w:rsidRPr="00012278">
        <w:rPr>
          <w:lang w:val="en-US"/>
        </w:rPr>
        <w:t>Analysis</w:t>
      </w:r>
      <w:r w:rsidRPr="00012278">
        <w:t xml:space="preserve"> &amp; </w:t>
      </w:r>
      <w:r w:rsidRPr="00012278">
        <w:rPr>
          <w:lang w:val="en-US"/>
        </w:rPr>
        <w:t>Synthesis</w:t>
      </w:r>
      <w:r w:rsidRPr="00012278">
        <w:t xml:space="preserve">, </w:t>
      </w:r>
      <w:r w:rsidRPr="00012278">
        <w:rPr>
          <w:lang w:val="en-US"/>
        </w:rPr>
        <w:t>Place</w:t>
      </w:r>
      <w:r w:rsidRPr="00012278">
        <w:t xml:space="preserve"> &amp; </w:t>
      </w:r>
      <w:r w:rsidRPr="00012278">
        <w:rPr>
          <w:lang w:val="en-US"/>
        </w:rPr>
        <w:t>Route</w:t>
      </w:r>
      <w:r w:rsidRPr="00012278">
        <w:t xml:space="preserve">, </w:t>
      </w:r>
      <w:r w:rsidRPr="00012278">
        <w:rPr>
          <w:lang w:val="en-US"/>
        </w:rPr>
        <w:t>Generate</w:t>
      </w:r>
      <w:r w:rsidRPr="00012278">
        <w:t xml:space="preserve"> </w:t>
      </w:r>
      <w:r w:rsidRPr="00012278">
        <w:rPr>
          <w:lang w:val="en-US"/>
        </w:rPr>
        <w:t>programming</w:t>
      </w:r>
      <w:r w:rsidRPr="00012278">
        <w:t xml:space="preserve"> </w:t>
      </w:r>
      <w:r w:rsidRPr="00012278">
        <w:rPr>
          <w:lang w:val="en-US"/>
        </w:rPr>
        <w:t>files</w:t>
      </w:r>
      <w:r w:rsidRPr="00012278">
        <w:t xml:space="preserve"> и </w:t>
      </w:r>
      <w:r w:rsidRPr="00012278">
        <w:rPr>
          <w:lang w:val="en-US"/>
        </w:rPr>
        <w:t>Timing</w:t>
      </w:r>
      <w:r w:rsidRPr="00012278">
        <w:t xml:space="preserve"> </w:t>
      </w:r>
      <w:r w:rsidRPr="00012278">
        <w:rPr>
          <w:lang w:val="en-US"/>
        </w:rPr>
        <w:t>Analysis</w:t>
      </w:r>
      <w:r w:rsidRPr="00012278">
        <w:t xml:space="preserve"> спроектированной схемы для ПЛИС семейства </w:t>
      </w:r>
      <w:r w:rsidRPr="00012278">
        <w:rPr>
          <w:lang w:val="en-US"/>
        </w:rPr>
        <w:t>Cyclone</w:t>
      </w:r>
      <w:r w:rsidRPr="00012278">
        <w:t xml:space="preserve"> 10 </w:t>
      </w:r>
      <w:r w:rsidRPr="00012278">
        <w:rPr>
          <w:lang w:val="en-GB"/>
        </w:rPr>
        <w:t>LP</w:t>
      </w:r>
      <w:r w:rsidRPr="00012278">
        <w:t xml:space="preserve">. На рисунках </w:t>
      </w:r>
      <w:r w:rsidR="001D13F5" w:rsidRPr="00D63CBF">
        <w:t>1</w:t>
      </w:r>
      <w:r w:rsidR="00477555">
        <w:t>1</w:t>
      </w:r>
      <w:r w:rsidRPr="00012278">
        <w:t>-</w:t>
      </w:r>
      <w:r w:rsidR="00177ED4">
        <w:t>1</w:t>
      </w:r>
      <w:r w:rsidR="00477555">
        <w:t>4</w:t>
      </w:r>
      <w:r w:rsidRPr="00012278">
        <w:t xml:space="preserve"> представлены результаты проведенного синтеза.</w:t>
      </w:r>
      <w:r w:rsidR="00D3145B" w:rsidRPr="00D3145B">
        <w:t xml:space="preserve"> </w:t>
      </w:r>
      <w:r w:rsidR="00D3145B">
        <w:t xml:space="preserve">На рисунке 11 </w:t>
      </w:r>
      <w:r w:rsidR="00D3145B" w:rsidRPr="00062460">
        <w:t xml:space="preserve">— </w:t>
      </w:r>
      <w:r w:rsidR="00D3145B">
        <w:t>о</w:t>
      </w:r>
      <w:r w:rsidR="00D3145B" w:rsidRPr="00062460">
        <w:t>тчет о занимаемых ресурсах</w:t>
      </w:r>
      <w:r w:rsidR="00D3145B">
        <w:t xml:space="preserve">, на рисунке 12 </w:t>
      </w:r>
      <w:r w:rsidR="00D3145B" w:rsidRPr="00062460">
        <w:t xml:space="preserve">— </w:t>
      </w:r>
      <w:r w:rsidR="00D3145B">
        <w:t>о</w:t>
      </w:r>
      <w:r w:rsidR="00D3145B" w:rsidRPr="00062460">
        <w:t xml:space="preserve">тчет о временных характеристиках модуля при </w:t>
      </w:r>
      <w:r w:rsidR="00F66CBD">
        <w:t>85</w:t>
      </w:r>
      <w:r w:rsidR="00D3145B">
        <w:t xml:space="preserve"> </w:t>
      </w:r>
      <w:r w:rsidR="00D3145B" w:rsidRPr="00062460">
        <w:t>С</w:t>
      </w:r>
      <w:r w:rsidR="00D3145B">
        <w:t xml:space="preserve">, на рисунке 13 </w:t>
      </w:r>
      <w:r w:rsidR="00D3145B" w:rsidRPr="00062460">
        <w:t xml:space="preserve">— </w:t>
      </w:r>
      <w:r w:rsidR="00D3145B">
        <w:t>о</w:t>
      </w:r>
      <w:r w:rsidR="00D3145B" w:rsidRPr="00062460">
        <w:t xml:space="preserve">тчет о временных характеристиках модуля при </w:t>
      </w:r>
      <w:r w:rsidR="00D3145B">
        <w:t>0</w:t>
      </w:r>
      <w:r w:rsidR="00D3145B" w:rsidRPr="00062460">
        <w:t xml:space="preserve"> С</w:t>
      </w:r>
      <w:r w:rsidR="00D3145B">
        <w:t xml:space="preserve">, на рисунке 14 </w:t>
      </w:r>
      <w:r w:rsidR="00D3145B" w:rsidRPr="00062460">
        <w:t xml:space="preserve">— </w:t>
      </w:r>
      <w:r w:rsidR="00D3145B">
        <w:t>и</w:t>
      </w:r>
      <w:r w:rsidR="00D3145B" w:rsidRPr="00062460">
        <w:t>спользованные тактовые сигналы.</w:t>
      </w:r>
      <w:r w:rsidR="00D3145B">
        <w:t xml:space="preserve"> </w:t>
      </w:r>
      <w:r w:rsidRPr="00012278">
        <w:t>Все этапы синтеза пройдены успешно</w:t>
      </w:r>
      <w:bookmarkEnd w:id="0"/>
      <w:r w:rsidRPr="00012278">
        <w:t>.</w:t>
      </w:r>
      <w:r w:rsidR="00745B5E">
        <w:t xml:space="preserve"> </w:t>
      </w:r>
    </w:p>
    <w:p w14:paraId="631C6740" w14:textId="41884AF8" w:rsidR="009158AB" w:rsidRDefault="009158AB" w:rsidP="009158AB">
      <w:pPr>
        <w:jc w:val="both"/>
      </w:pPr>
    </w:p>
    <w:p w14:paraId="224D7661" w14:textId="68102524" w:rsidR="00955011" w:rsidRPr="008D6C17" w:rsidRDefault="00955011" w:rsidP="009158AB">
      <w:pPr>
        <w:jc w:val="both"/>
      </w:pPr>
    </w:p>
    <w:p w14:paraId="0708BAA0" w14:textId="12E9517C" w:rsidR="007930AF" w:rsidRDefault="007930AF" w:rsidP="006509DD">
      <w:pPr>
        <w:jc w:val="center"/>
      </w:pPr>
    </w:p>
    <w:p w14:paraId="17432D55" w14:textId="5FB59DFB" w:rsidR="00170BF0" w:rsidRPr="009A065E" w:rsidRDefault="00AD420E" w:rsidP="006509D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C0F8B99" wp14:editId="44CE00D7">
            <wp:extent cx="6086369" cy="30940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283" t="11773" r="1192" b="39852"/>
                    <a:stretch/>
                  </pic:blipFill>
                  <pic:spPr bwMode="auto">
                    <a:xfrm>
                      <a:off x="0" y="0"/>
                      <a:ext cx="6155735" cy="312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F5ECD" w14:textId="20EFB5E0" w:rsidR="009158AB" w:rsidRDefault="00A72F61" w:rsidP="009158A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</w:t>
      </w:r>
      <w:r w:rsidR="009158AB" w:rsidRPr="003C087F">
        <w:rPr>
          <w:i/>
          <w:iCs/>
          <w:sz w:val="20"/>
          <w:szCs w:val="20"/>
        </w:rPr>
        <w:t xml:space="preserve"> </w:t>
      </w:r>
      <w:r w:rsidR="00AD420E" w:rsidRPr="00AD420E">
        <w:rPr>
          <w:i/>
          <w:iCs/>
          <w:sz w:val="20"/>
          <w:szCs w:val="20"/>
        </w:rPr>
        <w:t>8</w:t>
      </w:r>
      <w:r w:rsidR="009158AB" w:rsidRPr="003C087F">
        <w:rPr>
          <w:i/>
          <w:iCs/>
          <w:sz w:val="20"/>
          <w:szCs w:val="20"/>
        </w:rPr>
        <w:t xml:space="preserve"> — </w:t>
      </w:r>
      <w:r w:rsidR="009158AB">
        <w:rPr>
          <w:i/>
          <w:iCs/>
          <w:sz w:val="20"/>
          <w:szCs w:val="20"/>
        </w:rPr>
        <w:t>Отчет о занимаемых ресурсах.</w:t>
      </w:r>
    </w:p>
    <w:p w14:paraId="05E5287D" w14:textId="55CE2C6E" w:rsidR="009158AB" w:rsidRDefault="009158AB" w:rsidP="009158AB">
      <w:pPr>
        <w:jc w:val="center"/>
        <w:rPr>
          <w:i/>
          <w:iCs/>
          <w:sz w:val="20"/>
          <w:szCs w:val="20"/>
        </w:rPr>
      </w:pPr>
    </w:p>
    <w:p w14:paraId="5DE03F98" w14:textId="5A5A9BE9" w:rsidR="002C735A" w:rsidRDefault="002C735A" w:rsidP="000B1847">
      <w:pPr>
        <w:rPr>
          <w:i/>
          <w:iCs/>
          <w:sz w:val="20"/>
          <w:szCs w:val="20"/>
        </w:rPr>
      </w:pPr>
    </w:p>
    <w:p w14:paraId="058397FE" w14:textId="180F3695" w:rsidR="000B1847" w:rsidRDefault="00BB238A" w:rsidP="008B05A8">
      <w:pPr>
        <w:jc w:val="center"/>
        <w:rPr>
          <w:i/>
          <w:iCs/>
          <w:sz w:val="20"/>
          <w:szCs w:val="20"/>
        </w:rPr>
      </w:pPr>
      <w:r w:rsidRPr="00BB238A">
        <w:rPr>
          <w:i/>
          <w:iCs/>
          <w:sz w:val="20"/>
          <w:szCs w:val="20"/>
        </w:rPr>
        <w:drawing>
          <wp:inline distT="0" distB="0" distL="0" distR="0" wp14:anchorId="1AADB14C" wp14:editId="589D1CCE">
            <wp:extent cx="5940425" cy="821055"/>
            <wp:effectExtent l="0" t="0" r="3175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F500" w14:textId="4A5D4B58" w:rsidR="00062460" w:rsidRDefault="00A72F61" w:rsidP="005E703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</w:t>
      </w:r>
      <w:r w:rsidR="009158AB" w:rsidRPr="003C087F">
        <w:rPr>
          <w:i/>
          <w:iCs/>
          <w:sz w:val="20"/>
          <w:szCs w:val="20"/>
        </w:rPr>
        <w:t xml:space="preserve"> </w:t>
      </w:r>
      <w:r w:rsidR="00AD420E" w:rsidRPr="00AD420E">
        <w:rPr>
          <w:i/>
          <w:iCs/>
          <w:sz w:val="20"/>
          <w:szCs w:val="20"/>
        </w:rPr>
        <w:t>9</w:t>
      </w:r>
      <w:r w:rsidR="009158AB" w:rsidRPr="003C087F">
        <w:rPr>
          <w:i/>
          <w:iCs/>
          <w:sz w:val="20"/>
          <w:szCs w:val="20"/>
        </w:rPr>
        <w:t xml:space="preserve"> — </w:t>
      </w:r>
      <w:r w:rsidR="00062460">
        <w:rPr>
          <w:i/>
          <w:iCs/>
          <w:sz w:val="20"/>
          <w:szCs w:val="20"/>
        </w:rPr>
        <w:t>Отчет о времен</w:t>
      </w:r>
      <w:r w:rsidR="002228A7">
        <w:rPr>
          <w:i/>
          <w:iCs/>
          <w:sz w:val="20"/>
          <w:szCs w:val="20"/>
        </w:rPr>
        <w:t xml:space="preserve">ных характеристиках модуля при </w:t>
      </w:r>
      <w:r w:rsidR="00D03CB8" w:rsidRPr="001E726C">
        <w:rPr>
          <w:i/>
          <w:iCs/>
          <w:sz w:val="20"/>
          <w:szCs w:val="20"/>
        </w:rPr>
        <w:t>85</w:t>
      </w:r>
      <w:r w:rsidR="00062460">
        <w:rPr>
          <w:i/>
          <w:iCs/>
          <w:sz w:val="20"/>
          <w:szCs w:val="20"/>
        </w:rPr>
        <w:t xml:space="preserve"> С</w:t>
      </w:r>
      <w:r w:rsidR="009158AB">
        <w:rPr>
          <w:i/>
          <w:iCs/>
          <w:sz w:val="20"/>
          <w:szCs w:val="20"/>
        </w:rPr>
        <w:t>.</w:t>
      </w:r>
    </w:p>
    <w:p w14:paraId="11E45624" w14:textId="4648887D" w:rsidR="009158AB" w:rsidRDefault="009158AB" w:rsidP="009158AB">
      <w:pPr>
        <w:jc w:val="center"/>
        <w:rPr>
          <w:i/>
          <w:iCs/>
          <w:sz w:val="20"/>
          <w:szCs w:val="20"/>
        </w:rPr>
      </w:pPr>
    </w:p>
    <w:p w14:paraId="4BB9C086" w14:textId="6403433D" w:rsidR="008B05A8" w:rsidRDefault="008B05A8" w:rsidP="001E726C">
      <w:pPr>
        <w:rPr>
          <w:i/>
          <w:iCs/>
          <w:sz w:val="20"/>
          <w:szCs w:val="20"/>
        </w:rPr>
      </w:pPr>
    </w:p>
    <w:p w14:paraId="5D8609CD" w14:textId="4B5E589D" w:rsidR="001E726C" w:rsidRDefault="00BB238A" w:rsidP="009158AB">
      <w:pPr>
        <w:jc w:val="center"/>
        <w:rPr>
          <w:i/>
          <w:iCs/>
          <w:sz w:val="20"/>
          <w:szCs w:val="20"/>
        </w:rPr>
      </w:pPr>
      <w:r w:rsidRPr="00BB238A">
        <w:rPr>
          <w:i/>
          <w:iCs/>
          <w:sz w:val="20"/>
          <w:szCs w:val="20"/>
        </w:rPr>
        <w:drawing>
          <wp:inline distT="0" distB="0" distL="0" distR="0" wp14:anchorId="7D7A6037" wp14:editId="5ACA0E5F">
            <wp:extent cx="4220164" cy="112410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7FBC" w14:textId="098A7F64" w:rsidR="009158AB" w:rsidRDefault="00A72F61" w:rsidP="009158A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</w:t>
      </w:r>
      <w:r w:rsidR="009158AB" w:rsidRPr="003C087F">
        <w:rPr>
          <w:i/>
          <w:iCs/>
          <w:sz w:val="20"/>
          <w:szCs w:val="20"/>
        </w:rPr>
        <w:t xml:space="preserve"> </w:t>
      </w:r>
      <w:r w:rsidR="00FA6568" w:rsidRPr="00FA6568">
        <w:rPr>
          <w:i/>
          <w:iCs/>
          <w:sz w:val="20"/>
          <w:szCs w:val="20"/>
        </w:rPr>
        <w:t>1</w:t>
      </w:r>
      <w:r w:rsidR="00AD420E" w:rsidRPr="00AD420E">
        <w:rPr>
          <w:i/>
          <w:iCs/>
          <w:sz w:val="20"/>
          <w:szCs w:val="20"/>
        </w:rPr>
        <w:t>0</w:t>
      </w:r>
      <w:r w:rsidR="009158AB" w:rsidRPr="003C087F">
        <w:rPr>
          <w:i/>
          <w:iCs/>
          <w:sz w:val="20"/>
          <w:szCs w:val="20"/>
        </w:rPr>
        <w:t xml:space="preserve"> — </w:t>
      </w:r>
      <w:r w:rsidR="00062460">
        <w:rPr>
          <w:i/>
          <w:iCs/>
          <w:sz w:val="20"/>
          <w:szCs w:val="20"/>
        </w:rPr>
        <w:t xml:space="preserve">Отчет о временных характеристиках модуля при </w:t>
      </w:r>
      <w:r w:rsidR="008B05A8">
        <w:rPr>
          <w:i/>
          <w:iCs/>
          <w:sz w:val="20"/>
          <w:szCs w:val="20"/>
        </w:rPr>
        <w:t>0</w:t>
      </w:r>
      <w:r w:rsidR="00062460">
        <w:rPr>
          <w:i/>
          <w:iCs/>
          <w:sz w:val="20"/>
          <w:szCs w:val="20"/>
        </w:rPr>
        <w:t xml:space="preserve"> С</w:t>
      </w:r>
      <w:r w:rsidR="009158AB">
        <w:rPr>
          <w:i/>
          <w:iCs/>
          <w:sz w:val="20"/>
          <w:szCs w:val="20"/>
        </w:rPr>
        <w:t>.</w:t>
      </w:r>
    </w:p>
    <w:p w14:paraId="4EC8F41F" w14:textId="0E4A3251" w:rsidR="00062460" w:rsidRDefault="00062460" w:rsidP="009158AB">
      <w:pPr>
        <w:jc w:val="center"/>
        <w:rPr>
          <w:i/>
          <w:iCs/>
          <w:sz w:val="20"/>
          <w:szCs w:val="20"/>
        </w:rPr>
      </w:pPr>
    </w:p>
    <w:p w14:paraId="325C1B2A" w14:textId="23889EB9" w:rsidR="002C735A" w:rsidRDefault="002C735A" w:rsidP="000D7B55">
      <w:pPr>
        <w:rPr>
          <w:i/>
          <w:iCs/>
          <w:sz w:val="20"/>
          <w:szCs w:val="20"/>
        </w:rPr>
      </w:pPr>
    </w:p>
    <w:p w14:paraId="289410B2" w14:textId="601419F1" w:rsidR="005B16B5" w:rsidRDefault="00BB238A" w:rsidP="00062460">
      <w:pPr>
        <w:jc w:val="center"/>
        <w:rPr>
          <w:i/>
          <w:iCs/>
          <w:sz w:val="20"/>
          <w:szCs w:val="20"/>
        </w:rPr>
      </w:pPr>
      <w:r w:rsidRPr="00BB238A">
        <w:rPr>
          <w:i/>
          <w:iCs/>
          <w:sz w:val="20"/>
          <w:szCs w:val="20"/>
        </w:rPr>
        <w:drawing>
          <wp:inline distT="0" distB="0" distL="0" distR="0" wp14:anchorId="7E3417DA" wp14:editId="2F83F637">
            <wp:extent cx="4677428" cy="1105054"/>
            <wp:effectExtent l="0" t="0" r="889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F77C" w14:textId="1121DE94" w:rsidR="00062460" w:rsidRDefault="00A72F61" w:rsidP="0006246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</w:t>
      </w:r>
      <w:r w:rsidR="00062460" w:rsidRPr="003C087F">
        <w:rPr>
          <w:i/>
          <w:iCs/>
          <w:sz w:val="20"/>
          <w:szCs w:val="20"/>
        </w:rPr>
        <w:t xml:space="preserve"> </w:t>
      </w:r>
      <w:r w:rsidR="00696CBC">
        <w:rPr>
          <w:i/>
          <w:iCs/>
          <w:sz w:val="20"/>
          <w:szCs w:val="20"/>
        </w:rPr>
        <w:t>1</w:t>
      </w:r>
      <w:r w:rsidR="00AD420E" w:rsidRPr="00056BEB">
        <w:rPr>
          <w:i/>
          <w:iCs/>
          <w:sz w:val="20"/>
          <w:szCs w:val="20"/>
        </w:rPr>
        <w:t>1</w:t>
      </w:r>
      <w:r w:rsidR="00062460" w:rsidRPr="003C087F">
        <w:rPr>
          <w:i/>
          <w:iCs/>
          <w:sz w:val="20"/>
          <w:szCs w:val="20"/>
        </w:rPr>
        <w:t xml:space="preserve"> — </w:t>
      </w:r>
      <w:r w:rsidR="00062460">
        <w:rPr>
          <w:i/>
          <w:iCs/>
          <w:sz w:val="20"/>
          <w:szCs w:val="20"/>
        </w:rPr>
        <w:t>Использованные тактовые сигналы.</w:t>
      </w:r>
    </w:p>
    <w:p w14:paraId="5D6F988B" w14:textId="794612D8" w:rsidR="009158AB" w:rsidRDefault="009158AB" w:rsidP="009158AB">
      <w:pPr>
        <w:jc w:val="center"/>
        <w:rPr>
          <w:i/>
          <w:iCs/>
          <w:sz w:val="20"/>
          <w:szCs w:val="20"/>
        </w:rPr>
      </w:pPr>
    </w:p>
    <w:p w14:paraId="104DDB30" w14:textId="77777777" w:rsidR="00576FEF" w:rsidRDefault="00576FEF" w:rsidP="009158AB">
      <w:pPr>
        <w:jc w:val="center"/>
        <w:rPr>
          <w:i/>
          <w:iCs/>
          <w:sz w:val="20"/>
          <w:szCs w:val="20"/>
        </w:rPr>
      </w:pPr>
    </w:p>
    <w:p w14:paraId="7889B991" w14:textId="77777777" w:rsidR="00DA7778" w:rsidRDefault="00DA7778" w:rsidP="009158AB">
      <w:pPr>
        <w:jc w:val="center"/>
        <w:rPr>
          <w:i/>
          <w:iCs/>
          <w:sz w:val="20"/>
          <w:szCs w:val="20"/>
        </w:rPr>
      </w:pPr>
    </w:p>
    <w:p w14:paraId="56A0FA5E" w14:textId="77777777" w:rsidR="00DA7778" w:rsidRDefault="00DA7778" w:rsidP="009158AB">
      <w:pPr>
        <w:jc w:val="center"/>
        <w:rPr>
          <w:i/>
          <w:iCs/>
          <w:sz w:val="20"/>
          <w:szCs w:val="20"/>
        </w:rPr>
      </w:pPr>
    </w:p>
    <w:p w14:paraId="78B1CA60" w14:textId="77777777" w:rsidR="00DA7778" w:rsidRPr="009158AB" w:rsidRDefault="00DA7778" w:rsidP="009158AB">
      <w:pPr>
        <w:jc w:val="center"/>
        <w:rPr>
          <w:i/>
          <w:iCs/>
          <w:sz w:val="20"/>
          <w:szCs w:val="20"/>
        </w:rPr>
      </w:pPr>
    </w:p>
    <w:p w14:paraId="10A9E747" w14:textId="6934BD28" w:rsidR="009158AB" w:rsidRDefault="00062460" w:rsidP="00062460">
      <w:pPr>
        <w:jc w:val="center"/>
        <w:rPr>
          <w:b/>
          <w:bCs/>
          <w:sz w:val="32"/>
          <w:szCs w:val="32"/>
        </w:rPr>
      </w:pPr>
      <w:r w:rsidRPr="00BA1CD9">
        <w:rPr>
          <w:b/>
          <w:bCs/>
          <w:sz w:val="32"/>
          <w:szCs w:val="32"/>
        </w:rPr>
        <w:t>Заключение</w:t>
      </w:r>
    </w:p>
    <w:p w14:paraId="2BDAE7EF" w14:textId="551D9B22" w:rsidR="00C472D5" w:rsidRDefault="00C472D5" w:rsidP="003A16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</w:t>
      </w:r>
      <w:r w:rsidR="007668D5">
        <w:rPr>
          <w:rFonts w:ascii="Times New Roman" w:hAnsi="Times New Roman" w:cs="Times New Roman"/>
          <w:sz w:val="24"/>
          <w:szCs w:val="24"/>
        </w:rPr>
        <w:t xml:space="preserve"> курсовой работе </w:t>
      </w:r>
      <w:r w:rsidR="00CB3BAD">
        <w:rPr>
          <w:rFonts w:ascii="Times New Roman" w:hAnsi="Times New Roman" w:cs="Times New Roman"/>
          <w:sz w:val="24"/>
          <w:szCs w:val="24"/>
        </w:rPr>
        <w:t>разрабатывалась</w:t>
      </w:r>
      <w:r>
        <w:rPr>
          <w:rFonts w:ascii="Times New Roman" w:hAnsi="Times New Roman" w:cs="Times New Roman"/>
          <w:sz w:val="24"/>
          <w:szCs w:val="24"/>
        </w:rPr>
        <w:t xml:space="preserve"> часть </w:t>
      </w:r>
      <w:r w:rsidR="00F16AEE">
        <w:rPr>
          <w:rFonts w:ascii="Times New Roman" w:hAnsi="Times New Roman" w:cs="Times New Roman"/>
          <w:sz w:val="24"/>
          <w:szCs w:val="24"/>
        </w:rPr>
        <w:t xml:space="preserve">модуля </w:t>
      </w:r>
      <w:proofErr w:type="spellStart"/>
      <w:r w:rsidR="00F16AEE">
        <w:rPr>
          <w:rFonts w:ascii="Times New Roman" w:hAnsi="Times New Roman" w:cs="Times New Roman"/>
          <w:sz w:val="24"/>
          <w:szCs w:val="24"/>
        </w:rPr>
        <w:t>гетеродинирования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обеспечивающего </w:t>
      </w:r>
      <w:r w:rsidR="00F16AEE">
        <w:rPr>
          <w:rFonts w:ascii="Times New Roman" w:hAnsi="Times New Roman" w:cs="Times New Roman"/>
          <w:sz w:val="24"/>
          <w:szCs w:val="24"/>
        </w:rPr>
        <w:t xml:space="preserve">генерацию гармонических сигналов и перемножение их с входящими </w:t>
      </w:r>
      <w:r w:rsidR="00F16AEE">
        <w:rPr>
          <w:rFonts w:ascii="Times New Roman" w:hAnsi="Times New Roman" w:cs="Times New Roman"/>
          <w:sz w:val="24"/>
          <w:szCs w:val="24"/>
        </w:rPr>
        <w:lastRenderedPageBreak/>
        <w:t>сигналами</w:t>
      </w:r>
      <w:r>
        <w:rPr>
          <w:rFonts w:ascii="Times New Roman" w:hAnsi="Times New Roman" w:cs="Times New Roman"/>
          <w:sz w:val="24"/>
          <w:szCs w:val="24"/>
        </w:rPr>
        <w:t>. Бы</w:t>
      </w:r>
      <w:r w:rsidR="00F16AEE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 реализован </w:t>
      </w:r>
      <w:r w:rsidR="00F16AEE">
        <w:rPr>
          <w:rFonts w:ascii="Times New Roman" w:hAnsi="Times New Roman" w:cs="Times New Roman"/>
          <w:sz w:val="24"/>
          <w:szCs w:val="24"/>
        </w:rPr>
        <w:t xml:space="preserve">генератор гармонических сигналов, чтение из модуля </w:t>
      </w:r>
      <w:proofErr w:type="spellStart"/>
      <w:r w:rsidR="00F16AEE">
        <w:rPr>
          <w:rFonts w:ascii="Times New Roman" w:hAnsi="Times New Roman" w:cs="Times New Roman"/>
          <w:sz w:val="24"/>
          <w:szCs w:val="24"/>
        </w:rPr>
        <w:t>демультиплекс</w:t>
      </w:r>
      <w:r w:rsidR="00755747">
        <w:rPr>
          <w:rFonts w:ascii="Times New Roman" w:hAnsi="Times New Roman" w:cs="Times New Roman"/>
          <w:sz w:val="24"/>
          <w:szCs w:val="24"/>
        </w:rPr>
        <w:t>о</w:t>
      </w:r>
      <w:r w:rsidR="00F16AEE">
        <w:rPr>
          <w:rFonts w:ascii="Times New Roman" w:hAnsi="Times New Roman" w:cs="Times New Roman"/>
          <w:sz w:val="24"/>
          <w:szCs w:val="24"/>
        </w:rPr>
        <w:t>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16AEE">
        <w:rPr>
          <w:rFonts w:ascii="Times New Roman" w:hAnsi="Times New Roman" w:cs="Times New Roman"/>
          <w:sz w:val="24"/>
          <w:szCs w:val="24"/>
        </w:rPr>
        <w:t>подмодуль умножения сигналов</w:t>
      </w:r>
      <w:r w:rsidR="00BE18AC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F16AEE">
        <w:rPr>
          <w:rFonts w:ascii="Times New Roman" w:hAnsi="Times New Roman" w:cs="Times New Roman"/>
          <w:sz w:val="24"/>
          <w:szCs w:val="24"/>
        </w:rPr>
        <w:t>передача результирующего сигнала на модуль анализатора трафика</w:t>
      </w:r>
      <w:r w:rsidR="00BE18AC">
        <w:rPr>
          <w:rFonts w:ascii="Times New Roman" w:hAnsi="Times New Roman" w:cs="Times New Roman"/>
          <w:sz w:val="24"/>
          <w:szCs w:val="24"/>
        </w:rPr>
        <w:t>.</w:t>
      </w:r>
    </w:p>
    <w:p w14:paraId="47166315" w14:textId="740CC056" w:rsidR="00BE18AC" w:rsidRPr="003700F6" w:rsidRDefault="00BE18AC" w:rsidP="003A16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разработки </w:t>
      </w:r>
      <w:r w:rsidR="00880380">
        <w:rPr>
          <w:rFonts w:ascii="Times New Roman" w:hAnsi="Times New Roman" w:cs="Times New Roman"/>
          <w:sz w:val="24"/>
          <w:szCs w:val="24"/>
        </w:rPr>
        <w:t>был изучен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18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описания аппаратуры интегральных схем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VHDL</w:t>
      </w:r>
      <w:r w:rsidRPr="00BE18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62FE2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получен опыт разработки и тестирование</w:t>
      </w:r>
      <w:r w:rsidR="003700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C2ED8">
        <w:rPr>
          <w:rFonts w:ascii="Times New Roman" w:hAnsi="Times New Roman" w:cs="Times New Roman"/>
          <w:sz w:val="24"/>
          <w:szCs w:val="24"/>
          <w:shd w:val="clear" w:color="auto" w:fill="FFFFFF"/>
        </w:rPr>
        <w:t>проекта</w:t>
      </w:r>
      <w:r w:rsidR="00631DCD" w:rsidRPr="00631DC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014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описанного</w:t>
      </w:r>
      <w:r w:rsidR="003700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помощью языка описания </w:t>
      </w:r>
      <w:r w:rsidR="003700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VHDL</w:t>
      </w:r>
      <w:r w:rsidR="003700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893CD4">
        <w:rPr>
          <w:rFonts w:ascii="Times New Roman" w:hAnsi="Times New Roman" w:cs="Times New Roman"/>
          <w:sz w:val="24"/>
          <w:szCs w:val="24"/>
          <w:shd w:val="clear" w:color="auto" w:fill="FFFFFF"/>
        </w:rPr>
        <w:t>был получен опыт создания</w:t>
      </w:r>
      <w:r w:rsidR="00F16A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модулей</w:t>
      </w:r>
      <w:r w:rsidR="00893CD4" w:rsidRPr="00893C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97C42D4" w14:textId="7EDACEF9" w:rsidR="00F17957" w:rsidRDefault="00C472D5" w:rsidP="00934E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задание </w:t>
      </w:r>
      <w:r w:rsidR="00B308EF">
        <w:rPr>
          <w:rFonts w:ascii="Times New Roman" w:hAnsi="Times New Roman" w:cs="Times New Roman"/>
          <w:sz w:val="24"/>
          <w:szCs w:val="24"/>
        </w:rPr>
        <w:t xml:space="preserve">курсовой </w:t>
      </w:r>
      <w:r>
        <w:rPr>
          <w:rFonts w:ascii="Times New Roman" w:hAnsi="Times New Roman" w:cs="Times New Roman"/>
          <w:sz w:val="24"/>
          <w:szCs w:val="24"/>
        </w:rPr>
        <w:t>работы выполнено в полном объеме и в срок.</w:t>
      </w:r>
    </w:p>
    <w:p w14:paraId="5685A237" w14:textId="5FACE9BA" w:rsidR="00F17957" w:rsidRDefault="00F17957" w:rsidP="00BA1CD9">
      <w:pPr>
        <w:jc w:val="both"/>
      </w:pPr>
    </w:p>
    <w:p w14:paraId="078F64EF" w14:textId="231FC891" w:rsidR="00F17957" w:rsidRDefault="00F17957" w:rsidP="00BA1CD9">
      <w:pPr>
        <w:jc w:val="both"/>
      </w:pPr>
    </w:p>
    <w:p w14:paraId="155E2ECE" w14:textId="59365D4A" w:rsidR="00F17957" w:rsidRDefault="00F17957" w:rsidP="00BA1CD9">
      <w:pPr>
        <w:jc w:val="both"/>
      </w:pPr>
    </w:p>
    <w:p w14:paraId="1025169E" w14:textId="7BA9EC33" w:rsidR="00934EC9" w:rsidRPr="0088157C" w:rsidRDefault="00934EC9">
      <w:r>
        <w:br w:type="page"/>
      </w:r>
    </w:p>
    <w:p w14:paraId="3B0C50BC" w14:textId="49AD15AB" w:rsidR="00F17957" w:rsidRDefault="003728EB" w:rsidP="00F179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Список использованных источников</w:t>
      </w:r>
    </w:p>
    <w:p w14:paraId="394F9BFB" w14:textId="4D533010" w:rsidR="00F17957" w:rsidRPr="00F16AEE" w:rsidRDefault="00F17957" w:rsidP="00F16AEE">
      <w:pPr>
        <w:numPr>
          <w:ilvl w:val="0"/>
          <w:numId w:val="4"/>
        </w:numPr>
        <w:suppressAutoHyphens/>
        <w:spacing w:line="360" w:lineRule="auto"/>
        <w:jc w:val="both"/>
        <w:rPr>
          <w:szCs w:val="28"/>
          <w:lang w:val="en-US"/>
        </w:rPr>
      </w:pPr>
      <w:r w:rsidRPr="00F17957">
        <w:rPr>
          <w:szCs w:val="28"/>
          <w:lang w:val="en-US"/>
        </w:rPr>
        <w:t>Intel® Cyclone® 10 LP Core Fabric and General Purpose I/</w:t>
      </w:r>
      <w:proofErr w:type="spellStart"/>
      <w:r w:rsidRPr="00F17957">
        <w:rPr>
          <w:szCs w:val="28"/>
          <w:lang w:val="en-US"/>
        </w:rPr>
        <w:t>Os</w:t>
      </w:r>
      <w:proofErr w:type="spellEnd"/>
      <w:r w:rsidRPr="00F17957">
        <w:rPr>
          <w:szCs w:val="28"/>
          <w:lang w:val="en-US"/>
        </w:rPr>
        <w:t xml:space="preserve"> Handbook, C10LP51003, 2020.05.21. </w:t>
      </w:r>
      <w:hyperlink r:id="rId17" w:history="1">
        <w:r w:rsidRPr="00F17957">
          <w:rPr>
            <w:rStyle w:val="ac"/>
            <w:szCs w:val="28"/>
            <w:lang w:val="en-US"/>
          </w:rPr>
          <w:t>www.intel.com</w:t>
        </w:r>
      </w:hyperlink>
      <w:r w:rsidRPr="00F17957">
        <w:rPr>
          <w:szCs w:val="28"/>
          <w:lang w:val="en-US"/>
        </w:rPr>
        <w:t>;</w:t>
      </w:r>
    </w:p>
    <w:p w14:paraId="0C7A6512" w14:textId="294A06AE" w:rsidR="00546706" w:rsidRPr="00546706" w:rsidRDefault="00597E9C" w:rsidP="0054670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E9C">
        <w:rPr>
          <w:rFonts w:ascii="Times New Roman" w:hAnsi="Times New Roman" w:cs="Times New Roman"/>
          <w:sz w:val="24"/>
          <w:szCs w:val="24"/>
        </w:rPr>
        <w:t xml:space="preserve">Генератор сигналов [Электронный ресурс] – режим доступа: </w:t>
      </w:r>
      <w:hyperlink r:id="rId18" w:history="1"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20-501/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2/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FunctionalSignalGenerator</w:t>
        </w:r>
        <w:proofErr w:type="spellEnd"/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Protocol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%20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Exchange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%20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Module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%20%5</w:t>
        </w:r>
        <w:proofErr w:type="spellStart"/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BKarpukhin</w:t>
        </w:r>
        <w:proofErr w:type="spellEnd"/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%20</w:t>
        </w:r>
        <w:proofErr w:type="spellStart"/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Poyda</w:t>
        </w:r>
        <w:proofErr w:type="spellEnd"/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%5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/%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0%93%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5%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5%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1%80%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1%82%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1%80%20%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1%81%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8%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3%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0%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</w:rPr>
          <w:t>2.</w:t>
        </w:r>
        <w:r w:rsidRPr="004630E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docx</w:t>
        </w:r>
      </w:hyperlink>
      <w:r w:rsidRPr="00597E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2D046" w14:textId="77777777" w:rsidR="00F17957" w:rsidRPr="00597E9C" w:rsidRDefault="00F17957" w:rsidP="00F1795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322C311" w14:textId="77777777" w:rsidR="00B9789E" w:rsidRPr="00597E9C" w:rsidRDefault="00B9789E">
      <w:pPr>
        <w:spacing w:after="160" w:line="259" w:lineRule="auto"/>
        <w:rPr>
          <w:b/>
          <w:bCs/>
          <w:sz w:val="32"/>
          <w:szCs w:val="32"/>
        </w:rPr>
      </w:pPr>
      <w:r w:rsidRPr="00597E9C">
        <w:rPr>
          <w:b/>
          <w:bCs/>
          <w:sz w:val="32"/>
          <w:szCs w:val="32"/>
        </w:rPr>
        <w:br w:type="page"/>
      </w:r>
    </w:p>
    <w:p w14:paraId="6805C58E" w14:textId="606D9691" w:rsidR="006A7E7C" w:rsidRPr="00056BEB" w:rsidRDefault="00A45B05" w:rsidP="00056B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</w:t>
      </w:r>
      <w:r w:rsidR="00B9789E">
        <w:rPr>
          <w:b/>
          <w:bCs/>
          <w:sz w:val="32"/>
          <w:szCs w:val="32"/>
        </w:rPr>
        <w:t xml:space="preserve">. </w:t>
      </w:r>
    </w:p>
    <w:p w14:paraId="09A63BC7" w14:textId="1DFF4A37" w:rsidR="006A7E7C" w:rsidRPr="00600827" w:rsidRDefault="006A7E7C" w:rsidP="000103EC">
      <w:pPr>
        <w:spacing w:after="160" w:line="259" w:lineRule="auto"/>
        <w:rPr>
          <w:lang w:eastAsia="en-US"/>
        </w:rPr>
      </w:pPr>
    </w:p>
    <w:p w14:paraId="61520614" w14:textId="77777777" w:rsidR="002F6852" w:rsidRPr="00600827" w:rsidRDefault="002F6852" w:rsidP="006F691F">
      <w:pPr>
        <w:pStyle w:val="ad"/>
        <w:rPr>
          <w:lang w:eastAsia="en-US"/>
        </w:rPr>
      </w:pPr>
    </w:p>
    <w:p w14:paraId="6CD3997D" w14:textId="60F28AFB" w:rsidR="006F691F" w:rsidRPr="00645672" w:rsidRDefault="006F691F" w:rsidP="006F691F">
      <w:pPr>
        <w:pStyle w:val="ad"/>
        <w:rPr>
          <w:rFonts w:ascii="Times New Roman" w:hAnsi="Times New Roman" w:cs="Times New Roman"/>
          <w:lang w:eastAsia="en-US"/>
        </w:rPr>
      </w:pPr>
      <w:r w:rsidRPr="00645672">
        <w:rPr>
          <w:rFonts w:ascii="Times New Roman" w:hAnsi="Times New Roman" w:cs="Times New Roman"/>
          <w:lang w:val="en-US" w:eastAsia="en-US"/>
        </w:rPr>
        <w:t>RTL</w:t>
      </w:r>
      <w:r w:rsidR="00F92CCE" w:rsidRPr="00645672">
        <w:rPr>
          <w:rFonts w:ascii="Times New Roman" w:hAnsi="Times New Roman" w:cs="Times New Roman"/>
        </w:rPr>
        <w:t>-</w:t>
      </w:r>
      <w:r w:rsidR="007325EA" w:rsidRPr="00645672">
        <w:rPr>
          <w:rFonts w:ascii="Times New Roman" w:hAnsi="Times New Roman" w:cs="Times New Roman"/>
        </w:rPr>
        <w:t>схема</w:t>
      </w:r>
      <w:r w:rsidR="007325EA" w:rsidRPr="00645672">
        <w:rPr>
          <w:rFonts w:ascii="Times New Roman" w:hAnsi="Times New Roman" w:cs="Times New Roman"/>
          <w:lang w:eastAsia="en-US"/>
        </w:rPr>
        <w:t xml:space="preserve"> </w:t>
      </w:r>
      <w:r w:rsidRPr="00645672">
        <w:rPr>
          <w:rFonts w:ascii="Times New Roman" w:hAnsi="Times New Roman" w:cs="Times New Roman"/>
          <w:lang w:eastAsia="en-US"/>
        </w:rPr>
        <w:t xml:space="preserve">нашей части модуля </w:t>
      </w:r>
      <w:r w:rsidR="00E96C40">
        <w:rPr>
          <w:rFonts w:ascii="Times New Roman" w:hAnsi="Times New Roman" w:cs="Times New Roman"/>
          <w:lang w:eastAsia="en-US"/>
        </w:rPr>
        <w:t>квадратурного гетеродина</w:t>
      </w:r>
    </w:p>
    <w:p w14:paraId="00209273" w14:textId="0F710D06" w:rsidR="006F691F" w:rsidRDefault="00E96C40" w:rsidP="006A7E7C">
      <w:pPr>
        <w:ind w:left="-1134"/>
        <w:rPr>
          <w:lang w:eastAsia="en-US"/>
        </w:rPr>
      </w:pPr>
      <w:r>
        <w:rPr>
          <w:noProof/>
        </w:rPr>
        <w:drawing>
          <wp:inline distT="0" distB="0" distL="0" distR="0" wp14:anchorId="51CD576C" wp14:editId="6F25B41F">
            <wp:extent cx="6834554" cy="284652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70" t="15438" r="4471" b="15435"/>
                    <a:stretch/>
                  </pic:blipFill>
                  <pic:spPr bwMode="auto">
                    <a:xfrm>
                      <a:off x="0" y="0"/>
                      <a:ext cx="6844349" cy="285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5956E" w14:textId="022779EE" w:rsidR="00FF6CE6" w:rsidRPr="00645672" w:rsidRDefault="00FF6CE6" w:rsidP="00FF6CE6">
      <w:pPr>
        <w:pStyle w:val="ad"/>
        <w:rPr>
          <w:rFonts w:ascii="Times New Roman" w:hAnsi="Times New Roman" w:cs="Times New Roman"/>
          <w:lang w:eastAsia="en-US"/>
        </w:rPr>
      </w:pPr>
      <w:r w:rsidRPr="00645672">
        <w:rPr>
          <w:rFonts w:ascii="Times New Roman" w:hAnsi="Times New Roman" w:cs="Times New Roman"/>
          <w:lang w:val="en-US" w:eastAsia="en-US"/>
        </w:rPr>
        <w:t>RTL</w:t>
      </w:r>
      <w:r w:rsidRPr="00645672">
        <w:rPr>
          <w:rFonts w:ascii="Times New Roman" w:hAnsi="Times New Roman" w:cs="Times New Roman"/>
        </w:rPr>
        <w:t>-схема</w:t>
      </w:r>
      <w:r w:rsidRPr="00645672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объединения модулей</w:t>
      </w:r>
    </w:p>
    <w:p w14:paraId="7F0D45D7" w14:textId="3B3D3ED2" w:rsidR="00FF6CE6" w:rsidRDefault="00FF6CE6" w:rsidP="006A7E7C">
      <w:pPr>
        <w:ind w:left="-1134"/>
        <w:rPr>
          <w:lang w:eastAsia="en-US"/>
        </w:rPr>
      </w:pPr>
    </w:p>
    <w:p w14:paraId="379FBF8D" w14:textId="33601B7E" w:rsidR="00FF6CE6" w:rsidRPr="006F691F" w:rsidRDefault="00FF6CE6" w:rsidP="006A7E7C">
      <w:pPr>
        <w:ind w:left="-1134"/>
        <w:rPr>
          <w:lang w:eastAsia="en-US"/>
        </w:rPr>
      </w:pPr>
      <w:r w:rsidRPr="00FF6CE6">
        <w:rPr>
          <w:lang w:eastAsia="en-US"/>
        </w:rPr>
        <w:drawing>
          <wp:inline distT="0" distB="0" distL="0" distR="0" wp14:anchorId="090B78EF" wp14:editId="655F18CA">
            <wp:extent cx="5940425" cy="18459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CE6" w:rsidRPr="006F691F" w:rsidSect="001245F9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4D393" w14:textId="77777777" w:rsidR="002C59AD" w:rsidRDefault="002C59AD" w:rsidP="001245F9">
      <w:r>
        <w:separator/>
      </w:r>
    </w:p>
  </w:endnote>
  <w:endnote w:type="continuationSeparator" w:id="0">
    <w:p w14:paraId="5EFD1FAB" w14:textId="77777777" w:rsidR="002C59AD" w:rsidRDefault="002C59AD" w:rsidP="0012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29851"/>
      <w:docPartObj>
        <w:docPartGallery w:val="Page Numbers (Bottom of Page)"/>
        <w:docPartUnique/>
      </w:docPartObj>
    </w:sdtPr>
    <w:sdtContent>
      <w:p w14:paraId="4338CCAF" w14:textId="31AAAC48" w:rsidR="001245F9" w:rsidRDefault="001245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AE1">
          <w:rPr>
            <w:noProof/>
          </w:rPr>
          <w:t>6</w:t>
        </w:r>
        <w:r>
          <w:fldChar w:fldCharType="end"/>
        </w:r>
      </w:p>
    </w:sdtContent>
  </w:sdt>
  <w:p w14:paraId="09DD442E" w14:textId="77777777" w:rsidR="001245F9" w:rsidRDefault="001245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CAD3" w14:textId="77777777" w:rsidR="002C59AD" w:rsidRDefault="002C59AD" w:rsidP="001245F9">
      <w:r>
        <w:separator/>
      </w:r>
    </w:p>
  </w:footnote>
  <w:footnote w:type="continuationSeparator" w:id="0">
    <w:p w14:paraId="52EF6C5B" w14:textId="77777777" w:rsidR="002C59AD" w:rsidRDefault="002C59AD" w:rsidP="00124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ABC"/>
    <w:multiLevelType w:val="hybridMultilevel"/>
    <w:tmpl w:val="1D8A8F3A"/>
    <w:lvl w:ilvl="0" w:tplc="B2747B20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" w15:restartNumberingAfterBreak="0">
    <w:nsid w:val="31E96427"/>
    <w:multiLevelType w:val="hybridMultilevel"/>
    <w:tmpl w:val="6A14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40521"/>
    <w:multiLevelType w:val="hybridMultilevel"/>
    <w:tmpl w:val="FC0CE8DC"/>
    <w:lvl w:ilvl="0" w:tplc="FA089498">
      <w:numFmt w:val="bullet"/>
      <w:lvlText w:val="–"/>
      <w:lvlJc w:val="left"/>
      <w:pPr>
        <w:ind w:left="720" w:hanging="360"/>
      </w:pPr>
      <w:rPr>
        <w:rFonts w:ascii="Times New Roman CYR" w:eastAsia="Times New Roman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E13A7"/>
    <w:multiLevelType w:val="hybridMultilevel"/>
    <w:tmpl w:val="EB76BAF0"/>
    <w:lvl w:ilvl="0" w:tplc="F704E3DC">
      <w:start w:val="1"/>
      <w:numFmt w:val="decimal"/>
      <w:lvlText w:val="%1."/>
      <w:lvlJc w:val="left"/>
      <w:pPr>
        <w:ind w:left="39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1" w:hanging="360"/>
      </w:pPr>
    </w:lvl>
    <w:lvl w:ilvl="2" w:tplc="0419001B" w:tentative="1">
      <w:start w:val="1"/>
      <w:numFmt w:val="lowerRoman"/>
      <w:lvlText w:val="%3."/>
      <w:lvlJc w:val="right"/>
      <w:pPr>
        <w:ind w:left="5341" w:hanging="180"/>
      </w:pPr>
    </w:lvl>
    <w:lvl w:ilvl="3" w:tplc="0419000F" w:tentative="1">
      <w:start w:val="1"/>
      <w:numFmt w:val="decimal"/>
      <w:lvlText w:val="%4."/>
      <w:lvlJc w:val="left"/>
      <w:pPr>
        <w:ind w:left="6061" w:hanging="360"/>
      </w:pPr>
    </w:lvl>
    <w:lvl w:ilvl="4" w:tplc="04190019" w:tentative="1">
      <w:start w:val="1"/>
      <w:numFmt w:val="lowerLetter"/>
      <w:lvlText w:val="%5."/>
      <w:lvlJc w:val="left"/>
      <w:pPr>
        <w:ind w:left="6781" w:hanging="360"/>
      </w:pPr>
    </w:lvl>
    <w:lvl w:ilvl="5" w:tplc="0419001B" w:tentative="1">
      <w:start w:val="1"/>
      <w:numFmt w:val="lowerRoman"/>
      <w:lvlText w:val="%6."/>
      <w:lvlJc w:val="right"/>
      <w:pPr>
        <w:ind w:left="7501" w:hanging="180"/>
      </w:pPr>
    </w:lvl>
    <w:lvl w:ilvl="6" w:tplc="0419000F" w:tentative="1">
      <w:start w:val="1"/>
      <w:numFmt w:val="decimal"/>
      <w:lvlText w:val="%7."/>
      <w:lvlJc w:val="left"/>
      <w:pPr>
        <w:ind w:left="8221" w:hanging="360"/>
      </w:pPr>
    </w:lvl>
    <w:lvl w:ilvl="7" w:tplc="04190019" w:tentative="1">
      <w:start w:val="1"/>
      <w:numFmt w:val="lowerLetter"/>
      <w:lvlText w:val="%8."/>
      <w:lvlJc w:val="left"/>
      <w:pPr>
        <w:ind w:left="8941" w:hanging="360"/>
      </w:pPr>
    </w:lvl>
    <w:lvl w:ilvl="8" w:tplc="0419001B" w:tentative="1">
      <w:start w:val="1"/>
      <w:numFmt w:val="lowerRoman"/>
      <w:lvlText w:val="%9."/>
      <w:lvlJc w:val="right"/>
      <w:pPr>
        <w:ind w:left="9661" w:hanging="180"/>
      </w:pPr>
    </w:lvl>
  </w:abstractNum>
  <w:abstractNum w:abstractNumId="4" w15:restartNumberingAfterBreak="0">
    <w:nsid w:val="46EE4B1D"/>
    <w:multiLevelType w:val="hybridMultilevel"/>
    <w:tmpl w:val="CCFEA0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71F35"/>
    <w:multiLevelType w:val="hybridMultilevel"/>
    <w:tmpl w:val="0A1404FE"/>
    <w:lvl w:ilvl="0" w:tplc="0B201D3C">
      <w:start w:val="1"/>
      <w:numFmt w:val="decimal"/>
      <w:lvlText w:val="%1"/>
      <w:lvlJc w:val="left"/>
      <w:pPr>
        <w:ind w:left="60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44" w:hanging="360"/>
      </w:pPr>
    </w:lvl>
    <w:lvl w:ilvl="2" w:tplc="0419001B" w:tentative="1">
      <w:start w:val="1"/>
      <w:numFmt w:val="lowerRoman"/>
      <w:lvlText w:val="%3."/>
      <w:lvlJc w:val="right"/>
      <w:pPr>
        <w:ind w:left="7464" w:hanging="180"/>
      </w:pPr>
    </w:lvl>
    <w:lvl w:ilvl="3" w:tplc="0419000F" w:tentative="1">
      <w:start w:val="1"/>
      <w:numFmt w:val="decimal"/>
      <w:lvlText w:val="%4."/>
      <w:lvlJc w:val="left"/>
      <w:pPr>
        <w:ind w:left="8184" w:hanging="360"/>
      </w:pPr>
    </w:lvl>
    <w:lvl w:ilvl="4" w:tplc="04190019" w:tentative="1">
      <w:start w:val="1"/>
      <w:numFmt w:val="lowerLetter"/>
      <w:lvlText w:val="%5."/>
      <w:lvlJc w:val="left"/>
      <w:pPr>
        <w:ind w:left="8904" w:hanging="360"/>
      </w:pPr>
    </w:lvl>
    <w:lvl w:ilvl="5" w:tplc="0419001B" w:tentative="1">
      <w:start w:val="1"/>
      <w:numFmt w:val="lowerRoman"/>
      <w:lvlText w:val="%6."/>
      <w:lvlJc w:val="right"/>
      <w:pPr>
        <w:ind w:left="9624" w:hanging="180"/>
      </w:pPr>
    </w:lvl>
    <w:lvl w:ilvl="6" w:tplc="0419000F" w:tentative="1">
      <w:start w:val="1"/>
      <w:numFmt w:val="decimal"/>
      <w:lvlText w:val="%7."/>
      <w:lvlJc w:val="left"/>
      <w:pPr>
        <w:ind w:left="10344" w:hanging="360"/>
      </w:pPr>
    </w:lvl>
    <w:lvl w:ilvl="7" w:tplc="04190019" w:tentative="1">
      <w:start w:val="1"/>
      <w:numFmt w:val="lowerLetter"/>
      <w:lvlText w:val="%8."/>
      <w:lvlJc w:val="left"/>
      <w:pPr>
        <w:ind w:left="11064" w:hanging="360"/>
      </w:pPr>
    </w:lvl>
    <w:lvl w:ilvl="8" w:tplc="0419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6" w15:restartNumberingAfterBreak="0">
    <w:nsid w:val="55AC6513"/>
    <w:multiLevelType w:val="hybridMultilevel"/>
    <w:tmpl w:val="B01C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343A0"/>
    <w:multiLevelType w:val="hybridMultilevel"/>
    <w:tmpl w:val="5AFE2196"/>
    <w:lvl w:ilvl="0" w:tplc="5CA46E34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8" w15:restartNumberingAfterBreak="0">
    <w:nsid w:val="5FA32FA8"/>
    <w:multiLevelType w:val="hybridMultilevel"/>
    <w:tmpl w:val="FDD0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023416">
    <w:abstractNumId w:val="1"/>
  </w:num>
  <w:num w:numId="2" w16cid:durableId="379936461">
    <w:abstractNumId w:val="6"/>
  </w:num>
  <w:num w:numId="3" w16cid:durableId="327290782">
    <w:abstractNumId w:val="4"/>
  </w:num>
  <w:num w:numId="4" w16cid:durableId="677777843">
    <w:abstractNumId w:val="8"/>
  </w:num>
  <w:num w:numId="5" w16cid:durableId="972448787">
    <w:abstractNumId w:val="7"/>
  </w:num>
  <w:num w:numId="6" w16cid:durableId="617176453">
    <w:abstractNumId w:val="2"/>
  </w:num>
  <w:num w:numId="7" w16cid:durableId="1742630090">
    <w:abstractNumId w:val="0"/>
  </w:num>
  <w:num w:numId="8" w16cid:durableId="317927570">
    <w:abstractNumId w:val="5"/>
  </w:num>
  <w:num w:numId="9" w16cid:durableId="1555972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E3A"/>
    <w:rsid w:val="00001465"/>
    <w:rsid w:val="000103EC"/>
    <w:rsid w:val="000132EC"/>
    <w:rsid w:val="000171D5"/>
    <w:rsid w:val="00021294"/>
    <w:rsid w:val="00031F81"/>
    <w:rsid w:val="00032A54"/>
    <w:rsid w:val="00050D8D"/>
    <w:rsid w:val="00051A65"/>
    <w:rsid w:val="00056BEB"/>
    <w:rsid w:val="00062460"/>
    <w:rsid w:val="00065808"/>
    <w:rsid w:val="00074449"/>
    <w:rsid w:val="00093B74"/>
    <w:rsid w:val="000A71FD"/>
    <w:rsid w:val="000B1847"/>
    <w:rsid w:val="000D07E1"/>
    <w:rsid w:val="000D41E8"/>
    <w:rsid w:val="000D46F1"/>
    <w:rsid w:val="000D7B55"/>
    <w:rsid w:val="000E1CD7"/>
    <w:rsid w:val="00104EA0"/>
    <w:rsid w:val="001151AE"/>
    <w:rsid w:val="00116400"/>
    <w:rsid w:val="0012259A"/>
    <w:rsid w:val="001245F9"/>
    <w:rsid w:val="00130773"/>
    <w:rsid w:val="00132E62"/>
    <w:rsid w:val="00136BD5"/>
    <w:rsid w:val="00144050"/>
    <w:rsid w:val="00154A1E"/>
    <w:rsid w:val="0016509E"/>
    <w:rsid w:val="00170421"/>
    <w:rsid w:val="00170BF0"/>
    <w:rsid w:val="00177ED4"/>
    <w:rsid w:val="00182A7C"/>
    <w:rsid w:val="001947D2"/>
    <w:rsid w:val="0019683B"/>
    <w:rsid w:val="001A46F5"/>
    <w:rsid w:val="001A7E04"/>
    <w:rsid w:val="001B7607"/>
    <w:rsid w:val="001C3469"/>
    <w:rsid w:val="001C6BF3"/>
    <w:rsid w:val="001D13F5"/>
    <w:rsid w:val="001E3EEC"/>
    <w:rsid w:val="001E4281"/>
    <w:rsid w:val="001E726C"/>
    <w:rsid w:val="001F56E9"/>
    <w:rsid w:val="0020493E"/>
    <w:rsid w:val="00207B99"/>
    <w:rsid w:val="00211430"/>
    <w:rsid w:val="00211462"/>
    <w:rsid w:val="002158FB"/>
    <w:rsid w:val="002228A7"/>
    <w:rsid w:val="00223677"/>
    <w:rsid w:val="00231A3F"/>
    <w:rsid w:val="00241EDB"/>
    <w:rsid w:val="002432EE"/>
    <w:rsid w:val="002627F2"/>
    <w:rsid w:val="00266FF7"/>
    <w:rsid w:val="002707C6"/>
    <w:rsid w:val="00272AA7"/>
    <w:rsid w:val="00273229"/>
    <w:rsid w:val="00292B28"/>
    <w:rsid w:val="00294395"/>
    <w:rsid w:val="002A0AC2"/>
    <w:rsid w:val="002A4838"/>
    <w:rsid w:val="002B0FEC"/>
    <w:rsid w:val="002C4430"/>
    <w:rsid w:val="002C59AD"/>
    <w:rsid w:val="002C735A"/>
    <w:rsid w:val="002D4835"/>
    <w:rsid w:val="002D69C0"/>
    <w:rsid w:val="002E11F9"/>
    <w:rsid w:val="002E2D9D"/>
    <w:rsid w:val="002E509C"/>
    <w:rsid w:val="002E7733"/>
    <w:rsid w:val="002F4F71"/>
    <w:rsid w:val="002F6852"/>
    <w:rsid w:val="002F689E"/>
    <w:rsid w:val="0031107B"/>
    <w:rsid w:val="00325A20"/>
    <w:rsid w:val="00334229"/>
    <w:rsid w:val="003514BE"/>
    <w:rsid w:val="003520B1"/>
    <w:rsid w:val="003574C5"/>
    <w:rsid w:val="003608D4"/>
    <w:rsid w:val="0036327B"/>
    <w:rsid w:val="003700F6"/>
    <w:rsid w:val="003716A2"/>
    <w:rsid w:val="003728EB"/>
    <w:rsid w:val="00375056"/>
    <w:rsid w:val="00386D03"/>
    <w:rsid w:val="003A04DF"/>
    <w:rsid w:val="003A16E5"/>
    <w:rsid w:val="003C087F"/>
    <w:rsid w:val="003C20D0"/>
    <w:rsid w:val="003E6BA7"/>
    <w:rsid w:val="00404930"/>
    <w:rsid w:val="004057F6"/>
    <w:rsid w:val="004257B8"/>
    <w:rsid w:val="00431A33"/>
    <w:rsid w:val="00435D46"/>
    <w:rsid w:val="00452E95"/>
    <w:rsid w:val="0047023A"/>
    <w:rsid w:val="00471604"/>
    <w:rsid w:val="00477555"/>
    <w:rsid w:val="00484E0B"/>
    <w:rsid w:val="00496181"/>
    <w:rsid w:val="004B13DF"/>
    <w:rsid w:val="004B159E"/>
    <w:rsid w:val="004C1515"/>
    <w:rsid w:val="004D2485"/>
    <w:rsid w:val="00500400"/>
    <w:rsid w:val="005025D7"/>
    <w:rsid w:val="005067C5"/>
    <w:rsid w:val="00517632"/>
    <w:rsid w:val="0052007C"/>
    <w:rsid w:val="00522121"/>
    <w:rsid w:val="00527167"/>
    <w:rsid w:val="005406E2"/>
    <w:rsid w:val="00545445"/>
    <w:rsid w:val="00546706"/>
    <w:rsid w:val="0056627E"/>
    <w:rsid w:val="0057217B"/>
    <w:rsid w:val="005721EC"/>
    <w:rsid w:val="00576FEF"/>
    <w:rsid w:val="00584F88"/>
    <w:rsid w:val="0059002E"/>
    <w:rsid w:val="00596520"/>
    <w:rsid w:val="00597E9C"/>
    <w:rsid w:val="005B16B5"/>
    <w:rsid w:val="005C323C"/>
    <w:rsid w:val="005C3492"/>
    <w:rsid w:val="005E1A67"/>
    <w:rsid w:val="005E703A"/>
    <w:rsid w:val="005F166D"/>
    <w:rsid w:val="005F3774"/>
    <w:rsid w:val="00600827"/>
    <w:rsid w:val="00610489"/>
    <w:rsid w:val="00622529"/>
    <w:rsid w:val="00631DCD"/>
    <w:rsid w:val="0063398E"/>
    <w:rsid w:val="006439D6"/>
    <w:rsid w:val="00645672"/>
    <w:rsid w:val="006509DD"/>
    <w:rsid w:val="00656C61"/>
    <w:rsid w:val="00664F12"/>
    <w:rsid w:val="006721B3"/>
    <w:rsid w:val="00685708"/>
    <w:rsid w:val="00696CBC"/>
    <w:rsid w:val="00697F9D"/>
    <w:rsid w:val="006A03D6"/>
    <w:rsid w:val="006A4CDB"/>
    <w:rsid w:val="006A5B71"/>
    <w:rsid w:val="006A7E7C"/>
    <w:rsid w:val="006B1FB4"/>
    <w:rsid w:val="006C11BE"/>
    <w:rsid w:val="006C3FBA"/>
    <w:rsid w:val="006C4BC4"/>
    <w:rsid w:val="006D199A"/>
    <w:rsid w:val="006E1BE3"/>
    <w:rsid w:val="006E74B0"/>
    <w:rsid w:val="006F691F"/>
    <w:rsid w:val="00704046"/>
    <w:rsid w:val="00710CE0"/>
    <w:rsid w:val="00726F24"/>
    <w:rsid w:val="007325EA"/>
    <w:rsid w:val="00737B4B"/>
    <w:rsid w:val="00745B5E"/>
    <w:rsid w:val="00755747"/>
    <w:rsid w:val="00756324"/>
    <w:rsid w:val="007652A0"/>
    <w:rsid w:val="007668D5"/>
    <w:rsid w:val="00767483"/>
    <w:rsid w:val="007752E8"/>
    <w:rsid w:val="00781A2D"/>
    <w:rsid w:val="00781B67"/>
    <w:rsid w:val="007930AF"/>
    <w:rsid w:val="007A02DA"/>
    <w:rsid w:val="007A455A"/>
    <w:rsid w:val="007B4144"/>
    <w:rsid w:val="007B78FE"/>
    <w:rsid w:val="007C5FD0"/>
    <w:rsid w:val="007C6267"/>
    <w:rsid w:val="007D2028"/>
    <w:rsid w:val="007D4AE1"/>
    <w:rsid w:val="007D6200"/>
    <w:rsid w:val="007E64FF"/>
    <w:rsid w:val="007F3B2E"/>
    <w:rsid w:val="007F3F56"/>
    <w:rsid w:val="00801441"/>
    <w:rsid w:val="00802A72"/>
    <w:rsid w:val="00815C7E"/>
    <w:rsid w:val="00816B6F"/>
    <w:rsid w:val="00820201"/>
    <w:rsid w:val="00832B38"/>
    <w:rsid w:val="00844C1F"/>
    <w:rsid w:val="00846C7A"/>
    <w:rsid w:val="0085633F"/>
    <w:rsid w:val="0086054C"/>
    <w:rsid w:val="008703BF"/>
    <w:rsid w:val="00874D83"/>
    <w:rsid w:val="00880380"/>
    <w:rsid w:val="0088157C"/>
    <w:rsid w:val="008841D5"/>
    <w:rsid w:val="00885846"/>
    <w:rsid w:val="008925FF"/>
    <w:rsid w:val="00893CD4"/>
    <w:rsid w:val="008B05A8"/>
    <w:rsid w:val="008B4C54"/>
    <w:rsid w:val="008C3A16"/>
    <w:rsid w:val="008C3FE7"/>
    <w:rsid w:val="008C555F"/>
    <w:rsid w:val="008C6D01"/>
    <w:rsid w:val="008D054F"/>
    <w:rsid w:val="008D6C17"/>
    <w:rsid w:val="008D6F8C"/>
    <w:rsid w:val="008D75F4"/>
    <w:rsid w:val="008D7FCB"/>
    <w:rsid w:val="008E137E"/>
    <w:rsid w:val="008E335E"/>
    <w:rsid w:val="008F0A64"/>
    <w:rsid w:val="00905C5C"/>
    <w:rsid w:val="0090625A"/>
    <w:rsid w:val="00910607"/>
    <w:rsid w:val="009158AB"/>
    <w:rsid w:val="00922238"/>
    <w:rsid w:val="00934EC9"/>
    <w:rsid w:val="00943BEC"/>
    <w:rsid w:val="00955011"/>
    <w:rsid w:val="009712CE"/>
    <w:rsid w:val="00974797"/>
    <w:rsid w:val="00987C6F"/>
    <w:rsid w:val="00990935"/>
    <w:rsid w:val="009A065E"/>
    <w:rsid w:val="009B1903"/>
    <w:rsid w:val="009B62F8"/>
    <w:rsid w:val="009B781B"/>
    <w:rsid w:val="009C30B2"/>
    <w:rsid w:val="009E2AEC"/>
    <w:rsid w:val="009E3BBC"/>
    <w:rsid w:val="009E3C2D"/>
    <w:rsid w:val="009E6EA1"/>
    <w:rsid w:val="009F0250"/>
    <w:rsid w:val="009F5DE6"/>
    <w:rsid w:val="009F6B68"/>
    <w:rsid w:val="00A00092"/>
    <w:rsid w:val="00A22FC5"/>
    <w:rsid w:val="00A254ED"/>
    <w:rsid w:val="00A35224"/>
    <w:rsid w:val="00A45B05"/>
    <w:rsid w:val="00A500C9"/>
    <w:rsid w:val="00A50EEB"/>
    <w:rsid w:val="00A51BEB"/>
    <w:rsid w:val="00A55698"/>
    <w:rsid w:val="00A5613B"/>
    <w:rsid w:val="00A64B3A"/>
    <w:rsid w:val="00A727E3"/>
    <w:rsid w:val="00A72F61"/>
    <w:rsid w:val="00A73BBA"/>
    <w:rsid w:val="00A86077"/>
    <w:rsid w:val="00A907DF"/>
    <w:rsid w:val="00AA664A"/>
    <w:rsid w:val="00AD0BE6"/>
    <w:rsid w:val="00AD420E"/>
    <w:rsid w:val="00AE081A"/>
    <w:rsid w:val="00AE32AC"/>
    <w:rsid w:val="00AE74A4"/>
    <w:rsid w:val="00AF7004"/>
    <w:rsid w:val="00B03500"/>
    <w:rsid w:val="00B308EF"/>
    <w:rsid w:val="00B32F2E"/>
    <w:rsid w:val="00B424EB"/>
    <w:rsid w:val="00B456E5"/>
    <w:rsid w:val="00B93E7D"/>
    <w:rsid w:val="00B9789E"/>
    <w:rsid w:val="00B97C54"/>
    <w:rsid w:val="00BA1CD9"/>
    <w:rsid w:val="00BB1A31"/>
    <w:rsid w:val="00BB1DBF"/>
    <w:rsid w:val="00BB238A"/>
    <w:rsid w:val="00BD35F3"/>
    <w:rsid w:val="00BE18AC"/>
    <w:rsid w:val="00BE2891"/>
    <w:rsid w:val="00BF2956"/>
    <w:rsid w:val="00BF5EDF"/>
    <w:rsid w:val="00BF6A54"/>
    <w:rsid w:val="00C04001"/>
    <w:rsid w:val="00C04E6E"/>
    <w:rsid w:val="00C35161"/>
    <w:rsid w:val="00C4288E"/>
    <w:rsid w:val="00C472D5"/>
    <w:rsid w:val="00C57907"/>
    <w:rsid w:val="00C83658"/>
    <w:rsid w:val="00C86DFA"/>
    <w:rsid w:val="00C96005"/>
    <w:rsid w:val="00C97F9A"/>
    <w:rsid w:val="00CB3BAD"/>
    <w:rsid w:val="00CD1633"/>
    <w:rsid w:val="00CE2519"/>
    <w:rsid w:val="00CE2E10"/>
    <w:rsid w:val="00CE7325"/>
    <w:rsid w:val="00CF2712"/>
    <w:rsid w:val="00CF3904"/>
    <w:rsid w:val="00CF744F"/>
    <w:rsid w:val="00D0161D"/>
    <w:rsid w:val="00D03CB8"/>
    <w:rsid w:val="00D21CCE"/>
    <w:rsid w:val="00D3145B"/>
    <w:rsid w:val="00D37591"/>
    <w:rsid w:val="00D442AA"/>
    <w:rsid w:val="00D44A54"/>
    <w:rsid w:val="00D5318C"/>
    <w:rsid w:val="00D55DAB"/>
    <w:rsid w:val="00D60F97"/>
    <w:rsid w:val="00D63BF9"/>
    <w:rsid w:val="00D63CBF"/>
    <w:rsid w:val="00D72092"/>
    <w:rsid w:val="00D87A75"/>
    <w:rsid w:val="00DA73A9"/>
    <w:rsid w:val="00DA7778"/>
    <w:rsid w:val="00DC2ED8"/>
    <w:rsid w:val="00DC782C"/>
    <w:rsid w:val="00DE2A7C"/>
    <w:rsid w:val="00DE3B7A"/>
    <w:rsid w:val="00DE4FA8"/>
    <w:rsid w:val="00DE6E66"/>
    <w:rsid w:val="00DF59F3"/>
    <w:rsid w:val="00DF5BD7"/>
    <w:rsid w:val="00E0769A"/>
    <w:rsid w:val="00E20948"/>
    <w:rsid w:val="00E21F6F"/>
    <w:rsid w:val="00E26073"/>
    <w:rsid w:val="00E503D4"/>
    <w:rsid w:val="00E564EF"/>
    <w:rsid w:val="00E61862"/>
    <w:rsid w:val="00E62FE2"/>
    <w:rsid w:val="00E6787F"/>
    <w:rsid w:val="00E72B32"/>
    <w:rsid w:val="00E74ED3"/>
    <w:rsid w:val="00E96C40"/>
    <w:rsid w:val="00EB484D"/>
    <w:rsid w:val="00EC1666"/>
    <w:rsid w:val="00ED0C09"/>
    <w:rsid w:val="00F04A31"/>
    <w:rsid w:val="00F16AEE"/>
    <w:rsid w:val="00F17957"/>
    <w:rsid w:val="00F26163"/>
    <w:rsid w:val="00F35057"/>
    <w:rsid w:val="00F66CBD"/>
    <w:rsid w:val="00F76A87"/>
    <w:rsid w:val="00F77E3A"/>
    <w:rsid w:val="00F9173B"/>
    <w:rsid w:val="00F92293"/>
    <w:rsid w:val="00F92CCE"/>
    <w:rsid w:val="00FA5B17"/>
    <w:rsid w:val="00FA6568"/>
    <w:rsid w:val="00FB2EBF"/>
    <w:rsid w:val="00FC1955"/>
    <w:rsid w:val="00FC75F9"/>
    <w:rsid w:val="00FD35E7"/>
    <w:rsid w:val="00FE0C1F"/>
    <w:rsid w:val="00FE1AFF"/>
    <w:rsid w:val="00FF359C"/>
    <w:rsid w:val="00FF6C42"/>
    <w:rsid w:val="00FF6CE6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4D72"/>
  <w15:chartTrackingRefBased/>
  <w15:docId w15:val="{553A8528-FA36-48A8-B23A-563A5AD3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9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5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1245F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1245F9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1245F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1245F9"/>
    <w:rPr>
      <w:kern w:val="0"/>
      <w14:ligatures w14:val="none"/>
    </w:rPr>
  </w:style>
  <w:style w:type="table" w:styleId="a8">
    <w:name w:val="Table Grid"/>
    <w:basedOn w:val="a1"/>
    <w:rsid w:val="00A5569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A55698"/>
    <w:pPr>
      <w:spacing w:before="100" w:beforeAutospacing="1" w:after="100" w:afterAutospacing="1"/>
    </w:pPr>
    <w:rPr>
      <w:rFonts w:eastAsiaTheme="minorEastAsia"/>
    </w:rPr>
  </w:style>
  <w:style w:type="paragraph" w:customStyle="1" w:styleId="aa">
    <w:name w:val="Стиль для полотен"/>
    <w:basedOn w:val="a"/>
    <w:link w:val="ab"/>
    <w:qFormat/>
    <w:rsid w:val="00A55698"/>
    <w:pPr>
      <w:suppressAutoHyphens/>
    </w:pPr>
    <w:rPr>
      <w:sz w:val="20"/>
      <w:szCs w:val="20"/>
      <w:lang w:val="en-US" w:eastAsia="ar-SA"/>
    </w:rPr>
  </w:style>
  <w:style w:type="character" w:customStyle="1" w:styleId="ab">
    <w:name w:val="Стиль для полотен Знак"/>
    <w:basedOn w:val="a0"/>
    <w:link w:val="aa"/>
    <w:rsid w:val="00A55698"/>
    <w:rPr>
      <w:rFonts w:ascii="Times New Roman" w:eastAsia="Times New Roman" w:hAnsi="Times New Roman" w:cs="Times New Roman"/>
      <w:kern w:val="0"/>
      <w:sz w:val="20"/>
      <w:szCs w:val="20"/>
      <w:lang w:val="en-US" w:eastAsia="ar-SA"/>
      <w14:ligatures w14:val="none"/>
    </w:rPr>
  </w:style>
  <w:style w:type="character" w:styleId="ac">
    <w:name w:val="Hyperlink"/>
    <w:uiPriority w:val="99"/>
    <w:unhideWhenUsed/>
    <w:rsid w:val="00F17957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17957"/>
    <w:rPr>
      <w:color w:val="605E5C"/>
      <w:shd w:val="clear" w:color="auto" w:fill="E1DFDD"/>
    </w:rPr>
  </w:style>
  <w:style w:type="paragraph" w:styleId="ad">
    <w:name w:val="Subtitle"/>
    <w:basedOn w:val="a"/>
    <w:next w:val="a"/>
    <w:link w:val="ae"/>
    <w:uiPriority w:val="11"/>
    <w:qFormat/>
    <w:rsid w:val="00E678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E6787F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af">
    <w:name w:val="FollowedHyperlink"/>
    <w:basedOn w:val="a0"/>
    <w:uiPriority w:val="99"/>
    <w:semiHidden/>
    <w:unhideWhenUsed/>
    <w:rsid w:val="00546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yperlink" Target="https://github.com/S20-501/lab2/blob/main/FunctionalSignalGenerator/Protocol%20Exchange%20Module%20%5BKarpukhin%20Poyda%5D/docs/%D0%93%D0%B5%D0%BD%D0%B5%D1%80%D0%B0%D1%82%D0%BE%D1%80%20%D1%81%D0%B8%D0%B3%D0%BD%D0%B0%D0%BB%D0%BE%D0%B2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inte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77C5C-C69B-4877-8A6D-9EB6958B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Инвар Пойда</dc:creator>
  <cp:keywords/>
  <dc:description/>
  <cp:lastModifiedBy>Игорь</cp:lastModifiedBy>
  <cp:revision>2</cp:revision>
  <dcterms:created xsi:type="dcterms:W3CDTF">2023-01-23T11:33:00Z</dcterms:created>
  <dcterms:modified xsi:type="dcterms:W3CDTF">2023-01-23T11:33:00Z</dcterms:modified>
</cp:coreProperties>
</file>