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1403FF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МИНИСТЕРСТВО ТРАНСПОРТА РОССИЙСКОЙ ФЕДЕРАЦИИ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8EA0F80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ФЕДЕРАЛЬНОЕ АГЕНТСТВО ЖЕЛЕЗНОДОРОЖНОГО ТРАНСПОРТА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6616E60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2D440A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3C11019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«ПЕТЕРБУРГСКИЙ ГОСУДАРСТВЕННЫЙ УНИВЕРСИТЕТ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093693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ПУТЕЙ СООБЩЕНИЯ ИМПЕРАТОРА АЛЕКСАНДРА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23876E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B35D1B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Кафедра 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ИНФОРМА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ЦИОННЫЕ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ВЫЧИСЛИТЕЛЬНЫЕ СИСТЕМЫ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ABBE90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5E748D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4E2731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Дисциплина: «Информатика»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E6707E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1A7508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</w:p>
    <w:p w14:paraId="4AC957E8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</w:p>
    <w:p w14:paraId="293E4BB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</w:p>
    <w:p w14:paraId="55EB0BD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</w:p>
    <w:p w14:paraId="3532DE19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pacing w:val="120"/>
          <w:sz w:val="26"/>
          <w:szCs w:val="26"/>
        </w:rPr>
      </w:pPr>
      <w:r>
        <w:rPr>
          <w:rFonts w:ascii="Times New Roman" w:hAnsi="Times New Roman" w:eastAsia="Times New Roman" w:cs="Times New Roman"/>
          <w:spacing w:val="120"/>
          <w:sz w:val="26"/>
          <w:szCs w:val="26"/>
        </w:rPr>
        <w:t xml:space="preserve">ОТЧЕТ</w:t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  <w:r>
        <w:rPr>
          <w:rFonts w:ascii="Times New Roman" w:hAnsi="Times New Roman" w:eastAsia="Times New Roman" w:cs="Times New Roman"/>
          <w:spacing w:val="120"/>
          <w:sz w:val="26"/>
          <w:szCs w:val="26"/>
        </w:rPr>
      </w:r>
    </w:p>
    <w:p w14:paraId="7B7F437D" w14:textId="4582441F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C4D0D8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30C6B94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7337F21F" w14:textId="77777777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ПРОИЗВОДНАЯ АЛГОРИТМИЧЕСКАЯ СТРУКТУРА «ЗАПОЛНЕНИЕ»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BA15CC6" w14:textId="0BCDDA2F">
      <w:pPr>
        <w:pBdr/>
        <w:tabs>
          <w:tab w:val="left" w:leader="none" w:pos="1077"/>
        </w:tabs>
        <w:spacing w:after="0" w:before="12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Вариант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21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70C6FD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398E8E16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2CEDA1FC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336BF8AB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  <w:r>
        <w:rPr>
          <w:rFonts w:ascii="Times New Roman" w:hAnsi="Times New Roman" w:eastAsia="Times New Roman" w:cs="Times New Roman"/>
          <w:b/>
          <w:sz w:val="26"/>
          <w:szCs w:val="26"/>
        </w:rPr>
      </w:r>
    </w:p>
    <w:p w14:paraId="502F93D5" w14:textId="77777777">
      <w:pPr>
        <w:pBdr/>
        <w:tabs>
          <w:tab w:val="left" w:leader="none" w:pos="1077"/>
        </w:tabs>
        <w:spacing w:after="0" w:line="240" w:lineRule="auto"/>
        <w:ind w:right="-1" w:hanging="7513" w:left="751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Выполнил студент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Нартов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С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C4738CE" w14:textId="77777777">
      <w:pPr>
        <w:pBdr/>
        <w:tabs>
          <w:tab w:val="left" w:leader="none" w:pos="1077"/>
        </w:tabs>
        <w:spacing w:after="0" w:line="240" w:lineRule="auto"/>
        <w:ind w:right="-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Факультета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АИТ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35B1C49" w14:textId="77777777">
      <w:pPr>
        <w:pBdr/>
        <w:tabs>
          <w:tab w:val="left" w:leader="none" w:pos="1077"/>
        </w:tabs>
        <w:spacing w:after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Группы 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ИВБ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515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9591A7A" w14:textId="77777777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A597AC3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5C74668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8E4ED22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169F3A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68B5911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88BA1AE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FC65BE4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7BFFED7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BA03CBF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D473F88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15D1D93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C4449BA" w14:textId="77777777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1F24032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4FA50D39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E9D4AF8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57C6144F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0BD96F05">
      <w:pPr>
        <w:pBdr/>
        <w:tabs>
          <w:tab w:val="left" w:leader="none" w:pos="1077"/>
        </w:tabs>
        <w:spacing w:after="0" w:line="240" w:lineRule="auto"/>
        <w:ind w:hanging="6945" w:left="7938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32CD1653" w14:textId="77777777">
      <w:pPr>
        <w:pBdr/>
        <w:tabs>
          <w:tab w:val="left" w:leader="none" w:pos="1077"/>
        </w:tabs>
        <w:spacing w:after="0" w:line="240" w:lineRule="auto"/>
        <w:ind w:firstLine="0" w:left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10BA891B" w14:textId="4F184B98">
      <w:pPr>
        <w:pBdr/>
        <w:tabs>
          <w:tab w:val="left" w:leader="none" w:pos="1077"/>
        </w:tabs>
        <w:spacing w:after="0" w:line="240" w:lineRule="auto"/>
        <w:ind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Санкт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-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Петербург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 w14:paraId="2D7E7679" w14:textId="2C7146EC">
      <w:pPr>
        <w:pBdr/>
        <w:tabs>
          <w:tab w:val="left" w:leader="none" w:pos="1077"/>
        </w:tabs>
        <w:spacing w:after="0" w:line="240" w:lineRule="auto"/>
        <w:ind w:hanging="7938" w:left="7938"/>
        <w:jc w:val="center"/>
        <w:rPr>
          <w:rFonts w:ascii="Times New Roman" w:hAnsi="Times New Roman" w:cs="Times New Roman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20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25</w:t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</w:p>
    <w:p w14:paraId="03B6D6BC">
      <w:pPr>
        <w:pStyle w:val="86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6"/>
          <w:szCs w:val="26"/>
          <w:lang w:val="en-US"/>
        </w:rPr>
        <w:br w:type="page" w:clear="all"/>
      </w:r>
      <w:r>
        <w:rPr>
          <w:rFonts w:ascii="Times New Roman" w:hAnsi="Times New Roman" w:eastAsia="Times New Roman" w:cs="Times New Roman"/>
        </w:rPr>
      </w:r>
      <w:bookmarkStart w:id="12" w:name="задание-1"/>
      <w:r>
        <w:rPr>
          <w:rFonts w:ascii="Times New Roman" w:hAnsi="Times New Roman" w:eastAsia="Times New Roman" w:cs="Times New Roman"/>
        </w:rPr>
        <w:t xml:space="preserve">Задание 1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75E58E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Постановка задачи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CCDCBA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Пересчитать значения элементов одномерного массива Т размерности q, возведя их в квадрат и умножив на значение своего индекса.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915A04F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Входные данные: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DD82BA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Размерность массива q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5944B08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Выходные данные: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8C362F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преобразованный массив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2DC026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Математическая модель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C85F60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n</w:t>
      </w:r>
      <w:r>
        <w:rPr>
          <w:rFonts w:ascii="Times New Roman" w:hAnsi="Times New Roman" w:eastAsia="Times New Roman" w:cs="Times New Roman"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*i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E61E34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Разработка алгоритма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19B2B4F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здесь будет блок схема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DD58E5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Код программы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DDD18DF">
      <w:pPr>
        <w:pStyle w:val="1_30"/>
        <w:numPr>
          <w:ilvl w:val="0"/>
          <w:numId w:val="3"/>
        </w:numPr>
        <w:pBdr/>
        <w:spacing/>
        <w:ind/>
        <w:rPr>
          <w:rFonts w:ascii="FiraCode Nerd Font Mono" w:hAnsi="FiraCode Nerd Font Mono" w:cs="FiraCode Nerd Font Mono"/>
        </w:rPr>
      </w:pPr>
      <w:r>
        <w:rPr>
          <w:rStyle w:val="1_39"/>
          <w:rFonts w:ascii="FiraCode Nerd Font Mono" w:hAnsi="FiraCode Nerd Font Mono" w:eastAsia="FiraCode Nerd Font Mono" w:cs="FiraCode Nerd Font Mono"/>
        </w:rPr>
        <w:t xml:space="preserve">#include </w:t>
      </w:r>
      <w:r>
        <w:rPr>
          <w:rStyle w:val="1_35"/>
          <w:rFonts w:ascii="FiraCode Nerd Font Mono" w:hAnsi="FiraCode Nerd Font Mono" w:eastAsia="FiraCode Nerd Font Mono" w:cs="FiraCode Nerd Font Mono"/>
        </w:rPr>
        <w:t xml:space="preserve">&lt;stdio.h&gt;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main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()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6"/>
          <w:rFonts w:ascii="FiraCode Nerd Font Mono" w:hAnsi="FiraCode Nerd Font Mono" w:eastAsia="FiraCode Nerd Font Mono" w:cs="FiraCode Nerd Font Mono"/>
        </w:rPr>
        <w:t xml:space="preserve">// создаём массив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"Введите желаемую длину массива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q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scanf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&amp;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q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T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q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6"/>
          <w:rFonts w:ascii="FiraCode Nerd Font Mono" w:hAnsi="FiraCode Nerd Font Mono" w:eastAsia="FiraCode Nerd Font Mono" w:cs="FiraCode Nerd Font Mono"/>
        </w:rPr>
        <w:t xml:space="preserve">// заполняем его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"введите значение T[i]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q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"T[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]="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1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scanf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T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6"/>
          <w:rFonts w:ascii="FiraCode Nerd Font Mono" w:hAnsi="FiraCode Nerd Font Mono" w:eastAsia="FiraCode Nerd Font Mono" w:cs="FiraCode Nerd Font Mono"/>
        </w:rPr>
        <w:t xml:space="preserve">// выводим новый массив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q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 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T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]*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T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]*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i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return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</w:r>
      <w:r>
        <w:rPr>
          <w:rFonts w:ascii="FiraCode Nerd Font Mono" w:hAnsi="FiraCode Nerd Font Mono" w:cs="FiraCode Nerd Font Mono"/>
        </w:rPr>
      </w:r>
    </w:p>
    <w:p w14:paraId="6509FABA">
      <w:pPr>
        <w:pBdr/>
        <w:shd w:val="nil"/>
        <w:spacing/>
        <w:ind/>
        <w:rPr>
          <w:rFonts w:ascii="FiraCode Nerd Font Mono" w:hAnsi="FiraCode Nerd Font Mono" w:cs="FiraCode Nerd Font Mono"/>
        </w:rPr>
      </w:pPr>
      <w:r>
        <w:rPr>
          <w:rFonts w:ascii="FiraCode Nerd Font Mono" w:hAnsi="FiraCode Nerd Font Mono" w:cs="FiraCode Nerd Font Mono"/>
        </w:rPr>
        <w:br w:type="page" w:clear="all"/>
      </w:r>
      <w:r>
        <w:rPr>
          <w:rFonts w:ascii="FiraCode Nerd Font Mono" w:hAnsi="FiraCode Nerd Font Mono" w:cs="FiraCode Nerd Font Mono"/>
        </w:rPr>
      </w:r>
      <w:r>
        <w:rPr>
          <w:rFonts w:ascii="FiraCode Nerd Font Mono" w:hAnsi="FiraCode Nerd Font Mono" w:cs="FiraCode Nerd Font Mono"/>
        </w:rPr>
      </w:r>
      <w:r>
        <w:rPr>
          <w:rFonts w:ascii="FiraCode Nerd Font Mono" w:hAnsi="FiraCode Nerd Font Mono" w:eastAsia="FiraCode Nerd Font Mono" w:cs="FiraCode Nerd Font Mono"/>
          <w:highlight w:val="none"/>
        </w:rPr>
      </w:r>
      <w:r>
        <w:rPr>
          <w:rFonts w:ascii="FiraCode Nerd Font Mono" w:hAnsi="FiraCode Nerd Font Mono" w:eastAsia="FiraCode Nerd Font Mono" w:cs="FiraCode Nerd Font Mono"/>
          <w:highlight w:val="none"/>
        </w:rPr>
      </w:r>
      <w:r>
        <w:rPr>
          <w:rFonts w:ascii="FiraCode Nerd Font Mono" w:hAnsi="FiraCode Nerd Font Mono" w:eastAsia="FiraCode Nerd Font Mono" w:cs="FiraCode Nerd Font Mono"/>
          <w:highlight w:val="none"/>
        </w:rPr>
      </w:r>
      <w:r>
        <w:rPr>
          <w:rFonts w:ascii="FiraCode Nerd Font Mono" w:hAnsi="FiraCode Nerd Font Mono" w:cs="FiraCode Nerd Font Mono"/>
        </w:rPr>
      </w:r>
    </w:p>
    <w:p w14:paraId="292C600E">
      <w:pPr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Отладка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58AAB22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992673"/>
                <wp:effectExtent l="0" t="0" r="0" b="0"/>
                <wp:docPr id="1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312630" name="Picture" descr="/home/fantom/.config/marktext/images/2026-02-08-21-07-51-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3999" cy="29926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235.64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bookmarkEnd w:id="12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CA1F110">
      <w:pPr>
        <w:pStyle w:val="866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bookmarkStart w:id="19" w:name="задание-2"/>
      <w:r>
        <w:rPr>
          <w:rFonts w:ascii="Times New Roman" w:hAnsi="Times New Roman" w:eastAsia="Times New Roman" w:cs="Times New Roman"/>
        </w:rPr>
        <w:t xml:space="preserve">Задание 2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1A26CD8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Постановка задачи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C92B61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074333"/>
                <wp:effectExtent l="0" t="0" r="0" b="0"/>
                <wp:docPr id="2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9352575" name="Picture" descr="/home/fantom/.config/marktext/images/2026-02-08-21-09-40-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3999" cy="20743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163.33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49C2591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Входные данные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EC62D01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кол-во строк и столбцов массива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F1A872A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Выходные данные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59F157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массив нужного вида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9C0F379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Математическая модель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44A33AF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ij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i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6ECB05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Разработка алгоритма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C2BDDB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здесь будет блок схема</w:t>
      </w:r>
      <w:r>
        <w:rPr>
          <w:rFonts w:ascii="Times New Roman" w:hAnsi="Times New Roman" w:cs="Times New Roman"/>
        </w:rPr>
      </w:r>
    </w:p>
    <w:p w14:paraId="0F0E9EEA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cs="Times New Roman"/>
        </w:rPr>
      </w:r>
    </w:p>
    <w:p w14:paraId="65F29E18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Код программы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5B1BDED">
      <w:pPr>
        <w:pStyle w:val="1_30"/>
        <w:numPr>
          <w:ilvl w:val="0"/>
          <w:numId w:val="3"/>
        </w:numPr>
        <w:pBdr/>
        <w:spacing/>
        <w:ind/>
        <w:rPr>
          <w:rFonts w:ascii="FiraCode Nerd Font Mono" w:hAnsi="FiraCode Nerd Font Mono" w:cs="FiraCode Nerd Font Mono"/>
        </w:rPr>
      </w:pPr>
      <w:r>
        <w:rPr>
          <w:rStyle w:val="1_39"/>
          <w:rFonts w:ascii="FiraCode Nerd Font Mono" w:hAnsi="FiraCode Nerd Font Mono" w:eastAsia="FiraCode Nerd Font Mono" w:cs="FiraCode Nerd Font Mono"/>
        </w:rPr>
        <w:t xml:space="preserve">#include </w:t>
      </w:r>
      <w:r>
        <w:rPr>
          <w:rStyle w:val="1_35"/>
          <w:rFonts w:ascii="FiraCode Nerd Font Mono" w:hAnsi="FiraCode Nerd Font Mono" w:eastAsia="FiraCode Nerd Font Mono" w:cs="FiraCode Nerd Font Mono"/>
        </w:rPr>
        <w:t xml:space="preserve">&lt;stdio.h&gt;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main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()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"Введите желаемое кол-во строк матрицы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countstr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scanf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&amp;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"Введите желаемое кол-во столбцов матрицы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countstlb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scanf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&amp;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G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6"/>
          <w:rFonts w:ascii="FiraCode Nerd Font Mono" w:hAnsi="FiraCode Nerd Font Mono" w:eastAsia="FiraCode Nerd Font Mono" w:cs="FiraCode Nerd Font Mono"/>
        </w:rPr>
        <w:t xml:space="preserve">//объявление массива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  G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]=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stro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stro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countstr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stro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for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1"/>
          <w:rFonts w:ascii="FiraCode Nerd Font Mono" w:hAnsi="FiraCode Nerd Font Mono" w:eastAsia="FiraCode Nerd Font Mono" w:cs="FiraCode Nerd Font Mono"/>
        </w:rPr>
        <w:t xml:space="preserve">int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stolb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=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stolb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&lt;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countstlb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stolb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++)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{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%d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 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,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G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stro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][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stolb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]);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printf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(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3"/>
          <w:rFonts w:ascii="FiraCode Nerd Font Mono" w:hAnsi="FiraCode Nerd Font Mono" w:eastAsia="FiraCode Nerd Font Mono" w:cs="FiraCode Nerd Font Mono"/>
        </w:rPr>
        <w:t xml:space="preserve">\n</w:t>
      </w:r>
      <w:r>
        <w:rPr>
          <w:rStyle w:val="1_34"/>
          <w:rFonts w:ascii="FiraCode Nerd Font Mono" w:hAnsi="FiraCode Nerd Font Mono" w:eastAsia="FiraCode Nerd Font Mono" w:cs="FiraCode Nerd Font Mono"/>
        </w:rPr>
        <w:t xml:space="preserve">"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);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7"/>
          <w:rFonts w:ascii="FiraCode Nerd Font Mono" w:hAnsi="FiraCode Nerd Font Mono" w:eastAsia="FiraCode Nerd Font Mono" w:cs="FiraCode Nerd Font Mono"/>
        </w:rPr>
        <w:t xml:space="preserve">return</w:t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</w:t>
      </w:r>
      <w:r>
        <w:rPr>
          <w:rStyle w:val="1_32"/>
          <w:rFonts w:ascii="FiraCode Nerd Font Mono" w:hAnsi="FiraCode Nerd Font Mono" w:eastAsia="FiraCode Nerd Font Mono" w:cs="FiraCode Nerd Font Mono"/>
        </w:rPr>
        <w:t xml:space="preserve">0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;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40"/>
          <w:rFonts w:ascii="FiraCode Nerd Font Mono" w:hAnsi="FiraCode Nerd Font Mono" w:eastAsia="FiraCode Nerd Font Mono" w:cs="FiraCode Nerd Font Mono"/>
        </w:rPr>
        <w:t xml:space="preserve">  </w:t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  <w:br/>
      </w:r>
      <w:r>
        <w:rPr>
          <w:rStyle w:val="1_38"/>
          <w:rFonts w:ascii="FiraCode Nerd Font Mono" w:hAnsi="FiraCode Nerd Font Mono" w:eastAsia="FiraCode Nerd Font Mono" w:cs="FiraCode Nerd Font Mono"/>
        </w:rPr>
        <w:t xml:space="preserve">}</w:t>
      </w:r>
      <w:r>
        <w:rPr>
          <w:rFonts w:ascii="FiraCode Nerd Font Mono" w:hAnsi="FiraCode Nerd Font Mono" w:eastAsia="FiraCode Nerd Font Mono" w:cs="FiraCode Nerd Font Mono"/>
        </w:rPr>
      </w:r>
      <w:r>
        <w:rPr>
          <w:rFonts w:ascii="FiraCode Nerd Font Mono" w:hAnsi="FiraCode Nerd Font Mono" w:eastAsia="FiraCode Nerd Font Mono" w:cs="FiraCode Nerd Font Mono"/>
        </w:rPr>
      </w:r>
    </w:p>
    <w:p w14:paraId="64DC27A9">
      <w:pPr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Отладка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7D7DB9">
      <w:pPr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48000"/>
                <wp:effectExtent l="0" t="0" r="0" b="0"/>
                <wp:docPr id="3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3104663" name="Picture" descr="/home/fantom/.config/marktext/images/2026-02-08-21-18-42-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3999" cy="30479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240.0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bookmarkEnd w:id="19"/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269DAC">
      <w:pPr>
        <w:pBdr/>
        <w:shd w:val="nil" w:color="000000"/>
        <w:spacing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  <w:sz w:val="26"/>
          <w:szCs w:val="26"/>
          <w:lang w:val="en-US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Code Nerd Font Mono">
    <w:panose1 w:val="02000009000000000000"/>
  </w:font>
  <w:font w:name="Consolas">
    <w:panose1 w:val="020B060602020203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743C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8740F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3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abstractNum w:abstractNumId="4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8">
    <w:name w:val="Table Grid"/>
    <w:basedOn w:val="8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8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8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No Spacing"/>
    <w:basedOn w:val="865"/>
    <w:uiPriority w:val="1"/>
    <w:qFormat/>
    <w:pPr>
      <w:pBdr/>
      <w:spacing w:after="0" w:line="240" w:lineRule="auto"/>
      <w:ind/>
    </w:pPr>
  </w:style>
  <w:style w:type="character" w:styleId="835">
    <w:name w:val="Subtle Emphasis"/>
    <w:basedOn w:val="8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6">
    <w:name w:val="Emphasis"/>
    <w:basedOn w:val="875"/>
    <w:uiPriority w:val="20"/>
    <w:qFormat/>
    <w:pPr>
      <w:pBdr/>
      <w:spacing/>
      <w:ind/>
    </w:pPr>
    <w:rPr>
      <w:i/>
      <w:iCs/>
    </w:rPr>
  </w:style>
  <w:style w:type="character" w:styleId="837">
    <w:name w:val="Strong"/>
    <w:basedOn w:val="875"/>
    <w:uiPriority w:val="22"/>
    <w:qFormat/>
    <w:pPr>
      <w:pBdr/>
      <w:spacing/>
      <w:ind/>
    </w:pPr>
    <w:rPr>
      <w:b/>
      <w:bCs/>
    </w:rPr>
  </w:style>
  <w:style w:type="character" w:styleId="838">
    <w:name w:val="Subtle Reference"/>
    <w:basedOn w:val="8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9">
    <w:name w:val="Book Title"/>
    <w:basedOn w:val="8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0">
    <w:name w:val="Header"/>
    <w:basedOn w:val="865"/>
    <w:link w:val="8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1">
    <w:name w:val="Header Char"/>
    <w:basedOn w:val="875"/>
    <w:link w:val="840"/>
    <w:uiPriority w:val="99"/>
    <w:pPr>
      <w:pBdr/>
      <w:spacing/>
      <w:ind/>
    </w:pPr>
  </w:style>
  <w:style w:type="paragraph" w:styleId="842">
    <w:name w:val="Footer"/>
    <w:basedOn w:val="865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Footer Char"/>
    <w:basedOn w:val="875"/>
    <w:link w:val="842"/>
    <w:uiPriority w:val="99"/>
    <w:pPr>
      <w:pBdr/>
      <w:spacing/>
      <w:ind/>
    </w:pPr>
  </w:style>
  <w:style w:type="paragraph" w:styleId="844">
    <w:name w:val="Caption"/>
    <w:basedOn w:val="865"/>
    <w:next w:val="8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5">
    <w:name w:val="footnote text"/>
    <w:basedOn w:val="865"/>
    <w:link w:val="8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6">
    <w:name w:val="Footnote Text Char"/>
    <w:basedOn w:val="875"/>
    <w:link w:val="845"/>
    <w:uiPriority w:val="99"/>
    <w:semiHidden/>
    <w:pPr>
      <w:pBdr/>
      <w:spacing/>
      <w:ind/>
    </w:pPr>
    <w:rPr>
      <w:sz w:val="20"/>
      <w:szCs w:val="20"/>
    </w:rPr>
  </w:style>
  <w:style w:type="character" w:styleId="847">
    <w:name w:val="foot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paragraph" w:styleId="848">
    <w:name w:val="endnote text"/>
    <w:basedOn w:val="865"/>
    <w:link w:val="8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9">
    <w:name w:val="Endnote Text Char"/>
    <w:basedOn w:val="875"/>
    <w:link w:val="848"/>
    <w:uiPriority w:val="99"/>
    <w:semiHidden/>
    <w:pPr>
      <w:pBdr/>
      <w:spacing/>
      <w:ind/>
    </w:pPr>
    <w:rPr>
      <w:sz w:val="20"/>
      <w:szCs w:val="20"/>
    </w:rPr>
  </w:style>
  <w:style w:type="character" w:styleId="850">
    <w:name w:val="endnote reference"/>
    <w:basedOn w:val="875"/>
    <w:uiPriority w:val="99"/>
    <w:semiHidden/>
    <w:unhideWhenUsed/>
    <w:pPr>
      <w:pBdr/>
      <w:spacing/>
      <w:ind/>
    </w:pPr>
    <w:rPr>
      <w:vertAlign w:val="superscript"/>
    </w:rPr>
  </w:style>
  <w:style w:type="character" w:styleId="851">
    <w:name w:val="Hyperlink"/>
    <w:basedOn w:val="87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2">
    <w:name w:val="FollowedHyperlink"/>
    <w:basedOn w:val="8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3">
    <w:name w:val="toc 1"/>
    <w:basedOn w:val="865"/>
    <w:next w:val="865"/>
    <w:uiPriority w:val="39"/>
    <w:unhideWhenUsed/>
    <w:pPr>
      <w:pBdr/>
      <w:spacing w:after="100"/>
      <w:ind/>
    </w:pPr>
  </w:style>
  <w:style w:type="paragraph" w:styleId="854">
    <w:name w:val="toc 2"/>
    <w:basedOn w:val="865"/>
    <w:next w:val="865"/>
    <w:uiPriority w:val="39"/>
    <w:unhideWhenUsed/>
    <w:pPr>
      <w:pBdr/>
      <w:spacing w:after="100"/>
      <w:ind w:left="220"/>
    </w:pPr>
  </w:style>
  <w:style w:type="paragraph" w:styleId="855">
    <w:name w:val="toc 3"/>
    <w:basedOn w:val="865"/>
    <w:next w:val="865"/>
    <w:uiPriority w:val="39"/>
    <w:unhideWhenUsed/>
    <w:pPr>
      <w:pBdr/>
      <w:spacing w:after="100"/>
      <w:ind w:left="440"/>
    </w:pPr>
  </w:style>
  <w:style w:type="paragraph" w:styleId="856">
    <w:name w:val="toc 4"/>
    <w:basedOn w:val="865"/>
    <w:next w:val="865"/>
    <w:uiPriority w:val="39"/>
    <w:unhideWhenUsed/>
    <w:pPr>
      <w:pBdr/>
      <w:spacing w:after="100"/>
      <w:ind w:left="660"/>
    </w:pPr>
  </w:style>
  <w:style w:type="paragraph" w:styleId="857">
    <w:name w:val="toc 5"/>
    <w:basedOn w:val="865"/>
    <w:next w:val="865"/>
    <w:uiPriority w:val="39"/>
    <w:unhideWhenUsed/>
    <w:pPr>
      <w:pBdr/>
      <w:spacing w:after="100"/>
      <w:ind w:left="880"/>
    </w:pPr>
  </w:style>
  <w:style w:type="paragraph" w:styleId="858">
    <w:name w:val="toc 6"/>
    <w:basedOn w:val="865"/>
    <w:next w:val="865"/>
    <w:uiPriority w:val="39"/>
    <w:unhideWhenUsed/>
    <w:pPr>
      <w:pBdr/>
      <w:spacing w:after="100"/>
      <w:ind w:left="1100"/>
    </w:pPr>
  </w:style>
  <w:style w:type="paragraph" w:styleId="859">
    <w:name w:val="toc 7"/>
    <w:basedOn w:val="865"/>
    <w:next w:val="865"/>
    <w:uiPriority w:val="39"/>
    <w:unhideWhenUsed/>
    <w:pPr>
      <w:pBdr/>
      <w:spacing w:after="100"/>
      <w:ind w:left="1320"/>
    </w:pPr>
  </w:style>
  <w:style w:type="paragraph" w:styleId="860">
    <w:name w:val="toc 8"/>
    <w:basedOn w:val="865"/>
    <w:next w:val="865"/>
    <w:uiPriority w:val="39"/>
    <w:unhideWhenUsed/>
    <w:pPr>
      <w:pBdr/>
      <w:spacing w:after="100"/>
      <w:ind w:left="1540"/>
    </w:pPr>
  </w:style>
  <w:style w:type="paragraph" w:styleId="861">
    <w:name w:val="toc 9"/>
    <w:basedOn w:val="865"/>
    <w:next w:val="865"/>
    <w:uiPriority w:val="39"/>
    <w:unhideWhenUsed/>
    <w:pPr>
      <w:pBdr/>
      <w:spacing w:after="100"/>
      <w:ind w:left="1760"/>
    </w:pPr>
  </w:style>
  <w:style w:type="character" w:styleId="862">
    <w:name w:val="Placeholder Text"/>
    <w:basedOn w:val="875"/>
    <w:uiPriority w:val="99"/>
    <w:semiHidden/>
    <w:pPr>
      <w:pBdr/>
      <w:spacing/>
      <w:ind/>
    </w:pPr>
    <w:rPr>
      <w:color w:val="666666"/>
    </w:rPr>
  </w:style>
  <w:style w:type="paragraph" w:styleId="863">
    <w:name w:val="TOC Heading"/>
    <w:uiPriority w:val="39"/>
    <w:unhideWhenUsed/>
    <w:pPr>
      <w:pBdr/>
      <w:spacing/>
      <w:ind/>
    </w:pPr>
  </w:style>
  <w:style w:type="paragraph" w:styleId="864">
    <w:name w:val="table of figures"/>
    <w:basedOn w:val="865"/>
    <w:next w:val="865"/>
    <w:uiPriority w:val="99"/>
    <w:unhideWhenUsed/>
    <w:pPr>
      <w:pBdr/>
      <w:spacing w:after="0" w:afterAutospacing="0"/>
      <w:ind/>
    </w:pPr>
  </w:style>
  <w:style w:type="paragraph" w:styleId="865" w:default="1">
    <w:name w:val="Normal"/>
    <w:qFormat/>
    <w:pPr>
      <w:pBdr/>
      <w:spacing w:after="200" w:line="276" w:lineRule="auto"/>
      <w:ind/>
    </w:pPr>
    <w:rPr>
      <w:rFonts w:ascii="Calibri" w:hAnsi="Calibri" w:eastAsia="Times New Roman" w:cs="Times New Roman"/>
      <w:sz w:val="22"/>
      <w:szCs w:val="22"/>
      <w:lang w:eastAsia="ru-RU"/>
      <w14:ligatures w14:val="none"/>
    </w:rPr>
  </w:style>
  <w:style w:type="paragraph" w:styleId="866">
    <w:name w:val="Heading 1"/>
    <w:basedOn w:val="865"/>
    <w:next w:val="865"/>
    <w:link w:val="8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67">
    <w:name w:val="Heading 2"/>
    <w:basedOn w:val="865"/>
    <w:next w:val="865"/>
    <w:link w:val="8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8">
    <w:name w:val="Heading 3"/>
    <w:basedOn w:val="865"/>
    <w:next w:val="865"/>
    <w:link w:val="8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9">
    <w:name w:val="Heading 4"/>
    <w:basedOn w:val="865"/>
    <w:next w:val="865"/>
    <w:link w:val="8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0">
    <w:name w:val="Heading 5"/>
    <w:basedOn w:val="865"/>
    <w:next w:val="865"/>
    <w:link w:val="8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1">
    <w:name w:val="Heading 6"/>
    <w:basedOn w:val="865"/>
    <w:next w:val="865"/>
    <w:link w:val="88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2">
    <w:name w:val="Heading 7"/>
    <w:basedOn w:val="865"/>
    <w:next w:val="865"/>
    <w:link w:val="88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3">
    <w:name w:val="Heading 8"/>
    <w:basedOn w:val="865"/>
    <w:next w:val="865"/>
    <w:link w:val="88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4">
    <w:name w:val="Heading 9"/>
    <w:basedOn w:val="865"/>
    <w:next w:val="865"/>
    <w:link w:val="88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5" w:default="1">
    <w:name w:val="Default Paragraph Font"/>
    <w:uiPriority w:val="1"/>
    <w:semiHidden/>
    <w:unhideWhenUsed/>
    <w:pPr>
      <w:pBdr/>
      <w:spacing/>
      <w:ind/>
    </w:pPr>
  </w:style>
  <w:style w:type="table" w:styleId="87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 w:customStyle="1">
    <w:name w:val="Heading 1 Char"/>
    <w:basedOn w:val="875"/>
    <w:link w:val="86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9" w:customStyle="1">
    <w:name w:val="Heading 2 Char"/>
    <w:basedOn w:val="875"/>
    <w:link w:val="86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0" w:customStyle="1">
    <w:name w:val="Heading 3 Char"/>
    <w:basedOn w:val="875"/>
    <w:link w:val="86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1" w:customStyle="1">
    <w:name w:val="Heading 4 Char"/>
    <w:basedOn w:val="875"/>
    <w:link w:val="86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2" w:customStyle="1">
    <w:name w:val="Heading 5 Char"/>
    <w:basedOn w:val="875"/>
    <w:link w:val="8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3" w:customStyle="1">
    <w:name w:val="Heading 6 Char"/>
    <w:basedOn w:val="875"/>
    <w:link w:val="87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4" w:customStyle="1">
    <w:name w:val="Heading 7 Char"/>
    <w:basedOn w:val="875"/>
    <w:link w:val="87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5" w:customStyle="1">
    <w:name w:val="Heading 8 Char"/>
    <w:basedOn w:val="875"/>
    <w:link w:val="87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6" w:customStyle="1">
    <w:name w:val="Heading 9 Char"/>
    <w:basedOn w:val="875"/>
    <w:link w:val="87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87">
    <w:name w:val="Title"/>
    <w:basedOn w:val="865"/>
    <w:next w:val="865"/>
    <w:link w:val="88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8" w:customStyle="1">
    <w:name w:val="Title Char"/>
    <w:basedOn w:val="875"/>
    <w:link w:val="88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9">
    <w:name w:val="Subtitle"/>
    <w:basedOn w:val="865"/>
    <w:next w:val="865"/>
    <w:link w:val="89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90" w:customStyle="1">
    <w:name w:val="Subtitle Char"/>
    <w:basedOn w:val="875"/>
    <w:link w:val="88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1">
    <w:name w:val="Quote"/>
    <w:basedOn w:val="865"/>
    <w:next w:val="865"/>
    <w:link w:val="89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2" w:customStyle="1">
    <w:name w:val="Quote Char"/>
    <w:basedOn w:val="875"/>
    <w:link w:val="89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3">
    <w:name w:val="List Paragraph"/>
    <w:basedOn w:val="865"/>
    <w:uiPriority w:val="34"/>
    <w:qFormat/>
    <w:pPr>
      <w:pBdr/>
      <w:spacing/>
      <w:ind w:left="720"/>
      <w:contextualSpacing w:val="true"/>
    </w:pPr>
  </w:style>
  <w:style w:type="character" w:styleId="894">
    <w:name w:val="Intense Emphasis"/>
    <w:basedOn w:val="8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5">
    <w:name w:val="Intense Quote"/>
    <w:basedOn w:val="865"/>
    <w:next w:val="865"/>
    <w:link w:val="89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6" w:customStyle="1">
    <w:name w:val="Intense Quote Char"/>
    <w:basedOn w:val="875"/>
    <w:link w:val="8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7">
    <w:name w:val="Intense Reference"/>
    <w:basedOn w:val="8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_30" w:customStyle="1">
    <w:name w:val="Source Code"/>
    <w:basedOn w:val="687"/>
    <w:link w:val="731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EastAsia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39" w:customStyle="1">
    <w:name w:val="PreprocessorTok"/>
    <w:basedOn w:val="731"/>
    <w:pPr>
      <w:pBdr/>
      <w:spacing/>
      <w:ind/>
    </w:pPr>
    <w:rPr>
      <w:rFonts w:ascii="Consolas" w:hAnsi="Consolas"/>
      <w:color w:val="bc7a00"/>
      <w:sz w:val="22"/>
    </w:rPr>
  </w:style>
  <w:style w:type="character" w:styleId="1_35" w:customStyle="1">
    <w:name w:val="ImportTok"/>
    <w:basedOn w:val="731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_31" w:customStyle="1">
    <w:name w:val="DataTypeTok"/>
    <w:basedOn w:val="731"/>
    <w:pPr>
      <w:pBdr/>
      <w:spacing/>
      <w:ind/>
    </w:pPr>
    <w:rPr>
      <w:rFonts w:ascii="Consolas" w:hAnsi="Consolas"/>
      <w:color w:val="902000"/>
      <w:sz w:val="22"/>
    </w:rPr>
  </w:style>
  <w:style w:type="character" w:styleId="1_40" w:customStyle="1">
    <w:name w:val="NormalTok"/>
    <w:basedOn w:val="731"/>
    <w:pPr>
      <w:pBdr/>
      <w:spacing/>
      <w:ind/>
    </w:pPr>
    <w:rPr>
      <w:rFonts w:ascii="Consolas" w:hAnsi="Consolas"/>
      <w:sz w:val="22"/>
    </w:rPr>
  </w:style>
  <w:style w:type="character" w:styleId="1_38" w:customStyle="1">
    <w:name w:val="OperatorTok"/>
    <w:basedOn w:val="731"/>
    <w:pPr>
      <w:pBdr/>
      <w:spacing/>
      <w:ind/>
    </w:pPr>
    <w:rPr>
      <w:rFonts w:ascii="Consolas" w:hAnsi="Consolas"/>
      <w:color w:val="666666"/>
      <w:sz w:val="22"/>
    </w:rPr>
  </w:style>
  <w:style w:type="character" w:styleId="1_36" w:customStyle="1">
    <w:name w:val="CommentTok"/>
    <w:basedOn w:val="731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_34" w:customStyle="1">
    <w:name w:val="StringTok"/>
    <w:basedOn w:val="731"/>
    <w:pPr>
      <w:pBdr/>
      <w:spacing/>
      <w:ind/>
    </w:pPr>
    <w:rPr>
      <w:rFonts w:ascii="Consolas" w:hAnsi="Consolas"/>
      <w:color w:val="4070a0"/>
      <w:sz w:val="22"/>
    </w:rPr>
  </w:style>
  <w:style w:type="character" w:styleId="1_33" w:customStyle="1">
    <w:name w:val="SpecialCharTok"/>
    <w:basedOn w:val="731"/>
    <w:pPr>
      <w:pBdr/>
      <w:spacing/>
      <w:ind/>
    </w:pPr>
    <w:rPr>
      <w:rFonts w:ascii="Consolas" w:hAnsi="Consolas"/>
      <w:color w:val="4070a0"/>
      <w:sz w:val="22"/>
    </w:rPr>
  </w:style>
  <w:style w:type="character" w:styleId="1_37" w:customStyle="1">
    <w:name w:val="ControlFlowTok"/>
    <w:basedOn w:val="731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_32" w:customStyle="1">
    <w:name w:val="DecValTok"/>
    <w:basedOn w:val="731"/>
    <w:pPr>
      <w:pBdr/>
      <w:spacing/>
      <w:ind/>
    </w:pPr>
    <w:rPr>
      <w:rFonts w:ascii="Consolas" w:hAnsi="Consolas"/>
      <w:color w:val="40a070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Fantom Fantom</dc:creator>
  <cp:keywords/>
  <dc:description/>
  <cp:revision>5</cp:revision>
  <dcterms:created xsi:type="dcterms:W3CDTF">2025-11-21T11:59:00Z</dcterms:created>
  <dcterms:modified xsi:type="dcterms:W3CDTF">2026-02-08T18:43:00Z</dcterms:modified>
</cp:coreProperties>
</file>