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ФЕДЕРАЛЬНОЕ АГЕНТСТВО ЖЕЛЕЗНОДОРОЖНОГО ТРАНСПОРТА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002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Федеральное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3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Высшего Образования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4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«Петербургский Государственный Университет Путей Сообщения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005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Императора Александра I»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006">
      <w:pPr>
        <w:pBdr>
          <w:bottom w:val="single" w:color="000000" w:sz="12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(ФГБОУ ВО ПГУПС)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007"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Факультет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 xml:space="preserve">«Автоматизация и интеллектуальные технологии»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</w:r>
    </w:p>
    <w:p w14:paraId="00000008"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Кафедра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 xml:space="preserve">«Информационные и вычислительные системы»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9"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A"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B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00C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ЛАБОРАТОРНАЯ РАБОТА №1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00D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по дисциплине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E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«Программирование»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0F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10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11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ТЕМА РАБОТЫ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12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«Создание и использование функций. Передача параметров в функции.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013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Область видимости переменных»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014"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15"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16">
      <w:pPr>
        <w:pBdr/>
        <w:spacing w:after="0" w:line="360" w:lineRule="auto"/>
        <w:ind w:firstLine="0" w:left="-142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Выполнил:</w:t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tbl>
      <w:tblPr>
        <w:tblStyle w:val="681"/>
        <w:tblInd w:w="-142" w:type="dxa"/>
        <w:tblW w:w="10031" w:type="dxa"/>
        <w:tblBorders/>
        <w:tblLayout w:type="fixed"/>
        <w:tblLook w:val="0400" w:firstRow="0" w:lastRow="0" w:firstColumn="0" w:lastColumn="0" w:noHBand="0" w:noVBand="1"/>
      </w:tblPr>
      <w:tblGrid>
        <w:gridCol w:w="3511"/>
        <w:gridCol w:w="567"/>
        <w:gridCol w:w="2128"/>
        <w:gridCol w:w="3825"/>
        <w:tblGridChange w:id="0">
          <w:tblGrid>
            <w:gridCol w:w="3511"/>
            <w:gridCol w:w="567"/>
            <w:gridCol w:w="2128"/>
            <w:gridCol w:w="3825"/>
          </w:tblGrid>
        </w:tblGridChange>
      </w:tblGrid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17">
            <w:pPr>
              <w:pBdr/>
              <w:spacing/>
              <w:ind w:right="-1383" w:firstLine="0" w:left="-108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Обучающийся группы ИВБ-51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ru-RU"/>
              </w:rPr>
              <w:t xml:space="preserve">5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gridSpan w:val="2"/>
            <w:tcBorders/>
            <w:textDirection w:val="lrTb"/>
            <w:noWrap w:val="false"/>
          </w:tcPr>
          <w:p w14:paraId="00000018">
            <w:pPr>
              <w:pBdr/>
              <w:spacing w:after="0" w:line="240" w:lineRule="auto"/>
              <w:ind w:firstLine="1014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     _________________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19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подпись, дата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extDirection w:val="lrTb"/>
            <w:noWrap w:val="false"/>
          </w:tcPr>
          <w:p w14:paraId="0000001B">
            <w:pPr>
              <w:pBdr/>
              <w:spacing w:after="0" w:line="240" w:lineRule="auto"/>
              <w:ind w:right="-8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1C">
            <w:pPr>
              <w:pBdr/>
              <w:spacing w:after="0" w:line="240" w:lineRule="auto"/>
              <w:ind w:right="-8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    _______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ru-RU"/>
              </w:rPr>
              <w:t xml:space="preserve">С.А.</w:t>
            </w:r>
            <w:r/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  <w:lang w:val="ru-RU"/>
              </w:rPr>
              <w:t xml:space="preserve">Нартов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___________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1D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И. О. Фамилия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1E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  <w:p w14:paraId="0000001F"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>
          <w:cantSplit w:val="false"/>
          <w:trHeight w:val="751"/>
        </w:trPr>
        <w:tc>
          <w:tcPr>
            <w:gridSpan w:val="2"/>
            <w:tcBorders/>
            <w:vMerge w:val="restart"/>
            <w:textDirection w:val="lrTb"/>
            <w:noWrap w:val="false"/>
          </w:tcPr>
          <w:p w14:paraId="00000020">
            <w:pPr>
              <w:pBdr/>
              <w:spacing w:after="0" w:line="240" w:lineRule="auto"/>
              <w:ind w:right="-1242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Исправить замечания: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rtl w:val="0"/>
              </w:rPr>
              <w:t xml:space="preserve">__________________ ______________________________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</w:r>
          </w:p>
          <w:p w14:paraId="00000021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gridSpan w:val="2"/>
            <w:tcBorders/>
            <w:textDirection w:val="lrTb"/>
            <w:noWrap w:val="false"/>
          </w:tcPr>
          <w:p w14:paraId="00000023"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>
          <w:cantSplit w:val="false"/>
          <w:trHeight w:val="751"/>
        </w:trPr>
        <w:tc>
          <w:tcPr>
            <w:gridSpan w:val="2"/>
            <w:tcBorders/>
            <w:vMerge w:val="continue"/>
            <w:textDirection w:val="lrTb"/>
            <w:noWrap w:val="false"/>
          </w:tcPr>
          <w:p w14:paraId="00000025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extDirection w:val="lrTb"/>
            <w:noWrap w:val="false"/>
          </w:tcPr>
          <w:p w14:paraId="0000002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______________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28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подпись, дата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</w:r>
          </w:p>
        </w:tc>
        <w:tc>
          <w:tcPr>
            <w:tcBorders/>
            <w:textDirection w:val="lrTb"/>
            <w:noWrap w:val="false"/>
          </w:tcPr>
          <w:p w14:paraId="00000029">
            <w:pPr>
              <w:pBdr/>
              <w:spacing w:after="0" w:line="240" w:lineRule="auto"/>
              <w:ind w:right="-8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    ____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rtl w:val="0"/>
              </w:rPr>
              <w:t xml:space="preserve"> _______ 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2A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       И. О. Фамилия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</w:r>
          </w:p>
        </w:tc>
      </w:tr>
      <w:tr>
        <w:trPr>
          <w:cantSplit w:val="false"/>
          <w:trHeight w:val="750"/>
        </w:trPr>
        <w:tc>
          <w:tcPr>
            <w:tcBorders/>
            <w:textDirection w:val="lrTb"/>
            <w:noWrap w:val="false"/>
          </w:tcPr>
          <w:p w14:paraId="0000002B">
            <w:pPr>
              <w:pBdr/>
              <w:spacing w:after="0" w:line="240" w:lineRule="auto"/>
              <w:ind w:right="-1383" w:firstLine="0" w:left="-10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2C">
            <w:pPr>
              <w:pBdr/>
              <w:spacing w:after="0" w:line="240" w:lineRule="auto"/>
              <w:ind w:right="-1383" w:firstLine="0" w:left="-10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Защита: _____________________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2D">
            <w:pPr>
              <w:pBdr/>
              <w:spacing w:after="0"/>
              <w:ind w:right="-1383" w:firstLine="0" w:left="-10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                Зачтено/не зачтено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extDirection w:val="lrTb"/>
            <w:noWrap w:val="false"/>
          </w:tcPr>
          <w:p w14:paraId="0000002E">
            <w:pPr>
              <w:pBdr/>
              <w:spacing w:after="0" w:line="240" w:lineRule="auto"/>
              <w:ind w:firstLine="1134" w:left="-12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  _________________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2F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подпись, дата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extDirection w:val="lrTb"/>
            <w:noWrap w:val="false"/>
          </w:tcPr>
          <w:p w14:paraId="00000031">
            <w:pPr>
              <w:pBdr/>
              <w:spacing w:after="0" w:line="240" w:lineRule="auto"/>
              <w:ind w:right="-85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32">
            <w:pPr>
              <w:pBdr/>
              <w:spacing w:after="0" w:line="240" w:lineRule="auto"/>
              <w:ind w:right="-8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rtl w:val="0"/>
              </w:rPr>
              <w:t xml:space="preserve">         _____ </w:t>
            </w: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33">
            <w:pPr>
              <w:pBdr/>
              <w:spacing w:after="0" w:line="240" w:lineRule="auto"/>
              <w:ind w:right="-8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    И.О. Фамилия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00000034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</w:tr>
    </w:tbl>
    <w:p w14:paraId="59DFB0EF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AD040E5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DCF269D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47C96C6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D483D89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035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036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Санкт-Петербург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000037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202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  <w:lang w:val="en-US"/>
        </w:rPr>
        <w:t xml:space="preserve">6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г.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Georgia">
    <w:panose1 w:val="02040503050406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ru" w:eastAsia="zh-CN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2"/>
    <w:next w:val="67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2"/>
    <w:next w:val="67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2"/>
    <w:next w:val="67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2"/>
    <w:next w:val="67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2"/>
    <w:next w:val="67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2"/>
    <w:next w:val="6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2"/>
    <w:next w:val="672"/>
    <w:uiPriority w:val="39"/>
    <w:unhideWhenUsed/>
    <w:pPr>
      <w:pBdr/>
      <w:spacing w:after="100"/>
      <w:ind/>
    </w:pPr>
  </w:style>
  <w:style w:type="paragraph" w:styleId="190">
    <w:name w:val="toc 2"/>
    <w:basedOn w:val="672"/>
    <w:next w:val="672"/>
    <w:uiPriority w:val="39"/>
    <w:unhideWhenUsed/>
    <w:pPr>
      <w:pBdr/>
      <w:spacing w:after="100"/>
      <w:ind w:left="220"/>
    </w:pPr>
  </w:style>
  <w:style w:type="paragraph" w:styleId="191">
    <w:name w:val="toc 3"/>
    <w:basedOn w:val="672"/>
    <w:next w:val="672"/>
    <w:uiPriority w:val="39"/>
    <w:unhideWhenUsed/>
    <w:pPr>
      <w:pBdr/>
      <w:spacing w:after="100"/>
      <w:ind w:left="440"/>
    </w:pPr>
  </w:style>
  <w:style w:type="paragraph" w:styleId="192">
    <w:name w:val="toc 4"/>
    <w:basedOn w:val="672"/>
    <w:next w:val="672"/>
    <w:uiPriority w:val="39"/>
    <w:unhideWhenUsed/>
    <w:pPr>
      <w:pBdr/>
      <w:spacing w:after="100"/>
      <w:ind w:left="660"/>
    </w:pPr>
  </w:style>
  <w:style w:type="paragraph" w:styleId="193">
    <w:name w:val="toc 5"/>
    <w:basedOn w:val="672"/>
    <w:next w:val="672"/>
    <w:uiPriority w:val="39"/>
    <w:unhideWhenUsed/>
    <w:pPr>
      <w:pBdr/>
      <w:spacing w:after="100"/>
      <w:ind w:left="880"/>
    </w:pPr>
  </w:style>
  <w:style w:type="paragraph" w:styleId="194">
    <w:name w:val="toc 6"/>
    <w:basedOn w:val="672"/>
    <w:next w:val="672"/>
    <w:uiPriority w:val="39"/>
    <w:unhideWhenUsed/>
    <w:pPr>
      <w:pBdr/>
      <w:spacing w:after="100"/>
      <w:ind w:left="1100"/>
    </w:pPr>
  </w:style>
  <w:style w:type="paragraph" w:styleId="195">
    <w:name w:val="toc 7"/>
    <w:basedOn w:val="672"/>
    <w:next w:val="672"/>
    <w:uiPriority w:val="39"/>
    <w:unhideWhenUsed/>
    <w:pPr>
      <w:pBdr/>
      <w:spacing w:after="100"/>
      <w:ind w:left="1320"/>
    </w:pPr>
  </w:style>
  <w:style w:type="paragraph" w:styleId="196">
    <w:name w:val="toc 8"/>
    <w:basedOn w:val="672"/>
    <w:next w:val="672"/>
    <w:uiPriority w:val="39"/>
    <w:unhideWhenUsed/>
    <w:pPr>
      <w:pBdr/>
      <w:spacing w:after="100"/>
      <w:ind w:left="1540"/>
    </w:pPr>
  </w:style>
  <w:style w:type="paragraph" w:styleId="197">
    <w:name w:val="toc 9"/>
    <w:basedOn w:val="672"/>
    <w:next w:val="6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2"/>
    <w:next w:val="672"/>
    <w:uiPriority w:val="99"/>
    <w:unhideWhenUsed/>
    <w:pPr>
      <w:pBdr/>
      <w:spacing w:after="0" w:afterAutospacing="0"/>
      <w:ind/>
    </w:pPr>
  </w:style>
  <w:style w:type="table" w:styleId="67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2" w:default="1">
    <w:name w:val="Normal"/>
    <w:pPr>
      <w:pBdr/>
      <w:spacing/>
      <w:ind/>
    </w:pPr>
  </w:style>
  <w:style w:type="paragraph" w:styleId="673">
    <w:name w:val="Heading 1"/>
    <w:basedOn w:val="672"/>
    <w:next w:val="672"/>
    <w:pPr>
      <w:keepNext w:val="true"/>
      <w:keepLines w:val="true"/>
      <w:pageBreakBefore w:val="false"/>
      <w:pBdr/>
      <w:spacing w:after="120" w:before="480"/>
      <w:ind/>
    </w:pPr>
    <w:rPr>
      <w:b/>
      <w:bCs/>
      <w:sz w:val="48"/>
      <w:szCs w:val="48"/>
    </w:rPr>
  </w:style>
  <w:style w:type="paragraph" w:styleId="674">
    <w:name w:val="Heading 2"/>
    <w:basedOn w:val="672"/>
    <w:next w:val="672"/>
    <w:pPr>
      <w:keepNext w:val="true"/>
      <w:keepLines w:val="true"/>
      <w:pageBreakBefore w:val="false"/>
      <w:pBdr/>
      <w:spacing w:after="80" w:before="360"/>
      <w:ind/>
    </w:pPr>
    <w:rPr>
      <w:b/>
      <w:bCs/>
      <w:sz w:val="36"/>
      <w:szCs w:val="36"/>
    </w:rPr>
  </w:style>
  <w:style w:type="paragraph" w:styleId="675">
    <w:name w:val="Heading 3"/>
    <w:basedOn w:val="672"/>
    <w:next w:val="672"/>
    <w:pPr>
      <w:keepNext w:val="true"/>
      <w:keepLines w:val="true"/>
      <w:pageBreakBefore w:val="false"/>
      <w:pBdr/>
      <w:spacing w:after="80" w:before="280"/>
      <w:ind/>
    </w:pPr>
    <w:rPr>
      <w:b/>
      <w:bCs/>
      <w:sz w:val="28"/>
      <w:szCs w:val="28"/>
    </w:rPr>
  </w:style>
  <w:style w:type="paragraph" w:styleId="676">
    <w:name w:val="Heading 4"/>
    <w:basedOn w:val="672"/>
    <w:next w:val="672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677">
    <w:name w:val="Heading 5"/>
    <w:basedOn w:val="672"/>
    <w:next w:val="672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678">
    <w:name w:val="Heading 6"/>
    <w:basedOn w:val="672"/>
    <w:next w:val="672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679">
    <w:name w:val="Title"/>
    <w:basedOn w:val="672"/>
    <w:next w:val="672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680">
    <w:name w:val="Subtitle"/>
    <w:basedOn w:val="672"/>
    <w:next w:val="672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681">
    <w:name w:val="StGen0"/>
    <w:basedOn w:val="671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