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366D" w14:textId="42540CD0" w:rsidR="00634FCC" w:rsidRDefault="000826FA">
      <w:pPr>
        <w:rPr>
          <w:b/>
          <w:bCs/>
          <w:sz w:val="44"/>
          <w:szCs w:val="44"/>
          <w:lang w:val="en-US"/>
        </w:rPr>
      </w:pPr>
      <w:proofErr w:type="spellStart"/>
      <w:r w:rsidRPr="000826FA">
        <w:rPr>
          <w:b/>
          <w:bCs/>
          <w:sz w:val="44"/>
          <w:szCs w:val="44"/>
          <w:lang w:val="en-US"/>
        </w:rPr>
        <w:t>Oppgave</w:t>
      </w:r>
      <w:proofErr w:type="spellEnd"/>
      <w:r w:rsidRPr="000826FA">
        <w:rPr>
          <w:b/>
          <w:bCs/>
          <w:sz w:val="44"/>
          <w:szCs w:val="44"/>
          <w:lang w:val="en-US"/>
        </w:rPr>
        <w:t xml:space="preserve"> 1:</w:t>
      </w:r>
    </w:p>
    <w:p w14:paraId="194C8B99" w14:textId="411A7353" w:rsidR="000826FA" w:rsidRDefault="000826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826FA">
        <w:rPr>
          <w:sz w:val="28"/>
          <w:szCs w:val="28"/>
          <w:lang w:val="en-US"/>
        </w:rPr>
        <w:drawing>
          <wp:inline distT="0" distB="0" distL="0" distR="0" wp14:anchorId="2EC7217A" wp14:editId="09A8753F">
            <wp:extent cx="5943600" cy="479425"/>
            <wp:effectExtent l="0" t="0" r="0" b="0"/>
            <wp:docPr id="34805100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51003" name="Picture 1" descr="A close 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3307" w14:textId="77777777" w:rsidR="000826FA" w:rsidRDefault="000826FA">
      <w:pPr>
        <w:rPr>
          <w:sz w:val="28"/>
          <w:szCs w:val="28"/>
          <w:lang w:val="en-US"/>
        </w:rPr>
      </w:pPr>
    </w:p>
    <w:p w14:paraId="369BE7D8" w14:textId="77777777" w:rsidR="000826FA" w:rsidRDefault="000826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69B63FB0" w14:textId="473425D3" w:rsidR="000826FA" w:rsidRDefault="000826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0826FA">
        <w:rPr>
          <w:sz w:val="28"/>
          <w:szCs w:val="28"/>
          <w:lang w:val="en-US"/>
        </w:rPr>
        <w:drawing>
          <wp:inline distT="0" distB="0" distL="0" distR="0" wp14:anchorId="5095CD48" wp14:editId="1DF12564">
            <wp:extent cx="5458460" cy="8229600"/>
            <wp:effectExtent l="0" t="0" r="8890" b="0"/>
            <wp:docPr id="17585737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737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CD37" w14:textId="395CFE8B" w:rsidR="000826FA" w:rsidRDefault="000826FA">
      <w:pPr>
        <w:rPr>
          <w:sz w:val="28"/>
          <w:szCs w:val="28"/>
          <w:lang w:val="en-US"/>
        </w:rPr>
      </w:pPr>
      <w:r w:rsidRPr="000826FA">
        <w:rPr>
          <w:sz w:val="28"/>
          <w:szCs w:val="28"/>
          <w:lang w:val="en-US"/>
        </w:rPr>
        <w:lastRenderedPageBreak/>
        <w:drawing>
          <wp:inline distT="0" distB="0" distL="0" distR="0" wp14:anchorId="3F9DE38D" wp14:editId="272F75E3">
            <wp:extent cx="5458587" cy="6878010"/>
            <wp:effectExtent l="0" t="0" r="8890" b="0"/>
            <wp:docPr id="1453596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0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3DD" w14:textId="77777777" w:rsidR="000826FA" w:rsidRDefault="000826FA">
      <w:pPr>
        <w:rPr>
          <w:sz w:val="28"/>
          <w:szCs w:val="28"/>
          <w:lang w:val="en-US"/>
        </w:rPr>
      </w:pPr>
    </w:p>
    <w:p w14:paraId="50FFC595" w14:textId="1706EBFC" w:rsidR="000826FA" w:rsidRDefault="000826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01B7D64D" w14:textId="79CEC699" w:rsidR="000826FA" w:rsidRDefault="000826FA">
      <w:pPr>
        <w:rPr>
          <w:sz w:val="28"/>
          <w:szCs w:val="28"/>
          <w:lang w:val="en-US"/>
        </w:rPr>
      </w:pPr>
      <w:r w:rsidRPr="000826FA">
        <w:rPr>
          <w:sz w:val="28"/>
          <w:szCs w:val="28"/>
          <w:lang w:val="en-US"/>
        </w:rPr>
        <w:drawing>
          <wp:inline distT="0" distB="0" distL="0" distR="0" wp14:anchorId="0CA5E4B4" wp14:editId="00275A1E">
            <wp:extent cx="5943600" cy="349885"/>
            <wp:effectExtent l="0" t="0" r="0" b="0"/>
            <wp:docPr id="8782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2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92B8" w14:textId="605AABFA" w:rsidR="000826FA" w:rsidRDefault="000826FA" w:rsidP="000826FA">
      <w:pPr>
        <w:rPr>
          <w:b/>
          <w:bCs/>
          <w:sz w:val="44"/>
          <w:szCs w:val="44"/>
          <w:lang w:val="en-US"/>
        </w:rPr>
      </w:pPr>
      <w:proofErr w:type="spellStart"/>
      <w:r w:rsidRPr="000826FA">
        <w:rPr>
          <w:b/>
          <w:bCs/>
          <w:sz w:val="44"/>
          <w:szCs w:val="44"/>
          <w:lang w:val="en-US"/>
        </w:rPr>
        <w:lastRenderedPageBreak/>
        <w:t>Oppgave</w:t>
      </w:r>
      <w:proofErr w:type="spellEnd"/>
      <w:r w:rsidRPr="000826FA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sz w:val="44"/>
          <w:szCs w:val="44"/>
          <w:lang w:val="en-US"/>
        </w:rPr>
        <w:t>2</w:t>
      </w:r>
      <w:r w:rsidRPr="000826FA">
        <w:rPr>
          <w:b/>
          <w:bCs/>
          <w:sz w:val="44"/>
          <w:szCs w:val="44"/>
          <w:lang w:val="en-US"/>
        </w:rPr>
        <w:t>:</w:t>
      </w:r>
    </w:p>
    <w:p w14:paraId="56F4AE72" w14:textId="4AC2B83E" w:rsidR="00510EA0" w:rsidRPr="00510EA0" w:rsidRDefault="00510EA0" w:rsidP="000826F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Jeg la </w:t>
      </w:r>
      <w:proofErr w:type="spellStart"/>
      <w:r>
        <w:rPr>
          <w:sz w:val="28"/>
          <w:szCs w:val="28"/>
          <w:lang w:val="en-US"/>
        </w:rPr>
        <w:t>til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sjekken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i oppgave 1, hvorav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med id 1 er duplikat, har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med 1.0, ekstra mellomrom i tittel og manglende estimat i </w:t>
      </w:r>
      <w:proofErr w:type="spellStart"/>
      <w:r>
        <w:rPr>
          <w:sz w:val="28"/>
          <w:szCs w:val="28"/>
        </w:rPr>
        <w:t>tilegg</w:t>
      </w:r>
      <w:proofErr w:type="spellEnd"/>
      <w:r>
        <w:rPr>
          <w:sz w:val="28"/>
          <w:szCs w:val="28"/>
        </w:rPr>
        <w:t xml:space="preserve"> til at alle estimater blir gjort om til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representert i dager.</w:t>
      </w:r>
    </w:p>
    <w:p w14:paraId="4D77A712" w14:textId="634A98F2" w:rsidR="000826FA" w:rsidRPr="000826FA" w:rsidRDefault="000826FA">
      <w:pPr>
        <w:rPr>
          <w:sz w:val="28"/>
          <w:szCs w:val="28"/>
          <w:lang w:val="en-US"/>
        </w:rPr>
      </w:pPr>
    </w:p>
    <w:sectPr w:rsidR="000826FA" w:rsidRPr="000826FA" w:rsidSect="004D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FA"/>
    <w:rsid w:val="000826FA"/>
    <w:rsid w:val="00177E69"/>
    <w:rsid w:val="004D0089"/>
    <w:rsid w:val="00510EA0"/>
    <w:rsid w:val="00634FCC"/>
    <w:rsid w:val="008B6553"/>
    <w:rsid w:val="00B176AC"/>
    <w:rsid w:val="00C0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775A"/>
  <w15:chartTrackingRefBased/>
  <w15:docId w15:val="{D38C5F46-2049-4135-9406-4F98CB2C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Evensen</dc:creator>
  <cp:keywords/>
  <dc:description/>
  <cp:lastModifiedBy>Sigurd Evensen</cp:lastModifiedBy>
  <cp:revision>1</cp:revision>
  <dcterms:created xsi:type="dcterms:W3CDTF">2024-01-30T14:03:00Z</dcterms:created>
  <dcterms:modified xsi:type="dcterms:W3CDTF">2024-01-30T14:53:00Z</dcterms:modified>
</cp:coreProperties>
</file>