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 photosynthèse est le processus par lequel les plantes vertes fabriquent leur matière organique à partir de lumière, d'eau et de dioxyde de carbone.</w:t>
      </w:r>
    </w:p>
    <w:p>
      <w:pPr>
        <w:pStyle w:val="Heading1"/>
      </w:pPr>
      <w:r>
        <w:t>Les conditions nécessaires</w:t>
      </w:r>
    </w:p>
    <w:p>
      <w:pPr>
        <w:pStyle w:val="ListBullet"/>
      </w:pPr>
      <w:r>
        <w:t>la lumière du Soleil</w:t>
      </w:r>
    </w:p>
    <w:p>
      <w:pPr>
        <w:pStyle w:val="ListBullet"/>
      </w:pPr>
      <w:r>
        <w:t>l'eau puisée par les racines</w:t>
      </w:r>
    </w:p>
    <w:p>
      <w:pPr>
        <w:pStyle w:val="ListBullet"/>
      </w:pPr>
      <w:r>
        <w:t>le dioxyde de carbone de l'air</w:t>
      </w:r>
    </w:p>
    <w:p>
      <w:pPr>
        <w:pStyle w:val="Heading1"/>
      </w:pPr>
      <w:r>
        <w:t>Les étapes</w:t>
      </w:r>
    </w:p>
    <w:p>
      <w:pPr>
        <w:pStyle w:val="ListNumber"/>
      </w:pPr>
      <w:r>
        <w:t>Les racines absorbent l'eau et les sels minéraux.</w:t>
      </w:r>
    </w:p>
    <w:p>
      <w:pPr>
        <w:pStyle w:val="ListNumber"/>
      </w:pPr>
      <w:r>
        <w:t>Les feuilles captent la lumière grâce à la chlorophylle.</w:t>
      </w:r>
    </w:p>
    <w:p>
      <w:pPr>
        <w:pStyle w:val="ListNumber"/>
      </w:pPr>
      <w:r>
        <w:t>La plante produit du glucose et rejette du dioxygène.</w:t>
      </w:r>
    </w:p>
    <w:p>
      <w:pPr>
        <w:pStyle w:val="Heading2"/>
      </w:pPr>
      <w:r>
        <w:t>À retenir</w:t>
      </w:r>
    </w:p>
    <w:p>
      <w:r>
        <w:rPr>
          <w:b/>
        </w:rPr>
        <w:t xml:space="preserve">Définition : </w:t>
      </w:r>
      <w:r>
        <w:t xml:space="preserve">la photosynthèse transforme l'énergie lumineuse en énergie chimique. </w:t>
      </w:r>
      <w:r>
        <w:rPr>
          <w:i/>
        </w:rPr>
        <w:t>Elle n'a lieu qu'à la lumière.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