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Athena Documentation Suite</w:t>
      </w:r>
    </w:p>
    <w:p>
      <w:pPr>
        <w:pStyle w:val="Heading2"/>
      </w:pPr>
      <w:r>
        <w:t>Volume 5 – Knowledge Engine Specification</w:t>
      </w:r>
    </w:p>
    <w:p>
      <w:pPr>
        <w:pStyle w:val="Heading2"/>
      </w:pPr>
      <w:r>
        <w:t>Purpose</w:t>
      </w:r>
    </w:p>
    <w:p>
      <w:r>
        <w:t>The Knowledge Engine transforms retrieved evidence into structured knowledge that</w:t>
      </w:r>
    </w:p>
    <w:p>
      <w:r>
        <w:t>can be explored, connected, and reused across workspaces.</w:t>
      </w:r>
    </w:p>
    <w:p>
      <w:pPr>
        <w:pStyle w:val="Heading2"/>
      </w:pPr>
      <w:r>
        <w:t>Responsibilities</w:t>
      </w:r>
    </w:p>
    <w:p>
      <w:pPr>
        <w:pStyle w:val="ListBullet"/>
      </w:pPr>
      <w:r>
        <w:t>Extract entities</w:t>
      </w:r>
    </w:p>
    <w:p>
      <w:pPr>
        <w:pStyle w:val="ListBullet"/>
      </w:pPr>
      <w:r>
        <w:t>Identify relationships</w:t>
      </w:r>
    </w:p>
    <w:p>
      <w:pPr>
        <w:pStyle w:val="ListBullet"/>
      </w:pPr>
      <w:r>
        <w:t>Build knowledge graph</w:t>
      </w:r>
    </w:p>
    <w:p>
      <w:pPr>
        <w:pStyle w:val="ListBullet"/>
      </w:pPr>
      <w:r>
        <w:t>Maintain provenance</w:t>
      </w:r>
    </w:p>
    <w:p>
      <w:pPr>
        <w:pStyle w:val="ListBullet"/>
      </w:pPr>
      <w:r>
        <w:t>Support semantic search</w:t>
      </w:r>
    </w:p>
    <w:p>
      <w:pPr>
        <w:pStyle w:val="ListBullet"/>
      </w:pPr>
      <w:r>
        <w:t>Enable discovery</w:t>
      </w:r>
    </w:p>
    <w:p>
      <w:pPr>
        <w:pStyle w:val="Heading2"/>
      </w:pPr>
      <w:r>
        <w:t>Pipeline</w:t>
      </w:r>
    </w:p>
    <w:p>
      <w:r>
        <w:t>Evidence</w:t>
      </w:r>
    </w:p>
    <w:p>
      <w:r>
        <w:t>→ Entity Extraction</w:t>
      </w:r>
    </w:p>
    <w:p>
      <w:r>
        <w:t>→ Relationship Detection</w:t>
      </w:r>
    </w:p>
    <w:p>
      <w:r>
        <w:t>→ Canonicalization</w:t>
      </w:r>
    </w:p>
    <w:p>
      <w:r>
        <w:t>→ Knowledge Graph Update</w:t>
      </w:r>
    </w:p>
    <w:p>
      <w:r>
        <w:t>→ Validation</w:t>
      </w:r>
    </w:p>
    <w:p>
      <w:r>
        <w:t>→ Indexing</w:t>
      </w:r>
    </w:p>
    <w:p>
      <w:pPr>
        <w:pStyle w:val="Heading2"/>
      </w:pPr>
      <w:r>
        <w:t>Core Objects</w:t>
      </w:r>
    </w:p>
    <w:p>
      <w:pPr>
        <w:pStyle w:val="ListBullet"/>
      </w:pPr>
      <w:r>
        <w:t>KnowledgeEntity</w:t>
      </w:r>
    </w:p>
    <w:p>
      <w:pPr>
        <w:pStyle w:val="ListBullet"/>
      </w:pPr>
      <w:r>
        <w:t>Relationship</w:t>
      </w:r>
    </w:p>
    <w:p>
      <w:pPr>
        <w:pStyle w:val="ListBullet"/>
      </w:pPr>
      <w:r>
        <w:t>KnowledgeGraph</w:t>
      </w:r>
    </w:p>
    <w:p>
      <w:pPr>
        <w:pStyle w:val="ListBullet"/>
      </w:pPr>
      <w:r>
        <w:t>Concept</w:t>
      </w:r>
    </w:p>
    <w:p>
      <w:pPr>
        <w:pStyle w:val="ListBullet"/>
      </w:pPr>
      <w:r>
        <w:t>Topic</w:t>
      </w:r>
    </w:p>
    <w:p>
      <w:pPr>
        <w:pStyle w:val="ListBullet"/>
      </w:pPr>
      <w:r>
        <w:t>Tag</w:t>
      </w:r>
    </w:p>
    <w:p>
      <w:pPr>
        <w:pStyle w:val="ListBullet"/>
      </w:pPr>
      <w:r>
        <w:t>SourceReference</w:t>
      </w:r>
    </w:p>
    <w:p>
      <w:pPr>
        <w:pStyle w:val="Heading2"/>
      </w:pPr>
      <w:r>
        <w:t>Entity Types</w:t>
      </w:r>
    </w:p>
    <w:p>
      <w:pPr>
        <w:pStyle w:val="ListBullet"/>
      </w:pPr>
      <w:r>
        <w:t>Person</w:t>
      </w:r>
    </w:p>
    <w:p>
      <w:pPr>
        <w:pStyle w:val="ListBullet"/>
      </w:pPr>
      <w:r>
        <w:t>Organization</w:t>
      </w:r>
    </w:p>
    <w:p>
      <w:pPr>
        <w:pStyle w:val="ListBullet"/>
      </w:pPr>
      <w:r>
        <w:t>Place</w:t>
      </w:r>
    </w:p>
    <w:p>
      <w:pPr>
        <w:pStyle w:val="ListBullet"/>
      </w:pPr>
      <w:r>
        <w:t>Event</w:t>
      </w:r>
    </w:p>
    <w:p>
      <w:pPr>
        <w:pStyle w:val="ListBullet"/>
      </w:pPr>
      <w:r>
        <w:t>Document</w:t>
      </w:r>
    </w:p>
    <w:p>
      <w:pPr>
        <w:pStyle w:val="ListBullet"/>
      </w:pPr>
      <w:r>
        <w:t>Concept</w:t>
      </w:r>
    </w:p>
    <w:p>
      <w:pPr>
        <w:pStyle w:val="ListBullet"/>
      </w:pPr>
      <w:r>
        <w:t>Product</w:t>
      </w:r>
    </w:p>
    <w:p>
      <w:pPr>
        <w:pStyle w:val="ListBullet"/>
      </w:pPr>
      <w:r>
        <w:t>Custom plugin types</w:t>
      </w:r>
    </w:p>
    <w:p>
      <w:pPr>
        <w:pStyle w:val="Heading2"/>
      </w:pPr>
      <w:r>
        <w:t>Relationships</w:t>
      </w:r>
    </w:p>
    <w:p>
      <w:pPr>
        <w:pStyle w:val="ListBullet"/>
      </w:pPr>
      <w:r>
        <w:t>references</w:t>
      </w:r>
    </w:p>
    <w:p>
      <w:pPr>
        <w:pStyle w:val="ListBullet"/>
      </w:pPr>
      <w:r>
        <w:t>cites</w:t>
      </w:r>
    </w:p>
    <w:p>
      <w:pPr>
        <w:pStyle w:val="ListBullet"/>
      </w:pPr>
      <w:r>
        <w:t>part_of</w:t>
      </w:r>
    </w:p>
    <w:p>
      <w:pPr>
        <w:pStyle w:val="ListBullet"/>
      </w:pPr>
      <w:r>
        <w:t>depends_on</w:t>
      </w:r>
    </w:p>
    <w:p>
      <w:pPr>
        <w:pStyle w:val="ListBullet"/>
      </w:pPr>
      <w:r>
        <w:t>located_in</w:t>
      </w:r>
    </w:p>
    <w:p>
      <w:pPr>
        <w:pStyle w:val="ListBullet"/>
      </w:pPr>
      <w:r>
        <w:t>related_to</w:t>
      </w:r>
    </w:p>
    <w:p>
      <w:pPr>
        <w:pStyle w:val="ListBullet"/>
      </w:pPr>
      <w:r>
        <w:t>authored_by</w:t>
      </w:r>
    </w:p>
    <w:p>
      <w:pPr>
        <w:pStyle w:val="ListBullet"/>
      </w:pPr>
      <w:r>
        <w:t>derived_from</w:t>
      </w:r>
    </w:p>
    <w:p>
      <w:pPr>
        <w:pStyle w:val="Heading2"/>
      </w:pPr>
      <w:r>
        <w:t>Provenance</w:t>
      </w:r>
    </w:p>
    <w:p>
      <w:r>
        <w:t>Every entity and relationship records:</w:t>
      </w:r>
    </w:p>
    <w:p>
      <w:pPr>
        <w:pStyle w:val="ListBullet"/>
      </w:pPr>
      <w:r>
        <w:t>originating document</w:t>
      </w:r>
    </w:p>
    <w:p>
      <w:pPr>
        <w:pStyle w:val="ListBullet"/>
      </w:pPr>
      <w:r>
        <w:t>document node</w:t>
      </w:r>
    </w:p>
    <w:p>
      <w:pPr>
        <w:pStyle w:val="ListBullet"/>
      </w:pPr>
      <w:r>
        <w:t>evidence</w:t>
      </w:r>
    </w:p>
    <w:p>
      <w:pPr>
        <w:pStyle w:val="ListBullet"/>
      </w:pPr>
      <w:r>
        <w:t>confidence</w:t>
      </w:r>
    </w:p>
    <w:p>
      <w:pPr>
        <w:pStyle w:val="ListBullet"/>
      </w:pPr>
      <w:r>
        <w:t>extraction timestamp</w:t>
      </w:r>
    </w:p>
    <w:p>
      <w:pPr>
        <w:pStyle w:val="Heading2"/>
      </w:pPr>
      <w:r>
        <w:t>Graph Principles</w:t>
      </w:r>
    </w:p>
    <w:p>
      <w:pPr>
        <w:pStyle w:val="ListBullet"/>
      </w:pPr>
      <w:r>
        <w:t>Immutable identifiers</w:t>
      </w:r>
    </w:p>
    <w:p>
      <w:pPr>
        <w:pStyle w:val="ListBullet"/>
      </w:pPr>
      <w:r>
        <w:t>Versioned updates</w:t>
      </w:r>
    </w:p>
    <w:p>
      <w:pPr>
        <w:pStyle w:val="ListBullet"/>
      </w:pPr>
      <w:r>
        <w:t>Merge duplicate entities</w:t>
      </w:r>
    </w:p>
    <w:p>
      <w:pPr>
        <w:pStyle w:val="ListBullet"/>
      </w:pPr>
      <w:r>
        <w:t>Preserve evidence links</w:t>
      </w:r>
    </w:p>
    <w:p>
      <w:pPr>
        <w:pStyle w:val="Heading2"/>
      </w:pPr>
      <w:r>
        <w:t>Query Capabilities</w:t>
      </w:r>
    </w:p>
    <w:p>
      <w:pPr>
        <w:pStyle w:val="ListBullet"/>
      </w:pPr>
      <w:r>
        <w:t>Graph traversal</w:t>
      </w:r>
    </w:p>
    <w:p>
      <w:pPr>
        <w:pStyle w:val="ListBullet"/>
      </w:pPr>
      <w:r>
        <w:t>Semantic search</w:t>
      </w:r>
    </w:p>
    <w:p>
      <w:pPr>
        <w:pStyle w:val="ListBullet"/>
      </w:pPr>
      <w:r>
        <w:t>Neighborhood exploration</w:t>
      </w:r>
    </w:p>
    <w:p>
      <w:pPr>
        <w:pStyle w:val="ListBullet"/>
      </w:pPr>
      <w:r>
        <w:t>Topic clustering</w:t>
      </w:r>
    </w:p>
    <w:p>
      <w:pPr>
        <w:pStyle w:val="Heading2"/>
      </w:pPr>
      <w:r>
        <w:t>Performance Goals</w:t>
      </w:r>
    </w:p>
    <w:p>
      <w:pPr>
        <w:pStyle w:val="ListBullet"/>
      </w:pPr>
      <w:r>
        <w:t>Incremental graph updates</w:t>
      </w:r>
    </w:p>
    <w:p>
      <w:pPr>
        <w:pStyle w:val="ListBullet"/>
      </w:pPr>
      <w:r>
        <w:t>Efficient traversal</w:t>
      </w:r>
    </w:p>
    <w:p>
      <w:pPr>
        <w:pStyle w:val="ListBullet"/>
      </w:pPr>
      <w:r>
        <w:t>Scalable indexing</w:t>
      </w:r>
    </w:p>
    <w:p>
      <w:pPr>
        <w:pStyle w:val="Heading2"/>
      </w:pPr>
      <w:r>
        <w:t>Acceptance Criteria</w:t>
      </w:r>
    </w:p>
    <w:p>
      <w:pPr>
        <w:pStyle w:val="ListBullet"/>
      </w:pPr>
      <w:r>
        <w:t>Reproducible extraction</w:t>
      </w:r>
    </w:p>
    <w:p>
      <w:pPr>
        <w:pStyle w:val="ListBullet"/>
      </w:pPr>
      <w:r>
        <w:t>Explainable relationships</w:t>
      </w:r>
    </w:p>
    <w:p>
      <w:pPr>
        <w:pStyle w:val="ListBullet"/>
      </w:pPr>
      <w:r>
        <w:t>Complete provenance</w:t>
      </w:r>
    </w:p>
    <w:p>
      <w:pPr>
        <w:pStyle w:val="ListBullet"/>
      </w:pPr>
      <w:r>
        <w:t>Automated validation tests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