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Quality Intelligence (AQI) v1.0</w:t>
      </w:r>
    </w:p>
    <w:p>
      <w:r>
        <w:rPr>
          <w:b/>
        </w:rPr>
        <w:t xml:space="preserve">Purpose: </w:t>
      </w:r>
      <w:r>
        <w:t>Define AQI as a first-class subsystem that measures and reports the health and quality of Project Athena without owning business logic.</w:t>
      </w:r>
    </w:p>
    <w:p>
      <w:pPr>
        <w:pStyle w:val="Heading2"/>
      </w:pPr>
      <w:r>
        <w:t>Vision</w:t>
      </w:r>
    </w:p>
    <w:p>
      <w:r>
        <w:t>Every change to Athena should be measurable.</w:t>
      </w:r>
    </w:p>
    <w:p>
      <w:pPr>
        <w:pStyle w:val="Heading2"/>
      </w:pPr>
      <w:r>
        <w:t>Core Principle</w:t>
      </w:r>
    </w:p>
    <w:p>
      <w:r>
        <w:t>AQI observes existing subsystems; it never controls them.</w:t>
      </w:r>
    </w:p>
    <w:p>
      <w:pPr>
        <w:pStyle w:val="Heading2"/>
      </w:pPr>
      <w:r>
        <w:t>Responsibilities</w:t>
      </w:r>
    </w:p>
    <w:p>
      <w:r>
        <w:t>- Collect quality metrics</w:t>
        <w:br/>
        <w:t>- Produce quality snapshots</w:t>
        <w:br/>
        <w:t>- Detect regressions</w:t>
        <w:br/>
        <w:t>- Run benchmark suites</w:t>
        <w:br/>
        <w:t>- Generate engineering reports</w:t>
        <w:br/>
        <w:t>- Feed the Quality Dashboard</w:t>
      </w:r>
    </w:p>
    <w:p>
      <w:pPr>
        <w:pStyle w:val="Heading2"/>
      </w:pPr>
      <w:r>
        <w:t>Non-Goals</w:t>
      </w:r>
    </w:p>
    <w:p>
      <w:r>
        <w:t>- No business logic ownership</w:t>
        <w:br/>
        <w:t>- No indexing or retrieval execution</w:t>
        <w:br/>
        <w:t>- No LLM invocation</w:t>
        <w:br/>
        <w:t>- No runtime control of other subsystems</w:t>
      </w:r>
    </w:p>
    <w:p>
      <w:pPr>
        <w:pStyle w:val="Heading2"/>
      </w:pPr>
      <w:r>
        <w:t>Architecture</w:t>
      </w:r>
    </w:p>
    <w:p>
      <w:r>
        <w:t>Documents</w:t>
        <w:br/>
        <w:t>Indexing</w:t>
        <w:br/>
        <w:t>Retrieval</w:t>
        <w:br/>
        <w:t>AI</w:t>
        <w:br/>
        <w:t>Conversation</w:t>
        <w:br/>
        <w:t>Presentation</w:t>
        <w:br/>
        <w:br/>
        <w:t xml:space="preserve">          ^</w:t>
        <w:br/>
        <w:t xml:space="preserve">          |</w:t>
        <w:br/>
        <w:t xml:space="preserve">     AQI (Observer)</w:t>
      </w:r>
    </w:p>
    <w:p>
      <w:pPr>
        <w:pStyle w:val="Heading2"/>
      </w:pPr>
      <w:r>
        <w:t>Initial Components</w:t>
      </w:r>
    </w:p>
    <w:p>
      <w:r>
        <w:t>Models:</w:t>
        <w:br/>
        <w:t>- QualitySnapshot</w:t>
        <w:br/>
        <w:t>- QualityScore</w:t>
        <w:br/>
        <w:t>- BenchmarkResult</w:t>
        <w:br/>
        <w:t>- SubsystemHealth</w:t>
        <w:br/>
        <w:t>- Metric</w:t>
        <w:br/>
        <w:br/>
        <w:t>Collectors:</w:t>
        <w:br/>
        <w:t>- RepositoryCollector</w:t>
        <w:br/>
        <w:t>- TestCollector</w:t>
        <w:br/>
        <w:t>- IndexCollector</w:t>
        <w:br/>
        <w:t>- RetrievalCollector</w:t>
        <w:br/>
        <w:t>- AICollector</w:t>
        <w:br/>
        <w:t>- PerformanceCollector</w:t>
        <w:br/>
        <w:br/>
        <w:t>Service:</w:t>
        <w:br/>
        <w:t>- QualityService</w:t>
        <w:br/>
        <w:br/>
        <w:t>Repository:</w:t>
        <w:br/>
        <w:t>- QualityRepository</w:t>
      </w:r>
    </w:p>
    <w:p>
      <w:pPr>
        <w:pStyle w:val="Heading2"/>
      </w:pPr>
      <w:r>
        <w:t>Phase Q1.0 Deliverables</w:t>
      </w:r>
    </w:p>
    <w:p>
      <w:r>
        <w:t>1. Quality package</w:t>
        <w:br/>
        <w:t>2. Core models</w:t>
        <w:br/>
        <w:t>3. Collectors</w:t>
        <w:br/>
        <w:t>4. QualityService</w:t>
        <w:br/>
        <w:t>5. Initial Quality Dashboard</w:t>
      </w:r>
    </w:p>
    <w:p>
      <w:pPr>
        <w:pStyle w:val="Heading2"/>
      </w:pPr>
      <w:r>
        <w:t>Future Roadmap</w:t>
      </w:r>
    </w:p>
    <w:p>
      <w:r>
        <w:t>Q2.0: Historical trends</w:t>
        <w:br/>
        <w:t>Q3.0: Benchmark suite</w:t>
        <w:br/>
        <w:t>Q4.0: Athena Doctor and engineering intelligence</w:t>
      </w:r>
    </w:p>
    <w:p>
      <w:pPr>
        <w:pStyle w:val="Heading2"/>
      </w:pPr>
      <w:r>
        <w:t>Success Criteria</w:t>
      </w:r>
    </w:p>
    <w:p>
      <w:r>
        <w:t>AQI should objectively answer:</w:t>
        <w:br/>
        <w:t>- Is Athena healthier today than yesterday?</w:t>
        <w:br/>
        <w:t>- Which subsystem regressed?</w:t>
        <w:br/>
        <w:t>- Is the next release ready?</w:t>
        <w:br/>
        <w:t>- Has retrieval quality improved?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