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8E40E4" wp14:paraId="7FCE368E" wp14:textId="5A0065C8">
      <w:pPr>
        <w:pStyle w:val="Heading1"/>
        <w:keepNext w:val="1"/>
        <w:keepLines w:val="1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Requirement Analysis Document</w:t>
      </w:r>
    </w:p>
    <w:p xmlns:wp14="http://schemas.microsoft.com/office/word/2010/wordml" w:rsidP="688E40E4" wp14:paraId="0AFBFE5D" wp14:textId="22568026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Project: Parabank QA Capstone Project</w:t>
      </w:r>
    </w:p>
    <w:p xmlns:wp14="http://schemas.microsoft.com/office/word/2010/wordml" w:rsidP="688E40E4" wp14:paraId="64924340" wp14:textId="181E1CA1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Author: Fanen Iorver</w:t>
      </w:r>
    </w:p>
    <w:p xmlns:wp14="http://schemas.microsoft.com/office/word/2010/wordml" w:rsidP="688E40E4" wp14:paraId="15E1A246" wp14:textId="1D3780AE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29/09/2025</w:t>
      </w:r>
    </w:p>
    <w:p xmlns:wp14="http://schemas.microsoft.com/office/word/2010/wordml" w:rsidP="688E40E4" wp14:paraId="01959ABF" wp14:textId="4A2B7089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1. Introduction</w:t>
      </w:r>
    </w:p>
    <w:p xmlns:wp14="http://schemas.microsoft.com/office/word/2010/wordml" w:rsidP="688E40E4" wp14:paraId="7B276D72" wp14:textId="4BD4FDCF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document defines and analyzes the requirements for the Parabank QA Capstone Project. The project simulates real-world QA activities, covering requirement gathering, test planning, test case design, test execution, defect reporting, and closure.</w:t>
      </w:r>
      <w:r>
        <w:br/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goal is to ensure that the Parabank application (a demo online banking system) is tested thoroughly for functionality, reliability, usability, and security.</w:t>
      </w:r>
    </w:p>
    <w:p xmlns:wp14="http://schemas.microsoft.com/office/word/2010/wordml" w:rsidP="688E40E4" wp14:paraId="7C8ED02E" wp14:textId="78F5431D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2. Project Scope</w:t>
      </w:r>
    </w:p>
    <w:p xmlns:wp14="http://schemas.microsoft.com/office/word/2010/wordml" w:rsidP="688E40E4" wp14:paraId="1E93BE85" wp14:textId="1CE4C7FE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scope of this project includes:</w:t>
      </w:r>
    </w:p>
    <w:p xmlns:wp14="http://schemas.microsoft.com/office/word/2010/wordml" w:rsidP="688E40E4" wp14:paraId="6D4F9162" wp14:textId="5062A712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Requirement analysis of core banking features.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Writing test cases to cover functional and non-functional requirements.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Executing test cases manually and reporting results.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Tracking requirements to ensure full coverage using a Traceability Matrix.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Logging and tracking defects.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Producing a final test summary report for sign-off.</w:t>
      </w:r>
      <w:r>
        <w:br/>
      </w:r>
    </w:p>
    <w:p xmlns:wp14="http://schemas.microsoft.com/office/word/2010/wordml" w:rsidP="688E40E4" wp14:paraId="69AA6BE9" wp14:textId="5C2F6B09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 of scope:</w:t>
      </w:r>
    </w:p>
    <w:p xmlns:wp14="http://schemas.microsoft.com/office/word/2010/wordml" w:rsidP="688E40E4" wp14:paraId="037D2EAC" wp14:textId="51BC34DC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Performance testing.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Automation scripting.</w:t>
      </w:r>
      <w:r>
        <w:br/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API-level testing.</w:t>
      </w:r>
      <w:r>
        <w:br/>
      </w:r>
    </w:p>
    <w:p xmlns:wp14="http://schemas.microsoft.com/office/word/2010/wordml" w:rsidP="688E40E4" wp14:paraId="4DE02BE3" wp14:textId="53B85E60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3. Functional Requirements</w:t>
      </w:r>
    </w:p>
    <w:p xmlns:wp14="http://schemas.microsoft.com/office/word/2010/wordml" w:rsidP="688E40E4" wp14:paraId="465A8C75" wp14:textId="597A71C5">
      <w:pPr>
        <w:pStyle w:val="Heading3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</w:pPr>
      <w:r w:rsidRPr="52992FBF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3.1 User Registration</w:t>
      </w:r>
    </w:p>
    <w:p w:rsidR="1EF210F7" w:rsidP="52992FBF" w:rsidRDefault="1EF210F7" w14:paraId="298E2692" w14:textId="2D31A6EE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2992FBF" w:rsidR="1EF210F7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R1:</w:t>
      </w:r>
      <w:r w:rsidRPr="52992FBF" w:rsidR="1EF210F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system shall allow a new user to register with mandatory details (first name, last name, address, city, state, zip code, phone, SSN, username, password, confirm password).</w:t>
      </w:r>
    </w:p>
    <w:p w:rsidR="1EF210F7" w:rsidP="52992FBF" w:rsidRDefault="1EF210F7" w14:paraId="0F97D53A" w14:textId="5016226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2992FBF" w:rsidR="1EF210F7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R2:</w:t>
      </w:r>
      <w:r w:rsidRPr="52992FBF" w:rsidR="1EF210F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system shall </w:t>
      </w:r>
      <w:r w:rsidRPr="52992FBF" w:rsidR="1EF210F7">
        <w:rPr>
          <w:rFonts w:ascii="Cambria" w:hAnsi="Cambria" w:eastAsia="Cambria" w:cs="Cambria"/>
          <w:noProof w:val="0"/>
          <w:sz w:val="22"/>
          <w:szCs w:val="22"/>
          <w:lang w:val="en-US"/>
        </w:rPr>
        <w:t>validate</w:t>
      </w:r>
      <w:r w:rsidRPr="52992FBF" w:rsidR="1EF210F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that all required fields are completed.</w:t>
      </w:r>
    </w:p>
    <w:p w:rsidR="1EF210F7" w:rsidP="52992FBF" w:rsidRDefault="1EF210F7" w14:paraId="0854AE2C" w14:textId="3D5013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2992FBF" w:rsidR="1EF210F7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R3:</w:t>
      </w:r>
      <w:r w:rsidRPr="52992FBF" w:rsidR="1EF210F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system shall display an error if the username is already taken.</w:t>
      </w:r>
    </w:p>
    <w:p w:rsidR="1EF210F7" w:rsidP="52992FBF" w:rsidRDefault="1EF210F7" w14:paraId="194E6D10" w14:textId="2FBBFE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2992FBF" w:rsidR="1EF210F7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R4:</w:t>
      </w:r>
      <w:r w:rsidRPr="52992FBF" w:rsidR="1EF210F7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2992FBF" w:rsidR="1EF210F7">
        <w:rPr>
          <w:rFonts w:ascii="Cambria" w:hAnsi="Cambria" w:eastAsia="Cambria" w:cs="Cambria"/>
          <w:noProof w:val="0"/>
          <w:sz w:val="22"/>
          <w:szCs w:val="22"/>
          <w:lang w:val="en-US"/>
        </w:rPr>
        <w:t>Upon successful registration, the system shall create a new user account and redirect the user to the account overview page.</w:t>
      </w:r>
    </w:p>
    <w:p xmlns:wp14="http://schemas.microsoft.com/office/word/2010/wordml" w:rsidP="688E40E4" wp14:paraId="4D17B73E" wp14:textId="08A705BF">
      <w:pPr>
        <w:pStyle w:val="Heading3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</w:pPr>
      <w:r w:rsidRPr="52992FBF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3.2 User Login</w:t>
      </w:r>
    </w:p>
    <w:p w:rsidR="6E4890C0" w:rsidP="52992FBF" w:rsidRDefault="6E4890C0" w14:paraId="677A4A2C" w14:textId="623C12FA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2992FBF" w:rsidR="6E4890C0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R5:</w:t>
      </w:r>
      <w:r w:rsidRPr="52992FBF" w:rsidR="6E4890C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system shall allow a registered user to log in using valid username and password.</w:t>
      </w:r>
    </w:p>
    <w:p w:rsidR="6E4890C0" w:rsidP="52992FBF" w:rsidRDefault="6E4890C0" w14:paraId="0BCAC56A" w14:textId="7950C3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2992FBF" w:rsidR="6E4890C0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R6:</w:t>
      </w:r>
      <w:r w:rsidRPr="52992FBF" w:rsidR="6E4890C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system shall display an error message for invalid credentials.</w:t>
      </w:r>
    </w:p>
    <w:p w:rsidR="6E4890C0" w:rsidP="52992FBF" w:rsidRDefault="6E4890C0" w14:paraId="42931965" w14:textId="398FA7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2992FBF" w:rsidR="6E4890C0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R7:</w:t>
      </w:r>
      <w:r w:rsidRPr="52992FBF" w:rsidR="6E4890C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system shall allow a user to log out successfully.</w:t>
      </w:r>
    </w:p>
    <w:p xmlns:wp14="http://schemas.microsoft.com/office/word/2010/wordml" w:rsidP="688E40E4" wp14:paraId="7C330F2B" wp14:textId="18D0D608">
      <w:pPr>
        <w:pStyle w:val="Heading3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</w:pPr>
      <w:r w:rsidRPr="52992FBF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3.3 Account Services</w:t>
      </w:r>
    </w:p>
    <w:p w:rsidR="2F04CCFB" w:rsidP="52992FBF" w:rsidRDefault="2F04CCFB" w14:paraId="5083B8F0" w14:textId="1B2AFF5E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2992FBF" w:rsidR="2F04CCFB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R8:</w:t>
      </w:r>
      <w:r w:rsidRPr="52992FBF" w:rsidR="2F04CCFB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2992FBF" w:rsidR="2F04CCFB">
        <w:rPr>
          <w:rFonts w:ascii="Cambria" w:hAnsi="Cambria" w:eastAsia="Cambria" w:cs="Cambria"/>
          <w:noProof w:val="0"/>
          <w:sz w:val="22"/>
          <w:szCs w:val="22"/>
          <w:lang w:val="en-US"/>
        </w:rPr>
        <w:t>The system shall allow a logged-in user to view account balances and account details.</w:t>
      </w:r>
    </w:p>
    <w:p w:rsidR="2F04CCFB" w:rsidP="52992FBF" w:rsidRDefault="2F04CCFB" w14:paraId="03D0F075" w14:textId="7B4EDB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2992FBF" w:rsidR="2F04CCFB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R9:</w:t>
      </w:r>
      <w:r w:rsidRPr="52992FBF" w:rsidR="2F04CC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system shall allow funds transfer between accounts.</w:t>
      </w:r>
    </w:p>
    <w:p w:rsidR="2F04CCFB" w:rsidP="52992FBF" w:rsidRDefault="2F04CCFB" w14:paraId="74E47AE6" w14:textId="327300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2992FBF" w:rsidR="2F04CCFB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R10:</w:t>
      </w:r>
      <w:r w:rsidRPr="52992FBF" w:rsidR="2F04CC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system shall display transaction confirmation messages and </w:t>
      </w:r>
      <w:r w:rsidRPr="52992FBF" w:rsidR="2F04CCFB">
        <w:rPr>
          <w:rFonts w:ascii="Cambria" w:hAnsi="Cambria" w:eastAsia="Cambria" w:cs="Cambria"/>
          <w:noProof w:val="0"/>
          <w:sz w:val="22"/>
          <w:szCs w:val="22"/>
          <w:lang w:val="en-US"/>
        </w:rPr>
        <w:t>maintain</w:t>
      </w:r>
      <w:r w:rsidRPr="52992FBF" w:rsidR="2F04CCF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 transaction history for each account.</w:t>
      </w:r>
    </w:p>
    <w:p xmlns:wp14="http://schemas.microsoft.com/office/word/2010/wordml" w:rsidP="688E40E4" wp14:paraId="42CE0A0E" wp14:textId="0C7CC15E">
      <w:pPr>
        <w:pStyle w:val="Heading3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</w:pPr>
      <w:r w:rsidRPr="52992FBF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2"/>
          <w:szCs w:val="22"/>
          <w:lang w:val="en-US"/>
        </w:rPr>
        <w:t>3.4 Customer Services</w:t>
      </w:r>
    </w:p>
    <w:p xmlns:wp14="http://schemas.microsoft.com/office/word/2010/wordml" w:rsidP="52992FBF" wp14:paraId="7F00A563" wp14:textId="6A3119C6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2992FBF" w:rsidR="455B4F0D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R11:</w:t>
      </w:r>
      <w:r w:rsidRPr="52992FBF" w:rsidR="455B4F0D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2992FBF" w:rsidR="455B4F0D">
        <w:rPr>
          <w:rFonts w:ascii="Cambria" w:hAnsi="Cambria" w:eastAsia="Cambria" w:cs="Cambria"/>
          <w:noProof w:val="0"/>
          <w:sz w:val="22"/>
          <w:szCs w:val="22"/>
          <w:lang w:val="en-US"/>
        </w:rPr>
        <w:t>The system shall allow customers to request services (e.g., open new account, request loan, contact support).</w:t>
      </w:r>
    </w:p>
    <w:p xmlns:wp14="http://schemas.microsoft.com/office/word/2010/wordml" w:rsidP="52992FBF" wp14:paraId="6FC41056" wp14:textId="73C5D1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992FBF" w:rsidR="455B4F0D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R12:</w:t>
      </w:r>
      <w:r w:rsidRPr="52992FBF" w:rsidR="455B4F0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system shall </w:t>
      </w:r>
      <w:r w:rsidRPr="52992FBF" w:rsidR="455B4F0D">
        <w:rPr>
          <w:rFonts w:ascii="Cambria" w:hAnsi="Cambria" w:eastAsia="Cambria" w:cs="Cambria"/>
          <w:noProof w:val="0"/>
          <w:sz w:val="22"/>
          <w:szCs w:val="22"/>
          <w:lang w:val="en-US"/>
        </w:rPr>
        <w:t>comply with</w:t>
      </w:r>
      <w:r w:rsidRPr="52992FBF" w:rsidR="455B4F0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basic accessibility standards and provide a user-friendly interface</w:t>
      </w:r>
      <w:r w:rsidRPr="52992FBF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88E40E4" wp14:paraId="54A96EE0" wp14:textId="18A7B9AC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4. Non-Functional Requirements</w:t>
      </w:r>
    </w:p>
    <w:p xmlns:wp14="http://schemas.microsoft.com/office/word/2010/wordml" w:rsidP="688E40E4" wp14:paraId="06BE8E33" wp14:textId="2679F94B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NFR1: The system should respond to user actions within 3 seconds under normal conditions.</w:t>
      </w:r>
    </w:p>
    <w:p xmlns:wp14="http://schemas.microsoft.com/office/word/2010/wordml" w:rsidP="688E40E4" wp14:paraId="51389EC6" wp14:textId="7356BE7B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NFR2: The system should support multiple concurrent users without session conflicts.</w:t>
      </w:r>
    </w:p>
    <w:p xmlns:wp14="http://schemas.microsoft.com/office/word/2010/wordml" w:rsidP="688E40E4" wp14:paraId="683E4C89" wp14:textId="4ADCFE32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NFR3: Passwords must be masked during input.</w:t>
      </w:r>
    </w:p>
    <w:p xmlns:wp14="http://schemas.microsoft.com/office/word/2010/wordml" w:rsidP="688E40E4" wp14:paraId="75A3BF39" wp14:textId="0B33C948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NFR4: The system should provide error messages in clear, understandable language.</w:t>
      </w:r>
    </w:p>
    <w:p xmlns:wp14="http://schemas.microsoft.com/office/word/2010/wordml" w:rsidP="688E40E4" wp14:paraId="119FBA0A" wp14:textId="123C58C3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NFR5: The system should be accessible via major browsers (Chrome, Firefox, Edge).</w:t>
      </w:r>
    </w:p>
    <w:p xmlns:wp14="http://schemas.microsoft.com/office/word/2010/wordml" w:rsidP="688E40E4" wp14:paraId="3ADAD889" wp14:textId="6985BD85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5. Assumptions and Dependencies</w:t>
      </w:r>
    </w:p>
    <w:p xmlns:wp14="http://schemas.microsoft.com/office/word/2010/wordml" w:rsidP="688E40E4" wp14:paraId="5C1EF133" wp14:textId="435361B9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Users must have internet access to use the application.</w:t>
      </w:r>
    </w:p>
    <w:p xmlns:wp14="http://schemas.microsoft.com/office/word/2010/wordml" w:rsidP="688E40E4" wp14:paraId="72B41FEC" wp14:textId="6F460E1B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Parabank demo environment must be available and stable.</w:t>
      </w:r>
    </w:p>
    <w:p xmlns:wp14="http://schemas.microsoft.com/office/word/2010/wordml" w:rsidP="688E40E4" wp14:paraId="1D90EB2E" wp14:textId="786F6FE1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data will be created during registration.</w:t>
      </w:r>
    </w:p>
    <w:p xmlns:wp14="http://schemas.microsoft.com/office/word/2010/wordml" w:rsidP="688E40E4" wp14:paraId="5E05B46B" wp14:textId="28A16C74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integration with real banking or payment gateways is involved.</w:t>
      </w:r>
    </w:p>
    <w:p xmlns:wp14="http://schemas.microsoft.com/office/word/2010/wordml" w:rsidP="688E40E4" wp14:paraId="099BB3A5" wp14:textId="50A17544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6. Acceptance Criteria</w:t>
      </w:r>
    </w:p>
    <w:p xmlns:wp14="http://schemas.microsoft.com/office/word/2010/wordml" w:rsidP="688E40E4" wp14:paraId="6912D183" wp14:textId="2F4D9D48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 functional requirements (FR1–FR13) must be testable with defined test cases.</w:t>
      </w:r>
    </w:p>
    <w:p xmlns:wp14="http://schemas.microsoft.com/office/word/2010/wordml" w:rsidP="688E40E4" wp14:paraId="5AB17A98" wp14:textId="410D11EA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100% requirement coverage must be </w:t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demonstrated</w:t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Traceability Matrix.</w:t>
      </w:r>
    </w:p>
    <w:p xmlns:wp14="http://schemas.microsoft.com/office/word/2010/wordml" w:rsidP="688E40E4" wp14:paraId="3503284F" wp14:textId="63F1FFC4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688E40E4" w:rsidR="0B1355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7. Deliverables Linked to This Document</w:t>
      </w:r>
    </w:p>
    <w:p xmlns:wp14="http://schemas.microsoft.com/office/word/2010/wordml" w:rsidP="688E40E4" wp14:paraId="427711BE" wp14:textId="1B26D8BB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Plan – strategy and approach.</w:t>
      </w:r>
    </w:p>
    <w:p xmlns:wp14="http://schemas.microsoft.com/office/word/2010/wordml" w:rsidP="688E40E4" wp14:paraId="28EF453A" wp14:textId="4C264756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Cases – detailed steps for execution.</w:t>
      </w:r>
    </w:p>
    <w:p xmlns:wp14="http://schemas.microsoft.com/office/word/2010/wordml" w:rsidP="688E40E4" wp14:paraId="0DEDD43C" wp14:textId="472DAE61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Defect Report – documented bugs.</w:t>
      </w:r>
    </w:p>
    <w:p xmlns:wp14="http://schemas.microsoft.com/office/word/2010/wordml" w:rsidP="688E40E4" wp14:paraId="51C8AD7A" wp14:textId="7AC655F9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Traceability Matrix – mapping requirements to test cases.</w:t>
      </w:r>
    </w:p>
    <w:p xmlns:wp14="http://schemas.microsoft.com/office/word/2010/wordml" w:rsidP="688E40E4" wp14:paraId="2C078E63" wp14:textId="107A59D3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 Summary Report – </w:t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results</w:t>
      </w:r>
      <w:r w:rsidRPr="688E40E4" w:rsidR="0B13557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closure.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128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A7B26"/>
    <w:rsid w:val="08E72D79"/>
    <w:rsid w:val="0B13557C"/>
    <w:rsid w:val="1EF210F7"/>
    <w:rsid w:val="29AABF1B"/>
    <w:rsid w:val="2F04CCFB"/>
    <w:rsid w:val="37447B02"/>
    <w:rsid w:val="38EC5B63"/>
    <w:rsid w:val="3E86EE34"/>
    <w:rsid w:val="3FF0282A"/>
    <w:rsid w:val="455B4F0D"/>
    <w:rsid w:val="52992FBF"/>
    <w:rsid w:val="654A7B26"/>
    <w:rsid w:val="6850DABE"/>
    <w:rsid w:val="688E40E4"/>
    <w:rsid w:val="6E4890C0"/>
    <w:rsid w:val="72314182"/>
    <w:rsid w:val="74B7090E"/>
    <w:rsid w:val="79D794AB"/>
    <w:rsid w:val="7E11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7B26"/>
  <w15:chartTrackingRefBased/>
  <w15:docId w15:val="{71FF9972-4524-4311-9636-D1D7729768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88E40E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0c011050a74a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2025-09-29T13:16:02.7214603Z</dcterms:created>
  <dcterms:modified xsi:type="dcterms:W3CDTF">2025-09-29T15:32:20.4817087Z</dcterms:modified>
  <dc:creator>Fanen Iorver</dc:creator>
  <lastModifiedBy>Fanen Iorver</lastModifiedBy>
</coreProperties>
</file>