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E7" w:rsidRPr="00113879" w:rsidRDefault="00113879" w:rsidP="00113879">
      <w:pPr>
        <w:pStyle w:val="a7"/>
        <w:rPr>
          <w:sz w:val="28"/>
          <w:szCs w:val="28"/>
        </w:rPr>
      </w:pPr>
      <w:r w:rsidRPr="00113879">
        <w:rPr>
          <w:rFonts w:hint="eastAsia"/>
          <w:sz w:val="28"/>
          <w:szCs w:val="28"/>
        </w:rPr>
        <w:t>实验2</w:t>
      </w:r>
      <w:r w:rsidRPr="00113879">
        <w:rPr>
          <w:sz w:val="28"/>
          <w:szCs w:val="28"/>
        </w:rPr>
        <w:t xml:space="preserve"> </w:t>
      </w:r>
    </w:p>
    <w:p w:rsidR="00113879" w:rsidRDefault="00113879" w:rsidP="00113879">
      <w:r>
        <w:rPr>
          <w:rFonts w:hint="eastAsia"/>
        </w:rPr>
        <w:t>PB</w:t>
      </w:r>
      <w:r>
        <w:t xml:space="preserve">14209127 </w:t>
      </w:r>
      <w:r>
        <w:rPr>
          <w:rFonts w:hint="eastAsia"/>
        </w:rPr>
        <w:t>范子健</w:t>
      </w:r>
    </w:p>
    <w:p w:rsidR="00113879" w:rsidRDefault="00113879" w:rsidP="0011387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</w:t>
      </w:r>
    </w:p>
    <w:p w:rsidR="00113879" w:rsidRDefault="00113879" w:rsidP="00113879">
      <w:pPr>
        <w:pStyle w:val="a9"/>
        <w:numPr>
          <w:ilvl w:val="0"/>
          <w:numId w:val="2"/>
        </w:numPr>
        <w:ind w:firstLineChars="0"/>
      </w:pPr>
      <w:r w:rsidRPr="00113879">
        <w:rPr>
          <w:rFonts w:hint="eastAsia"/>
        </w:rPr>
        <w:t>实验需建立根文件夹，文件夹名称为：学号</w:t>
      </w:r>
      <w:r w:rsidRPr="00113879">
        <w:t>-project2</w:t>
      </w:r>
      <w:r w:rsidRPr="00113879">
        <w:rPr>
          <w:rFonts w:hint="eastAsia"/>
        </w:rPr>
        <w:t>，在根文件夹下需包括实验报告、和</w:t>
      </w:r>
      <w:r w:rsidRPr="00113879">
        <w:t>ex1</w:t>
      </w:r>
      <w:r w:rsidRPr="00113879">
        <w:rPr>
          <w:rFonts w:hint="eastAsia"/>
        </w:rPr>
        <w:t>、</w:t>
      </w:r>
      <w:r w:rsidRPr="00113879">
        <w:t>ex2</w:t>
      </w:r>
      <w:r w:rsidRPr="00113879">
        <w:rPr>
          <w:rFonts w:hint="eastAsia"/>
        </w:rPr>
        <w:t>两个子文件夹，每个子文件夹又分别包含</w:t>
      </w:r>
      <w:r w:rsidRPr="00113879">
        <w:t>3</w:t>
      </w:r>
      <w:r w:rsidRPr="00113879">
        <w:rPr>
          <w:rFonts w:hint="eastAsia"/>
        </w:rPr>
        <w:t>个子文件夹：</w:t>
      </w:r>
    </w:p>
    <w:p w:rsidR="00113879" w:rsidRDefault="00113879" w:rsidP="00113879">
      <w:pPr>
        <w:pStyle w:val="a9"/>
        <w:numPr>
          <w:ilvl w:val="1"/>
          <w:numId w:val="2"/>
        </w:numPr>
        <w:ind w:firstLineChars="0"/>
      </w:pPr>
      <w:r w:rsidRPr="00113879">
        <w:t>input</w:t>
      </w:r>
      <w:r w:rsidRPr="00113879">
        <w:rPr>
          <w:rFonts w:hint="eastAsia"/>
        </w:rPr>
        <w:t>文件夹</w:t>
      </w:r>
      <w:r>
        <w:rPr>
          <w:rFonts w:hint="eastAsia"/>
        </w:rPr>
        <w:t>:存放输入数据</w:t>
      </w:r>
    </w:p>
    <w:p w:rsidR="00113879" w:rsidRDefault="00113879" w:rsidP="00113879">
      <w:pPr>
        <w:pStyle w:val="a9"/>
        <w:numPr>
          <w:ilvl w:val="1"/>
          <w:numId w:val="2"/>
        </w:numPr>
        <w:ind w:firstLineChars="0"/>
      </w:pPr>
      <w:r w:rsidRPr="00113879">
        <w:t>source</w:t>
      </w:r>
      <w:r w:rsidRPr="00113879">
        <w:rPr>
          <w:rFonts w:hint="eastAsia"/>
        </w:rPr>
        <w:t>文件夹</w:t>
      </w:r>
      <w:r>
        <w:rPr>
          <w:rFonts w:hint="eastAsia"/>
        </w:rPr>
        <w:t>：源代码</w:t>
      </w:r>
    </w:p>
    <w:p w:rsidR="00113879" w:rsidRDefault="00113879" w:rsidP="00113879">
      <w:pPr>
        <w:pStyle w:val="a9"/>
        <w:numPr>
          <w:ilvl w:val="1"/>
          <w:numId w:val="2"/>
        </w:numPr>
        <w:ind w:firstLineChars="0"/>
      </w:pPr>
      <w:r w:rsidRPr="00113879">
        <w:t>output</w:t>
      </w:r>
      <w:r w:rsidRPr="00113879">
        <w:rPr>
          <w:rFonts w:hint="eastAsia"/>
        </w:rPr>
        <w:t>文件夹</w:t>
      </w:r>
      <w:r>
        <w:rPr>
          <w:rFonts w:hint="eastAsia"/>
        </w:rPr>
        <w:t>：输出数据</w:t>
      </w:r>
    </w:p>
    <w:p w:rsidR="00113879" w:rsidRDefault="00113879" w:rsidP="001138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具体要求如下：</w:t>
      </w:r>
    </w:p>
    <w:p w:rsidR="00113879" w:rsidRDefault="00113879" w:rsidP="00113879">
      <w:pPr>
        <w:pStyle w:val="a9"/>
        <w:numPr>
          <w:ilvl w:val="1"/>
          <w:numId w:val="2"/>
        </w:numPr>
        <w:ind w:firstLineChars="0"/>
      </w:pPr>
      <w:r w:rsidRPr="00113879">
        <w:rPr>
          <w:rFonts w:hint="eastAsia"/>
        </w:rPr>
        <w:t>输入文件中每行一个随机数据，总行数大于等于</w:t>
      </w:r>
      <w:r w:rsidRPr="00113879">
        <w:t>3</w:t>
      </w:r>
      <w:r>
        <w:rPr>
          <w:rFonts w:hint="eastAsia"/>
        </w:rPr>
        <w:t>1</w:t>
      </w:r>
    </w:p>
    <w:p w:rsidR="00113879" w:rsidRDefault="00113879" w:rsidP="00113879">
      <w:pPr>
        <w:pStyle w:val="a9"/>
        <w:numPr>
          <w:ilvl w:val="1"/>
          <w:numId w:val="2"/>
        </w:numPr>
        <w:ind w:firstLineChars="0"/>
      </w:pPr>
      <w:r w:rsidRPr="00113879">
        <w:rPr>
          <w:rFonts w:hint="eastAsia"/>
        </w:rPr>
        <w:t>顺序读取</w:t>
      </w:r>
      <w:r w:rsidRPr="00113879">
        <w:t>N</w:t>
      </w:r>
      <w:r w:rsidRPr="00113879">
        <w:rPr>
          <w:rFonts w:hint="eastAsia"/>
        </w:rPr>
        <w:t>个数据，进行计</w:t>
      </w:r>
      <w:r>
        <w:rPr>
          <w:rFonts w:hint="eastAsia"/>
        </w:rPr>
        <w:t>算</w:t>
      </w:r>
    </w:p>
    <w:p w:rsidR="00113879" w:rsidRDefault="00113879" w:rsidP="00113879">
      <w:pPr>
        <w:pStyle w:val="a9"/>
        <w:numPr>
          <w:ilvl w:val="1"/>
          <w:numId w:val="2"/>
        </w:numPr>
        <w:ind w:firstLineChars="0"/>
      </w:pPr>
      <w:r w:rsidRPr="00113879">
        <w:t>example</w:t>
      </w:r>
      <w:r w:rsidRPr="00113879">
        <w:rPr>
          <w:rFonts w:hint="eastAsia"/>
        </w:rPr>
        <w:t>：计算</w:t>
      </w:r>
      <w:r w:rsidRPr="00113879">
        <w:t>N</w:t>
      </w:r>
      <w:r w:rsidRPr="00113879">
        <w:rPr>
          <w:rFonts w:hint="eastAsia"/>
        </w:rPr>
        <w:t>个矩阵的矩阵链乘问题，其随机数据的输入文件路径</w:t>
      </w:r>
      <w:r>
        <w:rPr>
          <w:rFonts w:hint="eastAsia"/>
        </w:rPr>
        <w:t>：</w:t>
      </w:r>
      <w:r w:rsidRPr="00113879">
        <w:rPr>
          <w:rFonts w:hint="eastAsia"/>
        </w:rPr>
        <w:t>学号</w:t>
      </w:r>
      <w:r w:rsidRPr="00113879">
        <w:t>-project2/ex1/input/input.txt</w:t>
      </w:r>
      <w:r w:rsidRPr="00113879">
        <w:rPr>
          <w:rFonts w:hint="eastAsia"/>
        </w:rPr>
        <w:t>，顺序读取前</w:t>
      </w:r>
      <w:r w:rsidRPr="00113879">
        <w:t>N+1</w:t>
      </w:r>
      <w:r w:rsidRPr="00113879">
        <w:rPr>
          <w:rFonts w:hint="eastAsia"/>
        </w:rPr>
        <w:t>个数据进行计算</w:t>
      </w:r>
      <w:r>
        <w:rPr>
          <w:rFonts w:hint="eastAsia"/>
        </w:rPr>
        <w:t>。</w:t>
      </w:r>
    </w:p>
    <w:p w:rsidR="00113879" w:rsidRDefault="00113879" w:rsidP="0011387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</w:p>
    <w:p w:rsidR="00113879" w:rsidRDefault="00113879" w:rsidP="00113879">
      <w:pPr>
        <w:pStyle w:val="a9"/>
        <w:numPr>
          <w:ilvl w:val="0"/>
          <w:numId w:val="4"/>
        </w:numPr>
        <w:ind w:firstLineChars="0"/>
      </w:pPr>
      <w:r>
        <w:t>Ubuntu</w:t>
      </w:r>
      <w:r>
        <w:rPr>
          <w:rFonts w:hint="eastAsia"/>
        </w:rPr>
        <w:t xml:space="preserve"> </w:t>
      </w:r>
      <w:r>
        <w:t>16.04 ,</w:t>
      </w:r>
    </w:p>
    <w:p w:rsidR="00113879" w:rsidRDefault="00113879" w:rsidP="00113879">
      <w:pPr>
        <w:pStyle w:val="a9"/>
        <w:numPr>
          <w:ilvl w:val="0"/>
          <w:numId w:val="4"/>
        </w:numPr>
        <w:ind w:firstLineChars="0"/>
      </w:pPr>
      <w:r>
        <w:t>Clang 5.0.0</w:t>
      </w:r>
    </w:p>
    <w:p w:rsidR="00113879" w:rsidRDefault="00113879" w:rsidP="0011387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内存4.0GB</w:t>
      </w:r>
    </w:p>
    <w:p w:rsidR="00113879" w:rsidRDefault="00113879" w:rsidP="0011387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实验过程：</w:t>
      </w:r>
    </w:p>
    <w:p w:rsidR="00113879" w:rsidRPr="00113879" w:rsidRDefault="00113879" w:rsidP="00113879">
      <w:pPr>
        <w:ind w:left="360"/>
        <w:rPr>
          <w:rFonts w:hint="eastAsia"/>
        </w:rPr>
      </w:pPr>
      <w:r>
        <w:rPr>
          <w:rFonts w:hint="eastAsia"/>
        </w:rPr>
        <w:t>算法课本上已给，实验过程中基本没遇到困难，所给的数据规模太小，做数据分析时看不出曲线的趋势，所以，我擅自加了几个数据，具体见于readme.md</w:t>
      </w:r>
    </w:p>
    <w:p w:rsidR="00113879" w:rsidRDefault="00994F84" w:rsidP="0011387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实验关键代码，以及截图：</w:t>
      </w:r>
    </w:p>
    <w:p w:rsidR="00994F84" w:rsidRDefault="00994F84" w:rsidP="00994F84">
      <w:pPr>
        <w:ind w:left="360"/>
        <w:rPr>
          <w:rFonts w:hint="eastAsia"/>
        </w:rPr>
      </w:pPr>
      <w:r>
        <w:rPr>
          <w:rFonts w:hint="eastAsia"/>
        </w:rPr>
        <w:t>实验中并未要求输出数据，所有计算结果皆已经写入result.txt文件中，关键代码见于readme.md</w:t>
      </w:r>
    </w:p>
    <w:p w:rsidR="00994F84" w:rsidRDefault="00994F84" w:rsidP="00994F8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994F84" w:rsidRDefault="00994F84" w:rsidP="00994F84">
      <w:pPr>
        <w:ind w:left="360"/>
      </w:pPr>
      <w:r>
        <w:rPr>
          <w:rFonts w:hint="eastAsia"/>
        </w:rPr>
        <w:t>实验结果及其分析见下图：</w:t>
      </w:r>
    </w:p>
    <w:p w:rsidR="00994F84" w:rsidRDefault="00994F84" w:rsidP="00994F84">
      <w:pPr>
        <w:ind w:left="360"/>
      </w:pPr>
      <w:r>
        <w:rPr>
          <w:noProof/>
        </w:rPr>
        <w:lastRenderedPageBreak/>
        <w:drawing>
          <wp:inline distT="0" distB="0" distL="0" distR="0" wp14:anchorId="2B851101" wp14:editId="73A72324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4F84" w:rsidRDefault="00994F84" w:rsidP="00994F84">
      <w:pPr>
        <w:ind w:left="360"/>
      </w:pPr>
      <w:r>
        <w:rPr>
          <w:rFonts w:hint="eastAsia"/>
        </w:rPr>
        <w:t>大致符合n</w:t>
      </w:r>
      <w:r>
        <w:t>^3</w:t>
      </w:r>
      <w:r>
        <w:rPr>
          <w:rFonts w:hint="eastAsia"/>
        </w:rPr>
        <w:t>的曲线，与教材结论符合得很好</w:t>
      </w:r>
    </w:p>
    <w:p w:rsidR="00994F84" w:rsidRDefault="00994F84" w:rsidP="00994F8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实验心得：</w:t>
      </w:r>
    </w:p>
    <w:p w:rsidR="00994F84" w:rsidRPr="00994F84" w:rsidRDefault="00994F84" w:rsidP="00994F84">
      <w:pPr>
        <w:ind w:left="360"/>
        <w:rPr>
          <w:rFonts w:hint="eastAsia"/>
        </w:rPr>
      </w:pPr>
      <w:r>
        <w:rPr>
          <w:rFonts w:hint="eastAsia"/>
        </w:rPr>
        <w:t>巩固了对动态规划的理解，亲手实现一遍可能对掌握该算法更有帮助。</w:t>
      </w:r>
      <w:bookmarkStart w:id="0" w:name="_GoBack"/>
      <w:bookmarkEnd w:id="0"/>
    </w:p>
    <w:sectPr w:rsidR="00994F84" w:rsidRPr="0099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A1" w:rsidRDefault="00F608A1" w:rsidP="00113879">
      <w:r>
        <w:separator/>
      </w:r>
    </w:p>
  </w:endnote>
  <w:endnote w:type="continuationSeparator" w:id="0">
    <w:p w:rsidR="00F608A1" w:rsidRDefault="00F608A1" w:rsidP="0011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A1" w:rsidRDefault="00F608A1" w:rsidP="00113879">
      <w:r>
        <w:separator/>
      </w:r>
    </w:p>
  </w:footnote>
  <w:footnote w:type="continuationSeparator" w:id="0">
    <w:p w:rsidR="00F608A1" w:rsidRDefault="00F608A1" w:rsidP="0011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20EC"/>
    <w:multiLevelType w:val="hybridMultilevel"/>
    <w:tmpl w:val="6E622410"/>
    <w:lvl w:ilvl="0" w:tplc="81285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504B6"/>
    <w:multiLevelType w:val="hybridMultilevel"/>
    <w:tmpl w:val="3274D1E4"/>
    <w:lvl w:ilvl="0" w:tplc="797C06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00436"/>
    <w:multiLevelType w:val="hybridMultilevel"/>
    <w:tmpl w:val="C2360F90"/>
    <w:lvl w:ilvl="0" w:tplc="B9E06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1F4217"/>
    <w:multiLevelType w:val="hybridMultilevel"/>
    <w:tmpl w:val="654200E0"/>
    <w:lvl w:ilvl="0" w:tplc="0220CC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848B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8A0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655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1E65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4AC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849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0CA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18F3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FA"/>
    <w:rsid w:val="00113879"/>
    <w:rsid w:val="006211E7"/>
    <w:rsid w:val="00840DFA"/>
    <w:rsid w:val="00994F84"/>
    <w:rsid w:val="00F6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580B"/>
  <w15:chartTrackingRefBased/>
  <w15:docId w15:val="{398CC4A8-FFEF-47C8-8899-EFFA18A8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87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138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13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387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113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06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86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矩阵链乘法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Sheet1!$A$8:$A$17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</c:numCache>
            </c:numRef>
          </c:xVal>
          <c:yVal>
            <c:numRef>
              <c:f>Sheet1!$B$8:$B$17</c:f>
              <c:numCache>
                <c:formatCode>0.00E+00</c:formatCode>
                <c:ptCount val="10"/>
                <c:pt idx="0">
                  <c:v>1.9769999999999999E-6</c:v>
                </c:pt>
                <c:pt idx="1">
                  <c:v>6.9519999999999997E-6</c:v>
                </c:pt>
                <c:pt idx="2">
                  <c:v>4.4292000000000002E-5</c:v>
                </c:pt>
                <c:pt idx="3" formatCode="General">
                  <c:v>1.3921499999999999E-4</c:v>
                </c:pt>
                <c:pt idx="4" formatCode="General">
                  <c:v>6.2888500000000003E-4</c:v>
                </c:pt>
                <c:pt idx="5" formatCode="General">
                  <c:v>4.60671E-3</c:v>
                </c:pt>
                <c:pt idx="6" formatCode="General">
                  <c:v>1.0990700000000001E-2</c:v>
                </c:pt>
                <c:pt idx="7" formatCode="General">
                  <c:v>2.4423500000000001E-2</c:v>
                </c:pt>
                <c:pt idx="8" formatCode="General">
                  <c:v>0.38608999999999999</c:v>
                </c:pt>
                <c:pt idx="9" formatCode="General">
                  <c:v>3.4389099999999999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90-4D8B-814D-1EB0ACE6C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461263"/>
        <c:axId val="360465007"/>
      </c:scatterChart>
      <c:valAx>
        <c:axId val="360461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465007"/>
        <c:crosses val="autoZero"/>
        <c:crossBetween val="midCat"/>
      </c:valAx>
      <c:valAx>
        <c:axId val="36046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461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fanzijian</dc:creator>
  <cp:keywords/>
  <dc:description/>
  <cp:lastModifiedBy>fanzijian</cp:lastModifiedBy>
  <cp:revision>2</cp:revision>
  <dcterms:created xsi:type="dcterms:W3CDTF">2017-12-07T23:56:00Z</dcterms:created>
  <dcterms:modified xsi:type="dcterms:W3CDTF">2017-12-08T00:12:00Z</dcterms:modified>
</cp:coreProperties>
</file>