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B7D4" w14:textId="016B6A67" w:rsidR="00A62CB0" w:rsidRDefault="00DD6E81" w:rsidP="00CD330E">
      <w:pPr>
        <w:jc w:val="center"/>
      </w:pPr>
      <w:r>
        <w:t>Ressourcen</w:t>
      </w:r>
    </w:p>
    <w:p w14:paraId="1EA3A020" w14:textId="5405021C" w:rsidR="00FF55C1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0059352" w:history="1">
        <w:r w:rsidR="00FF55C1" w:rsidRPr="007D54ED">
          <w:rPr>
            <w:rStyle w:val="Hyperlink"/>
            <w:noProof/>
          </w:rPr>
          <w:t>Biomasse ---</w:t>
        </w:r>
        <w:r w:rsidR="00FF55C1">
          <w:rPr>
            <w:noProof/>
            <w:webHidden/>
          </w:rPr>
          <w:tab/>
        </w:r>
        <w:r w:rsidR="00FF55C1">
          <w:rPr>
            <w:noProof/>
            <w:webHidden/>
          </w:rPr>
          <w:fldChar w:fldCharType="begin"/>
        </w:r>
        <w:r w:rsidR="00FF55C1">
          <w:rPr>
            <w:noProof/>
            <w:webHidden/>
          </w:rPr>
          <w:instrText xml:space="preserve"> PAGEREF _Toc180059352 \h </w:instrText>
        </w:r>
        <w:r w:rsidR="00FF55C1">
          <w:rPr>
            <w:noProof/>
            <w:webHidden/>
          </w:rPr>
        </w:r>
        <w:r w:rsidR="00FF55C1">
          <w:rPr>
            <w:noProof/>
            <w:webHidden/>
          </w:rPr>
          <w:fldChar w:fldCharType="separate"/>
        </w:r>
        <w:r w:rsidR="00FF55C1">
          <w:rPr>
            <w:noProof/>
            <w:webHidden/>
          </w:rPr>
          <w:t>1</w:t>
        </w:r>
        <w:r w:rsidR="00FF55C1">
          <w:rPr>
            <w:noProof/>
            <w:webHidden/>
          </w:rPr>
          <w:fldChar w:fldCharType="end"/>
        </w:r>
      </w:hyperlink>
    </w:p>
    <w:p w14:paraId="6BA87E3C" w14:textId="0642BD73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39FFACD9" w14:textId="77FC7BD0" w:rsidR="00CD330E" w:rsidRDefault="00DD6E81" w:rsidP="00CD330E">
      <w:pPr>
        <w:pStyle w:val="berschrift1"/>
      </w:pPr>
      <w:bookmarkStart w:id="0" w:name="_Toc180059352"/>
      <w:r>
        <w:t>Biomasse</w:t>
      </w:r>
      <w:r w:rsidR="00CD330E">
        <w:t xml:space="preserve"> ---</w:t>
      </w:r>
      <w:bookmarkEnd w:id="0"/>
    </w:p>
    <w:p w14:paraId="2096CDC9" w14:textId="65FFC9D1" w:rsidR="00CD330E" w:rsidRDefault="00DD6E81" w:rsidP="00DD6E81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Definition:</w:t>
      </w:r>
      <w:r>
        <w:rPr>
          <w:sz w:val="22"/>
          <w:szCs w:val="22"/>
        </w:rPr>
        <w:tab/>
        <w:t xml:space="preserve">Biomasse ist ein natürliches, organisches Material, welches aus Tieren, Pflanzen und Mikroorganismen besteht und als (regenerative) Energiequelle genutzt werden kann. </w:t>
      </w:r>
    </w:p>
    <w:p w14:paraId="2A47A68D" w14:textId="75035BBE" w:rsidR="00DD6E81" w:rsidRDefault="00DD6E81" w:rsidP="00DD6E81">
      <w:pPr>
        <w:ind w:left="3540" w:hanging="3540"/>
        <w:rPr>
          <w:sz w:val="22"/>
          <w:szCs w:val="22"/>
        </w:rPr>
      </w:pPr>
      <w:r>
        <w:rPr>
          <w:sz w:val="22"/>
          <w:szCs w:val="22"/>
        </w:rPr>
        <w:t>Energiegewinnung aus Biomasse:</w:t>
      </w:r>
      <w:r>
        <w:rPr>
          <w:sz w:val="22"/>
          <w:szCs w:val="22"/>
        </w:rPr>
        <w:tab/>
        <w:t>Energie kann mittels Verbrennung oder einer anaeroben Gärung aus Biomasse gewonnen werden.</w:t>
      </w:r>
    </w:p>
    <w:p w14:paraId="5CE5CDBC" w14:textId="5144B18C" w:rsidR="00DD6E81" w:rsidRDefault="003D599E" w:rsidP="00902D80">
      <w:pPr>
        <w:tabs>
          <w:tab w:val="left" w:pos="1448"/>
        </w:tabs>
        <w:ind w:left="3540" w:hanging="3540"/>
        <w:rPr>
          <w:sz w:val="22"/>
          <w:szCs w:val="22"/>
        </w:rPr>
      </w:pPr>
      <w:r>
        <w:rPr>
          <w:sz w:val="22"/>
          <w:szCs w:val="22"/>
        </w:rPr>
        <w:t>Beispiel:</w:t>
      </w:r>
    </w:p>
    <w:tbl>
      <w:tblPr>
        <w:tblStyle w:val="Tabellenraster"/>
        <w:tblW w:w="0" w:type="auto"/>
        <w:tblInd w:w="1413" w:type="dxa"/>
        <w:tblLook w:val="04A0" w:firstRow="1" w:lastRow="0" w:firstColumn="1" w:lastColumn="0" w:noHBand="0" w:noVBand="1"/>
      </w:tblPr>
      <w:tblGrid>
        <w:gridCol w:w="2549"/>
        <w:gridCol w:w="2550"/>
        <w:gridCol w:w="2550"/>
      </w:tblGrid>
      <w:tr w:rsidR="001B695B" w:rsidRPr="00C2450D" w14:paraId="5080FF6B" w14:textId="77777777" w:rsidTr="005F147D">
        <w:tc>
          <w:tcPr>
            <w:tcW w:w="7649" w:type="dxa"/>
            <w:gridSpan w:val="3"/>
          </w:tcPr>
          <w:p w14:paraId="65D2512C" w14:textId="51D68596" w:rsidR="001B695B" w:rsidRPr="001B695B" w:rsidRDefault="001B695B" w:rsidP="001B695B">
            <w:pPr>
              <w:tabs>
                <w:tab w:val="left" w:pos="1448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Durchschnittlicher Baum</w:t>
            </w:r>
          </w:p>
        </w:tc>
      </w:tr>
      <w:tr w:rsidR="00C2450D" w:rsidRPr="00C2450D" w14:paraId="77A27A8B" w14:textId="77777777" w:rsidTr="00C2450D">
        <w:tc>
          <w:tcPr>
            <w:tcW w:w="2549" w:type="dxa"/>
          </w:tcPr>
          <w:p w14:paraId="5E06BA26" w14:textId="208C2A73" w:rsidR="00C67665" w:rsidRPr="00C2450D" w:rsidRDefault="00C67665" w:rsidP="00C67665">
            <w:pPr>
              <w:tabs>
                <w:tab w:val="left" w:pos="1448"/>
              </w:tabs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Gewicht</w:t>
            </w:r>
          </w:p>
        </w:tc>
        <w:tc>
          <w:tcPr>
            <w:tcW w:w="2550" w:type="dxa"/>
          </w:tcPr>
          <w:p w14:paraId="43201973" w14:textId="2872E2A6" w:rsidR="00C2450D" w:rsidRPr="00C2450D" w:rsidRDefault="00C67665" w:rsidP="00C2450D">
            <w:pPr>
              <w:tabs>
                <w:tab w:val="left" w:pos="1448"/>
              </w:tabs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Energiedichte</w:t>
            </w:r>
          </w:p>
        </w:tc>
        <w:tc>
          <w:tcPr>
            <w:tcW w:w="2550" w:type="dxa"/>
          </w:tcPr>
          <w:p w14:paraId="417D1BDB" w14:textId="523240B9" w:rsidR="00C2450D" w:rsidRPr="00C2450D" w:rsidRDefault="00C67665" w:rsidP="00C2450D">
            <w:pPr>
              <w:tabs>
                <w:tab w:val="left" w:pos="1448"/>
              </w:tabs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Energie</w:t>
            </w:r>
          </w:p>
        </w:tc>
      </w:tr>
      <w:tr w:rsidR="00C2450D" w:rsidRPr="00C2450D" w14:paraId="483AF4B6" w14:textId="77777777" w:rsidTr="00C2450D">
        <w:tc>
          <w:tcPr>
            <w:tcW w:w="2549" w:type="dxa"/>
          </w:tcPr>
          <w:p w14:paraId="2F442C78" w14:textId="1903F6C8" w:rsidR="00C2450D" w:rsidRPr="00C2450D" w:rsidRDefault="00C57500" w:rsidP="00902D80">
            <w:pPr>
              <w:tabs>
                <w:tab w:val="left" w:pos="144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 kg</w:t>
            </w:r>
          </w:p>
        </w:tc>
        <w:tc>
          <w:tcPr>
            <w:tcW w:w="2550" w:type="dxa"/>
          </w:tcPr>
          <w:p w14:paraId="656AC8BD" w14:textId="1D1A3F27" w:rsidR="00C2450D" w:rsidRPr="00C2450D" w:rsidRDefault="00C57500" w:rsidP="00902D80">
            <w:pPr>
              <w:tabs>
                <w:tab w:val="left" w:pos="144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 kWh/kg</w:t>
            </w:r>
          </w:p>
        </w:tc>
        <w:tc>
          <w:tcPr>
            <w:tcW w:w="2550" w:type="dxa"/>
          </w:tcPr>
          <w:p w14:paraId="4CA3EFFF" w14:textId="44221E83" w:rsidR="00C2450D" w:rsidRPr="00C2450D" w:rsidRDefault="00106C5B" w:rsidP="00902D80">
            <w:pPr>
              <w:tabs>
                <w:tab w:val="left" w:pos="144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9000 kWh</w:t>
            </w:r>
          </w:p>
        </w:tc>
      </w:tr>
    </w:tbl>
    <w:p w14:paraId="285FDDA5" w14:textId="24989229" w:rsidR="00D41430" w:rsidRDefault="00D41430" w:rsidP="00A40068">
      <w:pPr>
        <w:tabs>
          <w:tab w:val="left" w:pos="1448"/>
        </w:tabs>
        <w:rPr>
          <w:rFonts w:eastAsiaTheme="minorEastAsia"/>
          <w:sz w:val="22"/>
          <w:szCs w:val="22"/>
        </w:rPr>
      </w:pPr>
    </w:p>
    <w:p w14:paraId="0ED6751A" w14:textId="74EC4D56" w:rsidR="00C2450D" w:rsidRPr="00CD330E" w:rsidRDefault="00E80F0E" w:rsidP="00A40068">
      <w:pPr>
        <w:tabs>
          <w:tab w:val="left" w:pos="1448"/>
        </w:tabs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Reaktionsgleichung:</w:t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</w:r>
      <w:r w:rsidR="00A40068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 →6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O | exotherm</m:t>
        </m:r>
      </m:oMath>
    </w:p>
    <w:p w14:paraId="64CB4F0E" w14:textId="15EF31AA" w:rsidR="00A40068" w:rsidRDefault="00955F81">
      <w:pPr>
        <w:tabs>
          <w:tab w:val="left" w:pos="1448"/>
        </w:tabs>
        <w:ind w:left="3540" w:hanging="3540"/>
        <w:rPr>
          <w:sz w:val="22"/>
          <w:szCs w:val="22"/>
        </w:rPr>
      </w:pPr>
      <w:r>
        <w:rPr>
          <w:sz w:val="22"/>
          <w:szCs w:val="22"/>
        </w:rPr>
        <w:t>Nachteile</w:t>
      </w:r>
      <w:r w:rsidR="00D41430">
        <w:rPr>
          <w:sz w:val="22"/>
          <w:szCs w:val="22"/>
        </w:rPr>
        <w:t xml:space="preserve"> als Energieträger:</w:t>
      </w:r>
    </w:p>
    <w:p w14:paraId="2A3F313A" w14:textId="5C01F1C2" w:rsidR="00D41430" w:rsidRDefault="00D41430" w:rsidP="00D41430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Emissionen</w:t>
      </w:r>
    </w:p>
    <w:p w14:paraId="2F449949" w14:textId="0955D83F" w:rsidR="00D41430" w:rsidRDefault="008523A0" w:rsidP="00D41430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Bei der Verbrennung von Biomasse entstehen häufig Gase wie Methan</w:t>
      </w:r>
      <w:r w:rsidR="00C83948">
        <w:rPr>
          <w:sz w:val="22"/>
          <w:szCs w:val="22"/>
        </w:rPr>
        <w:t>, Stickoxide</w:t>
      </w:r>
      <w:r>
        <w:rPr>
          <w:sz w:val="22"/>
          <w:szCs w:val="22"/>
        </w:rPr>
        <w:t xml:space="preserve"> und Kohl</w:t>
      </w:r>
      <w:r w:rsidR="0045016A">
        <w:rPr>
          <w:sz w:val="22"/>
          <w:szCs w:val="22"/>
        </w:rPr>
        <w:t>enstoffdioxid und Partikel wie Feinstaub</w:t>
      </w:r>
    </w:p>
    <w:p w14:paraId="194822DB" w14:textId="125EF7DD" w:rsidR="00C83948" w:rsidRPr="00D352F8" w:rsidRDefault="00C83948" w:rsidP="00C83948">
      <w:pPr>
        <w:pStyle w:val="Listenabsatz"/>
        <w:numPr>
          <w:ilvl w:val="0"/>
          <w:numId w:val="4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Energiegewinnung mittels Biomasse kann dennoch als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4201C5">
        <w:rPr>
          <w:rFonts w:eastAsiaTheme="minorEastAsia"/>
          <w:sz w:val="22"/>
          <w:szCs w:val="22"/>
        </w:rPr>
        <w:t xml:space="preserve">-Neutral gelten, wenn die Biomasse auf </w:t>
      </w:r>
      <w:r w:rsidR="00D352F8">
        <w:rPr>
          <w:rFonts w:eastAsiaTheme="minorEastAsia"/>
          <w:sz w:val="22"/>
          <w:szCs w:val="22"/>
        </w:rPr>
        <w:t>nachhaltigem Wege gewonnen und produziert wird.</w:t>
      </w:r>
    </w:p>
    <w:p w14:paraId="1EB85717" w14:textId="77777777" w:rsidR="00611695" w:rsidRPr="00611695" w:rsidRDefault="00D352F8" w:rsidP="00D352F8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Flächenverbrauch</w:t>
      </w:r>
      <w:r w:rsidR="00611695">
        <w:rPr>
          <w:rFonts w:eastAsiaTheme="minorEastAsia"/>
          <w:sz w:val="22"/>
          <w:szCs w:val="22"/>
        </w:rPr>
        <w:t>/Konkurrenz mit der Landwirtschaft</w:t>
      </w:r>
    </w:p>
    <w:p w14:paraId="184D1733" w14:textId="7F4F0837" w:rsidR="00D352F8" w:rsidRDefault="00711BDC" w:rsidP="00611695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Der Anbau von Pflanzen rein zur Energiegewinnung beansprucht große </w:t>
      </w:r>
      <w:r w:rsidR="00151E12">
        <w:rPr>
          <w:sz w:val="22"/>
          <w:szCs w:val="22"/>
        </w:rPr>
        <w:t>landwirtschaftliche Flächen</w:t>
      </w:r>
    </w:p>
    <w:p w14:paraId="6005BE9C" w14:textId="76343CD7" w:rsidR="00151E12" w:rsidRDefault="00151E12" w:rsidP="00151E12">
      <w:pPr>
        <w:pStyle w:val="Listenabsatz"/>
        <w:numPr>
          <w:ilvl w:val="0"/>
          <w:numId w:val="4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Dies kann zu </w:t>
      </w:r>
      <w:r w:rsidR="00A50805">
        <w:rPr>
          <w:sz w:val="22"/>
          <w:szCs w:val="22"/>
        </w:rPr>
        <w:t>Verdrängung von Lebensmittelanbau und Entwaldung führen</w:t>
      </w:r>
    </w:p>
    <w:p w14:paraId="5302C995" w14:textId="132E2AF3" w:rsidR="00A50805" w:rsidRDefault="00901F7B" w:rsidP="00A50805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Energiedichte</w:t>
      </w:r>
    </w:p>
    <w:p w14:paraId="41735692" w14:textId="536362C1" w:rsidR="00901F7B" w:rsidRDefault="00751859" w:rsidP="00901F7B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Biomasse weist eine geringere Energiedichte als beispielsweise die meisten fossilen Brennstoffe </w:t>
      </w:r>
      <w:r w:rsidR="00AE6B7D">
        <w:rPr>
          <w:sz w:val="22"/>
          <w:szCs w:val="22"/>
        </w:rPr>
        <w:t xml:space="preserve">auf. </w:t>
      </w:r>
    </w:p>
    <w:p w14:paraId="24512185" w14:textId="7C931774" w:rsidR="00AE6B7D" w:rsidRDefault="00AE6B7D" w:rsidP="00AE6B7D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Wasserverbrauch</w:t>
      </w:r>
    </w:p>
    <w:p w14:paraId="090220E4" w14:textId="0827C335" w:rsidR="00AE6B7D" w:rsidRDefault="00AE6B7D" w:rsidP="00AE6B7D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Der Anbau von Energiepflanzen </w:t>
      </w:r>
      <w:r w:rsidR="00B217F2">
        <w:rPr>
          <w:sz w:val="22"/>
          <w:szCs w:val="22"/>
        </w:rPr>
        <w:t>benötigt große Mengen an Wasser.</w:t>
      </w:r>
    </w:p>
    <w:p w14:paraId="4265F8A3" w14:textId="7744A835" w:rsidR="00B217F2" w:rsidRDefault="009A29EA" w:rsidP="00B217F2">
      <w:pPr>
        <w:pStyle w:val="Listenabsatz"/>
        <w:numPr>
          <w:ilvl w:val="0"/>
          <w:numId w:val="4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Dies wird </w:t>
      </w:r>
      <w:r w:rsidR="00B217F2">
        <w:rPr>
          <w:sz w:val="22"/>
          <w:szCs w:val="22"/>
        </w:rPr>
        <w:t>insbesondere in Gebieten mit Wasserknappheit</w:t>
      </w:r>
      <w:r>
        <w:rPr>
          <w:sz w:val="22"/>
          <w:szCs w:val="22"/>
        </w:rPr>
        <w:t xml:space="preserve"> zu einem ernstzunehmenden Problem, da so die Verfügbarkeit des Wassers in anderen Anwendungsbereichen stark eingeschränkt werden kann.</w:t>
      </w:r>
    </w:p>
    <w:p w14:paraId="31FD2178" w14:textId="137DB126" w:rsidR="009313EF" w:rsidRDefault="009313EF" w:rsidP="009313EF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Logistik</w:t>
      </w:r>
    </w:p>
    <w:p w14:paraId="574EC13A" w14:textId="37D347E9" w:rsidR="009313EF" w:rsidRDefault="009313EF" w:rsidP="009313EF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Da Biomasse in natürliches Produkt ist, kann </w:t>
      </w:r>
      <w:r w:rsidR="008C0D7C">
        <w:rPr>
          <w:sz w:val="22"/>
          <w:szCs w:val="22"/>
        </w:rPr>
        <w:t>die Form und Sperrigkeit der Güter nur bedingt beeinflusst werden.</w:t>
      </w:r>
      <w:r w:rsidR="006D5DB5">
        <w:rPr>
          <w:sz w:val="22"/>
          <w:szCs w:val="22"/>
        </w:rPr>
        <w:t xml:space="preserve"> </w:t>
      </w:r>
    </w:p>
    <w:p w14:paraId="59D43141" w14:textId="2416128D" w:rsidR="006D5DB5" w:rsidRDefault="006D5DB5" w:rsidP="006D5DB5">
      <w:pPr>
        <w:pStyle w:val="Listenabsatz"/>
        <w:numPr>
          <w:ilvl w:val="0"/>
          <w:numId w:val="4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Dies wird vor Allem zum Problem, wenn Biomasse in gr</w:t>
      </w:r>
      <w:r w:rsidR="00162B1C">
        <w:rPr>
          <w:sz w:val="22"/>
          <w:szCs w:val="22"/>
        </w:rPr>
        <w:t>ößerer Quantität zum Einsatz kommt.</w:t>
      </w:r>
    </w:p>
    <w:p w14:paraId="2462C9B4" w14:textId="0310135F" w:rsidR="00416799" w:rsidRDefault="00B11A65" w:rsidP="00416799">
      <w:pPr>
        <w:pStyle w:val="berschrift1"/>
      </w:pPr>
      <w:r>
        <w:t>Energiedichte ---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612"/>
        <w:gridCol w:w="3612"/>
      </w:tblGrid>
      <w:tr w:rsidR="00B11A65" w14:paraId="43AEC7AE" w14:textId="77777777" w:rsidTr="00375A06">
        <w:tc>
          <w:tcPr>
            <w:tcW w:w="1838" w:type="dxa"/>
          </w:tcPr>
          <w:p w14:paraId="466BD433" w14:textId="02C500DE" w:rsidR="00B11A65" w:rsidRPr="0047045B" w:rsidRDefault="00AA72F8" w:rsidP="0047045B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Brennstoff</w:t>
            </w:r>
          </w:p>
        </w:tc>
        <w:tc>
          <w:tcPr>
            <w:tcW w:w="3612" w:type="dxa"/>
          </w:tcPr>
          <w:p w14:paraId="31B8872A" w14:textId="6936F692" w:rsidR="00B11A65" w:rsidRPr="0047045B" w:rsidRDefault="00375A06" w:rsidP="0047045B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</w:t>
            </w:r>
          </w:p>
        </w:tc>
        <w:tc>
          <w:tcPr>
            <w:tcW w:w="3612" w:type="dxa"/>
          </w:tcPr>
          <w:p w14:paraId="0F26198C" w14:textId="54FD802B" w:rsidR="00B11A65" w:rsidRPr="0047045B" w:rsidRDefault="00375A06" w:rsidP="0047045B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Contra</w:t>
            </w:r>
          </w:p>
        </w:tc>
      </w:tr>
      <w:tr w:rsidR="00B11A65" w14:paraId="58CA2D4F" w14:textId="77777777" w:rsidTr="00375A06">
        <w:tc>
          <w:tcPr>
            <w:tcW w:w="1838" w:type="dxa"/>
          </w:tcPr>
          <w:p w14:paraId="232F446A" w14:textId="7EBE5F7D" w:rsidR="00B11A65" w:rsidRPr="005F681F" w:rsidRDefault="0080255A" w:rsidP="005F681F">
            <w:pPr>
              <w:jc w:val="right"/>
              <w:rPr>
                <w:i/>
                <w:sz w:val="16"/>
                <w:szCs w:val="16"/>
              </w:rPr>
            </w:pPr>
            <w:r w:rsidRPr="005F681F">
              <w:rPr>
                <w:i/>
                <w:sz w:val="16"/>
                <w:szCs w:val="16"/>
              </w:rPr>
              <w:t>Kohle</w:t>
            </w:r>
          </w:p>
        </w:tc>
        <w:tc>
          <w:tcPr>
            <w:tcW w:w="3612" w:type="dxa"/>
          </w:tcPr>
          <w:p w14:paraId="3ECE6447" w14:textId="77777777" w:rsidR="00B11A65" w:rsidRDefault="005F681F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Energiedichte</w:t>
            </w:r>
          </w:p>
          <w:p w14:paraId="055A1AE6" w14:textId="77777777" w:rsidR="008E7110" w:rsidRDefault="008E7110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Günstig</w:t>
            </w:r>
          </w:p>
          <w:p w14:paraId="6760670E" w14:textId="50B737A6" w:rsidR="008E7110" w:rsidRPr="005F681F" w:rsidRDefault="008E7110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Verfügbarkeit</w:t>
            </w:r>
          </w:p>
        </w:tc>
        <w:tc>
          <w:tcPr>
            <w:tcW w:w="3612" w:type="dxa"/>
          </w:tcPr>
          <w:p w14:paraId="60C74127" w14:textId="77777777" w:rsidR="00661A35" w:rsidRDefault="00661A35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Stark umweltbelastend </w:t>
            </w:r>
          </w:p>
          <w:p w14:paraId="6E84EE2C" w14:textId="77777777" w:rsidR="0077545E" w:rsidRDefault="0077545E" w:rsidP="0077545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Emissionen</w:t>
            </w:r>
          </w:p>
          <w:p w14:paraId="7E06059C" w14:textId="666EC5DF" w:rsidR="0077545E" w:rsidRDefault="0077545E" w:rsidP="0077545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Feinstaub, Schwefeldioxid</w:t>
            </w:r>
          </w:p>
          <w:p w14:paraId="785E680A" w14:textId="539FD6AE" w:rsidR="0077545E" w:rsidRPr="00905F36" w:rsidRDefault="00905F36" w:rsidP="00905F36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Begrenzt erneuerbar</w:t>
            </w:r>
          </w:p>
        </w:tc>
      </w:tr>
      <w:tr w:rsidR="00570C2E" w14:paraId="5E39F6EE" w14:textId="77777777" w:rsidTr="00375A06">
        <w:tc>
          <w:tcPr>
            <w:tcW w:w="1838" w:type="dxa"/>
          </w:tcPr>
          <w:p w14:paraId="58396979" w14:textId="5EFC4657" w:rsidR="00570C2E" w:rsidRPr="005F681F" w:rsidRDefault="00E51165" w:rsidP="00E51165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Erdöl</w:t>
            </w:r>
          </w:p>
        </w:tc>
        <w:tc>
          <w:tcPr>
            <w:tcW w:w="3612" w:type="dxa"/>
          </w:tcPr>
          <w:p w14:paraId="61AEF658" w14:textId="77777777" w:rsidR="00570C2E" w:rsidRDefault="00E51165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Energiedichte</w:t>
            </w:r>
          </w:p>
          <w:p w14:paraId="0820CE23" w14:textId="77777777" w:rsidR="00E51165" w:rsidRDefault="00E51165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Basis für viele petrochemische Produkte</w:t>
            </w:r>
          </w:p>
          <w:p w14:paraId="2D90382D" w14:textId="0987E591" w:rsidR="00E51165" w:rsidRDefault="00E51165" w:rsidP="00E5116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Basis für viele Kunststoffe</w:t>
            </w:r>
          </w:p>
        </w:tc>
        <w:tc>
          <w:tcPr>
            <w:tcW w:w="3612" w:type="dxa"/>
          </w:tcPr>
          <w:p w14:paraId="611C1B61" w14:textId="77777777" w:rsidR="00570C2E" w:rsidRDefault="00E51165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Hoher CO2-Ausstoß</w:t>
            </w:r>
          </w:p>
          <w:p w14:paraId="0D32BE4D" w14:textId="77777777" w:rsidR="00FF2F10" w:rsidRDefault="00FF2F10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Erhöhtes </w:t>
            </w:r>
            <w:r w:rsidR="00890265">
              <w:rPr>
                <w:sz w:val="16"/>
                <w:szCs w:val="16"/>
              </w:rPr>
              <w:t>Umweltkatastrophenpotential</w:t>
            </w:r>
          </w:p>
          <w:p w14:paraId="0C54DA0D" w14:textId="77777777" w:rsidR="00890265" w:rsidRDefault="0001335F" w:rsidP="0089026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Auslaufen von Öl in </w:t>
            </w:r>
            <w:r w:rsidR="00F94D26">
              <w:rPr>
                <w:sz w:val="16"/>
                <w:szCs w:val="16"/>
              </w:rPr>
              <w:t>die Natur</w:t>
            </w:r>
          </w:p>
          <w:p w14:paraId="10C7DB6F" w14:textId="6A78A8AD" w:rsidR="00F94D26" w:rsidRPr="00F94D26" w:rsidRDefault="00AD781A" w:rsidP="00F94D26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Nicht erneuerbar</w:t>
            </w:r>
          </w:p>
        </w:tc>
      </w:tr>
      <w:tr w:rsidR="00905F36" w14:paraId="658AF66D" w14:textId="77777777" w:rsidTr="00375A06">
        <w:tc>
          <w:tcPr>
            <w:tcW w:w="1838" w:type="dxa"/>
          </w:tcPr>
          <w:p w14:paraId="41CFEDDC" w14:textId="34426436" w:rsidR="00905F36" w:rsidRPr="005F681F" w:rsidRDefault="00A94A40" w:rsidP="005F68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lastRenderedPageBreak/>
              <w:t>Erdgas</w:t>
            </w:r>
          </w:p>
        </w:tc>
        <w:tc>
          <w:tcPr>
            <w:tcW w:w="3612" w:type="dxa"/>
          </w:tcPr>
          <w:p w14:paraId="6000B6AE" w14:textId="77777777" w:rsidR="00905F36" w:rsidRDefault="00A94A40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Weniger CO2-Ausstoß als Kohle/Öl</w:t>
            </w:r>
          </w:p>
          <w:p w14:paraId="4634ED73" w14:textId="77777777" w:rsidR="00686AD4" w:rsidRDefault="00686AD4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Gute Flexibilität</w:t>
            </w:r>
          </w:p>
          <w:p w14:paraId="60E4E18B" w14:textId="52AE1290" w:rsidR="00686AD4" w:rsidRDefault="00686AD4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Ausgebautes Versorgungsnetz</w:t>
            </w:r>
          </w:p>
        </w:tc>
        <w:tc>
          <w:tcPr>
            <w:tcW w:w="3612" w:type="dxa"/>
          </w:tcPr>
          <w:p w14:paraId="354D1B02" w14:textId="77777777" w:rsidR="00905F36" w:rsidRDefault="006C28A6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Abhängig von evtl. pol.</w:t>
            </w:r>
            <w:r w:rsidR="00EA6497">
              <w:rPr>
                <w:sz w:val="16"/>
                <w:szCs w:val="16"/>
              </w:rPr>
              <w:t xml:space="preserve"> </w:t>
            </w:r>
            <w:r w:rsidR="00237FF0">
              <w:rPr>
                <w:sz w:val="16"/>
                <w:szCs w:val="16"/>
              </w:rPr>
              <w:t>i</w:t>
            </w:r>
            <w:r w:rsidR="00EA6497">
              <w:rPr>
                <w:sz w:val="16"/>
                <w:szCs w:val="16"/>
              </w:rPr>
              <w:t>nstabile</w:t>
            </w:r>
            <w:r w:rsidR="00237FF0">
              <w:rPr>
                <w:sz w:val="16"/>
                <w:szCs w:val="16"/>
              </w:rPr>
              <w:t xml:space="preserve"> Regionen</w:t>
            </w:r>
            <w:r w:rsidR="005C7469">
              <w:rPr>
                <w:sz w:val="16"/>
                <w:szCs w:val="16"/>
              </w:rPr>
              <w:t>/Nationen</w:t>
            </w:r>
          </w:p>
          <w:p w14:paraId="2686C51D" w14:textId="77777777" w:rsidR="005C7469" w:rsidRDefault="005C7469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erneuerbar</w:t>
            </w:r>
          </w:p>
          <w:p w14:paraId="47AD7C6B" w14:textId="27924E39" w:rsidR="005C7469" w:rsidRDefault="0018531D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Ausstoß von Methan bei Raffinade</w:t>
            </w:r>
          </w:p>
        </w:tc>
      </w:tr>
      <w:tr w:rsidR="00F94D26" w14:paraId="34E31E05" w14:textId="77777777" w:rsidTr="00375A06">
        <w:tc>
          <w:tcPr>
            <w:tcW w:w="1838" w:type="dxa"/>
          </w:tcPr>
          <w:p w14:paraId="1291B939" w14:textId="2C0B7314" w:rsidR="00F94D26" w:rsidRDefault="00AD781A" w:rsidP="005F68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Biomasse</w:t>
            </w:r>
          </w:p>
        </w:tc>
        <w:tc>
          <w:tcPr>
            <w:tcW w:w="3612" w:type="dxa"/>
          </w:tcPr>
          <w:p w14:paraId="183688B6" w14:textId="77777777" w:rsidR="00F94D26" w:rsidRDefault="00AD781A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Erneuerbar</w:t>
            </w:r>
          </w:p>
          <w:p w14:paraId="535DE042" w14:textId="77777777" w:rsidR="00AD781A" w:rsidRDefault="00AD781A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CO2-Neutral bei nachhaltiger Nutzung und korrektem Anbau</w:t>
            </w:r>
          </w:p>
          <w:p w14:paraId="7B7B7E8F" w14:textId="4E2F0C22" w:rsidR="0038411D" w:rsidRDefault="0038411D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Breites Einsatzspektrum</w:t>
            </w:r>
          </w:p>
        </w:tc>
        <w:tc>
          <w:tcPr>
            <w:tcW w:w="3612" w:type="dxa"/>
          </w:tcPr>
          <w:p w14:paraId="4A1C56D3" w14:textId="77777777" w:rsidR="00F94D26" w:rsidRDefault="0038411D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Eventuelle Konkurrenz mit dem</w:t>
            </w:r>
            <w:r w:rsidR="00075E3F">
              <w:rPr>
                <w:sz w:val="16"/>
                <w:szCs w:val="16"/>
              </w:rPr>
              <w:t xml:space="preserve"> Lebensmittelmarkt</w:t>
            </w:r>
          </w:p>
          <w:p w14:paraId="5AAEF5ED" w14:textId="77777777" w:rsidR="007838D5" w:rsidRDefault="007838D5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Eventueller Verlust von Biodiversität bei unsachgemäßer Nutzung und Abbau</w:t>
            </w:r>
          </w:p>
          <w:p w14:paraId="4BB3341D" w14:textId="546EAB6F" w:rsidR="002543D5" w:rsidRDefault="002543D5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Eventuelle Luftverschmutzung durch Feinstaub</w:t>
            </w:r>
          </w:p>
        </w:tc>
      </w:tr>
      <w:tr w:rsidR="002543D5" w14:paraId="4A6ACFA8" w14:textId="77777777" w:rsidTr="00375A06">
        <w:tc>
          <w:tcPr>
            <w:tcW w:w="1838" w:type="dxa"/>
          </w:tcPr>
          <w:p w14:paraId="111EB3D4" w14:textId="429816FD" w:rsidR="002543D5" w:rsidRDefault="002543D5" w:rsidP="005F68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Kern</w:t>
            </w:r>
            <w:r w:rsidR="00961301">
              <w:rPr>
                <w:i/>
                <w:sz w:val="16"/>
                <w:szCs w:val="16"/>
              </w:rPr>
              <w:t>energie</w:t>
            </w:r>
          </w:p>
        </w:tc>
        <w:tc>
          <w:tcPr>
            <w:tcW w:w="3612" w:type="dxa"/>
          </w:tcPr>
          <w:p w14:paraId="2C5B9214" w14:textId="77777777" w:rsidR="002543D5" w:rsidRDefault="00961301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Sehr hohe Energiedichte</w:t>
            </w:r>
          </w:p>
          <w:p w14:paraId="4581C0DF" w14:textId="77777777" w:rsidR="00961301" w:rsidRDefault="00961301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Langfristige Energieversorgung</w:t>
            </w:r>
          </w:p>
          <w:p w14:paraId="61E590B9" w14:textId="04DC22C8" w:rsidR="00961301" w:rsidRDefault="00961301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Keine CO2-Emissionen während des Betriebes</w:t>
            </w:r>
          </w:p>
        </w:tc>
        <w:tc>
          <w:tcPr>
            <w:tcW w:w="3612" w:type="dxa"/>
          </w:tcPr>
          <w:p w14:paraId="1C03A0CB" w14:textId="77777777" w:rsidR="002543D5" w:rsidRDefault="0023715A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Radioaktiver Abfall</w:t>
            </w:r>
          </w:p>
          <w:p w14:paraId="4D6EB116" w14:textId="77777777" w:rsidR="0023715A" w:rsidRDefault="0023715A" w:rsidP="0023715A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Entsorgung teilweise problematisch</w:t>
            </w:r>
          </w:p>
          <w:p w14:paraId="57A55278" w14:textId="77777777" w:rsidR="0023715A" w:rsidRDefault="0023715A" w:rsidP="0023715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Risiko von schwerwiegenden Unfällen mit </w:t>
            </w:r>
            <w:r w:rsidR="00C3273B">
              <w:rPr>
                <w:sz w:val="16"/>
                <w:szCs w:val="16"/>
              </w:rPr>
              <w:t>flächendeckender Verseuchung</w:t>
            </w:r>
          </w:p>
          <w:p w14:paraId="3EEDF8B3" w14:textId="329D64BD" w:rsidR="00C3273B" w:rsidRPr="00C3273B" w:rsidRDefault="00C3273B" w:rsidP="00C32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Initialisierungskosten, lange Bauzeiten</w:t>
            </w:r>
          </w:p>
        </w:tc>
      </w:tr>
    </w:tbl>
    <w:p w14:paraId="66FBAF7F" w14:textId="77777777" w:rsidR="00B11A65" w:rsidRPr="00B11A65" w:rsidRDefault="00B11A65" w:rsidP="00B11A65">
      <w:pPr>
        <w:rPr>
          <w:sz w:val="22"/>
          <w:szCs w:val="22"/>
        </w:rPr>
      </w:pPr>
    </w:p>
    <w:sectPr w:rsidR="00B11A65" w:rsidRPr="00B11A65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469B2" w14:textId="77777777" w:rsidR="00C42E7F" w:rsidRDefault="00C42E7F" w:rsidP="00F07865">
      <w:pPr>
        <w:spacing w:after="0" w:line="240" w:lineRule="auto"/>
      </w:pPr>
      <w:r>
        <w:separator/>
      </w:r>
    </w:p>
  </w:endnote>
  <w:endnote w:type="continuationSeparator" w:id="0">
    <w:p w14:paraId="54507A3E" w14:textId="77777777" w:rsidR="00C42E7F" w:rsidRDefault="00C42E7F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6B9ADC21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2EFBC71D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AEC68" w14:textId="77777777" w:rsidR="00C42E7F" w:rsidRDefault="00C42E7F" w:rsidP="00F07865">
      <w:pPr>
        <w:spacing w:after="0" w:line="240" w:lineRule="auto"/>
      </w:pPr>
      <w:r>
        <w:separator/>
      </w:r>
    </w:p>
  </w:footnote>
  <w:footnote w:type="continuationSeparator" w:id="0">
    <w:p w14:paraId="1164AC54" w14:textId="77777777" w:rsidR="00C42E7F" w:rsidRDefault="00C42E7F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0C287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4F6E"/>
    <w:multiLevelType w:val="hybridMultilevel"/>
    <w:tmpl w:val="66008AEC"/>
    <w:lvl w:ilvl="0" w:tplc="3C46C6AC">
      <w:start w:val="9000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371E9"/>
    <w:multiLevelType w:val="hybridMultilevel"/>
    <w:tmpl w:val="46766C92"/>
    <w:lvl w:ilvl="0" w:tplc="B59A6EAC">
      <w:start w:val="900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46C9B"/>
    <w:multiLevelType w:val="hybridMultilevel"/>
    <w:tmpl w:val="956CE6F4"/>
    <w:lvl w:ilvl="0" w:tplc="B6BCC7F4">
      <w:start w:val="9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73E64"/>
    <w:multiLevelType w:val="hybridMultilevel"/>
    <w:tmpl w:val="D6C4D0D4"/>
    <w:lvl w:ilvl="0" w:tplc="76C29684">
      <w:start w:val="9000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57895">
    <w:abstractNumId w:val="3"/>
  </w:num>
  <w:num w:numId="2" w16cid:durableId="383872986">
    <w:abstractNumId w:val="1"/>
  </w:num>
  <w:num w:numId="3" w16cid:durableId="1040857287">
    <w:abstractNumId w:val="2"/>
  </w:num>
  <w:num w:numId="4" w16cid:durableId="146580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81"/>
    <w:rsid w:val="0001335F"/>
    <w:rsid w:val="00075E3F"/>
    <w:rsid w:val="0010397E"/>
    <w:rsid w:val="00106C5B"/>
    <w:rsid w:val="00151E12"/>
    <w:rsid w:val="00162B1C"/>
    <w:rsid w:val="0018531D"/>
    <w:rsid w:val="001A2DAD"/>
    <w:rsid w:val="001B695B"/>
    <w:rsid w:val="001E7B2A"/>
    <w:rsid w:val="0023715A"/>
    <w:rsid w:val="00237FF0"/>
    <w:rsid w:val="002543D5"/>
    <w:rsid w:val="002E2125"/>
    <w:rsid w:val="00375A06"/>
    <w:rsid w:val="0038411D"/>
    <w:rsid w:val="003A2987"/>
    <w:rsid w:val="003D599E"/>
    <w:rsid w:val="00416799"/>
    <w:rsid w:val="004201C5"/>
    <w:rsid w:val="0045016A"/>
    <w:rsid w:val="0047045B"/>
    <w:rsid w:val="004A73B5"/>
    <w:rsid w:val="004B4ECD"/>
    <w:rsid w:val="00534C26"/>
    <w:rsid w:val="00570C2E"/>
    <w:rsid w:val="005C7469"/>
    <w:rsid w:val="005F681F"/>
    <w:rsid w:val="00610C99"/>
    <w:rsid w:val="00611695"/>
    <w:rsid w:val="00661A35"/>
    <w:rsid w:val="00686AD4"/>
    <w:rsid w:val="006C28A6"/>
    <w:rsid w:val="006D5DB5"/>
    <w:rsid w:val="00711BDC"/>
    <w:rsid w:val="00751859"/>
    <w:rsid w:val="0077545E"/>
    <w:rsid w:val="007838D5"/>
    <w:rsid w:val="007C170B"/>
    <w:rsid w:val="007D47C8"/>
    <w:rsid w:val="0080255A"/>
    <w:rsid w:val="008523A0"/>
    <w:rsid w:val="00890265"/>
    <w:rsid w:val="0089371C"/>
    <w:rsid w:val="008C0D7C"/>
    <w:rsid w:val="008E7110"/>
    <w:rsid w:val="008F1803"/>
    <w:rsid w:val="00901F7B"/>
    <w:rsid w:val="00902D80"/>
    <w:rsid w:val="00902FFA"/>
    <w:rsid w:val="00905F36"/>
    <w:rsid w:val="009313EF"/>
    <w:rsid w:val="00955F81"/>
    <w:rsid w:val="00961301"/>
    <w:rsid w:val="00971D62"/>
    <w:rsid w:val="009A29EA"/>
    <w:rsid w:val="009A7548"/>
    <w:rsid w:val="009E0181"/>
    <w:rsid w:val="00A40068"/>
    <w:rsid w:val="00A50805"/>
    <w:rsid w:val="00A62CB0"/>
    <w:rsid w:val="00A94A40"/>
    <w:rsid w:val="00AA72F8"/>
    <w:rsid w:val="00AD3619"/>
    <w:rsid w:val="00AD781A"/>
    <w:rsid w:val="00AE6B22"/>
    <w:rsid w:val="00AE6B7D"/>
    <w:rsid w:val="00B11A65"/>
    <w:rsid w:val="00B16843"/>
    <w:rsid w:val="00B217F2"/>
    <w:rsid w:val="00BC2CF2"/>
    <w:rsid w:val="00C2450D"/>
    <w:rsid w:val="00C3273B"/>
    <w:rsid w:val="00C42E7F"/>
    <w:rsid w:val="00C57500"/>
    <w:rsid w:val="00C640FE"/>
    <w:rsid w:val="00C67665"/>
    <w:rsid w:val="00C83948"/>
    <w:rsid w:val="00CD330E"/>
    <w:rsid w:val="00D20B3F"/>
    <w:rsid w:val="00D352F8"/>
    <w:rsid w:val="00D41430"/>
    <w:rsid w:val="00DC0435"/>
    <w:rsid w:val="00DD6E81"/>
    <w:rsid w:val="00E51165"/>
    <w:rsid w:val="00E61721"/>
    <w:rsid w:val="00E80F0E"/>
    <w:rsid w:val="00EA6497"/>
    <w:rsid w:val="00F07865"/>
    <w:rsid w:val="00F87087"/>
    <w:rsid w:val="00F94D26"/>
    <w:rsid w:val="00FF2F10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9E41"/>
  <w15:chartTrackingRefBased/>
  <w15:docId w15:val="{5196A146-74F5-49C3-BDB5-D5F7E3DB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C2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E0181"/>
    <w:rPr>
      <w:color w:val="666666"/>
    </w:rPr>
  </w:style>
  <w:style w:type="paragraph" w:styleId="Listenabsatz">
    <w:name w:val="List Paragraph"/>
    <w:basedOn w:val="Standard"/>
    <w:uiPriority w:val="34"/>
    <w:qFormat/>
    <w:rsid w:val="00D4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390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77</cp:revision>
  <dcterms:created xsi:type="dcterms:W3CDTF">2024-10-14T19:22:00Z</dcterms:created>
  <dcterms:modified xsi:type="dcterms:W3CDTF">2024-11-05T07:24:00Z</dcterms:modified>
</cp:coreProperties>
</file>