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601"/>
        <w:ind w:right="0" w:left="0" w:firstLine="0"/>
        <w:jc w:val="left"/>
        <w:rPr>
          <w:rFonts w:ascii="Calibri" w:hAnsi="Calibri" w:cs="Calibri" w:eastAsia="Calibri"/>
          <w:color w:val="00000A"/>
          <w:spacing w:val="0"/>
          <w:position w:val="0"/>
          <w:sz w:val="22"/>
          <w:shd w:fill="auto" w:val="clear"/>
        </w:rPr>
      </w:pPr>
      <w:r>
        <w:rPr>
          <w:rFonts w:ascii="HelveticaNeueLT Com 95 Blk" w:hAnsi="HelveticaNeueLT Com 95 Blk" w:cs="HelveticaNeueLT Com 95 Blk" w:eastAsia="HelveticaNeueLT Com 95 Blk"/>
          <w:color w:val="000000"/>
          <w:spacing w:val="0"/>
          <w:position w:val="0"/>
          <w:sz w:val="24"/>
          <w:shd w:fill="auto" w:val="clear"/>
        </w:rPr>
        <w:t xml:space="preserve"> </w:t>
      </w:r>
      <w:r>
        <w:rPr>
          <w:rFonts w:ascii="HelveticaNeueLT Com 95 Blk" w:hAnsi="HelveticaNeueLT Com 95 Blk" w:cs="HelveticaNeueLT Com 95 Blk" w:eastAsia="HelveticaNeueLT Com 95 Blk"/>
          <w:b/>
          <w:color w:val="4158A8"/>
          <w:spacing w:val="0"/>
          <w:position w:val="0"/>
          <w:sz w:val="60"/>
          <w:shd w:fill="auto" w:val="clear"/>
        </w:rPr>
        <w:t xml:space="preserve">JAMES COATES</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email: </w:t>
      </w:r>
      <w:r>
        <w:rPr>
          <w:rFonts w:ascii="HelveticaNeueLT Com 55 Roman" w:hAnsi="HelveticaNeueLT Com 55 Roman" w:cs="HelveticaNeueLT Com 55 Roman" w:eastAsia="HelveticaNeueLT Com 55 Roman"/>
          <w:b/>
          <w:color w:val="233F8F"/>
          <w:spacing w:val="0"/>
          <w:position w:val="0"/>
          <w:sz w:val="16"/>
          <w:shd w:fill="auto" w:val="clear"/>
        </w:rPr>
        <w:t xml:space="preserve">JAMES.COATESIII@GMAIL.COM </w:t>
      </w:r>
      <w:r>
        <w:rPr>
          <w:rFonts w:ascii="HelveticaNeueLT Com 55 Roman" w:hAnsi="HelveticaNeueLT Com 55 Roman" w:cs="HelveticaNeueLT Com 55 Roman" w:eastAsia="HelveticaNeueLT Com 55 Roman"/>
          <w:color w:val="221E1F"/>
          <w:spacing w:val="0"/>
          <w:position w:val="0"/>
          <w:sz w:val="16"/>
          <w:shd w:fill="auto" w:val="clear"/>
        </w:rPr>
        <w:t xml:space="preserve">phone: </w:t>
      </w:r>
      <w:r>
        <w:rPr>
          <w:rFonts w:ascii="HelveticaNeueLT Com 55 Roman" w:hAnsi="HelveticaNeueLT Com 55 Roman" w:cs="HelveticaNeueLT Com 55 Roman" w:eastAsia="HelveticaNeueLT Com 55 Roman"/>
          <w:b/>
          <w:color w:val="233F8F"/>
          <w:spacing w:val="0"/>
          <w:position w:val="0"/>
          <w:sz w:val="16"/>
          <w:shd w:fill="auto" w:val="clear"/>
        </w:rPr>
        <w:t xml:space="preserve">973.274.5437 </w:t>
      </w:r>
      <w:r>
        <w:rPr>
          <w:rFonts w:ascii="HelveticaNeueLT Com 55 Roman" w:hAnsi="HelveticaNeueLT Com 55 Roman" w:cs="HelveticaNeueLT Com 55 Roman" w:eastAsia="HelveticaNeueLT Com 55 Roman"/>
          <w:color w:val="221E1F"/>
          <w:spacing w:val="0"/>
          <w:position w:val="0"/>
          <w:sz w:val="16"/>
          <w:shd w:fill="auto" w:val="clear"/>
        </w:rPr>
        <w:t xml:space="preserve">website / portfolio: </w:t>
      </w:r>
      <w:r>
        <w:rPr>
          <w:rFonts w:ascii="HelveticaNeueLT Com 55 Roman" w:hAnsi="HelveticaNeueLT Com 55 Roman" w:cs="HelveticaNeueLT Com 55 Roman" w:eastAsia="HelveticaNeueLT Com 55 Roman"/>
          <w:b/>
          <w:color w:val="233F8F"/>
          <w:spacing w:val="0"/>
          <w:position w:val="0"/>
          <w:sz w:val="16"/>
          <w:shd w:fill="auto" w:val="clear"/>
        </w:rPr>
        <w:t xml:space="preserve">COATESMODE.COM</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HelveticaNeueLT Com 55 Roman" w:hAnsi="HelveticaNeueLT Com 55 Roman" w:cs="HelveticaNeueLT Com 55 Roman" w:eastAsia="HelveticaNeueLT Com 55 Roman"/>
          <w:color w:val="000000"/>
          <w:spacing w:val="0"/>
          <w:position w:val="0"/>
          <w:sz w:val="24"/>
          <w:shd w:fill="auto" w:val="clear"/>
        </w:rPr>
        <w:t xml:space="preserve"> </w:t>
      </w:r>
      <w:r>
        <w:rPr>
          <w:rFonts w:ascii="HelveticaNeueLT Com 55 Roman" w:hAnsi="HelveticaNeueLT Com 55 Roman" w:cs="HelveticaNeueLT Com 55 Roman" w:eastAsia="HelveticaNeueLT Com 55 Roman"/>
          <w:color w:val="221E1F"/>
          <w:spacing w:val="0"/>
          <w:position w:val="0"/>
          <w:sz w:val="16"/>
          <w:shd w:fill="auto" w:val="clear"/>
        </w:rPr>
        <w:t xml:space="preserve">github: </w:t>
      </w:r>
      <w:r>
        <w:rPr>
          <w:rFonts w:ascii="HelveticaNeueLT Com 55 Roman" w:hAnsi="HelveticaNeueLT Com 55 Roman" w:cs="HelveticaNeueLT Com 55 Roman" w:eastAsia="HelveticaNeueLT Com 55 Roman"/>
          <w:b/>
          <w:color w:val="233F8F"/>
          <w:spacing w:val="0"/>
          <w:position w:val="0"/>
          <w:sz w:val="16"/>
          <w:shd w:fill="auto" w:val="clear"/>
        </w:rPr>
        <w:t xml:space="preserve">HTTPS://GITHUB.COM/FAOLUN </w:t>
      </w:r>
      <w:r>
        <w:rPr>
          <w:rFonts w:ascii="HelveticaNeueLT Com 55 Roman" w:hAnsi="HelveticaNeueLT Com 55 Roman" w:cs="HelveticaNeueLT Com 55 Roman" w:eastAsia="HelveticaNeueLT Com 55 Roman"/>
          <w:color w:val="221E1F"/>
          <w:spacing w:val="0"/>
          <w:position w:val="0"/>
          <w:sz w:val="16"/>
          <w:shd w:fill="auto" w:val="clear"/>
        </w:rPr>
        <w:t xml:space="preserve">linkedIn: </w:t>
      </w:r>
      <w:r>
        <w:rPr>
          <w:rFonts w:ascii="HelveticaNeueLT Com 55 Roman" w:hAnsi="HelveticaNeueLT Com 55 Roman" w:cs="HelveticaNeueLT Com 55 Roman" w:eastAsia="HelveticaNeueLT Com 55 Roman"/>
          <w:b/>
          <w:color w:val="233F8F"/>
          <w:spacing w:val="0"/>
          <w:position w:val="0"/>
          <w:sz w:val="16"/>
          <w:shd w:fill="auto" w:val="clear"/>
        </w:rPr>
        <w:t xml:space="preserve">HTTPS://WWW.LINKEDIN.COM/IN/JAMES-COATES-354A37140/ </w:t>
      </w:r>
    </w:p>
    <w:p>
      <w:pPr>
        <w:spacing w:before="0" w:after="0" w:line="240"/>
        <w:ind w:right="0" w:left="0" w:firstLine="0"/>
        <w:jc w:val="center"/>
        <w:rPr>
          <w:rFonts w:ascii="Courier New" w:hAnsi="Courier New" w:cs="Courier New" w:eastAsia="Courier New"/>
          <w:b/>
          <w:color w:val="221E1F"/>
          <w:spacing w:val="0"/>
          <w:position w:val="0"/>
          <w:sz w:val="28"/>
          <w:shd w:fill="auto" w:val="clear"/>
        </w:rPr>
      </w:pPr>
    </w:p>
    <w:p>
      <w:pPr>
        <w:spacing w:before="0" w:after="0" w:line="240"/>
        <w:ind w:right="0" w:left="0" w:firstLine="0"/>
        <w:jc w:val="center"/>
        <w:rPr>
          <w:rFonts w:ascii="Calibri" w:hAnsi="Calibri" w:cs="Calibri" w:eastAsia="Calibri"/>
          <w:color w:val="00000A"/>
          <w:spacing w:val="0"/>
          <w:position w:val="0"/>
          <w:sz w:val="22"/>
          <w:shd w:fill="auto" w:val="clear"/>
        </w:rPr>
      </w:pPr>
      <w:r>
        <w:rPr>
          <w:rFonts w:ascii="Courier New" w:hAnsi="Courier New" w:cs="Courier New" w:eastAsia="Courier New"/>
          <w:b/>
          <w:color w:val="221E1F"/>
          <w:spacing w:val="0"/>
          <w:position w:val="0"/>
          <w:sz w:val="28"/>
          <w:shd w:fill="auto" w:val="clear"/>
        </w:rPr>
        <w:t xml:space="preserve">Web Developer | Full-Stack | Tech Writer</w:t>
      </w:r>
    </w:p>
    <w:p>
      <w:pPr>
        <w:spacing w:before="0" w:after="0" w:line="240"/>
        <w:ind w:right="0" w:left="0" w:firstLine="0"/>
        <w:jc w:val="left"/>
        <w:rPr>
          <w:rFonts w:ascii="Courier New" w:hAnsi="Courier New" w:cs="Courier New" w:eastAsia="Courier New"/>
          <w:b/>
          <w:color w:val="221E1F"/>
          <w:spacing w:val="0"/>
          <w:position w:val="0"/>
          <w:sz w:val="28"/>
          <w:shd w:fill="auto" w:val="clear"/>
        </w:rPr>
      </w:pPr>
    </w:p>
    <w:p>
      <w:pPr>
        <w:spacing w:before="0" w:after="0" w:line="240"/>
        <w:ind w:right="0" w:left="0" w:firstLine="0"/>
        <w:jc w:val="center"/>
        <w:rPr>
          <w:rFonts w:ascii="Calibri" w:hAnsi="Calibri" w:cs="Calibri" w:eastAsia="Calibri"/>
          <w:color w:val="00000A"/>
          <w:spacing w:val="0"/>
          <w:position w:val="0"/>
          <w:sz w:val="22"/>
          <w:shd w:fill="auto" w:val="clear"/>
        </w:rPr>
      </w:pPr>
      <w:r>
        <w:rPr>
          <w:rFonts w:ascii="HelveticaRounded LT Std BdCn" w:hAnsi="HelveticaRounded LT Std BdCn" w:cs="HelveticaRounded LT Std BdCn" w:eastAsia="HelveticaRounded LT Std BdCn"/>
          <w:color w:val="000000"/>
          <w:spacing w:val="0"/>
          <w:position w:val="0"/>
          <w:sz w:val="24"/>
          <w:shd w:fill="auto" w:val="clear"/>
        </w:rPr>
        <w:t xml:space="preserve"> </w:t>
      </w:r>
      <w:r>
        <w:rPr>
          <w:rFonts w:ascii="HelveticaRounded LT Std BdCn" w:hAnsi="HelveticaRounded LT Std BdCn" w:cs="HelveticaRounded LT Std BdCn" w:eastAsia="HelveticaRounded LT Std BdCn"/>
          <w:color w:val="221E1F"/>
          <w:spacing w:val="0"/>
          <w:position w:val="0"/>
          <w:sz w:val="20"/>
          <w:shd w:fill="auto" w:val="clear"/>
        </w:rPr>
        <w:t xml:space="preserve">A highly adaptable, problem solving full-stack developer and tech saavy writer looking for a full-time development position. Startups, web and mobile devs can utilize a litany of applicable skills as well as superior English and communication expertise.</w:t>
      </w:r>
    </w:p>
    <w:p>
      <w:pPr>
        <w:spacing w:before="0" w:after="0" w:line="240"/>
        <w:ind w:right="0" w:left="0" w:firstLine="0"/>
        <w:jc w:val="center"/>
        <w:rPr>
          <w:rFonts w:ascii="HelveticaNeueLT Com 95 Blk" w:hAnsi="HelveticaNeueLT Com 95 Blk" w:cs="HelveticaNeueLT Com 95 Blk" w:eastAsia="HelveticaNeueLT Com 95 Blk"/>
          <w:b/>
          <w:color w:val="221E1F"/>
          <w:spacing w:val="0"/>
          <w:position w:val="0"/>
          <w:sz w:val="20"/>
          <w:shd w:fill="auto" w:val="clear"/>
        </w:rPr>
      </w:pPr>
    </w:p>
    <w:p>
      <w:pPr>
        <w:spacing w:before="0" w:after="0" w:line="240"/>
        <w:ind w:right="0" w:left="0" w:firstLine="0"/>
        <w:jc w:val="center"/>
        <w:rPr>
          <w:rFonts w:ascii="HelveticaNeueLT Com 95 Blk" w:hAnsi="HelveticaNeueLT Com 95 Blk" w:cs="HelveticaNeueLT Com 95 Blk" w:eastAsia="HelveticaNeueLT Com 95 Blk"/>
          <w:b/>
          <w:color w:val="221E1F"/>
          <w:spacing w:val="0"/>
          <w:position w:val="0"/>
          <w:sz w:val="20"/>
          <w:shd w:fill="auto" w:val="clear"/>
        </w:rPr>
      </w:pPr>
    </w:p>
    <w:p>
      <w:pPr>
        <w:spacing w:before="0" w:after="0" w:line="240"/>
        <w:ind w:right="0" w:left="0" w:firstLine="0"/>
        <w:jc w:val="center"/>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color w:val="000000"/>
          <w:spacing w:val="0"/>
          <w:position w:val="0"/>
          <w:sz w:val="24"/>
          <w:shd w:fill="auto" w:val="clear"/>
        </w:rPr>
        <w:t xml:space="preserve"> </w:t>
      </w:r>
      <w:r>
        <w:rPr>
          <w:rFonts w:ascii="HelveticaNeueLT Com 95 Blk" w:hAnsi="HelveticaNeueLT Com 95 Blk" w:cs="HelveticaNeueLT Com 95 Blk" w:eastAsia="HelveticaNeueLT Com 95 Blk"/>
          <w:b/>
          <w:color w:val="221E1F"/>
          <w:spacing w:val="0"/>
          <w:position w:val="0"/>
          <w:sz w:val="20"/>
          <w:shd w:fill="auto" w:val="clear"/>
        </w:rPr>
        <w:t xml:space="preserve">PROJECTS</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16"/>
          <w:shd w:fill="auto" w:val="clear"/>
        </w:rPr>
        <w:t xml:space="preserve">FORKCAST</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Comfort food recipies based on location and weather.</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20"/>
          <w:shd w:fill="auto" w:val="clear"/>
        </w:rPr>
        <w:t xml:space="preserve">Lead Front-End and UI/UX</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Firebase, Javascript/ jQuery, AJAX, API calls</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hyperlink xmlns:r="http://schemas.openxmlformats.org/officeDocument/2006/relationships" r:id="docRId0">
        <w:r>
          <w:rPr>
            <w:rFonts w:ascii="HelveticaNeueLT Com 47 LtCn" w:hAnsi="HelveticaNeueLT Com 47 LtCn" w:cs="HelveticaNeueLT Com 47 LtCn" w:eastAsia="HelveticaNeueLT Com 47 LtCn"/>
            <w:color w:val="221E1F"/>
            <w:spacing w:val="0"/>
            <w:position w:val="0"/>
            <w:sz w:val="20"/>
            <w:u w:val="single"/>
            <w:shd w:fill="auto" w:val="clear"/>
          </w:rPr>
          <w:t xml:space="preserve">https://forkcastfoods.github.io/</w:t>
        </w:r>
      </w:hyperlink>
    </w:p>
    <w:p>
      <w:pPr>
        <w:spacing w:before="0" w:after="0" w:line="240"/>
        <w:ind w:right="0" w:left="0" w:firstLine="0"/>
        <w:jc w:val="left"/>
        <w:rPr>
          <w:rFonts w:ascii="HelveticaNeueLT Com 55 Roman" w:hAnsi="HelveticaNeueLT Com 55 Roman" w:cs="HelveticaNeueLT Com 55 Roman" w:eastAsia="HelveticaNeueLT Com 55 Roman"/>
          <w:b/>
          <w:color w:val="221E1F"/>
          <w:spacing w:val="0"/>
          <w:position w:val="0"/>
          <w:sz w:val="16"/>
          <w:shd w:fill="auto" w:val="clear"/>
        </w:rPr>
      </w:pP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16"/>
          <w:shd w:fill="auto" w:val="clear"/>
        </w:rPr>
        <w:t xml:space="preserve">WEIRD-WIDE-WEB</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A user tailored catalog of the strange parts of the web.</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20"/>
          <w:shd w:fill="auto" w:val="clear"/>
        </w:rPr>
        <w:t xml:space="preserve">UI Framework and UX Design</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Javascript, MongoDB, React.js</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hyperlink xmlns:r="http://schemas.openxmlformats.org/officeDocument/2006/relationships" r:id="docRId1">
        <w:r>
          <w:rPr>
            <w:rFonts w:ascii="HelveticaNeueLT Com 47 LtCn" w:hAnsi="HelveticaNeueLT Com 47 LtCn" w:cs="HelveticaNeueLT Com 47 LtCn" w:eastAsia="HelveticaNeueLT Com 47 LtCn"/>
            <w:color w:val="0000FF"/>
            <w:spacing w:val="0"/>
            <w:position w:val="0"/>
            <w:sz w:val="20"/>
            <w:u w:val="single"/>
            <w:shd w:fill="auto" w:val="clear"/>
          </w:rPr>
          <w:t xml:space="preserve">https://boiling-river-46975.herokuapp.com/</w:t>
        </w:r>
      </w:hyperlink>
    </w:p>
    <w:p>
      <w:pPr>
        <w:spacing w:before="0" w:after="0" w:line="240"/>
        <w:ind w:right="0" w:left="0" w:firstLine="0"/>
        <w:jc w:val="left"/>
        <w:rPr>
          <w:rFonts w:ascii="HelveticaNeueLT Com 47 LtCn" w:hAnsi="HelveticaNeueLT Com 47 LtCn" w:cs="HelveticaNeueLT Com 47 LtCn" w:eastAsia="HelveticaNeueLT Com 47 LtCn"/>
          <w:color w:val="221E1F"/>
          <w:spacing w:val="0"/>
          <w:position w:val="0"/>
          <w:sz w:val="20"/>
          <w:shd w:fill="auto" w:val="clear"/>
        </w:rPr>
      </w:pP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16"/>
          <w:shd w:fill="auto" w:val="clear"/>
        </w:rPr>
        <w:t xml:space="preserve">SHELF-IT</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A database backed whiskey tasting app.</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20"/>
          <w:shd w:fill="auto" w:val="clear"/>
        </w:rPr>
        <w:t xml:space="preserve">Developer</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Javascript, Handlebars.js, MySql</w:t>
      </w:r>
    </w:p>
    <w:p>
      <w:pPr>
        <w:spacing w:before="0" w:after="0" w:line="240"/>
        <w:ind w:right="0" w:left="0" w:firstLine="0"/>
        <w:jc w:val="left"/>
        <w:rPr>
          <w:rFonts w:ascii="HelveticaNeueLT Com 95 Blk" w:hAnsi="HelveticaNeueLT Com 95 Blk" w:cs="HelveticaNeueLT Com 95 Blk" w:eastAsia="HelveticaNeueLT Com 95 Blk"/>
          <w:b/>
          <w:color w:val="221E1F"/>
          <w:spacing w:val="0"/>
          <w:position w:val="0"/>
          <w:sz w:val="20"/>
          <w:shd w:fill="auto" w:val="clear"/>
        </w:rPr>
      </w:pPr>
      <w:hyperlink xmlns:r="http://schemas.openxmlformats.org/officeDocument/2006/relationships" r:id="docRId2">
        <w:r>
          <w:rPr>
            <w:rFonts w:ascii="HelveticaNeueLT Com 47 LtCn" w:hAnsi="HelveticaNeueLT Com 47 LtCn" w:cs="HelveticaNeueLT Com 47 LtCn" w:eastAsia="HelveticaNeueLT Com 47 LtCn"/>
            <w:color w:val="221E1F"/>
            <w:spacing w:val="0"/>
            <w:position w:val="0"/>
            <w:sz w:val="20"/>
            <w:u w:val="single"/>
            <w:shd w:fill="auto" w:val="clear"/>
          </w:rPr>
          <w:t xml:space="preserve">https://shelf-it.herokuapp.com/</w:t>
        </w:r>
      </w:hyperlink>
    </w:p>
    <w:p>
      <w:pPr>
        <w:spacing w:before="0" w:after="0" w:line="240"/>
        <w:ind w:right="0" w:left="0" w:firstLine="0"/>
        <w:jc w:val="center"/>
        <w:rPr>
          <w:rFonts w:ascii="HelveticaNeueLT Com 95 Blk" w:hAnsi="HelveticaNeueLT Com 95 Blk" w:cs="HelveticaNeueLT Com 95 Blk" w:eastAsia="HelveticaNeueLT Com 95 Blk"/>
          <w:b/>
          <w:color w:val="221E1F"/>
          <w:spacing w:val="0"/>
          <w:position w:val="0"/>
          <w:sz w:val="20"/>
          <w:shd w:fill="auto" w:val="clear"/>
        </w:rPr>
      </w:pPr>
    </w:p>
    <w:p>
      <w:pPr>
        <w:spacing w:before="0" w:after="0" w:line="240"/>
        <w:ind w:right="0" w:left="0" w:firstLine="0"/>
        <w:jc w:val="center"/>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EDUCATION</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RUTGERS </w:t>
      </w:r>
      <w:r>
        <w:rPr>
          <w:rFonts w:ascii="HelveticaNeueLT Com 55 Roman" w:hAnsi="HelveticaNeueLT Com 55 Roman" w:cs="HelveticaNeueLT Com 55 Roman" w:eastAsia="HelveticaNeueLT Com 55 Roman"/>
          <w:b/>
          <w:color w:val="221E1F"/>
          <w:spacing w:val="0"/>
          <w:position w:val="0"/>
          <w:sz w:val="16"/>
          <w:shd w:fill="auto" w:val="clear"/>
        </w:rPr>
        <w:t xml:space="preserve">2018</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HelveticaNeueLT Com 55 Roman" w:hAnsi="HelveticaNeueLT Com 55 Roman" w:cs="HelveticaNeueLT Com 55 Roman" w:eastAsia="HelveticaNeueLT Com 55 Roman"/>
          <w:b/>
          <w:color w:val="221E1F"/>
          <w:spacing w:val="0"/>
          <w:position w:val="0"/>
          <w:sz w:val="20"/>
          <w:shd w:fill="auto" w:val="clear"/>
        </w:rPr>
        <w:t xml:space="preserve">Full-Stack Developer Program</w:t>
      </w:r>
    </w:p>
    <w:p>
      <w:pPr>
        <w:spacing w:before="0" w:after="0" w:line="240"/>
        <w:ind w:right="0" w:left="0" w:firstLine="0"/>
        <w:jc w:val="left"/>
        <w:rPr>
          <w:rFonts w:ascii="HelveticaNeueLT Com 95 Blk" w:hAnsi="HelveticaNeueLT Com 95 Blk" w:cs="HelveticaNeueLT Com 95 Blk" w:eastAsia="HelveticaNeueLT Com 95 Blk"/>
          <w:b/>
          <w:color w:val="000000"/>
          <w:spacing w:val="0"/>
          <w:position w:val="0"/>
          <w:sz w:val="24"/>
          <w:shd w:fill="auto" w:val="clear"/>
        </w:rPr>
      </w:pP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KUTZTOWN UNIVERSITY OF PA </w:t>
      </w:r>
      <w:r>
        <w:rPr>
          <w:rFonts w:ascii="HelveticaNeueLT Com 55 Roman" w:hAnsi="HelveticaNeueLT Com 55 Roman" w:cs="HelveticaNeueLT Com 55 Roman" w:eastAsia="HelveticaNeueLT Com 55 Roman"/>
          <w:b/>
          <w:color w:val="221E1F"/>
          <w:spacing w:val="0"/>
          <w:position w:val="0"/>
          <w:sz w:val="16"/>
          <w:shd w:fill="auto" w:val="clear"/>
        </w:rPr>
        <w:t xml:space="preserve">2002-2007</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20"/>
          <w:shd w:fill="auto" w:val="clear"/>
        </w:rPr>
        <w:t xml:space="preserve">English, Professional Writing</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20"/>
          <w:shd w:fill="auto" w:val="clear"/>
        </w:rPr>
        <w:t xml:space="preserve">Minor in Public Relations</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Emphases in Desktop Publishing, Media Writing, </w:t>
      </w:r>
    </w:p>
    <w:p>
      <w:pPr>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Creative Writing, Editing and Journalism </w:t>
      </w:r>
    </w:p>
    <w:p>
      <w:pPr>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spacing w:before="0" w:after="0" w:line="240"/>
        <w:ind w:right="0" w:left="0" w:firstLine="0"/>
        <w:jc w:val="center"/>
        <w:rPr>
          <w:rFonts w:ascii="Calibri" w:hAnsi="Calibri" w:cs="Calibri" w:eastAsia="Calibri"/>
          <w:color w:val="00000A"/>
          <w:spacing w:val="0"/>
          <w:position w:val="0"/>
          <w:sz w:val="22"/>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SKILLS</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16"/>
          <w:shd w:fill="auto" w:val="clear"/>
        </w:rPr>
        <w:t xml:space="preserve">PROGRAMMING | WEB DESIGN</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HTML, CSS, Javascript, jQuery, React.js, MongoDB, MySQL, Bootstrap, Materialize, Handlebars.js, Google Analytics, Visual Basic</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16"/>
          <w:shd w:fill="auto" w:val="clear"/>
        </w:rPr>
        <w:t xml:space="preserve">WRITING | PHOTOGRAPHY</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Copywriting, Technical Writing, Content Creation, Social Media, SEO, Industrial and Product Photography </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16"/>
          <w:shd w:fill="auto" w:val="clear"/>
        </w:rPr>
        <w:t xml:space="preserve">OPERATING SYSTEMS | APPLICATIONS</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Windows, Macintosh, Microsoft Office, Adobe Suite, IBM System2000, IFS Enterprise Resource Planning</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u w:val="single"/>
          <w:shd w:fill="auto" w:val="clear"/>
        </w:rPr>
      </w:pPr>
    </w:p>
    <w:p>
      <w:pPr>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spacing w:before="0" w:after="0" w:line="241"/>
        <w:ind w:right="0" w:left="0" w:firstLine="0"/>
        <w:jc w:val="center"/>
        <w:rPr>
          <w:rFonts w:ascii="HelveticaNeueLT Com 95 Blk" w:hAnsi="HelveticaNeueLT Com 95 Blk" w:cs="HelveticaNeueLT Com 95 Blk" w:eastAsia="HelveticaNeueLT Com 95 Blk"/>
          <w:color w:val="221E1F"/>
          <w:spacing w:val="0"/>
          <w:position w:val="0"/>
          <w:sz w:val="20"/>
          <w:shd w:fill="auto" w:val="clear"/>
        </w:rPr>
      </w:pPr>
    </w:p>
    <w:p>
      <w:pPr>
        <w:spacing w:before="0" w:after="0" w:line="241"/>
        <w:ind w:right="0" w:left="0" w:firstLine="0"/>
        <w:jc w:val="center"/>
        <w:rPr>
          <w:rFonts w:ascii="HelveticaNeueLT Com 95 Blk" w:hAnsi="HelveticaNeueLT Com 95 Blk" w:cs="HelveticaNeueLT Com 95 Blk" w:eastAsia="HelveticaNeueLT Com 95 Blk"/>
          <w:color w:val="221E1F"/>
          <w:spacing w:val="0"/>
          <w:position w:val="0"/>
          <w:sz w:val="20"/>
          <w:shd w:fill="auto" w:val="clear"/>
        </w:rPr>
      </w:pPr>
    </w:p>
    <w:p>
      <w:pPr>
        <w:spacing w:before="0" w:after="0" w:line="241"/>
        <w:ind w:right="0" w:left="0" w:firstLine="0"/>
        <w:jc w:val="center"/>
        <w:rPr>
          <w:rFonts w:ascii="HelveticaNeueLT Com 95 Blk" w:hAnsi="HelveticaNeueLT Com 95 Blk" w:cs="HelveticaNeueLT Com 95 Blk" w:eastAsia="HelveticaNeueLT Com 95 Blk"/>
          <w:color w:val="221E1F"/>
          <w:spacing w:val="0"/>
          <w:position w:val="0"/>
          <w:sz w:val="20"/>
          <w:shd w:fill="auto" w:val="clear"/>
        </w:rPr>
      </w:pPr>
    </w:p>
    <w:p>
      <w:pPr>
        <w:spacing w:before="0" w:after="0" w:line="241"/>
        <w:ind w:right="0" w:left="0" w:firstLine="0"/>
        <w:jc w:val="center"/>
        <w:rPr>
          <w:rFonts w:ascii="Calibri" w:hAnsi="Calibri" w:cs="Calibri" w:eastAsia="Calibri"/>
          <w:color w:val="00000A"/>
          <w:spacing w:val="0"/>
          <w:position w:val="0"/>
          <w:sz w:val="22"/>
          <w:shd w:fill="auto" w:val="clear"/>
        </w:rPr>
      </w:pPr>
      <w:r>
        <w:rPr>
          <w:rFonts w:ascii="HelveticaNeueLT Com 95 Blk" w:hAnsi="HelveticaNeueLT Com 95 Blk" w:cs="HelveticaNeueLT Com 95 Blk" w:eastAsia="HelveticaNeueLT Com 95 Blk"/>
          <w:color w:val="221E1F"/>
          <w:spacing w:val="0"/>
          <w:position w:val="0"/>
          <w:sz w:val="20"/>
          <w:shd w:fill="auto" w:val="clear"/>
        </w:rPr>
        <w:t xml:space="preserve">WORK EXPERIENCE</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DEVELOPER</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FREELANCE </w:t>
      </w:r>
      <w:r>
        <w:rPr>
          <w:rFonts w:ascii="HelveticaNeueLT Com 55 Roman" w:hAnsi="HelveticaNeueLT Com 55 Roman" w:cs="HelveticaNeueLT Com 55 Roman" w:eastAsia="HelveticaNeueLT Com 55 Roman"/>
          <w:b/>
          <w:color w:val="221E1F"/>
          <w:spacing w:val="0"/>
          <w:position w:val="0"/>
          <w:sz w:val="16"/>
          <w:shd w:fill="auto" w:val="clear"/>
        </w:rPr>
        <w:t xml:space="preserve">AUG 2018 - PRESENT</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Full Stack websites and applications.</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 </w:t>
      </w:r>
      <w:r>
        <w:rPr>
          <w:rFonts w:ascii="HelveticaNeueLT Com 47 LtCn" w:hAnsi="HelveticaNeueLT Com 47 LtCn" w:cs="HelveticaNeueLT Com 47 LtCn" w:eastAsia="HelveticaNeueLT Com 47 LtCn"/>
          <w:color w:val="221E1F"/>
          <w:spacing w:val="0"/>
          <w:position w:val="0"/>
          <w:sz w:val="20"/>
          <w:shd w:fill="auto" w:val="clear"/>
        </w:rPr>
        <w:t xml:space="preserve">Full Stack, Web Development, App Development, Front End, Back End, Database Creation, Database Management.</w:t>
      </w:r>
    </w:p>
    <w:p>
      <w:pPr>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IT | CATALOG SPECIALIST</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BOSAL USA | MAGNAFLOW </w:t>
      </w:r>
      <w:r>
        <w:rPr>
          <w:rFonts w:ascii="HelveticaNeueLT Com 55 Roman" w:hAnsi="HelveticaNeueLT Com 55 Roman" w:cs="HelveticaNeueLT Com 55 Roman" w:eastAsia="HelveticaNeueLT Com 55 Roman"/>
          <w:b/>
          <w:color w:val="221E1F"/>
          <w:spacing w:val="0"/>
          <w:position w:val="0"/>
          <w:sz w:val="16"/>
          <w:shd w:fill="auto" w:val="clear"/>
        </w:rPr>
        <w:t xml:space="preserve">BUDD LAKE, NJ MAR 2014 - JUN 2018</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Maintain the company’s automotive part image database and handle specific data submissions for automotive part retailers. Responsibilities include IT desktop support, data management and reporting, sales and web analytics. Held key role in the vital catalog reconstruction to the automotive industry standard. Spearhead catalog printing, print marketing and sales campaigns from the ground up. Collaborate with multiple departments on new part creation and strategic market targeting. Compiled and merged relevant data for the new parent company Magnaflow via application diagram and part schematic research.</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w:t>
      </w:r>
      <w:r>
        <w:rPr>
          <w:rFonts w:ascii="HelveticaNeueLT Com 47 LtCn" w:hAnsi="HelveticaNeueLT Com 47 LtCn" w:cs="HelveticaNeueLT Com 47 LtCn" w:eastAsia="HelveticaNeueLT Com 47 LtCn"/>
          <w:color w:val="221E1F"/>
          <w:spacing w:val="0"/>
          <w:position w:val="0"/>
          <w:sz w:val="20"/>
          <w:shd w:fill="auto" w:val="clear"/>
        </w:rPr>
        <w:t xml:space="preserve">: Catalog Database Management, Data Export Creation, Data Recipient Customer Service, Data Quality Analysis, Project Management, Photography and Editing, Print Marketing, IT Desktop Support, Analytics, Site Visitation, Data Entry, Inventory.</w:t>
      </w:r>
    </w:p>
    <w:p>
      <w:pPr>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CUSTOMER LOGISTICS</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TULPEHOCKEN SPRING WATER </w:t>
      </w:r>
      <w:r>
        <w:rPr>
          <w:rFonts w:ascii="HelveticaNeueLT Com 55 Roman" w:hAnsi="HelveticaNeueLT Com 55 Roman" w:cs="HelveticaNeueLT Com 55 Roman" w:eastAsia="HelveticaNeueLT Com 55 Roman"/>
          <w:b/>
          <w:color w:val="221E1F"/>
          <w:spacing w:val="0"/>
          <w:position w:val="0"/>
          <w:sz w:val="16"/>
          <w:shd w:fill="auto" w:val="clear"/>
        </w:rPr>
        <w:t xml:space="preserve">STROUDSBURG, PA FEB 2011 - MAR 2014</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Account manager of delivery and logistics across 2200 square mile delivery area. Promoted to a more customer dense 1000 square mile routes with larger accounts. The nature of the product and delivery window required prioritization and time management. Remote work was key to maintaining the brand’s standards.</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w:t>
      </w:r>
      <w:r>
        <w:rPr>
          <w:rFonts w:ascii="HelveticaNeueLT Com 47 LtCn" w:hAnsi="HelveticaNeueLT Com 47 LtCn" w:cs="HelveticaNeueLT Com 47 LtCn" w:eastAsia="HelveticaNeueLT Com 47 LtCn"/>
          <w:color w:val="221E1F"/>
          <w:spacing w:val="0"/>
          <w:position w:val="0"/>
          <w:sz w:val="20"/>
          <w:shd w:fill="auto" w:val="clear"/>
        </w:rPr>
        <w:t xml:space="preserve">: Account Management, Sales, Customer Service, Route Logistics, Inventory, Vehicle Maintenance.</w:t>
      </w:r>
    </w:p>
    <w:p>
      <w:pPr>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CUSTOMER SERVICE</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RONETCO </w:t>
      </w:r>
      <w:r>
        <w:rPr>
          <w:rFonts w:ascii="HelveticaNeueLT Com 55 Roman" w:hAnsi="HelveticaNeueLT Com 55 Roman" w:cs="HelveticaNeueLT Com 55 Roman" w:eastAsia="HelveticaNeueLT Com 55 Roman"/>
          <w:b/>
          <w:color w:val="221E1F"/>
          <w:spacing w:val="0"/>
          <w:position w:val="0"/>
          <w:sz w:val="16"/>
          <w:shd w:fill="auto" w:val="clear"/>
        </w:rPr>
        <w:t xml:space="preserve">MANSFIELD, NJ SEP 2008 - OCT 2009</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Non-foods associate, electronic sales, inventory, merchandising.</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 </w:t>
      </w:r>
      <w:r>
        <w:rPr>
          <w:rFonts w:ascii="HelveticaNeueLT Com 47 LtCn" w:hAnsi="HelveticaNeueLT Com 47 LtCn" w:cs="HelveticaNeueLT Com 47 LtCn" w:eastAsia="HelveticaNeueLT Com 47 LtCn"/>
          <w:color w:val="221E1F"/>
          <w:spacing w:val="0"/>
          <w:position w:val="0"/>
          <w:sz w:val="20"/>
          <w:shd w:fill="auto" w:val="clear"/>
        </w:rPr>
        <w:t xml:space="preserve">Customer Service, Sales, Inventory.</w:t>
      </w:r>
    </w:p>
    <w:p>
      <w:pPr>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COMPUTER TECHNICIAN | ACCOUNT MANAGEMENT</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COATES ELECTRIC INC </w:t>
      </w:r>
      <w:r>
        <w:rPr>
          <w:rFonts w:ascii="HelveticaNeueLT Com 55 Roman" w:hAnsi="HelveticaNeueLT Com 55 Roman" w:cs="HelveticaNeueLT Com 55 Roman" w:eastAsia="HelveticaNeueLT Com 55 Roman"/>
          <w:b/>
          <w:color w:val="221E1F"/>
          <w:spacing w:val="0"/>
          <w:position w:val="0"/>
          <w:sz w:val="16"/>
          <w:shd w:fill="auto" w:val="clear"/>
        </w:rPr>
        <w:t xml:space="preserve">HOPE, NJ SEP 2007 - AUG 2008</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Computer technician in respect to small business networking and hardware aquisition. Data entry, analysis and verification for the accounting department.</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w:t>
      </w:r>
      <w:r>
        <w:rPr>
          <w:rFonts w:ascii="HelveticaNeueLT Com 47 LtCn" w:hAnsi="HelveticaNeueLT Com 47 LtCn" w:cs="HelveticaNeueLT Com 47 LtCn" w:eastAsia="HelveticaNeueLT Com 47 LtCn"/>
          <w:color w:val="221E1F"/>
          <w:spacing w:val="0"/>
          <w:position w:val="0"/>
          <w:sz w:val="20"/>
          <w:shd w:fill="auto" w:val="clear"/>
        </w:rPr>
        <w:t xml:space="preserve">: IT Desktop Support, Account Management, Data Entry, Data Quality Analysis.</w:t>
      </w:r>
    </w:p>
    <w:p>
      <w:pPr>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COPYWRITER</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VOGEL FARINA </w:t>
      </w:r>
      <w:r>
        <w:rPr>
          <w:rFonts w:ascii="HelveticaNeueLT Com 55 Roman" w:hAnsi="HelveticaNeueLT Com 55 Roman" w:cs="HelveticaNeueLT Com 55 Roman" w:eastAsia="HelveticaNeueLT Com 55 Roman"/>
          <w:b/>
          <w:color w:val="221E1F"/>
          <w:spacing w:val="0"/>
          <w:position w:val="0"/>
          <w:sz w:val="16"/>
          <w:shd w:fill="auto" w:val="clear"/>
        </w:rPr>
        <w:t xml:space="preserve">SUMMIT, NJ MAY 2007 - SEP 2007</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Participated in branding and launch of several clinical trials. Researched product possibilities. Collaborated with oncologists and hospitals around the world to produce clinical trial newsletter. Performed ongoing market research for oncologist’s target demographic to identify and capitalize on unmet patient needs.</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 </w:t>
      </w:r>
      <w:r>
        <w:rPr>
          <w:rFonts w:ascii="HelveticaNeueLT Com 47 LtCn" w:hAnsi="HelveticaNeueLT Com 47 LtCn" w:cs="HelveticaNeueLT Com 47 LtCn" w:eastAsia="HelveticaNeueLT Com 47 LtCn"/>
          <w:color w:val="221E1F"/>
          <w:spacing w:val="0"/>
          <w:position w:val="0"/>
          <w:sz w:val="20"/>
          <w:shd w:fill="auto" w:val="clear"/>
        </w:rPr>
        <w:t xml:space="preserve">Copywriting, Technical Writing, Editing, Print and Web Media, Creative Conceptualization, Project management, Clinical Trial Focused Marketing. </w:t>
      </w:r>
    </w:p>
    <w:p>
      <w:pPr>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COPYWRITER | EDITOR INTERN</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INTEGRATED COMMUNICATIONS CORP </w:t>
      </w:r>
      <w:r>
        <w:rPr>
          <w:rFonts w:ascii="HelveticaNeueLT Com 55 Roman" w:hAnsi="HelveticaNeueLT Com 55 Roman" w:cs="HelveticaNeueLT Com 55 Roman" w:eastAsia="HelveticaNeueLT Com 55 Roman"/>
          <w:b/>
          <w:color w:val="221E1F"/>
          <w:spacing w:val="0"/>
          <w:position w:val="0"/>
          <w:sz w:val="16"/>
          <w:shd w:fill="auto" w:val="clear"/>
        </w:rPr>
        <w:t xml:space="preserve">PARSIPPANY, NJ JAN 2007 - APR 2007</w:t>
      </w:r>
    </w:p>
    <w:p>
      <w:pPr>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Assisting in developing brand specific marketing programs for a variety of pharmaceutical clients. Part of a collaborative, multi-departmental approach to achieve highly creative programs and build respective brands. Produce copy for newsletters and pharmaceutical marketing.</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 </w:t>
      </w:r>
      <w:r>
        <w:rPr>
          <w:rFonts w:ascii="HelveticaNeueLT Com 47 LtCn" w:hAnsi="HelveticaNeueLT Com 47 LtCn" w:cs="HelveticaNeueLT Com 47 LtCn" w:eastAsia="HelveticaNeueLT Com 47 LtCn"/>
          <w:color w:val="221E1F"/>
          <w:spacing w:val="0"/>
          <w:position w:val="0"/>
          <w:sz w:val="20"/>
          <w:shd w:fill="auto" w:val="clear"/>
        </w:rPr>
        <w:t xml:space="preserve">Copywriting, Editing, Print and Web Media, Creative Conceptualization, Pharmaceutical Writing, Branding.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boiling-river-46975.herokuapp.com/" Id="docRId1" Type="http://schemas.openxmlformats.org/officeDocument/2006/relationships/hyperlink"/><Relationship Target="numbering.xml" Id="docRId3" Type="http://schemas.openxmlformats.org/officeDocument/2006/relationships/numbering"/><Relationship TargetMode="External" Target="https://forkcastfoods.github.io/" Id="docRId0" Type="http://schemas.openxmlformats.org/officeDocument/2006/relationships/hyperlink"/><Relationship TargetMode="External" Target="https://shelf-it.herokuapp.com/" Id="docRId2" Type="http://schemas.openxmlformats.org/officeDocument/2006/relationships/hyperlink"/><Relationship Target="styles.xml" Id="docRId4" Type="http://schemas.openxmlformats.org/officeDocument/2006/relationships/styles"/></Relationships>
</file>