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73501F9" w14:textId="77777777" w:rsidR="00D744C9" w:rsidRDefault="00DE563A" w:rsidP="00DE563A">
      <w:pPr>
        <w:rPr>
          <w:rFonts w:ascii="Bauhaus 93" w:hAnsi="Bauhaus 93"/>
          <w:b/>
          <w:sz w:val="72"/>
          <w:u w:val="single"/>
        </w:rPr>
      </w:pPr>
      <w:r>
        <w:rPr>
          <w:rFonts w:ascii="Bahnschrift Condensed" w:hAnsi="Bahnschrift Condensed"/>
          <w:b/>
          <w:noProof/>
          <w:sz w:val="40"/>
          <w:u w:val="single"/>
          <w:lang w:eastAsia="de-DE"/>
        </w:rPr>
        <w:drawing>
          <wp:anchor distT="0" distB="0" distL="114300" distR="114300" simplePos="0" relativeHeight="251659264" behindDoc="0" locked="0" layoutInCell="1" allowOverlap="1" wp14:anchorId="173501FD" wp14:editId="173501FE">
            <wp:simplePos x="0" y="0"/>
            <wp:positionH relativeFrom="margin">
              <wp:posOffset>3815080</wp:posOffset>
            </wp:positionH>
            <wp:positionV relativeFrom="margin">
              <wp:posOffset>-187325</wp:posOffset>
            </wp:positionV>
            <wp:extent cx="1228725" cy="1732915"/>
            <wp:effectExtent l="0" t="0" r="9525" b="635"/>
            <wp:wrapSquare wrapText="bothSides"/>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129305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28725" cy="1732915"/>
                    </a:xfrm>
                    <a:prstGeom prst="rect">
                      <a:avLst/>
                    </a:prstGeom>
                  </pic:spPr>
                </pic:pic>
              </a:graphicData>
            </a:graphic>
            <wp14:sizeRelH relativeFrom="margin">
              <wp14:pctWidth>0</wp14:pctWidth>
            </wp14:sizeRelH>
            <wp14:sizeRelV relativeFrom="margin">
              <wp14:pctHeight>0</wp14:pctHeight>
            </wp14:sizeRelV>
          </wp:anchor>
        </w:drawing>
      </w:r>
      <w:r w:rsidRPr="00DE563A">
        <w:rPr>
          <w:rFonts w:ascii="Bauhaus 93" w:hAnsi="Bauhaus 93"/>
          <w:b/>
          <w:noProof/>
          <w:sz w:val="96"/>
          <w:u w:val="single"/>
          <w:lang w:eastAsia="de-DE"/>
        </w:rPr>
        <w:drawing>
          <wp:anchor distT="0" distB="0" distL="114300" distR="114300" simplePos="0" relativeHeight="251658240" behindDoc="0" locked="0" layoutInCell="1" allowOverlap="1" wp14:anchorId="173501FF" wp14:editId="17350200">
            <wp:simplePos x="0" y="0"/>
            <wp:positionH relativeFrom="margin">
              <wp:posOffset>5259705</wp:posOffset>
            </wp:positionH>
            <wp:positionV relativeFrom="margin">
              <wp:posOffset>-118745</wp:posOffset>
            </wp:positionV>
            <wp:extent cx="1592580" cy="1518285"/>
            <wp:effectExtent l="0" t="0" r="7620" b="5715"/>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155834.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92580" cy="1518285"/>
                    </a:xfrm>
                    <a:prstGeom prst="rect">
                      <a:avLst/>
                    </a:prstGeom>
                  </pic:spPr>
                </pic:pic>
              </a:graphicData>
            </a:graphic>
            <wp14:sizeRelH relativeFrom="margin">
              <wp14:pctWidth>0</wp14:pctWidth>
            </wp14:sizeRelH>
            <wp14:sizeRelV relativeFrom="margin">
              <wp14:pctHeight>0</wp14:pctHeight>
            </wp14:sizeRelV>
          </wp:anchor>
        </w:drawing>
      </w:r>
      <w:r w:rsidRPr="00DE563A">
        <w:rPr>
          <w:rFonts w:ascii="Bauhaus 93" w:hAnsi="Bauhaus 93"/>
          <w:b/>
          <w:sz w:val="96"/>
          <w:u w:val="single"/>
        </w:rPr>
        <w:t>Rotes Blatt</w:t>
      </w:r>
      <w:r>
        <w:rPr>
          <w:rFonts w:ascii="Bauhaus 93" w:hAnsi="Bauhaus 93"/>
          <w:b/>
          <w:sz w:val="72"/>
          <w:u w:val="single"/>
        </w:rPr>
        <w:t xml:space="preserve">                   </w:t>
      </w:r>
    </w:p>
    <w:p w14:paraId="173501FA" w14:textId="7E1B10F5" w:rsidR="00DE563A" w:rsidRDefault="00DE563A" w:rsidP="00DE563A">
      <w:pPr>
        <w:rPr>
          <w:rFonts w:ascii="Bauhaus 93" w:hAnsi="Bauhaus 93"/>
          <w:sz w:val="36"/>
        </w:rPr>
      </w:pPr>
      <w:r>
        <w:rPr>
          <w:rFonts w:ascii="Bauhaus 93" w:hAnsi="Bauhaus 93"/>
          <w:sz w:val="36"/>
        </w:rPr>
        <w:t>Ausgab</w:t>
      </w:r>
      <w:r w:rsidR="00064948">
        <w:rPr>
          <w:rFonts w:ascii="Bauhaus 93" w:hAnsi="Bauhaus 93"/>
          <w:sz w:val="36"/>
        </w:rPr>
        <w:t>e 9</w:t>
      </w:r>
      <w:r>
        <w:rPr>
          <w:rFonts w:ascii="Bauhaus 93" w:hAnsi="Bauhaus 93"/>
          <w:sz w:val="36"/>
        </w:rPr>
        <w:t xml:space="preserve"> von </w:t>
      </w:r>
      <w:r w:rsidR="00064948">
        <w:rPr>
          <w:rFonts w:ascii="Bauhaus 93" w:hAnsi="Bauhaus 93"/>
          <w:sz w:val="36"/>
        </w:rPr>
        <w:t>Juli</w:t>
      </w:r>
      <w:r>
        <w:rPr>
          <w:rFonts w:ascii="Bauhaus 93" w:hAnsi="Bauhaus 93"/>
          <w:sz w:val="36"/>
        </w:rPr>
        <w:t xml:space="preserve"> 2020</w:t>
      </w:r>
    </w:p>
    <w:p w14:paraId="6F6679DE" w14:textId="495E2505" w:rsidR="00064948" w:rsidRDefault="00064948" w:rsidP="00DE563A">
      <w:pPr>
        <w:rPr>
          <w:rFonts w:ascii="Bauhaus 93" w:hAnsi="Bauhaus 93"/>
          <w:sz w:val="36"/>
        </w:rPr>
      </w:pPr>
    </w:p>
    <w:p w14:paraId="3BBF15E5" w14:textId="7A03590C" w:rsidR="00064948" w:rsidRDefault="00064948" w:rsidP="00DE563A">
      <w:pPr>
        <w:rPr>
          <w:rFonts w:ascii="Bahnschrift Condensed" w:hAnsi="Bahnschrift Condensed"/>
          <w:b/>
          <w:bCs/>
          <w:sz w:val="56"/>
          <w:szCs w:val="56"/>
          <w:u w:val="single"/>
        </w:rPr>
      </w:pPr>
      <w:r>
        <w:rPr>
          <w:rFonts w:ascii="Bahnschrift Condensed" w:hAnsi="Bahnschrift Condensed"/>
          <w:b/>
          <w:bCs/>
          <w:sz w:val="56"/>
          <w:szCs w:val="56"/>
          <w:u w:val="single"/>
        </w:rPr>
        <w:t>Ein Hafen für den Frieden</w:t>
      </w:r>
    </w:p>
    <w:p w14:paraId="6D7C0888" w14:textId="17F110E2" w:rsidR="00064948" w:rsidRDefault="00064948" w:rsidP="00DE563A">
      <w:pPr>
        <w:rPr>
          <w:rFonts w:ascii="Bahnschrift Condensed" w:hAnsi="Bahnschrift Condensed"/>
          <w:sz w:val="40"/>
          <w:szCs w:val="40"/>
        </w:rPr>
      </w:pPr>
      <w:r>
        <w:rPr>
          <w:rFonts w:ascii="Bahnschrift Condensed" w:hAnsi="Bahnschrift Condensed"/>
          <w:sz w:val="40"/>
          <w:szCs w:val="40"/>
        </w:rPr>
        <w:t>In Zusammenarbeit mit unseren Landsleuten in Hratuga haben wir zwischen Deligeur und Jalta einen Landesübergreifenden Binnenhafen gebaut.</w:t>
      </w:r>
      <w:r w:rsidR="00EA22A8">
        <w:rPr>
          <w:rFonts w:ascii="Bahnschrift Condensed" w:hAnsi="Bahnschrift Condensed"/>
          <w:sz w:val="40"/>
          <w:szCs w:val="40"/>
        </w:rPr>
        <w:t xml:space="preserve"> Dieser liegt auf der VSR Seite des Kaiser-Franz-Sees. Auf Hratuganischer Seite hingegen wird ein Speicherhaus gebaut. Dieses wird als Grenzübergang und Knotenpunkt dienen. Auf unserer Seite wurde außerdem das Handelszentrum „Rosa Luxemburg“ erbaut. In diesem Gebäude wird der größte Teil der Handelsdeals geschlossen. Hier wechselten bereits neun Tonnen Glas für den Bau des Fappasischen Reichstags den Besitzer</w:t>
      </w:r>
      <w:r w:rsidR="005568A0">
        <w:rPr>
          <w:rFonts w:ascii="Bahnschrift Condensed" w:hAnsi="Bahnschrift Condensed"/>
          <w:sz w:val="40"/>
          <w:szCs w:val="40"/>
        </w:rPr>
        <w:t xml:space="preserve">, dies war allerdings eine Spende der VSR. In Zukunft wird hier dann auch richtiger Handel laufen. Passend zu der nun </w:t>
      </w:r>
      <w:r w:rsidR="00602414">
        <w:rPr>
          <w:rFonts w:ascii="Bahnschrift Condensed" w:hAnsi="Bahnschrift Condensed"/>
          <w:sz w:val="40"/>
          <w:szCs w:val="40"/>
        </w:rPr>
        <w:t>wiederauflebenden</w:t>
      </w:r>
      <w:r w:rsidR="005568A0">
        <w:rPr>
          <w:rFonts w:ascii="Bahnschrift Condensed" w:hAnsi="Bahnschrift Condensed"/>
          <w:sz w:val="40"/>
          <w:szCs w:val="40"/>
        </w:rPr>
        <w:t xml:space="preserve"> Schifffahrt wurden sowohl der Lenin-Fluss (Hratuganische Bezeichnung Adam-Smith-Fluss) als auch der an Deligeur grenzende </w:t>
      </w:r>
      <w:r w:rsidR="00EF7F0F">
        <w:rPr>
          <w:rFonts w:ascii="Bahnschrift Condensed" w:hAnsi="Bahnschrift Condensed"/>
          <w:sz w:val="40"/>
          <w:szCs w:val="40"/>
        </w:rPr>
        <w:t>Gorbatschow-Fluss vollkommen passierbar gemacht. Für die Wirtschaft unseres großartigen Volkes!</w:t>
      </w:r>
    </w:p>
    <w:p w14:paraId="173501FC" w14:textId="1AD22CC6" w:rsidR="00DE563A" w:rsidRDefault="00EF7F0F" w:rsidP="00DE563A">
      <w:pPr>
        <w:rPr>
          <w:rFonts w:ascii="Bahnschrift Condensed" w:hAnsi="Bahnschrift Condensed"/>
          <w:sz w:val="40"/>
          <w:szCs w:val="40"/>
        </w:rPr>
      </w:pPr>
      <w:r>
        <w:rPr>
          <w:rFonts w:ascii="Bahnschrift Condensed" w:hAnsi="Bahnschrift Condensed"/>
          <w:sz w:val="40"/>
          <w:szCs w:val="40"/>
        </w:rPr>
        <w:t>Wir hoffen das dieses Bauwerk des Friedens dazu dient, das gesamte Fappasische Volk wieder zueinander zu führen. In jeder Hinsicht sehnt sich das Volk der Vereinigten Sozialistischen Republik nach besseren Beziehungen zu unserem Nachbarn, der Freien und Hansestadt Hratuga.</w:t>
      </w:r>
    </w:p>
    <w:p w14:paraId="04AA7835" w14:textId="77777777" w:rsidR="00EF7F0F" w:rsidRDefault="00EF7F0F" w:rsidP="00DE563A">
      <w:pPr>
        <w:rPr>
          <w:rFonts w:ascii="Bahnschrift Condensed" w:hAnsi="Bahnschrift Condensed"/>
          <w:sz w:val="40"/>
          <w:szCs w:val="40"/>
        </w:rPr>
      </w:pPr>
    </w:p>
    <w:p w14:paraId="0C0C5F28" w14:textId="4496059C" w:rsidR="00EF7F0F" w:rsidRDefault="00EF7F0F" w:rsidP="00DE563A">
      <w:pPr>
        <w:rPr>
          <w:rFonts w:ascii="Bahnschrift Condensed" w:hAnsi="Bahnschrift Condensed"/>
          <w:b/>
          <w:sz w:val="56"/>
          <w:szCs w:val="40"/>
          <w:u w:val="single"/>
        </w:rPr>
      </w:pPr>
      <w:r>
        <w:rPr>
          <w:rFonts w:ascii="Bahnschrift Condensed" w:hAnsi="Bahnschrift Condensed"/>
          <w:b/>
          <w:sz w:val="56"/>
          <w:szCs w:val="40"/>
          <w:u w:val="single"/>
        </w:rPr>
        <w:lastRenderedPageBreak/>
        <w:t>Neue Dimension entdeckt</w:t>
      </w:r>
    </w:p>
    <w:p w14:paraId="5237C371" w14:textId="77777777" w:rsidR="00F96DC4" w:rsidRDefault="00EF7F0F" w:rsidP="00DE563A">
      <w:pPr>
        <w:rPr>
          <w:rFonts w:ascii="Bahnschrift Condensed" w:hAnsi="Bahnschrift Condensed"/>
          <w:sz w:val="40"/>
          <w:szCs w:val="40"/>
        </w:rPr>
      </w:pPr>
      <w:r>
        <w:rPr>
          <w:rFonts w:ascii="Bahnschrift Condensed" w:hAnsi="Bahnschrift Condensed"/>
          <w:sz w:val="40"/>
          <w:szCs w:val="40"/>
        </w:rPr>
        <w:t>Wissenschaftler unseres Landes haben am vergangenen Wochenende völlig überraschend ein antikes End-Portal entdeckt. Nach dem dazu rufen von einem UN-Team und einem Team aus der FuHSH wurde es aktiviert und von Soldaten der Roten Armee und Soldaten der Hratuganischen Bürgerwehr gestürmt. Es war der erste gemeinsame Kampfeinsatz der VSR mit der FuHSH. Der Kampf lief erfolgreich und der Enderdrache wurde mit wenigen Verlusten besiegt. So konnte auch das Portal zum tieferen End geöffnet und betreten werden. Das End wurde von der UN zum Bestandteil der neutralen Zone erklärt und wird von der VSR und FuHSH gemeinsam erforscht und genutzt.</w:t>
      </w:r>
      <w:r w:rsidR="00F96DC4">
        <w:rPr>
          <w:rFonts w:ascii="Bahnschrift Condensed" w:hAnsi="Bahnschrift Condensed"/>
          <w:sz w:val="40"/>
          <w:szCs w:val="40"/>
        </w:rPr>
        <w:t xml:space="preserve"> Diese gemeinsame Herausforderung möge den Frieden zwischen den Fappasischen Staaten stützen und uns näher zusammenbringen!</w:t>
      </w:r>
    </w:p>
    <w:p w14:paraId="160E03E6" w14:textId="77777777" w:rsidR="00F96DC4" w:rsidRDefault="00F96DC4" w:rsidP="00DE563A">
      <w:pPr>
        <w:rPr>
          <w:rFonts w:ascii="Bahnschrift Condensed" w:hAnsi="Bahnschrift Condensed"/>
          <w:sz w:val="40"/>
          <w:szCs w:val="40"/>
        </w:rPr>
      </w:pPr>
    </w:p>
    <w:p w14:paraId="6F717924" w14:textId="77777777" w:rsidR="00F96DC4" w:rsidRPr="000669E9" w:rsidRDefault="00F96DC4" w:rsidP="00F96DC4">
      <w:pPr>
        <w:rPr>
          <w:rFonts w:ascii="Bahnschrift Condensed" w:hAnsi="Bahnschrift Condensed"/>
          <w:sz w:val="40"/>
        </w:rPr>
      </w:pPr>
      <w:r>
        <w:rPr>
          <w:rFonts w:ascii="Bahnschrift Condensed" w:hAnsi="Bahnschrift Condensed"/>
          <w:b/>
          <w:sz w:val="56"/>
          <w:u w:val="single"/>
        </w:rPr>
        <w:t>Wettervorhersage für die nächste Woche</w:t>
      </w:r>
    </w:p>
    <w:p w14:paraId="6F414E84" w14:textId="77777777" w:rsidR="00F96DC4" w:rsidRDefault="00F96DC4" w:rsidP="00F96DC4">
      <w:pPr>
        <w:rPr>
          <w:rFonts w:ascii="Bahnschrift Condensed" w:hAnsi="Bahnschrift Condensed"/>
          <w:sz w:val="40"/>
        </w:rPr>
      </w:pPr>
      <w:r>
        <w:rPr>
          <w:rFonts w:ascii="Bahnschrift Condensed" w:hAnsi="Bahnschrift Condensed"/>
          <w:sz w:val="40"/>
        </w:rPr>
        <w:t>Voraussichtlich bewölkt bei einer Regenwahrscheinlichkeit von 50%</w:t>
      </w:r>
    </w:p>
    <w:p w14:paraId="376E0248" w14:textId="77777777" w:rsidR="00F96DC4" w:rsidRDefault="00F96DC4" w:rsidP="00F96DC4">
      <w:pPr>
        <w:rPr>
          <w:rFonts w:ascii="Bahnschrift Condensed" w:hAnsi="Bahnschrift Condensed"/>
          <w:sz w:val="40"/>
        </w:rPr>
      </w:pPr>
    </w:p>
    <w:p w14:paraId="125A6664" w14:textId="77777777" w:rsidR="00F96DC4" w:rsidRDefault="00F96DC4" w:rsidP="00F96DC4">
      <w:pPr>
        <w:rPr>
          <w:rFonts w:ascii="Bahnschrift Condensed" w:hAnsi="Bahnschrift Condensed"/>
          <w:sz w:val="40"/>
        </w:rPr>
      </w:pPr>
      <w:r>
        <w:rPr>
          <w:rFonts w:ascii="Bahnschrift Condensed" w:hAnsi="Bahnschrift Condensed"/>
          <w:sz w:val="40"/>
        </w:rPr>
        <w:t>(Angaben ohne Gewähr, die UdSSR konnte auch keine Wetterberichte)</w:t>
      </w:r>
    </w:p>
    <w:p w14:paraId="3116C2D3" w14:textId="77777777" w:rsidR="00F96DC4" w:rsidRDefault="00F96DC4" w:rsidP="00F96DC4">
      <w:pPr>
        <w:rPr>
          <w:rFonts w:ascii="Bahnschrift Condensed" w:hAnsi="Bahnschrift Condensed"/>
          <w:sz w:val="40"/>
        </w:rPr>
      </w:pPr>
    </w:p>
    <w:p w14:paraId="513CF0D8" w14:textId="77777777" w:rsidR="00F96DC4" w:rsidRDefault="00F96DC4" w:rsidP="00F96DC4">
      <w:pPr>
        <w:rPr>
          <w:rFonts w:ascii="Bahnschrift Condensed" w:hAnsi="Bahnschrift Condensed"/>
          <w:sz w:val="40"/>
        </w:rPr>
      </w:pPr>
      <w:r>
        <w:rPr>
          <w:rFonts w:ascii="Bahnschrift Condensed" w:hAnsi="Bahnschrift Condensed"/>
          <w:sz w:val="40"/>
        </w:rPr>
        <w:t>ABER DAS WETTER STÖRT DEN GUTEN ARBEITSGEIST DER GENOSSEN NICHT!!!</w:t>
      </w:r>
    </w:p>
    <w:p w14:paraId="29F0604B" w14:textId="77777777" w:rsidR="00F96DC4" w:rsidRDefault="00F96DC4" w:rsidP="00DE563A">
      <w:pPr>
        <w:rPr>
          <w:rFonts w:ascii="Bahnschrift Condensed" w:hAnsi="Bahnschrift Condensed"/>
          <w:sz w:val="40"/>
          <w:szCs w:val="40"/>
        </w:rPr>
      </w:pPr>
    </w:p>
    <w:p w14:paraId="05AADE36" w14:textId="77777777" w:rsidR="00F96DC4" w:rsidRDefault="00F96DC4" w:rsidP="00DE563A">
      <w:pPr>
        <w:rPr>
          <w:rFonts w:ascii="Bahnschrift Condensed" w:hAnsi="Bahnschrift Condensed"/>
          <w:sz w:val="40"/>
          <w:szCs w:val="40"/>
        </w:rPr>
      </w:pPr>
    </w:p>
    <w:p w14:paraId="071B839B" w14:textId="77777777" w:rsidR="00F96DC4" w:rsidRDefault="00F96DC4" w:rsidP="00DE563A">
      <w:pPr>
        <w:rPr>
          <w:rFonts w:ascii="Bahnschrift Condensed" w:hAnsi="Bahnschrift Condensed"/>
          <w:sz w:val="40"/>
          <w:szCs w:val="40"/>
        </w:rPr>
      </w:pPr>
    </w:p>
    <w:p w14:paraId="7088D88F" w14:textId="77777777" w:rsidR="00F96DC4" w:rsidRPr="0007096D" w:rsidRDefault="00F96DC4" w:rsidP="00F96DC4">
      <w:pPr>
        <w:rPr>
          <w:rFonts w:ascii="Bahnschrift Condensed" w:hAnsi="Bahnschrift Condensed"/>
          <w:sz w:val="40"/>
        </w:rPr>
      </w:pPr>
      <w:r>
        <w:rPr>
          <w:rFonts w:ascii="Bahnschrift Condensed" w:hAnsi="Bahnschrift Condensed"/>
          <w:noProof/>
          <w:sz w:val="56"/>
          <w:lang w:eastAsia="de-DE"/>
        </w:rPr>
        <w:lastRenderedPageBreak/>
        <w:drawing>
          <wp:anchor distT="0" distB="0" distL="114300" distR="114300" simplePos="0" relativeHeight="251661312" behindDoc="0" locked="0" layoutInCell="1" allowOverlap="1" wp14:anchorId="008EC79D" wp14:editId="008C93D4">
            <wp:simplePos x="0" y="0"/>
            <wp:positionH relativeFrom="margin">
              <wp:posOffset>4472940</wp:posOffset>
            </wp:positionH>
            <wp:positionV relativeFrom="margin">
              <wp:posOffset>0</wp:posOffset>
            </wp:positionV>
            <wp:extent cx="1658620" cy="1581785"/>
            <wp:effectExtent l="0" t="0" r="0" b="0"/>
            <wp:wrapSquare wrapText="bothSides"/>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es Blatt 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58620" cy="1581785"/>
                    </a:xfrm>
                    <a:prstGeom prst="rect">
                      <a:avLst/>
                    </a:prstGeom>
                  </pic:spPr>
                </pic:pic>
              </a:graphicData>
            </a:graphic>
          </wp:anchor>
        </w:drawing>
      </w:r>
      <w:r>
        <w:rPr>
          <w:rFonts w:ascii="Bahnschrift Condensed" w:hAnsi="Bahnschrift Condensed"/>
          <w:b/>
          <w:sz w:val="56"/>
          <w:u w:val="single"/>
        </w:rPr>
        <w:t>IMPRESSUM</w:t>
      </w:r>
    </w:p>
    <w:p w14:paraId="4CE8DC43" w14:textId="77777777" w:rsidR="00F96DC4" w:rsidRDefault="00F96DC4" w:rsidP="00F96DC4">
      <w:pPr>
        <w:rPr>
          <w:rFonts w:ascii="Bahnschrift Condensed" w:hAnsi="Bahnschrift Condensed"/>
          <w:sz w:val="40"/>
        </w:rPr>
      </w:pPr>
      <w:r>
        <w:rPr>
          <w:rFonts w:ascii="Bahnschrift Condensed" w:hAnsi="Bahnschrift Condensed"/>
          <w:sz w:val="40"/>
        </w:rPr>
        <w:t>Rotes Blatt vom Volksverlag Rote Armee</w:t>
      </w:r>
    </w:p>
    <w:p w14:paraId="1C56C8FD" w14:textId="77777777" w:rsidR="00F96DC4" w:rsidRDefault="00F96DC4" w:rsidP="00F96DC4">
      <w:pPr>
        <w:rPr>
          <w:rFonts w:ascii="Bahnschrift Condensed" w:hAnsi="Bahnschrift Condensed"/>
          <w:sz w:val="40"/>
        </w:rPr>
      </w:pPr>
      <w:r>
        <w:rPr>
          <w:rFonts w:ascii="Bahnschrift Condensed" w:hAnsi="Bahnschrift Condensed"/>
          <w:sz w:val="40"/>
        </w:rPr>
        <w:t>Poschtopia, Block 4, Redaktionshaus Rote Armee</w:t>
      </w:r>
    </w:p>
    <w:p w14:paraId="486952CC" w14:textId="77777777" w:rsidR="00F96DC4" w:rsidRDefault="00F96DC4" w:rsidP="00F96DC4">
      <w:pPr>
        <w:rPr>
          <w:rFonts w:ascii="Bahnschrift Condensed" w:hAnsi="Bahnschrift Condensed"/>
          <w:sz w:val="40"/>
        </w:rPr>
      </w:pPr>
      <w:r>
        <w:rPr>
          <w:rFonts w:ascii="Bahnschrift Condensed" w:hAnsi="Bahnschrift Condensed"/>
          <w:noProof/>
          <w:sz w:val="40"/>
          <w:lang w:eastAsia="de-DE"/>
        </w:rPr>
        <w:drawing>
          <wp:anchor distT="0" distB="0" distL="114300" distR="114300" simplePos="0" relativeHeight="251662336" behindDoc="0" locked="0" layoutInCell="1" allowOverlap="1" wp14:anchorId="2C0FCB90" wp14:editId="75012458">
            <wp:simplePos x="0" y="0"/>
            <wp:positionH relativeFrom="margin">
              <wp:posOffset>4984115</wp:posOffset>
            </wp:positionH>
            <wp:positionV relativeFrom="margin">
              <wp:posOffset>1812290</wp:posOffset>
            </wp:positionV>
            <wp:extent cx="1319530" cy="1518285"/>
            <wp:effectExtent l="0" t="0" r="0" b="5715"/>
            <wp:wrapSquare wrapText="bothSides"/>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atswappe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9530" cy="1518285"/>
                    </a:xfrm>
                    <a:prstGeom prst="rect">
                      <a:avLst/>
                    </a:prstGeom>
                  </pic:spPr>
                </pic:pic>
              </a:graphicData>
            </a:graphic>
            <wp14:sizeRelH relativeFrom="margin">
              <wp14:pctWidth>0</wp14:pctWidth>
            </wp14:sizeRelH>
            <wp14:sizeRelV relativeFrom="margin">
              <wp14:pctHeight>0</wp14:pctHeight>
            </wp14:sizeRelV>
          </wp:anchor>
        </w:drawing>
      </w:r>
    </w:p>
    <w:p w14:paraId="0B9A417E" w14:textId="77777777" w:rsidR="00F96DC4" w:rsidRDefault="00F96DC4" w:rsidP="00F96DC4">
      <w:pPr>
        <w:rPr>
          <w:rFonts w:ascii="Bahnschrift Condensed" w:hAnsi="Bahnschrift Condensed"/>
          <w:sz w:val="40"/>
        </w:rPr>
      </w:pPr>
      <w:r>
        <w:rPr>
          <w:rFonts w:ascii="Bahnschrift Condensed" w:hAnsi="Bahnschrift Condensed"/>
          <w:sz w:val="40"/>
        </w:rPr>
        <w:t>IN ZUSAMMENARBEIT MIT:</w:t>
      </w:r>
    </w:p>
    <w:p w14:paraId="37CF2909" w14:textId="77777777" w:rsidR="00F96DC4" w:rsidRDefault="00F96DC4" w:rsidP="00F96DC4">
      <w:pPr>
        <w:rPr>
          <w:rFonts w:ascii="Bahnschrift Condensed" w:hAnsi="Bahnschrift Condensed"/>
          <w:sz w:val="40"/>
        </w:rPr>
      </w:pPr>
      <w:r>
        <w:rPr>
          <w:rFonts w:ascii="Bahnschrift Condensed" w:hAnsi="Bahnschrift Condensed"/>
          <w:sz w:val="40"/>
        </w:rPr>
        <w:t>Der Kommunistischen Partei der Vereinigten Sozialistischen Republik</w:t>
      </w:r>
    </w:p>
    <w:p w14:paraId="216602D5" w14:textId="77777777" w:rsidR="00F96DC4" w:rsidRDefault="00F96DC4" w:rsidP="00F96DC4">
      <w:pPr>
        <w:rPr>
          <w:rFonts w:ascii="Bahnschrift Condensed" w:hAnsi="Bahnschrift Condensed"/>
          <w:sz w:val="40"/>
        </w:rPr>
      </w:pPr>
    </w:p>
    <w:p w14:paraId="61876092" w14:textId="77777777" w:rsidR="00F96DC4" w:rsidRDefault="00F96DC4" w:rsidP="00F96DC4">
      <w:pPr>
        <w:rPr>
          <w:rFonts w:ascii="Bahnschrift Condensed" w:hAnsi="Bahnschrift Condensed"/>
          <w:sz w:val="40"/>
        </w:rPr>
      </w:pPr>
      <w:r>
        <w:rPr>
          <w:rFonts w:ascii="Bahnschrift Condensed" w:hAnsi="Bahnschrift Condensed"/>
          <w:noProof/>
          <w:sz w:val="40"/>
          <w:lang w:eastAsia="de-DE"/>
        </w:rPr>
        <w:drawing>
          <wp:anchor distT="0" distB="0" distL="114300" distR="114300" simplePos="0" relativeHeight="251663360" behindDoc="0" locked="0" layoutInCell="1" allowOverlap="1" wp14:anchorId="47DC2B08" wp14:editId="646BB915">
            <wp:simplePos x="0" y="0"/>
            <wp:positionH relativeFrom="margin">
              <wp:posOffset>3760470</wp:posOffset>
            </wp:positionH>
            <wp:positionV relativeFrom="margin">
              <wp:posOffset>3533140</wp:posOffset>
            </wp:positionV>
            <wp:extent cx="741680" cy="1478915"/>
            <wp:effectExtent l="0" t="0" r="1270" b="6985"/>
            <wp:wrapSquare wrapText="bothSides"/>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sterium für Information.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41680" cy="1478915"/>
                    </a:xfrm>
                    <a:prstGeom prst="rect">
                      <a:avLst/>
                    </a:prstGeom>
                  </pic:spPr>
                </pic:pic>
              </a:graphicData>
            </a:graphic>
            <wp14:sizeRelH relativeFrom="margin">
              <wp14:pctWidth>0</wp14:pctWidth>
            </wp14:sizeRelH>
            <wp14:sizeRelV relativeFrom="margin">
              <wp14:pctHeight>0</wp14:pctHeight>
            </wp14:sizeRelV>
          </wp:anchor>
        </w:drawing>
      </w:r>
    </w:p>
    <w:p w14:paraId="2190ADE9" w14:textId="77777777" w:rsidR="00F96DC4" w:rsidRDefault="00F96DC4" w:rsidP="00F96DC4">
      <w:pPr>
        <w:rPr>
          <w:rFonts w:ascii="Bahnschrift Condensed" w:hAnsi="Bahnschrift Condensed"/>
          <w:sz w:val="40"/>
        </w:rPr>
      </w:pPr>
      <w:r>
        <w:rPr>
          <w:rFonts w:ascii="Bahnschrift Condensed" w:hAnsi="Bahnschrift Condensed"/>
          <w:sz w:val="40"/>
        </w:rPr>
        <w:t>Dem Informationsministerium der VSR</w:t>
      </w:r>
    </w:p>
    <w:p w14:paraId="466C9A90" w14:textId="77777777" w:rsidR="00F96DC4" w:rsidRDefault="00F96DC4" w:rsidP="00F96DC4">
      <w:pPr>
        <w:rPr>
          <w:rFonts w:ascii="Bahnschrift Condensed" w:hAnsi="Bahnschrift Condensed"/>
          <w:sz w:val="40"/>
        </w:rPr>
      </w:pPr>
    </w:p>
    <w:p w14:paraId="4F7254C3" w14:textId="77777777" w:rsidR="00F96DC4" w:rsidRDefault="00F96DC4" w:rsidP="00F96DC4">
      <w:pPr>
        <w:rPr>
          <w:rFonts w:ascii="Bahnschrift Condensed" w:hAnsi="Bahnschrift Condensed"/>
          <w:sz w:val="40"/>
        </w:rPr>
      </w:pPr>
    </w:p>
    <w:p w14:paraId="702A9D7F" w14:textId="77777777" w:rsidR="00F96DC4" w:rsidRDefault="00F96DC4" w:rsidP="00F96DC4">
      <w:pPr>
        <w:rPr>
          <w:rFonts w:ascii="Bahnschrift Condensed" w:hAnsi="Bahnschrift Condensed"/>
          <w:sz w:val="40"/>
        </w:rPr>
      </w:pPr>
    </w:p>
    <w:p w14:paraId="2DE8F71E" w14:textId="77777777" w:rsidR="00F96DC4" w:rsidRDefault="00F96DC4" w:rsidP="00F96DC4">
      <w:pPr>
        <w:rPr>
          <w:rFonts w:ascii="Bahnschrift Condensed" w:hAnsi="Bahnschrift Condensed"/>
          <w:sz w:val="40"/>
        </w:rPr>
      </w:pPr>
    </w:p>
    <w:p w14:paraId="5D5CF59D" w14:textId="77777777" w:rsidR="00F96DC4" w:rsidRDefault="00F96DC4" w:rsidP="00F96DC4">
      <w:pPr>
        <w:jc w:val="center"/>
        <w:rPr>
          <w:rFonts w:ascii="Bahnschrift Condensed" w:hAnsi="Bahnschrift Condensed"/>
          <w:sz w:val="40"/>
        </w:rPr>
      </w:pPr>
      <w:r>
        <w:rPr>
          <w:rFonts w:ascii="Bahnschrift Condensed" w:hAnsi="Bahnschrift Condensed"/>
          <w:noProof/>
          <w:sz w:val="40"/>
          <w:lang w:eastAsia="de-DE"/>
        </w:rPr>
        <w:drawing>
          <wp:anchor distT="0" distB="0" distL="114300" distR="114300" simplePos="0" relativeHeight="251664384" behindDoc="0" locked="0" layoutInCell="1" allowOverlap="1" wp14:anchorId="13A8390B" wp14:editId="37A10961">
            <wp:simplePos x="0" y="0"/>
            <wp:positionH relativeFrom="margin">
              <wp:posOffset>2233930</wp:posOffset>
            </wp:positionH>
            <wp:positionV relativeFrom="margin">
              <wp:posOffset>7535545</wp:posOffset>
            </wp:positionV>
            <wp:extent cx="1812290" cy="1812290"/>
            <wp:effectExtent l="0" t="0" r="0" b="0"/>
            <wp:wrapSquare wrapText="bothSides"/>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meeanordnunge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12290" cy="1812290"/>
                    </a:xfrm>
                    <a:prstGeom prst="rect">
                      <a:avLst/>
                    </a:prstGeom>
                  </pic:spPr>
                </pic:pic>
              </a:graphicData>
            </a:graphic>
          </wp:anchor>
        </w:drawing>
      </w:r>
      <w:r>
        <w:rPr>
          <w:rFonts w:ascii="Bahnschrift Condensed" w:hAnsi="Bahnschrift Condensed"/>
          <w:sz w:val="40"/>
        </w:rPr>
        <w:t>STAATSZEITSCHRIFT DER VEREINIGTEN SOZIALISTISCHEN REPUBLIK</w:t>
      </w:r>
    </w:p>
    <w:p w14:paraId="52477F52" w14:textId="77777777" w:rsidR="00F96DC4" w:rsidRDefault="00F96DC4" w:rsidP="00F96DC4">
      <w:pPr>
        <w:jc w:val="center"/>
        <w:rPr>
          <w:rFonts w:ascii="Bahnschrift Condensed" w:hAnsi="Bahnschrift Condensed"/>
          <w:sz w:val="40"/>
        </w:rPr>
      </w:pPr>
    </w:p>
    <w:p w14:paraId="1BEC4D39" w14:textId="77777777" w:rsidR="00F96DC4" w:rsidRDefault="00F96DC4" w:rsidP="00F96DC4">
      <w:pPr>
        <w:jc w:val="center"/>
        <w:rPr>
          <w:rFonts w:ascii="Bahnschrift Condensed" w:hAnsi="Bahnschrift Condensed"/>
          <w:sz w:val="40"/>
        </w:rPr>
      </w:pPr>
    </w:p>
    <w:p w14:paraId="535B54C7" w14:textId="77777777" w:rsidR="00F96DC4" w:rsidRDefault="00F96DC4" w:rsidP="00F96DC4">
      <w:pPr>
        <w:jc w:val="center"/>
        <w:rPr>
          <w:rFonts w:ascii="Bahnschrift Condensed" w:hAnsi="Bahnschrift Condensed"/>
          <w:sz w:val="40"/>
        </w:rPr>
      </w:pPr>
    </w:p>
    <w:p w14:paraId="71D044A9" w14:textId="77777777" w:rsidR="00F96DC4" w:rsidRDefault="00F96DC4" w:rsidP="00F96DC4">
      <w:pPr>
        <w:jc w:val="center"/>
        <w:rPr>
          <w:rFonts w:ascii="Bahnschrift Condensed" w:hAnsi="Bahnschrift Condensed"/>
          <w:sz w:val="40"/>
        </w:rPr>
      </w:pPr>
    </w:p>
    <w:p w14:paraId="5DE6F696" w14:textId="77777777" w:rsidR="00F96DC4" w:rsidRDefault="00F96DC4" w:rsidP="00F96DC4">
      <w:pPr>
        <w:jc w:val="center"/>
        <w:rPr>
          <w:rFonts w:ascii="Bahnschrift Condensed" w:hAnsi="Bahnschrift Condensed"/>
          <w:sz w:val="40"/>
        </w:rPr>
      </w:pPr>
    </w:p>
    <w:p w14:paraId="16EBAF4A" w14:textId="77777777" w:rsidR="00F96DC4" w:rsidRDefault="00F96DC4" w:rsidP="00F96DC4">
      <w:pPr>
        <w:jc w:val="center"/>
        <w:rPr>
          <w:rFonts w:ascii="Bahnschrift Condensed" w:hAnsi="Bahnschrift Condensed"/>
          <w:sz w:val="40"/>
        </w:rPr>
      </w:pPr>
    </w:p>
    <w:p w14:paraId="6AB05916" w14:textId="77777777" w:rsidR="00F96DC4" w:rsidRDefault="00F96DC4" w:rsidP="00F96DC4">
      <w:pPr>
        <w:jc w:val="center"/>
        <w:rPr>
          <w:rFonts w:ascii="Bahnschrift Condensed" w:hAnsi="Bahnschrift Condensed"/>
          <w:sz w:val="40"/>
        </w:rPr>
      </w:pPr>
      <w:r>
        <w:rPr>
          <w:rFonts w:ascii="Bahnschrift Condensed" w:hAnsi="Bahnschrift Condensed"/>
          <w:noProof/>
          <w:sz w:val="40"/>
          <w:lang w:eastAsia="de-DE"/>
        </w:rPr>
        <w:drawing>
          <wp:inline distT="0" distB="0" distL="0" distR="0" wp14:anchorId="58F50D82" wp14:editId="4C141D6D">
            <wp:extent cx="6645910" cy="4164330"/>
            <wp:effectExtent l="0" t="0" r="2540" b="762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dbild Rotes Blatt.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4164330"/>
                    </a:xfrm>
                    <a:prstGeom prst="rect">
                      <a:avLst/>
                    </a:prstGeom>
                  </pic:spPr>
                </pic:pic>
              </a:graphicData>
            </a:graphic>
          </wp:inline>
        </w:drawing>
      </w:r>
    </w:p>
    <w:p w14:paraId="0A568B78" w14:textId="77777777" w:rsidR="00F96DC4" w:rsidRDefault="00F96DC4" w:rsidP="00F96DC4">
      <w:pPr>
        <w:jc w:val="center"/>
        <w:rPr>
          <w:rFonts w:ascii="Bahnschrift Condensed" w:hAnsi="Bahnschrift Condensed"/>
          <w:sz w:val="40"/>
        </w:rPr>
      </w:pPr>
    </w:p>
    <w:p w14:paraId="35313257" w14:textId="77777777" w:rsidR="00F96DC4" w:rsidRDefault="00F96DC4" w:rsidP="00F96DC4">
      <w:pPr>
        <w:jc w:val="center"/>
        <w:rPr>
          <w:rFonts w:ascii="Bauhaus 93" w:hAnsi="Bauhaus 93"/>
          <w:sz w:val="56"/>
        </w:rPr>
      </w:pPr>
      <w:r>
        <w:rPr>
          <w:rFonts w:ascii="Bauhaus 93" w:hAnsi="Bauhaus 93"/>
          <w:sz w:val="56"/>
        </w:rPr>
        <w:t>WERTEN DANK FÜR´S LESEN</w:t>
      </w:r>
    </w:p>
    <w:p w14:paraId="3B6512D7" w14:textId="77777777" w:rsidR="00F96DC4" w:rsidRDefault="00F96DC4" w:rsidP="00F96DC4">
      <w:pPr>
        <w:jc w:val="center"/>
        <w:rPr>
          <w:rFonts w:ascii="Bauhaus 93" w:hAnsi="Bauhaus 93"/>
          <w:sz w:val="56"/>
        </w:rPr>
      </w:pPr>
    </w:p>
    <w:p w14:paraId="2F9096C7" w14:textId="77777777" w:rsidR="00F96DC4" w:rsidRPr="007E0FAE" w:rsidRDefault="00F96DC4" w:rsidP="00F96DC4">
      <w:pPr>
        <w:jc w:val="center"/>
        <w:rPr>
          <w:rFonts w:ascii="Bahnschrift Condensed" w:hAnsi="Bahnschrift Condensed"/>
          <w:sz w:val="40"/>
        </w:rPr>
      </w:pPr>
      <w:r>
        <w:rPr>
          <w:rFonts w:ascii="Bauhaus 93" w:hAnsi="Bauhaus 93"/>
          <w:sz w:val="56"/>
        </w:rPr>
        <w:t>PROLETARIER ALLER LÄNDER VEREINIGT EUCH!</w:t>
      </w:r>
    </w:p>
    <w:p w14:paraId="1B9BD70E" w14:textId="40519D58" w:rsidR="00EF7F0F" w:rsidRPr="00EF7F0F" w:rsidRDefault="00F96DC4" w:rsidP="00DE563A">
      <w:pPr>
        <w:rPr>
          <w:rFonts w:ascii="Bahnschrift Condensed" w:hAnsi="Bahnschrift Condensed"/>
          <w:sz w:val="40"/>
          <w:szCs w:val="40"/>
        </w:rPr>
      </w:pPr>
      <w:bookmarkStart w:id="0" w:name="_GoBack"/>
      <w:bookmarkEnd w:id="0"/>
      <w:r>
        <w:rPr>
          <w:rFonts w:ascii="Bahnschrift Condensed" w:hAnsi="Bahnschrift Condensed"/>
          <w:sz w:val="40"/>
          <w:szCs w:val="40"/>
        </w:rPr>
        <w:t xml:space="preserve"> </w:t>
      </w:r>
    </w:p>
    <w:sectPr w:rsidR="00EF7F0F" w:rsidRPr="00EF7F0F" w:rsidSect="00DE563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uhaus 93">
    <w:panose1 w:val="04030905020B02020C02"/>
    <w:charset w:val="00"/>
    <w:family w:val="decorative"/>
    <w:pitch w:val="variable"/>
    <w:sig w:usb0="00000003" w:usb1="00000000" w:usb2="00000000" w:usb3="00000000" w:csb0="00000001" w:csb1="00000000"/>
  </w:font>
  <w:font w:name="Bahnschrift Condensed">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563A"/>
    <w:rsid w:val="00064948"/>
    <w:rsid w:val="004775B3"/>
    <w:rsid w:val="005568A0"/>
    <w:rsid w:val="00602414"/>
    <w:rsid w:val="00D744C9"/>
    <w:rsid w:val="00DE563A"/>
    <w:rsid w:val="00EA22A8"/>
    <w:rsid w:val="00EF7F0F"/>
    <w:rsid w:val="00F96DC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50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DE563A"/>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DE563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DE563A"/>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DE563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364</Words>
  <Characters>2300</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Poschkamp</dc:creator>
  <cp:lastModifiedBy>Samuel Poschkamp</cp:lastModifiedBy>
  <cp:revision>3</cp:revision>
  <dcterms:created xsi:type="dcterms:W3CDTF">2020-07-22T16:20:00Z</dcterms:created>
  <dcterms:modified xsi:type="dcterms:W3CDTF">2020-09-02T17:00:00Z</dcterms:modified>
</cp:coreProperties>
</file>