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4C6418" w:rsidRPr="00B46A69" w:rsidP="00D86595" w14:paraId="5517579C" w14:textId="579CC68F">
      <w:pPr>
        <w:pStyle w:val="Title"/>
        <w:jc w:val="center"/>
        <w:rPr>
          <w:lang w:val="it-IT"/>
        </w:rPr>
      </w:pPr>
      <w:r w:rsidRPr="00B46A69">
        <w:rPr>
          <w:lang w:val="it-IT"/>
        </w:rPr>
        <w:t>OPEN-MP</w:t>
      </w:r>
    </w:p>
    <w:p w:rsidR="00B8554F" w:rsidRPr="00B46A69" w:rsidP="00B8554F" w14:paraId="5479A45E" w14:textId="59A39F1C">
      <w:pPr>
        <w:rPr>
          <w:lang w:val="it-IT"/>
        </w:rPr>
      </w:pPr>
    </w:p>
    <w:p w:rsidR="00AC342F" w:rsidP="00B8554F" w14:paraId="0A567543" w14:textId="0602C60C">
      <w:pPr>
        <w:rPr>
          <w:lang w:val="it-IT"/>
        </w:rPr>
      </w:pPr>
      <w:r w:rsidRPr="00B57874">
        <w:rPr>
          <w:lang w:val="it-IT"/>
        </w:rPr>
        <w:t>E’</w:t>
      </w:r>
      <w:r w:rsidRPr="00B57874">
        <w:rPr>
          <w:lang w:val="it-IT"/>
        </w:rPr>
        <w:t xml:space="preserve"> </w:t>
      </w:r>
      <w:r w:rsidRPr="0022722B">
        <w:rPr>
          <w:b/>
          <w:bCs/>
          <w:lang w:val="it-IT"/>
        </w:rPr>
        <w:t>un’</w:t>
      </w:r>
      <w:r w:rsidRPr="0022722B" w:rsidR="0022722B">
        <w:rPr>
          <w:b/>
          <w:bCs/>
          <w:lang w:val="it-IT"/>
        </w:rPr>
        <w:t>API</w:t>
      </w:r>
      <w:r w:rsidRPr="00B57874">
        <w:rPr>
          <w:lang w:val="it-IT"/>
        </w:rPr>
        <w:t xml:space="preserve"> basata </w:t>
      </w:r>
      <w:r w:rsidRPr="00B57874" w:rsidR="00B57874">
        <w:rPr>
          <w:lang w:val="it-IT"/>
        </w:rPr>
        <w:t xml:space="preserve">su direttive di </w:t>
      </w:r>
      <w:r w:rsidR="00B57874">
        <w:rPr>
          <w:lang w:val="it-IT"/>
        </w:rPr>
        <w:t>compilazione</w:t>
      </w:r>
      <w:r w:rsidR="008A5551">
        <w:rPr>
          <w:lang w:val="it-IT"/>
        </w:rPr>
        <w:t>(</w:t>
      </w:r>
      <w:r w:rsidR="008A5551">
        <w:rPr>
          <w:lang w:val="it-IT"/>
        </w:rPr>
        <w:t>pragma</w:t>
      </w:r>
      <w:r w:rsidR="008A5551">
        <w:rPr>
          <w:lang w:val="it-IT"/>
        </w:rPr>
        <w:t>)</w:t>
      </w:r>
      <w:r w:rsidR="00B57874">
        <w:rPr>
          <w:lang w:val="it-IT"/>
        </w:rPr>
        <w:t xml:space="preserve"> che vengono aggiunte al codice </w:t>
      </w:r>
      <w:r w:rsidR="00C37884">
        <w:rPr>
          <w:lang w:val="it-IT"/>
        </w:rPr>
        <w:t>sequenziale.</w:t>
      </w:r>
      <w:r w:rsidR="004F38B0">
        <w:rPr>
          <w:lang w:val="it-IT"/>
        </w:rPr>
        <w:t>Una</w:t>
      </w:r>
      <w:r w:rsidR="004F38B0">
        <w:rPr>
          <w:lang w:val="it-IT"/>
        </w:rPr>
        <w:t xml:space="preserve"> volta scritto un codice sequenziale,</w:t>
      </w:r>
      <w:r w:rsidR="0036082C">
        <w:rPr>
          <w:lang w:val="it-IT"/>
        </w:rPr>
        <w:t xml:space="preserve"> </w:t>
      </w:r>
      <w:r w:rsidR="004F38B0">
        <w:rPr>
          <w:lang w:val="it-IT"/>
        </w:rPr>
        <w:t>tramite le direttive di compilazione</w:t>
      </w:r>
      <w:r w:rsidR="0036082C">
        <w:rPr>
          <w:lang w:val="it-IT"/>
        </w:rPr>
        <w:t xml:space="preserve"> </w:t>
      </w:r>
      <w:r w:rsidR="004F38B0">
        <w:rPr>
          <w:lang w:val="it-IT"/>
        </w:rPr>
        <w:t xml:space="preserve">,si va ad aggiungere del codice </w:t>
      </w:r>
      <w:r w:rsidR="004F38B0">
        <w:rPr>
          <w:lang w:val="it-IT"/>
        </w:rPr>
        <w:t>parallelo.</w:t>
      </w:r>
      <w:r>
        <w:rPr>
          <w:lang w:val="it-IT"/>
        </w:rPr>
        <w:t>Si</w:t>
      </w:r>
      <w:r>
        <w:rPr>
          <w:lang w:val="it-IT"/>
        </w:rPr>
        <w:t xml:space="preserve"> basa su due importanti </w:t>
      </w:r>
      <w:r w:rsidR="00752846">
        <w:rPr>
          <w:lang w:val="it-IT"/>
        </w:rPr>
        <w:t>caratteristiche :</w:t>
      </w:r>
    </w:p>
    <w:p w:rsidR="00BB5841" w:rsidP="001E7263" w14:paraId="47572128" w14:textId="44F3EA7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Modello del parallelismo incrementale</w:t>
      </w:r>
      <w:r w:rsidR="001E7263">
        <w:rPr>
          <w:lang w:val="it-IT"/>
        </w:rPr>
        <w:t>.</w:t>
      </w:r>
    </w:p>
    <w:p w:rsidR="00435908" w:rsidRPr="00670F6E" w:rsidP="00435908" w14:paraId="76E3BD0E" w14:textId="445C9A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Modello del parallelismo locale.</w:t>
      </w:r>
    </w:p>
    <w:p w:rsidR="00EF0BE6" w:rsidP="00EF0BE6" w14:paraId="1C3B214E" w14:textId="5258755F">
      <w:pPr>
        <w:rPr>
          <w:lang w:val="it-IT"/>
        </w:rPr>
      </w:pPr>
      <w:r>
        <w:rPr>
          <w:lang w:val="it-IT"/>
        </w:rPr>
        <w:t xml:space="preserve">Concetto basilare che </w:t>
      </w:r>
      <w:r w:rsidR="00F247EA">
        <w:rPr>
          <w:lang w:val="it-IT"/>
        </w:rPr>
        <w:t xml:space="preserve">sta alla base di un programma </w:t>
      </w:r>
      <w:r w:rsidR="00F247EA">
        <w:rPr>
          <w:lang w:val="it-IT"/>
        </w:rPr>
        <w:t>OpenMp</w:t>
      </w:r>
      <w:r w:rsidR="00740051">
        <w:rPr>
          <w:lang w:val="it-IT"/>
        </w:rPr>
        <w:t xml:space="preserve"> è che esso </w:t>
      </w:r>
      <w:r w:rsidR="001F0874">
        <w:rPr>
          <w:lang w:val="it-IT"/>
        </w:rPr>
        <w:t>viene eseguito alternando una parte di codice seriale e una parte di codice parallelo</w:t>
      </w:r>
      <w:r>
        <w:rPr>
          <w:lang w:val="it-IT"/>
        </w:rPr>
        <w:t>.</w:t>
      </w:r>
    </w:p>
    <w:p w:rsidR="00666DA4" w:rsidRPr="004C560B" w:rsidP="00666DA4" w14:paraId="0B1D85AA" w14:textId="449E8C61">
      <w:pPr>
        <w:rPr>
          <w:lang w:val="it-IT"/>
        </w:rPr>
      </w:pPr>
    </w:p>
    <w:p w:rsidR="004C560B" w:rsidP="00DD2E10" w14:paraId="264B14D5" w14:textId="686F319B">
      <w:pPr>
        <w:ind w:left="648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82085" cy="16573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F6C">
        <w:rPr>
          <w:lang w:val="it-IT"/>
        </w:rPr>
        <w:t xml:space="preserve">Il modello </w:t>
      </w:r>
      <w:r w:rsidRPr="009F51C3" w:rsidR="00577F6C">
        <w:rPr>
          <w:b/>
          <w:bCs/>
          <w:lang w:val="it-IT"/>
        </w:rPr>
        <w:t>Fork</w:t>
      </w:r>
      <w:r w:rsidRPr="009F51C3" w:rsidR="00577F6C">
        <w:rPr>
          <w:b/>
          <w:bCs/>
          <w:lang w:val="it-IT"/>
        </w:rPr>
        <w:t>-Join</w:t>
      </w:r>
      <w:r w:rsidR="00577F6C">
        <w:rPr>
          <w:lang w:val="it-IT"/>
        </w:rPr>
        <w:t xml:space="preserve"> è un modello che fa eseguire porzioni di codice sequenziale in maniera parallela</w:t>
      </w:r>
      <w:r w:rsidR="00394E2E">
        <w:rPr>
          <w:lang w:val="it-IT"/>
        </w:rPr>
        <w:t xml:space="preserve">. Solitamente l’esecuzione </w:t>
      </w:r>
      <w:r w:rsidR="00643F7E">
        <w:rPr>
          <w:lang w:val="it-IT"/>
        </w:rPr>
        <w:t xml:space="preserve">sequenziale si dirama in </w:t>
      </w:r>
      <w:r w:rsidR="005C2A0F">
        <w:rPr>
          <w:lang w:val="it-IT"/>
        </w:rPr>
        <w:t>alcune operazioni parallele</w:t>
      </w:r>
      <w:r w:rsidR="00751131">
        <w:rPr>
          <w:lang w:val="it-IT"/>
        </w:rPr>
        <w:t xml:space="preserve"> (</w:t>
      </w:r>
      <w:r w:rsidR="00751131">
        <w:rPr>
          <w:lang w:val="it-IT"/>
        </w:rPr>
        <w:t>Threads</w:t>
      </w:r>
      <w:r w:rsidR="00751131">
        <w:rPr>
          <w:lang w:val="it-IT"/>
        </w:rPr>
        <w:t>)</w:t>
      </w:r>
      <w:r w:rsidR="005C2A0F">
        <w:rPr>
          <w:lang w:val="it-IT"/>
        </w:rPr>
        <w:t xml:space="preserve"> per poi ritornare sequenzial</w:t>
      </w:r>
      <w:r>
        <w:rPr>
          <w:lang w:val="it-IT"/>
        </w:rPr>
        <w:t>e</w:t>
      </w:r>
      <w:r w:rsidR="008B4A70">
        <w:rPr>
          <w:lang w:val="it-IT"/>
        </w:rPr>
        <w:t>.</w:t>
      </w:r>
    </w:p>
    <w:p w:rsidR="001C058B" w:rsidP="00DD2E10" w14:paraId="106531F5" w14:textId="64B978AF">
      <w:pPr>
        <w:ind w:left="6480"/>
        <w:rPr>
          <w:lang w:val="it-IT"/>
        </w:rPr>
      </w:pPr>
    </w:p>
    <w:p w:rsidR="00670F6E" w:rsidP="001C058B" w14:paraId="4ED7FC4A" w14:textId="4AB1E649">
      <w:pPr>
        <w:jc w:val="both"/>
        <w:rPr>
          <w:lang w:val="it-IT"/>
        </w:rPr>
      </w:pPr>
      <w:r>
        <w:rPr>
          <w:lang w:val="it-IT"/>
        </w:rPr>
        <w:t xml:space="preserve">Il </w:t>
      </w:r>
      <w:r>
        <w:rPr>
          <w:lang w:val="it-IT"/>
        </w:rPr>
        <w:t>Threads</w:t>
      </w:r>
      <w:r>
        <w:rPr>
          <w:lang w:val="it-IT"/>
        </w:rPr>
        <w:t xml:space="preserve"> che viene eseguito in maniera sequenziale si dice </w:t>
      </w:r>
      <w:r w:rsidRPr="00C04C0E">
        <w:rPr>
          <w:b/>
          <w:bCs/>
          <w:lang w:val="it-IT"/>
        </w:rPr>
        <w:t xml:space="preserve">Master </w:t>
      </w:r>
      <w:r w:rsidRPr="00C04C0E">
        <w:rPr>
          <w:b/>
          <w:bCs/>
          <w:lang w:val="it-IT"/>
        </w:rPr>
        <w:t>Thead</w:t>
      </w:r>
      <w:r>
        <w:rPr>
          <w:lang w:val="it-IT"/>
        </w:rPr>
        <w:t>.</w:t>
      </w:r>
      <w:r w:rsidR="00655BA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14943</wp:posOffset>
            </wp:positionV>
            <wp:extent cx="2410691" cy="2410691"/>
            <wp:effectExtent l="0" t="0" r="8890" b="889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91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226" w:rsidP="001C058B" w14:paraId="25DC4EC5" w14:textId="61EE1C05">
      <w:pPr>
        <w:jc w:val="both"/>
        <w:rPr>
          <w:lang w:val="it-IT"/>
        </w:rPr>
      </w:pPr>
      <w:r>
        <w:rPr>
          <w:lang w:val="it-IT"/>
        </w:rPr>
        <w:t xml:space="preserve">Ogni </w:t>
      </w:r>
      <w:r>
        <w:rPr>
          <w:lang w:val="it-IT"/>
        </w:rPr>
        <w:t>thread</w:t>
      </w:r>
      <w:r>
        <w:rPr>
          <w:lang w:val="it-IT"/>
        </w:rPr>
        <w:t xml:space="preserve"> può accedere alla memoria condivisa ma ognuno di essi contiene anche della</w:t>
      </w:r>
      <w:r w:rsidR="00C26384">
        <w:rPr>
          <w:lang w:val="it-IT"/>
        </w:rPr>
        <w:t xml:space="preserve"> memoria privata.</w:t>
      </w:r>
    </w:p>
    <w:p w:rsidR="0041453A" w:rsidP="001C058B" w14:paraId="37EDEF88" w14:textId="23E9791C">
      <w:pPr>
        <w:jc w:val="both"/>
        <w:rPr>
          <w:lang w:val="it-IT"/>
        </w:rPr>
      </w:pPr>
      <w:r>
        <w:rPr>
          <w:lang w:val="it-IT"/>
        </w:rPr>
        <w:t>OpenMp</w:t>
      </w:r>
      <w:r>
        <w:rPr>
          <w:lang w:val="it-IT"/>
        </w:rPr>
        <w:t xml:space="preserve"> </w:t>
      </w:r>
      <w:r w:rsidR="00BE0905">
        <w:rPr>
          <w:lang w:val="it-IT"/>
        </w:rPr>
        <w:t>s</w:t>
      </w:r>
      <w:r>
        <w:rPr>
          <w:lang w:val="it-IT"/>
        </w:rPr>
        <w:t>i divide in tre parti :</w:t>
      </w:r>
    </w:p>
    <w:p w:rsidR="00301D88" w:rsidP="00617802" w14:paraId="6C07B0C2" w14:textId="5BC6E8D1">
      <w:pPr>
        <w:pStyle w:val="ListParagraph"/>
        <w:numPr>
          <w:ilvl w:val="0"/>
          <w:numId w:val="3"/>
        </w:numPr>
        <w:jc w:val="both"/>
        <w:rPr>
          <w:b/>
          <w:bCs/>
          <w:lang w:val="it-IT"/>
        </w:rPr>
      </w:pPr>
      <w:r w:rsidRPr="00B73F0C">
        <w:rPr>
          <w:b/>
          <w:bCs/>
          <w:lang w:val="it-IT"/>
        </w:rPr>
        <w:t>Direttive di compilazione</w:t>
      </w:r>
    </w:p>
    <w:p w:rsidR="001D6772" w:rsidRPr="00B73F0C" w:rsidP="00617802" w14:paraId="78DE7B7B" w14:textId="2A2F1FFA">
      <w:pPr>
        <w:pStyle w:val="ListParagraph"/>
        <w:numPr>
          <w:ilvl w:val="0"/>
          <w:numId w:val="3"/>
        </w:numPr>
        <w:jc w:val="both"/>
        <w:rPr>
          <w:b/>
          <w:bCs/>
          <w:lang w:val="it-IT"/>
        </w:rPr>
      </w:pPr>
      <w:r>
        <w:rPr>
          <w:b/>
          <w:bCs/>
          <w:lang w:val="it-IT"/>
        </w:rPr>
        <w:t>Clausole</w:t>
      </w:r>
    </w:p>
    <w:p w:rsidR="00617802" w:rsidRPr="00B73F0C" w:rsidP="00617802" w14:paraId="68CE1F3F" w14:textId="32F9A4D9">
      <w:pPr>
        <w:pStyle w:val="ListParagraph"/>
        <w:numPr>
          <w:ilvl w:val="0"/>
          <w:numId w:val="3"/>
        </w:numPr>
        <w:jc w:val="both"/>
        <w:rPr>
          <w:b/>
          <w:bCs/>
          <w:lang w:val="it-IT"/>
        </w:rPr>
      </w:pPr>
      <w:r w:rsidRPr="00B73F0C">
        <w:rPr>
          <w:b/>
          <w:bCs/>
          <w:lang w:val="it-IT"/>
        </w:rPr>
        <w:t>Funzioni</w:t>
      </w:r>
    </w:p>
    <w:p w:rsidR="00617802" w:rsidP="00617802" w14:paraId="05CCC243" w14:textId="4E5FAF16">
      <w:pPr>
        <w:pStyle w:val="ListParagraph"/>
        <w:numPr>
          <w:ilvl w:val="0"/>
          <w:numId w:val="3"/>
        </w:numPr>
        <w:jc w:val="both"/>
        <w:rPr>
          <w:b/>
          <w:bCs/>
          <w:lang w:val="it-IT"/>
        </w:rPr>
      </w:pPr>
      <w:r w:rsidRPr="00B73F0C">
        <w:rPr>
          <w:b/>
          <w:bCs/>
          <w:lang w:val="it-IT"/>
        </w:rPr>
        <w:t>Va</w:t>
      </w:r>
      <w:r w:rsidRPr="00B73F0C" w:rsidR="00B73F0C">
        <w:rPr>
          <w:b/>
          <w:bCs/>
          <w:lang w:val="it-IT"/>
        </w:rPr>
        <w:t>ria</w:t>
      </w:r>
      <w:r w:rsidRPr="00B73F0C">
        <w:rPr>
          <w:b/>
          <w:bCs/>
          <w:lang w:val="it-IT"/>
        </w:rPr>
        <w:t xml:space="preserve">bili </w:t>
      </w:r>
      <w:r w:rsidR="00525739">
        <w:rPr>
          <w:b/>
          <w:bCs/>
          <w:lang w:val="it-IT"/>
        </w:rPr>
        <w:t>D’Ambiente</w:t>
      </w:r>
    </w:p>
    <w:p w:rsidR="00B73F0C" w:rsidP="00B73F0C" w14:paraId="58C7B928" w14:textId="2ED5E735">
      <w:pPr>
        <w:jc w:val="both"/>
        <w:rPr>
          <w:lang w:val="it-IT"/>
        </w:rPr>
      </w:pPr>
    </w:p>
    <w:p w:rsidR="00D10563" w:rsidP="00B73F0C" w14:paraId="57A560F7" w14:textId="57E8172E">
      <w:pPr>
        <w:jc w:val="both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118745</wp:posOffset>
            </wp:positionH>
            <wp:positionV relativeFrom="paragraph">
              <wp:posOffset>14605</wp:posOffset>
            </wp:positionV>
            <wp:extent cx="3533775" cy="1816735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I </w:t>
      </w:r>
      <w:r>
        <w:rPr>
          <w:lang w:val="it-IT"/>
        </w:rPr>
        <w:t>Threads</w:t>
      </w:r>
      <w:r>
        <w:rPr>
          <w:lang w:val="it-IT"/>
        </w:rPr>
        <w:t xml:space="preserve"> comunicano attraverso variabili condivise </w:t>
      </w:r>
      <w:r w:rsidR="00E36BC4">
        <w:rPr>
          <w:lang w:val="it-IT"/>
        </w:rPr>
        <w:t xml:space="preserve">stando attendi alle </w:t>
      </w:r>
      <w:r w:rsidRPr="00E36BC4" w:rsidR="00E36BC4">
        <w:rPr>
          <w:b/>
          <w:bCs/>
          <w:lang w:val="it-IT"/>
        </w:rPr>
        <w:t xml:space="preserve">race </w:t>
      </w:r>
      <w:r w:rsidRPr="00E36BC4" w:rsidR="00E36BC4">
        <w:rPr>
          <w:b/>
          <w:bCs/>
          <w:lang w:val="it-IT"/>
        </w:rPr>
        <w:t>condition</w:t>
      </w:r>
      <w:r w:rsidR="00E36BC4">
        <w:rPr>
          <w:b/>
          <w:bCs/>
          <w:lang w:val="it-IT"/>
        </w:rPr>
        <w:t xml:space="preserve"> </w:t>
      </w:r>
      <w:r w:rsidR="00CE75B2">
        <w:rPr>
          <w:lang w:val="it-IT"/>
        </w:rPr>
        <w:t xml:space="preserve">che avvengono quando più </w:t>
      </w:r>
      <w:r w:rsidR="00CE75B2">
        <w:rPr>
          <w:lang w:val="it-IT"/>
        </w:rPr>
        <w:t>threads</w:t>
      </w:r>
      <w:r w:rsidR="00CE75B2">
        <w:rPr>
          <w:lang w:val="it-IT"/>
        </w:rPr>
        <w:t xml:space="preserve"> cercano di modificare una </w:t>
      </w:r>
      <w:r w:rsidR="00CE75B2">
        <w:rPr>
          <w:lang w:val="it-IT"/>
        </w:rPr>
        <w:t>variabile.</w:t>
      </w:r>
      <w:r w:rsidR="00076458">
        <w:rPr>
          <w:lang w:val="it-IT"/>
        </w:rPr>
        <w:t>Per</w:t>
      </w:r>
      <w:r w:rsidR="00076458">
        <w:rPr>
          <w:lang w:val="it-IT"/>
        </w:rPr>
        <w:t xml:space="preserve"> evitare tali problemi si possono utilizzare le diverse tecniche di sincronizzazione</w:t>
      </w:r>
      <w:r w:rsidR="001F35CD">
        <w:rPr>
          <w:lang w:val="it-IT"/>
        </w:rPr>
        <w:t xml:space="preserve">, </w:t>
      </w:r>
      <w:r w:rsidR="005F3758">
        <w:rPr>
          <w:lang w:val="it-IT"/>
        </w:rPr>
        <w:t>infatti alla fine</w:t>
      </w:r>
      <w:r w:rsidR="00DF546F">
        <w:rPr>
          <w:lang w:val="it-IT"/>
        </w:rPr>
        <w:t xml:space="preserve"> </w:t>
      </w:r>
      <w:r w:rsidR="00A768E6">
        <w:rPr>
          <w:lang w:val="it-IT"/>
        </w:rPr>
        <w:t xml:space="preserve">di ogni sezione parallela vi è una </w:t>
      </w:r>
      <w:r w:rsidRPr="00A768E6" w:rsidR="00A768E6">
        <w:rPr>
          <w:b/>
          <w:bCs/>
          <w:lang w:val="it-IT"/>
        </w:rPr>
        <w:t>barriera</w:t>
      </w:r>
      <w:r w:rsidR="00A768E6">
        <w:rPr>
          <w:lang w:val="it-IT"/>
        </w:rPr>
        <w:t>.</w:t>
      </w:r>
      <w:r w:rsidRPr="00B46A69">
        <w:rPr>
          <w:noProof/>
          <w:lang w:val="it-IT"/>
        </w:rPr>
        <w:t xml:space="preserve"> </w:t>
      </w:r>
    </w:p>
    <w:p w:rsidR="00B46A69" w:rsidP="00B73F0C" w14:paraId="40ABB340" w14:textId="01B28744">
      <w:pPr>
        <w:jc w:val="both"/>
        <w:rPr>
          <w:lang w:val="it-IT"/>
        </w:rPr>
      </w:pPr>
    </w:p>
    <w:p w:rsidR="004F7C55" w:rsidRPr="00E36BC4" w:rsidP="00B73F0C" w14:paraId="45D74881" w14:textId="4172F4D0">
      <w:pPr>
        <w:jc w:val="both"/>
        <w:rPr>
          <w:lang w:val="it-IT"/>
        </w:rPr>
      </w:pPr>
      <w:r>
        <w:rPr>
          <w:lang w:val="it-IT"/>
        </w:rPr>
        <w:t xml:space="preserve">I </w:t>
      </w:r>
      <w:r>
        <w:rPr>
          <w:lang w:val="it-IT"/>
        </w:rPr>
        <w:t>Threads</w:t>
      </w:r>
      <w:r>
        <w:rPr>
          <w:lang w:val="it-IT"/>
        </w:rPr>
        <w:t xml:space="preserve"> vengono numerati da 0 (Master </w:t>
      </w:r>
      <w:r>
        <w:rPr>
          <w:lang w:val="it-IT"/>
        </w:rPr>
        <w:t>Thread</w:t>
      </w:r>
      <w:r>
        <w:rPr>
          <w:lang w:val="it-IT"/>
        </w:rPr>
        <w:t>) a N-1.</w:t>
      </w:r>
    </w:p>
    <w:p w:rsidR="00D86595" w:rsidP="006273A5" w14:paraId="444EF1CC" w14:textId="6E752D1E">
      <w:pPr>
        <w:rPr>
          <w:lang w:val="it-IT"/>
        </w:rPr>
      </w:pPr>
      <w:r>
        <w:rPr>
          <w:lang w:val="it-IT"/>
        </w:rPr>
        <w:t xml:space="preserve">Ogni </w:t>
      </w:r>
      <w:r>
        <w:rPr>
          <w:lang w:val="it-IT"/>
        </w:rPr>
        <w:t>thread</w:t>
      </w:r>
      <w:r>
        <w:rPr>
          <w:lang w:val="it-IT"/>
        </w:rPr>
        <w:t xml:space="preserve"> ha un proprio </w:t>
      </w:r>
      <w:r w:rsidRPr="00026BE6">
        <w:rPr>
          <w:b/>
          <w:bCs/>
          <w:lang w:val="it-IT"/>
        </w:rPr>
        <w:t>contesto di esecuzione</w:t>
      </w:r>
      <w:r w:rsidR="000679C5">
        <w:rPr>
          <w:lang w:val="it-IT"/>
        </w:rPr>
        <w:t xml:space="preserve"> ovvero un par</w:t>
      </w:r>
      <w:r w:rsidR="00876567">
        <w:rPr>
          <w:lang w:val="it-IT"/>
        </w:rPr>
        <w:t>ti</w:t>
      </w:r>
      <w:r w:rsidR="000679C5">
        <w:rPr>
          <w:lang w:val="it-IT"/>
        </w:rPr>
        <w:t>zionamento di alcune risors</w:t>
      </w:r>
      <w:r w:rsidR="00876567">
        <w:rPr>
          <w:lang w:val="it-IT"/>
        </w:rPr>
        <w:t>e</w:t>
      </w:r>
      <w:r w:rsidR="000679C5">
        <w:rPr>
          <w:lang w:val="it-IT"/>
        </w:rPr>
        <w:t xml:space="preserve"> (es. memoria)</w:t>
      </w:r>
      <w:r w:rsidR="008E1B6D">
        <w:rPr>
          <w:lang w:val="it-IT"/>
        </w:rPr>
        <w:t xml:space="preserve"> che conti</w:t>
      </w:r>
      <w:r w:rsidR="00DF7143">
        <w:rPr>
          <w:lang w:val="it-IT"/>
        </w:rPr>
        <w:t xml:space="preserve">ene tutte le variabili a cui un </w:t>
      </w:r>
      <w:r w:rsidR="00DF7143">
        <w:rPr>
          <w:lang w:val="it-IT"/>
        </w:rPr>
        <w:t>thread</w:t>
      </w:r>
      <w:r w:rsidR="00DF7143">
        <w:rPr>
          <w:lang w:val="it-IT"/>
        </w:rPr>
        <w:t xml:space="preserve"> può avere accesso.</w:t>
      </w:r>
    </w:p>
    <w:p w:rsidR="00AD2098" w:rsidRPr="00AD2098" w:rsidP="00AD2098" w14:paraId="7C593456" w14:textId="77777777">
      <w:pPr>
        <w:rPr>
          <w:lang w:val="it-IT"/>
        </w:rPr>
      </w:pPr>
    </w:p>
    <w:p w:rsidR="007135B9" w:rsidP="008C7154" w14:paraId="2AAAA53D" w14:textId="32BED91D">
      <w:pPr>
        <w:pStyle w:val="Heading1"/>
        <w:rPr>
          <w:lang w:val="it-IT"/>
        </w:rPr>
      </w:pPr>
      <w:r>
        <w:rPr>
          <w:lang w:val="it-IT"/>
        </w:rPr>
        <w:t>DIRETTIVE</w:t>
      </w:r>
    </w:p>
    <w:p w:rsidR="00371F55" w:rsidP="00371F55" w14:paraId="7F626A47" w14:textId="7D941881">
      <w:pPr>
        <w:rPr>
          <w:lang w:val="it-IT"/>
        </w:rPr>
      </w:pPr>
    </w:p>
    <w:p w:rsidR="00371F55" w:rsidP="00371F55" w14:paraId="357D10AA" w14:textId="0FDE3790">
      <w:pPr>
        <w:rPr>
          <w:lang w:val="it-IT"/>
        </w:rPr>
      </w:pPr>
      <w:r>
        <w:rPr>
          <w:lang w:val="it-IT"/>
        </w:rPr>
        <w:t xml:space="preserve">Sono direttive che si applicano solitamente ad un blocco </w:t>
      </w:r>
      <w:r w:rsidR="00FF6882">
        <w:rPr>
          <w:lang w:val="it-IT"/>
        </w:rPr>
        <w:t xml:space="preserve">sequenziale </w:t>
      </w:r>
      <w:r w:rsidR="00535DD4">
        <w:rPr>
          <w:lang w:val="it-IT"/>
        </w:rPr>
        <w:t>che specificano al compilatore come eseguire in parallelo il codice</w:t>
      </w:r>
      <w:r w:rsidR="00D71342">
        <w:rPr>
          <w:lang w:val="it-IT"/>
        </w:rPr>
        <w:t xml:space="preserve">, ogni direttiva inizia con la dicitura </w:t>
      </w:r>
      <w:r w:rsidRPr="00D71342" w:rsidR="00D71342">
        <w:rPr>
          <w:b/>
          <w:bCs/>
          <w:lang w:val="it-IT"/>
        </w:rPr>
        <w:t xml:space="preserve">#pragma </w:t>
      </w:r>
      <w:r w:rsidRPr="00D71342" w:rsidR="00D71342">
        <w:rPr>
          <w:b/>
          <w:bCs/>
          <w:lang w:val="it-IT"/>
        </w:rPr>
        <w:t>omp</w:t>
      </w:r>
      <w:r w:rsidR="005C72FF">
        <w:rPr>
          <w:b/>
          <w:bCs/>
          <w:lang w:val="it-IT"/>
        </w:rPr>
        <w:t xml:space="preserve"> direttiva</w:t>
      </w:r>
      <w:r w:rsidR="00D71342">
        <w:rPr>
          <w:lang w:val="it-IT"/>
        </w:rPr>
        <w:t>.</w:t>
      </w:r>
    </w:p>
    <w:p w:rsidR="00705C94" w:rsidP="00371F55" w14:paraId="46BB6F6C" w14:textId="09B600B7">
      <w:pPr>
        <w:rPr>
          <w:lang w:val="it-IT"/>
        </w:rPr>
      </w:pPr>
      <w:r>
        <w:rPr>
          <w:lang w:val="it-IT"/>
        </w:rPr>
        <w:t>Esistono diverse tipologie di direttive :</w:t>
      </w:r>
    </w:p>
    <w:p w:rsidR="00705C94" w:rsidRPr="002271F7" w:rsidP="00A505C6" w14:paraId="26463576" w14:textId="6448DF3B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505C6">
        <w:rPr>
          <w:b/>
          <w:bCs/>
          <w:shd w:val="clear" w:color="auto" w:fill="FFFFFF"/>
        </w:rPr>
        <w:t>For parallel work-sharing</w:t>
      </w:r>
    </w:p>
    <w:p w:rsidR="002271F7" w:rsidRPr="002271F7" w:rsidP="002271F7" w14:paraId="5AA8CFD8" w14:textId="2AD6C9C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Parallel</w:t>
      </w:r>
    </w:p>
    <w:p w:rsidR="002271F7" w:rsidRPr="00041D50" w:rsidP="002271F7" w14:paraId="075DB0AE" w14:textId="69519E36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F</w:t>
      </w:r>
      <w:r>
        <w:rPr>
          <w:shd w:val="clear" w:color="auto" w:fill="FFFFFF"/>
        </w:rPr>
        <w:t>or</w:t>
      </w:r>
    </w:p>
    <w:p w:rsidR="008D5465" w:rsidRPr="00080081" w:rsidP="008D5465" w14:paraId="572C4F30" w14:textId="29937C7E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Sections</w:t>
      </w:r>
    </w:p>
    <w:p w:rsidR="00080081" w:rsidRPr="00A505C6" w:rsidP="008D5465" w14:paraId="1A1BC571" w14:textId="6FFEBE06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Single</w:t>
      </w:r>
    </w:p>
    <w:p w:rsidR="00A505C6" w:rsidRPr="006F5395" w:rsidP="00A505C6" w14:paraId="1B40058F" w14:textId="488A1582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505C6">
        <w:rPr>
          <w:b/>
          <w:bCs/>
          <w:shd w:val="clear" w:color="auto" w:fill="FFFFFF"/>
        </w:rPr>
        <w:t>For master and synchronization</w:t>
      </w:r>
    </w:p>
    <w:p w:rsidR="006F5395" w:rsidRPr="00492DC9" w:rsidP="006F5395" w14:paraId="7467EFB2" w14:textId="0504BF1D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B</w:t>
      </w:r>
      <w:r>
        <w:rPr>
          <w:shd w:val="clear" w:color="auto" w:fill="FFFFFF"/>
        </w:rPr>
        <w:t>arrier</w:t>
      </w:r>
    </w:p>
    <w:p w:rsidR="00492DC9" w:rsidRPr="00A505C6" w:rsidP="00080081" w14:paraId="1B688E20" w14:textId="38261F81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shd w:val="clear" w:color="auto" w:fill="FFFFFF"/>
        </w:rPr>
        <w:t>Critical</w:t>
      </w:r>
      <w:r w:rsidR="00C45DB4">
        <w:rPr>
          <w:shd w:val="clear" w:color="auto" w:fill="FFFFFF"/>
        </w:rPr>
        <w:t>/Atomic</w:t>
      </w:r>
      <w:r w:rsidR="00080081">
        <w:rPr>
          <w:lang w:val="it-IT"/>
        </w:rPr>
        <w:t xml:space="preserve"> </w:t>
      </w:r>
    </w:p>
    <w:p w:rsidR="008D5465" w:rsidRPr="008D5465" w:rsidP="008D5465" w14:paraId="7F7FB721" w14:textId="14E20AC7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505C6">
        <w:rPr>
          <w:b/>
          <w:bCs/>
          <w:shd w:val="clear" w:color="auto" w:fill="FFFFFF"/>
        </w:rPr>
        <w:t xml:space="preserve">For data </w:t>
      </w:r>
      <w:r>
        <w:rPr>
          <w:b/>
          <w:bCs/>
          <w:shd w:val="clear" w:color="auto" w:fill="FFFFFF"/>
        </w:rPr>
        <w:t>environment</w:t>
      </w:r>
    </w:p>
    <w:p w:rsidR="008D5465" w:rsidP="008D5465" w14:paraId="337E06CE" w14:textId="18E2AFE6">
      <w:pPr>
        <w:rPr>
          <w:b/>
          <w:bCs/>
          <w:lang w:val="it-IT"/>
        </w:rPr>
      </w:pPr>
    </w:p>
    <w:p w:rsidR="00080081" w:rsidP="008D5465" w14:paraId="4B82C6CC" w14:textId="73115B72">
      <w:pPr>
        <w:rPr>
          <w:b/>
          <w:bCs/>
          <w:lang w:val="it-IT"/>
        </w:rPr>
      </w:pPr>
    </w:p>
    <w:p w:rsidR="00080081" w:rsidP="008D5465" w14:paraId="7BEE0E5C" w14:textId="76A9D9A0">
      <w:pPr>
        <w:rPr>
          <w:b/>
          <w:bCs/>
          <w:lang w:val="it-IT"/>
        </w:rPr>
      </w:pPr>
    </w:p>
    <w:p w:rsidR="00080081" w:rsidP="008D5465" w14:paraId="6D0ED937" w14:textId="6DB00A30">
      <w:pPr>
        <w:rPr>
          <w:b/>
          <w:bCs/>
          <w:lang w:val="it-IT"/>
        </w:rPr>
      </w:pPr>
    </w:p>
    <w:p w:rsidR="00080081" w:rsidP="008D5465" w14:paraId="1583D358" w14:textId="77777777">
      <w:pPr>
        <w:rPr>
          <w:b/>
          <w:bCs/>
          <w:lang w:val="it-IT"/>
        </w:rPr>
      </w:pPr>
    </w:p>
    <w:p w:rsidR="00080081" w:rsidRPr="008D5465" w:rsidP="008D5465" w14:paraId="013E74B9" w14:textId="77777777">
      <w:pPr>
        <w:rPr>
          <w:b/>
          <w:bCs/>
          <w:lang w:val="it-IT"/>
        </w:rPr>
      </w:pPr>
    </w:p>
    <w:p w:rsidR="008D5465" w:rsidP="008D5465" w14:paraId="673B05EA" w14:textId="5C17B9CB">
      <w:pPr>
        <w:pStyle w:val="Heading3"/>
        <w:rPr>
          <w:lang w:val="it-IT"/>
        </w:rPr>
      </w:pPr>
      <w:r>
        <w:rPr>
          <w:lang w:val="it-IT"/>
        </w:rPr>
        <w:t>SECTIONS</w:t>
      </w:r>
    </w:p>
    <w:p w:rsidR="008D5465" w:rsidRPr="008D5465" w:rsidP="008D5465" w14:paraId="661D620E" w14:textId="58E24DC3">
      <w:pPr>
        <w:rPr>
          <w:lang w:val="it-IT"/>
        </w:rPr>
      </w:pPr>
      <w:r>
        <w:rPr>
          <w:lang w:val="it-IT"/>
        </w:rPr>
        <w:t xml:space="preserve"> </w:t>
      </w:r>
    </w:p>
    <w:p w:rsidR="008D5465" w:rsidP="008D5465" w14:paraId="2F5E1B82" w14:textId="7D4F8CD7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19020" cy="1495425"/>
            <wp:effectExtent l="0" t="0" r="5080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Identifica le sezioni di codice che devono essere divise tra tutti i </w:t>
      </w:r>
      <w:r>
        <w:rPr>
          <w:lang w:val="it-IT"/>
        </w:rPr>
        <w:t>thread</w:t>
      </w:r>
      <w:r>
        <w:rPr>
          <w:lang w:val="it-IT"/>
        </w:rPr>
        <w:t>. Utile nel caso in cui una porzione di codice debba essere eseguita necessariamente prima di un’altra.</w:t>
      </w:r>
    </w:p>
    <w:p w:rsidR="00080081" w:rsidRPr="00080081" w:rsidP="008D5465" w14:paraId="6FDB04F2" w14:textId="304AFD48">
      <w:pPr>
        <w:rPr>
          <w:lang w:val="it-IT"/>
        </w:rPr>
      </w:pPr>
      <w:r>
        <w:rPr>
          <w:lang w:val="it-IT"/>
        </w:rPr>
        <w:t xml:space="preserve">Con la direttiva </w:t>
      </w:r>
      <w:r w:rsidRPr="00080081">
        <w:rPr>
          <w:b/>
          <w:bCs/>
          <w:lang w:val="it-IT"/>
        </w:rPr>
        <w:t xml:space="preserve">#pragma </w:t>
      </w:r>
      <w:r w:rsidRPr="00080081">
        <w:rPr>
          <w:b/>
          <w:bCs/>
          <w:lang w:val="it-IT"/>
        </w:rPr>
        <w:t>omp</w:t>
      </w:r>
      <w:r w:rsidRPr="00080081">
        <w:rPr>
          <w:b/>
          <w:bCs/>
          <w:lang w:val="it-IT"/>
        </w:rPr>
        <w:t xml:space="preserve"> </w:t>
      </w:r>
      <w:r w:rsidRPr="00080081">
        <w:rPr>
          <w:b/>
          <w:bCs/>
          <w:lang w:val="it-IT"/>
        </w:rPr>
        <w:t>sections</w:t>
      </w:r>
      <w:r>
        <w:rPr>
          <w:lang w:val="it-IT"/>
        </w:rPr>
        <w:t xml:space="preserve"> faccio partire una sezione parallela dove posso far eseguire più </w:t>
      </w:r>
      <w:r w:rsidRPr="00080081">
        <w:rPr>
          <w:b/>
          <w:bCs/>
          <w:lang w:val="it-IT"/>
        </w:rPr>
        <w:t xml:space="preserve">#pragma </w:t>
      </w:r>
      <w:r w:rsidRPr="00080081">
        <w:rPr>
          <w:b/>
          <w:bCs/>
          <w:lang w:val="it-IT"/>
        </w:rPr>
        <w:t>omp</w:t>
      </w:r>
      <w:r w:rsidRPr="00080081">
        <w:rPr>
          <w:b/>
          <w:bCs/>
          <w:lang w:val="it-IT"/>
        </w:rPr>
        <w:t xml:space="preserve"> </w:t>
      </w:r>
      <w:r w:rsidRPr="00080081">
        <w:rPr>
          <w:b/>
          <w:bCs/>
          <w:lang w:val="it-IT"/>
        </w:rPr>
        <w:t>section</w:t>
      </w:r>
      <w:r>
        <w:rPr>
          <w:b/>
          <w:bCs/>
          <w:lang w:val="it-IT"/>
        </w:rPr>
        <w:t>.</w:t>
      </w:r>
    </w:p>
    <w:p w:rsidR="008D5465" w:rsidP="008D5465" w14:paraId="6458D337" w14:textId="531A68A8">
      <w:pPr>
        <w:pStyle w:val="Heading3"/>
        <w:rPr>
          <w:lang w:val="it-IT"/>
        </w:rPr>
      </w:pPr>
    </w:p>
    <w:p w:rsidR="00080081" w:rsidP="00080081" w14:paraId="372DD4DE" w14:textId="744C0856">
      <w:pPr>
        <w:rPr>
          <w:lang w:val="it-IT"/>
        </w:rPr>
      </w:pPr>
    </w:p>
    <w:p w:rsidR="00080081" w:rsidP="00080081" w14:paraId="23E8B438" w14:textId="5F7D8FDC">
      <w:pPr>
        <w:rPr>
          <w:lang w:val="it-IT"/>
        </w:rPr>
      </w:pPr>
    </w:p>
    <w:p w:rsidR="00080081" w:rsidRPr="00080081" w:rsidP="00080081" w14:paraId="6F04C894" w14:textId="77777777">
      <w:pPr>
        <w:rPr>
          <w:lang w:val="it-IT"/>
        </w:rPr>
      </w:pPr>
    </w:p>
    <w:p w:rsidR="00D6288D" w:rsidP="00492DC9" w14:paraId="645D8378" w14:textId="51C1E8A9">
      <w:pPr>
        <w:pStyle w:val="Heading3"/>
        <w:rPr>
          <w:lang w:val="it-IT"/>
        </w:rPr>
      </w:pPr>
      <w:r>
        <w:rPr>
          <w:lang w:val="it-IT"/>
        </w:rPr>
        <w:t>CRITICAL</w:t>
      </w:r>
    </w:p>
    <w:p w:rsidR="00492DC9" w:rsidP="00492DC9" w14:paraId="7D220480" w14:textId="08443DB9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305175" cy="1427480"/>
            <wp:effectExtent l="0" t="0" r="9525" b="127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B47">
        <w:rPr>
          <w:lang w:val="it-IT"/>
        </w:rPr>
        <w:t xml:space="preserve">Questa direttiva è usata per </w:t>
      </w:r>
      <w:r w:rsidR="00E33742">
        <w:rPr>
          <w:lang w:val="it-IT"/>
        </w:rPr>
        <w:t xml:space="preserve">far eseguire parti di codice un </w:t>
      </w:r>
      <w:r w:rsidR="00E33742">
        <w:rPr>
          <w:lang w:val="it-IT"/>
        </w:rPr>
        <w:t>thread</w:t>
      </w:r>
      <w:r w:rsidR="00E33742">
        <w:rPr>
          <w:lang w:val="it-IT"/>
        </w:rPr>
        <w:t xml:space="preserve"> alla vo</w:t>
      </w:r>
      <w:r w:rsidR="00D136B2">
        <w:rPr>
          <w:lang w:val="it-IT"/>
        </w:rPr>
        <w:t xml:space="preserve">lta </w:t>
      </w:r>
      <w:r w:rsidR="00DB4554">
        <w:rPr>
          <w:lang w:val="it-IT"/>
        </w:rPr>
        <w:t xml:space="preserve">(come i semafori) </w:t>
      </w:r>
      <w:r w:rsidR="00D136B2">
        <w:rPr>
          <w:lang w:val="it-IT"/>
        </w:rPr>
        <w:t xml:space="preserve">e serve principalmente per proteggere l’accesso </w:t>
      </w:r>
      <w:r w:rsidR="00FE4E7A">
        <w:rPr>
          <w:lang w:val="it-IT"/>
        </w:rPr>
        <w:t>ad un blocco di</w:t>
      </w:r>
      <w:r w:rsidR="00D136B2">
        <w:rPr>
          <w:lang w:val="it-IT"/>
        </w:rPr>
        <w:t xml:space="preserve"> variabili </w:t>
      </w:r>
      <w:r w:rsidR="00D136B2">
        <w:rPr>
          <w:lang w:val="it-IT"/>
        </w:rPr>
        <w:t>condivise.</w:t>
      </w:r>
      <w:r w:rsidR="00FC1891">
        <w:rPr>
          <w:lang w:val="it-IT"/>
        </w:rPr>
        <w:t>Non</w:t>
      </w:r>
      <w:r w:rsidR="00FC1891">
        <w:rPr>
          <w:lang w:val="it-IT"/>
        </w:rPr>
        <w:t xml:space="preserve"> c’è una barriera</w:t>
      </w:r>
      <w:r w:rsidR="006C19F0">
        <w:rPr>
          <w:lang w:val="it-IT"/>
        </w:rPr>
        <w:t xml:space="preserve"> implicita</w:t>
      </w:r>
      <w:r w:rsidR="00FC1891">
        <w:rPr>
          <w:lang w:val="it-IT"/>
        </w:rPr>
        <w:t xml:space="preserve"> alla fine della sezione </w:t>
      </w:r>
      <w:r w:rsidR="00DE67A5">
        <w:rPr>
          <w:lang w:val="it-IT"/>
        </w:rPr>
        <w:t>critica,quindi</w:t>
      </w:r>
      <w:r w:rsidR="00DE67A5">
        <w:rPr>
          <w:lang w:val="it-IT"/>
        </w:rPr>
        <w:t xml:space="preserve"> quando un </w:t>
      </w:r>
      <w:r w:rsidR="00DE67A5">
        <w:rPr>
          <w:lang w:val="it-IT"/>
        </w:rPr>
        <w:t>thread</w:t>
      </w:r>
      <w:r w:rsidR="00DE67A5">
        <w:rPr>
          <w:lang w:val="it-IT"/>
        </w:rPr>
        <w:t xml:space="preserve"> entra in essa non </w:t>
      </w:r>
      <w:r w:rsidR="00DE67A5">
        <w:rPr>
          <w:lang w:val="it-IT"/>
        </w:rPr>
        <w:t>attende,alla</w:t>
      </w:r>
      <w:r w:rsidR="00DE67A5">
        <w:rPr>
          <w:lang w:val="it-IT"/>
        </w:rPr>
        <w:t xml:space="preserve"> </w:t>
      </w:r>
      <w:r w:rsidR="00DE67A5">
        <w:rPr>
          <w:lang w:val="it-IT"/>
        </w:rPr>
        <w:t>fine,tutti</w:t>
      </w:r>
      <w:r w:rsidR="00DE67A5">
        <w:rPr>
          <w:lang w:val="it-IT"/>
        </w:rPr>
        <w:t xml:space="preserve"> gli altri.</w:t>
      </w:r>
    </w:p>
    <w:p w:rsidR="00E851B8" w:rsidP="00492DC9" w14:paraId="63CDF7BF" w14:textId="00DC6D37">
      <w:pPr>
        <w:rPr>
          <w:lang w:val="it-IT"/>
        </w:rPr>
      </w:pPr>
      <w:r>
        <w:rPr>
          <w:lang w:val="it-IT"/>
        </w:rPr>
        <w:t xml:space="preserve">Quando si </w:t>
      </w:r>
      <w:r w:rsidR="00FE4E7A">
        <w:rPr>
          <w:lang w:val="it-IT"/>
        </w:rPr>
        <w:t xml:space="preserve">deve gestire l’accesso ad </w:t>
      </w:r>
      <w:r w:rsidRPr="00FE4E7A">
        <w:rPr>
          <w:i/>
          <w:iCs/>
          <w:lang w:val="it-IT"/>
        </w:rPr>
        <w:t>una sola</w:t>
      </w:r>
      <w:r>
        <w:rPr>
          <w:lang w:val="it-IT"/>
        </w:rPr>
        <w:t xml:space="preserve"> variabile </w:t>
      </w:r>
      <w:r w:rsidR="00CD444B">
        <w:rPr>
          <w:lang w:val="it-IT"/>
        </w:rPr>
        <w:t xml:space="preserve">potrebbe risultare più utile utilizzare la direttiva </w:t>
      </w:r>
      <w:r w:rsidRPr="00CD444B" w:rsidR="00CD444B">
        <w:rPr>
          <w:b/>
          <w:bCs/>
          <w:lang w:val="it-IT"/>
        </w:rPr>
        <w:t>atomic</w:t>
      </w:r>
      <w:r w:rsidR="00CD444B">
        <w:rPr>
          <w:lang w:val="it-IT"/>
        </w:rPr>
        <w:t>.</w:t>
      </w:r>
    </w:p>
    <w:p w:rsidR="00A64DC7" w:rsidRPr="00492DC9" w:rsidP="00492DC9" w14:paraId="23569207" w14:textId="0B07945E">
      <w:pPr>
        <w:rPr>
          <w:lang w:val="it-IT"/>
        </w:rPr>
      </w:pPr>
    </w:p>
    <w:p w:rsidR="00D6288D" w:rsidRPr="00D6288D" w:rsidP="008C7154" w14:paraId="09708171" w14:textId="1C613F52">
      <w:pPr>
        <w:pStyle w:val="Heading1"/>
        <w:rPr>
          <w:lang w:val="it-IT"/>
        </w:rPr>
      </w:pPr>
      <w:r>
        <w:rPr>
          <w:lang w:val="it-IT"/>
        </w:rPr>
        <w:t>CLAUSOLE</w:t>
      </w:r>
    </w:p>
    <w:p w:rsidR="00A505C6" w:rsidP="00A505C6" w14:paraId="194C293F" w14:textId="0C93E3DF">
      <w:pPr>
        <w:rPr>
          <w:b/>
          <w:bCs/>
          <w:lang w:val="it-IT"/>
        </w:rPr>
      </w:pPr>
    </w:p>
    <w:p w:rsidR="00503A03" w:rsidP="00A505C6" w14:paraId="48F0F3F9" w14:textId="0A50140C">
      <w:pPr>
        <w:rPr>
          <w:lang w:val="it-IT"/>
        </w:rPr>
      </w:pPr>
      <w:r>
        <w:rPr>
          <w:lang w:val="it-IT"/>
        </w:rPr>
        <w:t xml:space="preserve">Servono a specificare delle informazioni aggiuntive per le </w:t>
      </w:r>
      <w:r>
        <w:rPr>
          <w:lang w:val="it-IT"/>
        </w:rPr>
        <w:t>direttive</w:t>
      </w:r>
      <w:r>
        <w:rPr>
          <w:lang w:val="it-IT"/>
        </w:rPr>
        <w:t>.Esistono</w:t>
      </w:r>
      <w:r>
        <w:rPr>
          <w:lang w:val="it-IT"/>
        </w:rPr>
        <w:t xml:space="preserve"> diverse tipologie di direttive </w:t>
      </w:r>
      <w:r w:rsidR="00F41919">
        <w:rPr>
          <w:lang w:val="it-IT"/>
        </w:rPr>
        <w:t xml:space="preserve">che seguono la seguente sintassi  : </w:t>
      </w:r>
      <w:r w:rsidRPr="00D0245E" w:rsidR="00F41919">
        <w:rPr>
          <w:b/>
          <w:bCs/>
          <w:lang w:val="it-IT"/>
        </w:rPr>
        <w:t>direttiva [clausola[ clausola]...]</w:t>
      </w:r>
    </w:p>
    <w:p w:rsidR="00503A03" w:rsidRPr="000E20D5" w:rsidP="00503A03" w14:paraId="07CB47A2" w14:textId="64E846C5">
      <w:pPr>
        <w:pStyle w:val="ListParagraph"/>
        <w:numPr>
          <w:ilvl w:val="0"/>
          <w:numId w:val="8"/>
        </w:numPr>
        <w:rPr>
          <w:b/>
          <w:bCs/>
          <w:lang w:val="it-IT"/>
        </w:rPr>
      </w:pPr>
      <w:r w:rsidRPr="000E20D5">
        <w:rPr>
          <w:b/>
          <w:bCs/>
          <w:lang w:val="it-IT"/>
        </w:rPr>
        <w:t xml:space="preserve">For general </w:t>
      </w:r>
      <w:r w:rsidRPr="000E20D5">
        <w:rPr>
          <w:b/>
          <w:bCs/>
          <w:lang w:val="it-IT"/>
        </w:rPr>
        <w:t>attributes</w:t>
      </w:r>
    </w:p>
    <w:p w:rsidR="00C70166" w:rsidP="00C70166" w14:paraId="3DEFE383" w14:textId="4C41080B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If</w:t>
      </w:r>
    </w:p>
    <w:p w:rsidR="001269B3" w:rsidP="00C70166" w14:paraId="27BDDA6D" w14:textId="3995549B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num_threads</w:t>
      </w:r>
    </w:p>
    <w:p w:rsidR="00BF664B" w:rsidP="00BF664B" w14:paraId="088671DC" w14:textId="57DC00FB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shedule</w:t>
      </w:r>
    </w:p>
    <w:p w:rsidR="00BF664B" w:rsidRPr="00D0245E" w:rsidP="00BF664B" w14:paraId="2E1E8735" w14:textId="6435D6EA">
      <w:pPr>
        <w:pStyle w:val="ListParagraph"/>
        <w:numPr>
          <w:ilvl w:val="2"/>
          <w:numId w:val="8"/>
        </w:numPr>
        <w:rPr>
          <w:i/>
          <w:iCs/>
          <w:lang w:val="en-GB"/>
        </w:rPr>
      </w:pPr>
      <w:r w:rsidRPr="00BF664B">
        <w:rPr>
          <w:rStyle w:val="HTMLCode"/>
          <w:rFonts w:asciiTheme="minorHAnsi" w:eastAsiaTheme="minorHAnsi" w:hAnsiTheme="minorHAnsi" w:cstheme="minorHAnsi"/>
          <w:i/>
          <w:iCs/>
          <w:color w:val="171717"/>
          <w:sz w:val="22"/>
          <w:szCs w:val="22"/>
        </w:rPr>
        <w:t>dynamic</w:t>
      </w:r>
      <w:r w:rsidRPr="00BF664B">
        <w:rPr>
          <w:rFonts w:cstheme="minorHAnsi"/>
          <w:i/>
          <w:iCs/>
          <w:shd w:val="clear" w:color="auto" w:fill="FFFFFF"/>
        </w:rPr>
        <w:t>, </w:t>
      </w:r>
      <w:r w:rsidRPr="00BF664B">
        <w:rPr>
          <w:rStyle w:val="HTMLCode"/>
          <w:rFonts w:asciiTheme="minorHAnsi" w:eastAsiaTheme="minorHAnsi" w:hAnsiTheme="minorHAnsi" w:cstheme="minorHAnsi"/>
          <w:i/>
          <w:iCs/>
          <w:color w:val="171717"/>
          <w:sz w:val="22"/>
          <w:szCs w:val="22"/>
        </w:rPr>
        <w:t>guided</w:t>
      </w:r>
      <w:r w:rsidRPr="00BF664B">
        <w:rPr>
          <w:rFonts w:cstheme="minorHAnsi"/>
          <w:i/>
          <w:iCs/>
          <w:shd w:val="clear" w:color="auto" w:fill="FFFFFF"/>
        </w:rPr>
        <w:t>, </w:t>
      </w:r>
      <w:r w:rsidRPr="00BF664B">
        <w:rPr>
          <w:rStyle w:val="HTMLCode"/>
          <w:rFonts w:asciiTheme="minorHAnsi" w:eastAsiaTheme="minorHAnsi" w:hAnsiTheme="minorHAnsi" w:cstheme="minorHAnsi"/>
          <w:i/>
          <w:iCs/>
          <w:color w:val="171717"/>
          <w:sz w:val="22"/>
          <w:szCs w:val="22"/>
        </w:rPr>
        <w:t>runtime</w:t>
      </w:r>
      <w:r w:rsidRPr="00BF664B">
        <w:rPr>
          <w:rFonts w:cstheme="minorHAnsi"/>
          <w:i/>
          <w:iCs/>
          <w:shd w:val="clear" w:color="auto" w:fill="FFFFFF"/>
        </w:rPr>
        <w:t>, or </w:t>
      </w:r>
      <w:r w:rsidRPr="00BF664B">
        <w:rPr>
          <w:rStyle w:val="HTMLCode"/>
          <w:rFonts w:asciiTheme="minorHAnsi" w:eastAsiaTheme="minorHAnsi" w:hAnsiTheme="minorHAnsi" w:cstheme="minorHAnsi"/>
          <w:i/>
          <w:iCs/>
          <w:color w:val="171717"/>
          <w:sz w:val="22"/>
          <w:szCs w:val="22"/>
        </w:rPr>
        <w:t>static</w:t>
      </w:r>
      <w:r w:rsidRPr="00BF664B">
        <w:rPr>
          <w:rFonts w:cstheme="minorHAnsi"/>
          <w:i/>
          <w:iCs/>
          <w:shd w:val="clear" w:color="auto" w:fill="FFFFFF"/>
        </w:rPr>
        <w:t>.</w:t>
      </w:r>
    </w:p>
    <w:p w:rsidR="004A10A8" w:rsidP="00C70166" w14:paraId="0C7451DA" w14:textId="16BDC049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nowait</w:t>
      </w:r>
    </w:p>
    <w:p w:rsidR="00503A03" w:rsidRPr="000E20D5" w:rsidP="00503A03" w14:paraId="4767995E" w14:textId="24212C9E">
      <w:pPr>
        <w:pStyle w:val="ListParagraph"/>
        <w:numPr>
          <w:ilvl w:val="0"/>
          <w:numId w:val="8"/>
        </w:numPr>
        <w:rPr>
          <w:b/>
          <w:bCs/>
          <w:lang w:val="it-IT"/>
        </w:rPr>
      </w:pPr>
      <w:r w:rsidRPr="000E20D5">
        <w:rPr>
          <w:b/>
          <w:bCs/>
          <w:lang w:val="it-IT"/>
        </w:rPr>
        <w:t xml:space="preserve">For data-sharing </w:t>
      </w:r>
      <w:r w:rsidRPr="000E20D5">
        <w:rPr>
          <w:b/>
          <w:bCs/>
          <w:lang w:val="it-IT"/>
        </w:rPr>
        <w:t>attributes</w:t>
      </w:r>
    </w:p>
    <w:p w:rsidR="004A10A8" w:rsidP="004A10A8" w14:paraId="27B97A9F" w14:textId="0C131091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Private</w:t>
      </w:r>
    </w:p>
    <w:p w:rsidR="004A10A8" w:rsidP="004A10A8" w14:paraId="32E04D63" w14:textId="1E2081DF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Firstprivate</w:t>
      </w:r>
    </w:p>
    <w:p w:rsidR="004A10A8" w:rsidP="004A10A8" w14:paraId="45EF390A" w14:textId="56FCA74D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Lastprivate</w:t>
      </w:r>
    </w:p>
    <w:p w:rsidR="004A10A8" w:rsidP="004A10A8" w14:paraId="4CB7388F" w14:textId="5C4035A4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Shared</w:t>
      </w:r>
    </w:p>
    <w:p w:rsidR="004A10A8" w:rsidP="004A10A8" w14:paraId="1917CA03" w14:textId="3C65E6AE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D</w:t>
      </w:r>
      <w:r>
        <w:rPr>
          <w:lang w:val="it-IT"/>
        </w:rPr>
        <w:t>afault</w:t>
      </w:r>
    </w:p>
    <w:p w:rsidR="00D83F19" w:rsidRPr="00D83F19" w:rsidP="00D83F19" w14:paraId="02AC396C" w14:textId="137FF793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Reduction</w:t>
      </w:r>
    </w:p>
    <w:p w:rsidR="008C7154" w:rsidP="008C7154" w14:paraId="769D309D" w14:textId="3851D46A">
      <w:pPr>
        <w:rPr>
          <w:lang w:val="it-IT"/>
        </w:rPr>
      </w:pPr>
    </w:p>
    <w:p w:rsidR="008C7154" w:rsidP="00D83F19" w14:paraId="364EACF1" w14:textId="4997E4FD">
      <w:pPr>
        <w:pStyle w:val="Heading3"/>
        <w:rPr>
          <w:lang w:val="it-IT"/>
        </w:rPr>
      </w:pPr>
      <w:r w:rsidRPr="00D83F19">
        <w:t>SCHEDULING</w:t>
      </w:r>
    </w:p>
    <w:p w:rsidR="002054E0" w:rsidP="002054E0" w14:paraId="5119E02C" w14:textId="68B9E275">
      <w:pPr>
        <w:rPr>
          <w:lang w:val="it-IT"/>
        </w:rPr>
      </w:pPr>
    </w:p>
    <w:p w:rsidR="002054E0" w:rsidRPr="00E36257" w:rsidP="002054E0" w14:paraId="3E31809D" w14:textId="45AA3FBC">
      <w:pPr>
        <w:rPr>
          <w:lang w:val="it-IT"/>
        </w:rPr>
      </w:pPr>
      <w:r>
        <w:rPr>
          <w:lang w:val="it-IT"/>
        </w:rPr>
        <w:t xml:space="preserve">Riguarda lo scheduling su un ciclo, ovvero la gestione del lavoro di un ciclo sui vai </w:t>
      </w:r>
      <w:r>
        <w:rPr>
          <w:lang w:val="it-IT"/>
        </w:rPr>
        <w:t>threads</w:t>
      </w:r>
      <w:r>
        <w:rPr>
          <w:lang w:val="it-IT"/>
        </w:rPr>
        <w:t xml:space="preserve">. Ogni </w:t>
      </w:r>
      <w:r w:rsidR="00770AD5">
        <w:rPr>
          <w:lang w:val="it-IT"/>
        </w:rPr>
        <w:t>range contiguo di</w:t>
      </w:r>
      <w:r w:rsidR="00FE7491">
        <w:rPr>
          <w:lang w:val="it-IT"/>
        </w:rPr>
        <w:t xml:space="preserve"> itera</w:t>
      </w:r>
      <w:r w:rsidR="00770AD5">
        <w:rPr>
          <w:lang w:val="it-IT"/>
        </w:rPr>
        <w:t>zioni</w:t>
      </w:r>
      <w:r w:rsidR="001E71FB">
        <w:rPr>
          <w:lang w:val="it-IT"/>
        </w:rPr>
        <w:t xml:space="preserve"> di un ciclo viene chiamato </w:t>
      </w:r>
      <w:r w:rsidRPr="001E71FB" w:rsidR="001E71FB">
        <w:rPr>
          <w:b/>
          <w:bCs/>
          <w:lang w:val="it-IT"/>
        </w:rPr>
        <w:t>chunks</w:t>
      </w:r>
      <w:r w:rsidR="001E71FB">
        <w:rPr>
          <w:b/>
          <w:bCs/>
          <w:lang w:val="it-IT"/>
        </w:rPr>
        <w:t xml:space="preserve"> </w:t>
      </w:r>
      <w:r w:rsidR="00E36257">
        <w:rPr>
          <w:lang w:val="it-IT"/>
        </w:rPr>
        <w:t xml:space="preserve">. </w:t>
      </w:r>
      <w:r w:rsidR="00FC2D8E">
        <w:rPr>
          <w:lang w:val="it-IT"/>
        </w:rPr>
        <w:t xml:space="preserve">Un </w:t>
      </w:r>
      <w:r w:rsidR="00FC2D8E">
        <w:rPr>
          <w:lang w:val="it-IT"/>
        </w:rPr>
        <w:t>chunks</w:t>
      </w:r>
      <w:r w:rsidR="00FC2D8E">
        <w:rPr>
          <w:lang w:val="it-IT"/>
        </w:rPr>
        <w:t xml:space="preserve"> size più grande riesce a garantire una gestione della cache migliore </w:t>
      </w:r>
      <w:r w:rsidR="005E0115">
        <w:rPr>
          <w:lang w:val="it-IT"/>
        </w:rPr>
        <w:t xml:space="preserve">ma potrebbe portare uno sbilanciamento del lavoro dei vari </w:t>
      </w:r>
      <w:r w:rsidR="005E0115">
        <w:rPr>
          <w:lang w:val="it-IT"/>
        </w:rPr>
        <w:t>threads</w:t>
      </w:r>
      <w:r w:rsidR="005E0115">
        <w:rPr>
          <w:lang w:val="it-IT"/>
        </w:rPr>
        <w:t>.</w:t>
      </w:r>
    </w:p>
    <w:p w:rsidR="002054E0" w:rsidRPr="002054E0" w:rsidP="002054E0" w14:paraId="1E1C9549" w14:textId="77777777">
      <w:pPr>
        <w:rPr>
          <w:lang w:val="it-IT"/>
        </w:rPr>
      </w:pPr>
    </w:p>
    <w:p w:rsidR="008C7154" w:rsidRPr="009A7A23" w:rsidP="002054E0" w14:paraId="30D5CA36" w14:textId="105D44F4">
      <w:pPr>
        <w:pStyle w:val="ListParagraph"/>
        <w:numPr>
          <w:ilvl w:val="0"/>
          <w:numId w:val="9"/>
        </w:numPr>
        <w:rPr>
          <w:b/>
          <w:bCs/>
          <w:lang w:val="it-IT"/>
        </w:rPr>
      </w:pPr>
      <w:r w:rsidRPr="009A7A23">
        <w:rPr>
          <w:b/>
          <w:bCs/>
          <w:lang w:val="it-IT"/>
        </w:rPr>
        <w:t>Static</w:t>
      </w:r>
      <w:r w:rsidRPr="009A7A23">
        <w:rPr>
          <w:b/>
          <w:bCs/>
          <w:lang w:val="it-IT"/>
        </w:rPr>
        <w:t xml:space="preserve"> scheduling</w:t>
      </w:r>
    </w:p>
    <w:p w:rsidR="008C7154" w:rsidP="008C7154" w14:paraId="39123F5C" w14:textId="528B7ECF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 xml:space="preserve">Basso Overhead </w:t>
      </w:r>
    </w:p>
    <w:p w:rsidR="00DC7430" w:rsidP="008C7154" w14:paraId="4C8C9A19" w14:textId="5E9C2B8D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 xml:space="preserve">Conosco a priori </w:t>
      </w:r>
      <w:r w:rsidR="00204226">
        <w:rPr>
          <w:lang w:val="it-IT"/>
        </w:rPr>
        <w:t>che la suddivisione del lavoro deve essere equo.</w:t>
      </w:r>
    </w:p>
    <w:p w:rsidR="0095529A" w:rsidP="008C7154" w14:paraId="014A5293" w14:textId="48D58A9D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 xml:space="preserve">Probabile sbilanciamento di lavoro (un </w:t>
      </w:r>
      <w:r>
        <w:rPr>
          <w:lang w:val="it-IT"/>
        </w:rPr>
        <w:t>thread</w:t>
      </w:r>
      <w:r>
        <w:rPr>
          <w:lang w:val="it-IT"/>
        </w:rPr>
        <w:t xml:space="preserve"> potrebbe lavorare di più di un altro)</w:t>
      </w:r>
    </w:p>
    <w:p w:rsidR="002056D7" w:rsidP="008C7154" w14:paraId="43339130" w14:textId="3EAB7955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>Si utilizza quando si vuole far eseguire ad ogni porzione di ciclo la stessa cosa</w:t>
      </w:r>
    </w:p>
    <w:p w:rsidR="0095529A" w:rsidRPr="009A7A23" w:rsidP="0095529A" w14:paraId="0E16D66B" w14:textId="4028112A">
      <w:pPr>
        <w:pStyle w:val="ListParagraph"/>
        <w:numPr>
          <w:ilvl w:val="0"/>
          <w:numId w:val="9"/>
        </w:numPr>
        <w:rPr>
          <w:b/>
          <w:bCs/>
          <w:lang w:val="it-IT"/>
        </w:rPr>
      </w:pPr>
      <w:r w:rsidRPr="009A7A23">
        <w:rPr>
          <w:b/>
          <w:bCs/>
          <w:lang w:val="it-IT"/>
        </w:rPr>
        <w:t>Dynamic scheduling</w:t>
      </w:r>
    </w:p>
    <w:p w:rsidR="0095529A" w:rsidP="0095529A" w14:paraId="39545D3E" w14:textId="4C2AB08D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>Overhead maggiore</w:t>
      </w:r>
    </w:p>
    <w:p w:rsidR="00AE3E6C" w:rsidP="0095529A" w14:paraId="3EA1CA67" w14:textId="7EE31725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>Maggior bilanciamento di carico</w:t>
      </w:r>
    </w:p>
    <w:p w:rsidR="008F22E9" w:rsidP="0095529A" w14:paraId="68FBE25F" w14:textId="56A6FEA4">
      <w:pPr>
        <w:pStyle w:val="ListParagraph"/>
        <w:numPr>
          <w:ilvl w:val="1"/>
          <w:numId w:val="9"/>
        </w:numPr>
        <w:rPr>
          <w:lang w:val="it-IT"/>
        </w:rPr>
      </w:pPr>
      <w:r>
        <w:rPr>
          <w:lang w:val="it-IT"/>
        </w:rPr>
        <w:t>Si usa quando non si può determinare a priori quale porzione di ciclo lavorerà più degli altri.</w:t>
      </w:r>
    </w:p>
    <w:p w:rsidR="00107317" w:rsidP="009851F0" w14:paraId="1207796A" w14:textId="057EC458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5638691" cy="1714500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971" cy="17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19" w:rsidP="009851F0" w14:paraId="6B3F145F" w14:textId="77777777">
      <w:pPr>
        <w:jc w:val="center"/>
        <w:rPr>
          <w:lang w:val="it-IT"/>
        </w:rPr>
      </w:pPr>
    </w:p>
    <w:p w:rsidR="009A7A23" w:rsidP="00D83F19" w14:paraId="116F3499" w14:textId="0B595D36">
      <w:pPr>
        <w:pStyle w:val="Heading3"/>
        <w:rPr>
          <w:lang w:val="it-IT"/>
        </w:rPr>
      </w:pPr>
      <w:r>
        <w:rPr>
          <w:lang w:val="it-IT"/>
        </w:rPr>
        <w:t>REDUCTION</w:t>
      </w:r>
    </w:p>
    <w:p w:rsidR="00642D5E" w:rsidRPr="00642D5E" w:rsidP="00642D5E" w14:paraId="7E598C26" w14:textId="77777777">
      <w:pPr>
        <w:rPr>
          <w:lang w:val="it-IT"/>
        </w:rPr>
      </w:pPr>
    </w:p>
    <w:p w:rsidR="006E3832" w:rsidP="00002819" w14:paraId="4217F4B6" w14:textId="7353811F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2609850" cy="1904689"/>
            <wp:effectExtent l="0" t="0" r="0" b="63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E75">
        <w:rPr>
          <w:lang w:val="it-IT"/>
        </w:rPr>
        <w:t xml:space="preserve">Serve per ridurre il numero di iterazioni da </w:t>
      </w:r>
      <w:r w:rsidRPr="00BC2E75" w:rsidR="00BC2E75">
        <w:rPr>
          <w:i/>
          <w:iCs/>
          <w:lang w:val="it-IT"/>
        </w:rPr>
        <w:t>n</w:t>
      </w:r>
      <w:r w:rsidR="00BC2E75">
        <w:rPr>
          <w:lang w:val="it-IT"/>
        </w:rPr>
        <w:t xml:space="preserve"> a </w:t>
      </w:r>
      <w:r w:rsidRPr="00BC2E75" w:rsidR="00BC2E75">
        <w:rPr>
          <w:i/>
          <w:iCs/>
          <w:lang w:val="it-IT"/>
        </w:rPr>
        <w:t>logn</w:t>
      </w:r>
      <w:r w:rsidR="00BC2E75">
        <w:rPr>
          <w:lang w:val="it-IT"/>
        </w:rPr>
        <w:t>.</w:t>
      </w:r>
    </w:p>
    <w:p w:rsidR="00642D5E" w14:paraId="669BDD24" w14:textId="5FBDB1C3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09595" cy="19145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E75" w:rsidP="00002819" w14:paraId="0E5DA632" w14:textId="3AF0F12D">
      <w:pPr>
        <w:rPr>
          <w:lang w:val="it-IT"/>
        </w:rPr>
      </w:pPr>
      <w:r w:rsidRPr="00D0245E">
        <w:rPr>
          <w:noProof/>
          <w:lang w:val="it-IT"/>
        </w:rPr>
        <w:t xml:space="preserve"> </w:t>
      </w:r>
    </w:p>
    <w:p w:rsidR="009851F0" w:rsidP="003327E9" w14:paraId="2A66E0B5" w14:textId="44810184">
      <w:pPr>
        <w:pStyle w:val="Heading1"/>
        <w:rPr>
          <w:lang w:val="it-IT"/>
        </w:rPr>
      </w:pPr>
      <w:r>
        <w:rPr>
          <w:lang w:val="it-IT"/>
        </w:rPr>
        <w:t>PARTIZIONAMENTO CICLICO E A BLOCCHI</w:t>
      </w:r>
    </w:p>
    <w:p w:rsidR="007040D5" w:rsidP="007040D5" w14:paraId="54DABECA" w14:textId="6D49FD7A">
      <w:pPr>
        <w:rPr>
          <w:lang w:val="it-IT"/>
        </w:rPr>
      </w:pPr>
    </w:p>
    <w:p w:rsidR="007040D5" w:rsidRPr="007040D5" w:rsidP="007040D5" w14:paraId="213685FC" w14:textId="13C6D173">
      <w:pPr>
        <w:rPr>
          <w:lang w:val="it-IT"/>
        </w:rPr>
      </w:pPr>
      <w:r>
        <w:rPr>
          <w:lang w:val="it-IT"/>
        </w:rPr>
        <w:t>Possiamo partizionare un ciclo in due modi</w:t>
      </w:r>
    </w:p>
    <w:p w:rsidR="003327E9" w:rsidP="003327E9" w14:paraId="2ADB9318" w14:textId="4D5DE385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4324350</wp:posOffset>
            </wp:positionH>
            <wp:positionV relativeFrom="paragraph">
              <wp:posOffset>81280</wp:posOffset>
            </wp:positionV>
            <wp:extent cx="2266950" cy="204533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66F" w:rsidRPr="003B6425" w:rsidP="007040D5" w14:paraId="7998F908" w14:textId="6C1F0CEB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3B6425">
        <w:rPr>
          <w:b/>
          <w:bCs/>
          <w:lang w:val="it-IT"/>
        </w:rPr>
        <w:t>A Blocchi</w:t>
      </w:r>
    </w:p>
    <w:p w:rsidR="003B6425" w:rsidP="003B6425" w14:paraId="3E9790E8" w14:textId="14422CFD">
      <w:pPr>
        <w:pStyle w:val="ListParagraph"/>
        <w:numPr>
          <w:ilvl w:val="1"/>
          <w:numId w:val="10"/>
        </w:numPr>
        <w:rPr>
          <w:lang w:val="it-IT"/>
        </w:rPr>
      </w:pPr>
      <w:r>
        <w:rPr>
          <w:lang w:val="it-IT"/>
        </w:rPr>
        <w:t xml:space="preserve">Assegniamo </w:t>
      </w:r>
      <w:r w:rsidR="003229FE">
        <w:rPr>
          <w:lang w:val="it-IT"/>
        </w:rPr>
        <w:t>un singolo blocco</w:t>
      </w:r>
      <w:r>
        <w:rPr>
          <w:lang w:val="it-IT"/>
        </w:rPr>
        <w:t xml:space="preserve"> di carico </w:t>
      </w:r>
      <w:r w:rsidR="003229FE">
        <w:rPr>
          <w:lang w:val="it-IT"/>
        </w:rPr>
        <w:t xml:space="preserve">ad ogni </w:t>
      </w:r>
      <w:r w:rsidR="003229FE">
        <w:rPr>
          <w:lang w:val="it-IT"/>
        </w:rPr>
        <w:t>thread</w:t>
      </w:r>
      <w:r w:rsidR="003229FE">
        <w:rPr>
          <w:lang w:val="it-IT"/>
        </w:rPr>
        <w:t>.</w:t>
      </w:r>
    </w:p>
    <w:p w:rsidR="003B6425" w:rsidP="003B6425" w14:paraId="2AE35803" w14:textId="7E893ACD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3B6425">
        <w:rPr>
          <w:b/>
          <w:bCs/>
          <w:lang w:val="it-IT"/>
        </w:rPr>
        <w:t>Ciclico</w:t>
      </w:r>
    </w:p>
    <w:p w:rsidR="006D5C1A" w:rsidRPr="002649D1" w:rsidP="002649D1" w14:paraId="1D3CD26E" w14:textId="1A7A4DBB">
      <w:pPr>
        <w:pStyle w:val="ListParagraph"/>
        <w:numPr>
          <w:ilvl w:val="1"/>
          <w:numId w:val="10"/>
        </w:numPr>
        <w:rPr>
          <w:lang w:val="it-IT"/>
        </w:rPr>
      </w:pPr>
      <w:r>
        <w:rPr>
          <w:lang w:val="it-IT"/>
        </w:rPr>
        <w:t>A</w:t>
      </w:r>
      <w:r w:rsidR="003229FE">
        <w:rPr>
          <w:lang w:val="it-IT"/>
        </w:rPr>
        <w:t xml:space="preserve">ssegniamo piccoli blocchi di carico in </w:t>
      </w:r>
      <w:r w:rsidR="00390A75">
        <w:rPr>
          <w:lang w:val="it-IT"/>
        </w:rPr>
        <w:t xml:space="preserve">maniera ciclica ad ogni </w:t>
      </w:r>
      <w:r w:rsidR="00390A75">
        <w:rPr>
          <w:lang w:val="it-IT"/>
        </w:rPr>
        <w:t>thread</w:t>
      </w:r>
      <w:r w:rsidR="00390A75">
        <w:rPr>
          <w:lang w:val="it-IT"/>
        </w:rPr>
        <w:t>.</w:t>
      </w:r>
      <w:r w:rsidR="002649D1">
        <w:rPr>
          <w:b/>
          <w:bCs/>
          <w:lang w:val="it-IT"/>
        </w:rPr>
        <w:tab/>
      </w:r>
    </w:p>
    <w:p w:rsidR="002649D1" w:rsidRPr="002649D1" w:rsidP="002649D1" w14:paraId="0B62C1A6" w14:textId="77777777">
      <w:pPr>
        <w:pStyle w:val="ListParagraph"/>
        <w:numPr>
          <w:ilvl w:val="1"/>
          <w:numId w:val="10"/>
        </w:numPr>
        <w:rPr>
          <w:lang w:val="it-IT"/>
        </w:rPr>
      </w:pPr>
      <w:r w:rsidRPr="002649D1">
        <w:rPr>
          <w:lang w:val="it-IT"/>
        </w:rPr>
        <w:t xml:space="preserve">Il procedimento ciclico avviene solitamente senza la direttiva </w:t>
      </w:r>
      <w:r w:rsidRPr="002649D1">
        <w:rPr>
          <w:b/>
          <w:bCs/>
          <w:lang w:val="it-IT"/>
        </w:rPr>
        <w:t xml:space="preserve">#pragma </w:t>
      </w:r>
      <w:r w:rsidRPr="002649D1">
        <w:rPr>
          <w:b/>
          <w:bCs/>
          <w:lang w:val="it-IT"/>
        </w:rPr>
        <w:t>omp</w:t>
      </w:r>
      <w:r w:rsidRPr="002649D1">
        <w:rPr>
          <w:b/>
          <w:bCs/>
          <w:lang w:val="it-IT"/>
        </w:rPr>
        <w:t xml:space="preserve"> for  </w:t>
      </w:r>
    </w:p>
    <w:p w:rsidR="002649D1" w:rsidRPr="00E918F1" w:rsidP="002649D1" w14:paraId="6104ACB7" w14:textId="77777777">
      <w:pPr>
        <w:pStyle w:val="ListParagraph"/>
        <w:ind w:left="1440"/>
        <w:rPr>
          <w:lang w:val="it-IT"/>
        </w:rPr>
      </w:pPr>
    </w:p>
    <w:p w:rsidR="00390A75" w:rsidP="00390A75" w14:paraId="3F61EC45" w14:textId="2AB1E6FD">
      <w:pPr>
        <w:rPr>
          <w:b/>
          <w:bCs/>
          <w:lang w:val="it-IT"/>
        </w:rPr>
      </w:pPr>
    </w:p>
    <w:p w:rsidR="00390A75" w:rsidP="00390A75" w14:paraId="05F73C2C" w14:textId="4B4DDD43">
      <w:pPr>
        <w:rPr>
          <w:b/>
          <w:bCs/>
          <w:lang w:val="it-IT"/>
        </w:rPr>
      </w:pPr>
    </w:p>
    <w:p w:rsidR="008D594E" w:rsidP="008D594E" w14:paraId="052E3FEA" w14:textId="6D2D00A8">
      <w:pPr>
        <w:pStyle w:val="Heading2"/>
        <w:rPr>
          <w:lang w:val="it-IT"/>
        </w:rPr>
      </w:pPr>
      <w:r>
        <w:rPr>
          <w:lang w:val="it-IT"/>
        </w:rPr>
        <w:t>Partizionamento ciclico</w:t>
      </w:r>
    </w:p>
    <w:p w:rsidR="008D594E" w:rsidRPr="008D594E" w:rsidP="008D594E" w14:paraId="727F193A" w14:textId="77777777">
      <w:pPr>
        <w:rPr>
          <w:lang w:val="it-IT"/>
        </w:rPr>
      </w:pPr>
    </w:p>
    <w:p w:rsidR="00390A75" w:rsidP="00390A75" w14:paraId="4B675C1D" w14:textId="4FDBB74C">
      <w:pPr>
        <w:rPr>
          <w:lang w:val="it-IT"/>
        </w:rPr>
      </w:pPr>
      <w:r>
        <w:rPr>
          <w:lang w:val="it-IT"/>
        </w:rPr>
        <w:t>Possiamo andare ad utilizzare un partizionamento ciclico attraverso una singola variabile condivisa</w:t>
      </w:r>
    </w:p>
    <w:p w:rsidR="008D594E" w:rsidP="008D594E" w14:paraId="3B13B501" w14:textId="6C92E0C0">
      <w:pPr>
        <w:jc w:val="center"/>
        <w:rPr>
          <w:lang w:val="it-IT"/>
        </w:rPr>
      </w:pPr>
      <w:r>
        <w:rPr>
          <w:noProof/>
        </w:rPr>
        <w:drawing>
          <wp:inline distT="0" distB="0" distL="0" distR="0">
            <wp:extent cx="4657725" cy="119180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274" cy="11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60" w:rsidRPr="0095587F" w:rsidP="008D594E" w14:paraId="59C5244D" w14:textId="77777777">
      <w:pPr>
        <w:jc w:val="center"/>
        <w:rPr>
          <w:lang w:val="it-IT"/>
        </w:rPr>
      </w:pPr>
    </w:p>
    <w:p w:rsidR="0095587F" w:rsidP="00390A75" w14:paraId="73C11BFC" w14:textId="364DA993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76650" cy="809625"/>
            <wp:effectExtent l="0" t="0" r="0" b="952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94E">
        <w:rPr>
          <w:lang w:val="it-IT"/>
        </w:rPr>
        <w:t>Si può attuare il partizionamento ciclico anche su un vettore ma questo</w:t>
      </w:r>
      <w:r w:rsidR="002649D1">
        <w:rPr>
          <w:lang w:val="it-IT"/>
        </w:rPr>
        <w:t xml:space="preserve"> fa sì che il sistema soffra di </w:t>
      </w:r>
      <w:r w:rsidRPr="002649D1" w:rsidR="002649D1">
        <w:rPr>
          <w:b/>
          <w:bCs/>
          <w:lang w:val="it-IT"/>
        </w:rPr>
        <w:t>False Sharing</w:t>
      </w:r>
      <w:r w:rsidR="002649D1">
        <w:rPr>
          <w:b/>
          <w:bCs/>
          <w:lang w:val="it-IT"/>
        </w:rPr>
        <w:t xml:space="preserve"> </w:t>
      </w:r>
      <w:r w:rsidR="002649D1">
        <w:rPr>
          <w:lang w:val="it-IT"/>
        </w:rPr>
        <w:t xml:space="preserve">poiché ogni </w:t>
      </w:r>
      <w:r w:rsidR="00DA4FF1">
        <w:rPr>
          <w:lang w:val="it-IT"/>
        </w:rPr>
        <w:t xml:space="preserve">volta che un </w:t>
      </w:r>
      <w:r w:rsidR="00DA4FF1">
        <w:rPr>
          <w:lang w:val="it-IT"/>
        </w:rPr>
        <w:t>thread</w:t>
      </w:r>
      <w:r w:rsidR="00DA4FF1">
        <w:rPr>
          <w:lang w:val="it-IT"/>
        </w:rPr>
        <w:t xml:space="preserve"> deve modificare il valore di memoria della propria cella </w:t>
      </w:r>
      <w:r w:rsidR="0089733A">
        <w:rPr>
          <w:lang w:val="it-IT"/>
        </w:rPr>
        <w:t xml:space="preserve">, in cache viene spostato </w:t>
      </w:r>
      <w:r w:rsidR="00822F94">
        <w:rPr>
          <w:lang w:val="it-IT"/>
        </w:rPr>
        <w:t>parte</w:t>
      </w:r>
      <w:r w:rsidR="0089733A">
        <w:rPr>
          <w:lang w:val="it-IT"/>
        </w:rPr>
        <w:t xml:space="preserve"> il vettore (comprese quindi anche le celle di memoria di altri </w:t>
      </w:r>
      <w:r w:rsidR="0089733A">
        <w:rPr>
          <w:lang w:val="it-IT"/>
        </w:rPr>
        <w:t>thread</w:t>
      </w:r>
      <w:r w:rsidR="0089733A">
        <w:rPr>
          <w:lang w:val="it-IT"/>
        </w:rPr>
        <w:t>).</w:t>
      </w:r>
      <w:r w:rsidR="00B57CC5">
        <w:rPr>
          <w:lang w:val="it-IT"/>
        </w:rPr>
        <w:t xml:space="preserve">Questo può causare una </w:t>
      </w:r>
      <w:r w:rsidRPr="00FA4FB6" w:rsidR="00FA4FB6">
        <w:rPr>
          <w:b/>
          <w:bCs/>
          <w:lang w:val="it-IT"/>
        </w:rPr>
        <w:t>scalabilità povera</w:t>
      </w:r>
      <w:r w:rsidR="00FA4FB6">
        <w:rPr>
          <w:lang w:val="it-IT"/>
        </w:rPr>
        <w:t>.</w:t>
      </w:r>
    </w:p>
    <w:p w:rsidR="00FA4FB6" w:rsidP="00B57CC5" w14:paraId="6EE8E060" w14:textId="770A2240">
      <w:pPr>
        <w:rPr>
          <w:lang w:val="it-IT"/>
        </w:rPr>
      </w:pPr>
      <w:r>
        <w:rPr>
          <w:lang w:val="it-IT"/>
        </w:rPr>
        <w:t>Per ovviare a tutti ciò si può utilizzare</w:t>
      </w:r>
      <w:r w:rsidR="00214754">
        <w:rPr>
          <w:lang w:val="it-IT"/>
        </w:rPr>
        <w:t xml:space="preserve"> la tecnica del </w:t>
      </w:r>
      <w:r w:rsidRPr="00214754" w:rsidR="00214754">
        <w:rPr>
          <w:b/>
          <w:bCs/>
          <w:lang w:val="it-IT"/>
        </w:rPr>
        <w:t>padding</w:t>
      </w:r>
      <w:r w:rsidR="00214754">
        <w:rPr>
          <w:b/>
          <w:bCs/>
          <w:lang w:val="it-IT"/>
        </w:rPr>
        <w:t xml:space="preserve"> </w:t>
      </w:r>
      <w:r w:rsidR="00214754">
        <w:rPr>
          <w:lang w:val="it-IT"/>
        </w:rPr>
        <w:t>attraverso</w:t>
      </w:r>
      <w:r>
        <w:rPr>
          <w:lang w:val="it-IT"/>
        </w:rPr>
        <w:t xml:space="preserve"> una matrice che ha come righe lo stesso numero di </w:t>
      </w:r>
      <w:r>
        <w:rPr>
          <w:lang w:val="it-IT"/>
        </w:rPr>
        <w:t>thread</w:t>
      </w:r>
      <w:r>
        <w:rPr>
          <w:lang w:val="it-IT"/>
        </w:rPr>
        <w:t xml:space="preserve"> </w:t>
      </w:r>
      <w:r w:rsidR="00F26A6F">
        <w:rPr>
          <w:lang w:val="it-IT"/>
        </w:rPr>
        <w:t>mentre il numero di colonne dipende dalla capienza della memoria cache.</w:t>
      </w:r>
    </w:p>
    <w:p w:rsidR="00D669D5" w:rsidRPr="00D669D5" w:rsidP="00B57CC5" w14:paraId="3572425B" w14:textId="0F7A0FAB">
      <w:pPr>
        <w:rPr>
          <w:i/>
          <w:iCs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362325" cy="78422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51" cy="808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Il funzionamento è semplice : </w:t>
      </w:r>
      <w:r>
        <w:rPr>
          <w:i/>
          <w:iCs/>
          <w:lang w:val="it-IT"/>
        </w:rPr>
        <w:t xml:space="preserve">si inseriscono i valori per ogni </w:t>
      </w:r>
      <w:r>
        <w:rPr>
          <w:i/>
          <w:iCs/>
          <w:lang w:val="it-IT"/>
        </w:rPr>
        <w:t>thread</w:t>
      </w:r>
      <w:r>
        <w:rPr>
          <w:i/>
          <w:iCs/>
          <w:lang w:val="it-IT"/>
        </w:rPr>
        <w:t xml:space="preserve"> uno per ogni riga </w:t>
      </w:r>
      <w:r w:rsidR="00FA0606">
        <w:rPr>
          <w:i/>
          <w:iCs/>
          <w:lang w:val="it-IT"/>
        </w:rPr>
        <w:t xml:space="preserve">,in modo tale che </w:t>
      </w:r>
      <w:r w:rsidR="00FA0606">
        <w:rPr>
          <w:i/>
          <w:iCs/>
          <w:lang w:val="it-IT"/>
        </w:rPr>
        <w:t>il cache</w:t>
      </w:r>
      <w:r w:rsidR="00FA0606">
        <w:rPr>
          <w:i/>
          <w:iCs/>
          <w:lang w:val="it-IT"/>
        </w:rPr>
        <w:t xml:space="preserve"> venga </w:t>
      </w:r>
      <w:r w:rsidR="00154B24">
        <w:rPr>
          <w:i/>
          <w:iCs/>
          <w:lang w:val="it-IT"/>
        </w:rPr>
        <w:t>trasportato</w:t>
      </w:r>
      <w:r w:rsidR="00FA0606">
        <w:rPr>
          <w:i/>
          <w:iCs/>
          <w:lang w:val="it-IT"/>
        </w:rPr>
        <w:t xml:space="preserve"> solo </w:t>
      </w:r>
      <w:r w:rsidR="00154B24">
        <w:rPr>
          <w:i/>
          <w:iCs/>
          <w:lang w:val="it-IT"/>
        </w:rPr>
        <w:t xml:space="preserve">il vettore </w:t>
      </w:r>
      <w:r w:rsidR="00566119">
        <w:rPr>
          <w:i/>
          <w:iCs/>
          <w:lang w:val="it-IT"/>
        </w:rPr>
        <w:t xml:space="preserve">corrispondente ad una data riga che contiene solo il valore del </w:t>
      </w:r>
      <w:r w:rsidR="00566119">
        <w:rPr>
          <w:i/>
          <w:iCs/>
          <w:lang w:val="it-IT"/>
        </w:rPr>
        <w:t>thread</w:t>
      </w:r>
      <w:r w:rsidR="00566119">
        <w:rPr>
          <w:i/>
          <w:iCs/>
          <w:lang w:val="it-IT"/>
        </w:rPr>
        <w:t xml:space="preserve"> considerato.</w:t>
      </w:r>
    </w:p>
    <w:p w:rsidR="00D83F19" w:rsidRPr="00E96625" w:rsidP="00E96625" w14:paraId="559FA18C" w14:textId="77777777">
      <w:pPr>
        <w:rPr>
          <w:lang w:val="it-IT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410429"/>
    <w:multiLevelType w:val="hybridMultilevel"/>
    <w:tmpl w:val="ADA06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B6F9F"/>
    <w:multiLevelType w:val="hybridMultilevel"/>
    <w:tmpl w:val="EA4E7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72205"/>
    <w:multiLevelType w:val="hybridMultilevel"/>
    <w:tmpl w:val="99167F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00B24"/>
    <w:multiLevelType w:val="hybridMultilevel"/>
    <w:tmpl w:val="0FD6F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D4C3A"/>
    <w:multiLevelType w:val="hybridMultilevel"/>
    <w:tmpl w:val="38384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E5181"/>
    <w:multiLevelType w:val="hybridMultilevel"/>
    <w:tmpl w:val="EE3AC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24747"/>
    <w:multiLevelType w:val="hybridMultilevel"/>
    <w:tmpl w:val="7D0A4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F0F97"/>
    <w:multiLevelType w:val="hybridMultilevel"/>
    <w:tmpl w:val="6B725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C6A36"/>
    <w:multiLevelType w:val="hybridMultilevel"/>
    <w:tmpl w:val="C7FEEB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A4A9A"/>
    <w:multiLevelType w:val="hybridMultilevel"/>
    <w:tmpl w:val="52E6B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14"/>
    <w:rsid w:val="00002819"/>
    <w:rsid w:val="00011D14"/>
    <w:rsid w:val="000207C1"/>
    <w:rsid w:val="00026BE6"/>
    <w:rsid w:val="00040226"/>
    <w:rsid w:val="00041D50"/>
    <w:rsid w:val="0005032C"/>
    <w:rsid w:val="00067980"/>
    <w:rsid w:val="000679C5"/>
    <w:rsid w:val="00076458"/>
    <w:rsid w:val="00080081"/>
    <w:rsid w:val="000D63E1"/>
    <w:rsid w:val="000E20D5"/>
    <w:rsid w:val="00107317"/>
    <w:rsid w:val="001116A4"/>
    <w:rsid w:val="001269B3"/>
    <w:rsid w:val="0014787C"/>
    <w:rsid w:val="00154B24"/>
    <w:rsid w:val="001804A8"/>
    <w:rsid w:val="00183FD3"/>
    <w:rsid w:val="001866E5"/>
    <w:rsid w:val="001C058B"/>
    <w:rsid w:val="001D6772"/>
    <w:rsid w:val="001E71FB"/>
    <w:rsid w:val="001E7263"/>
    <w:rsid w:val="001F0874"/>
    <w:rsid w:val="001F35CD"/>
    <w:rsid w:val="001F7EC4"/>
    <w:rsid w:val="00204226"/>
    <w:rsid w:val="002054E0"/>
    <w:rsid w:val="002056D7"/>
    <w:rsid w:val="00214754"/>
    <w:rsid w:val="002240F0"/>
    <w:rsid w:val="002271F7"/>
    <w:rsid w:val="0022722B"/>
    <w:rsid w:val="00250A3A"/>
    <w:rsid w:val="002649D1"/>
    <w:rsid w:val="00265F22"/>
    <w:rsid w:val="0029123A"/>
    <w:rsid w:val="002C770A"/>
    <w:rsid w:val="00301D88"/>
    <w:rsid w:val="003229FE"/>
    <w:rsid w:val="003327E9"/>
    <w:rsid w:val="0036082C"/>
    <w:rsid w:val="003663A7"/>
    <w:rsid w:val="00371F55"/>
    <w:rsid w:val="00372859"/>
    <w:rsid w:val="00373931"/>
    <w:rsid w:val="00390A75"/>
    <w:rsid w:val="00393A76"/>
    <w:rsid w:val="00394E2E"/>
    <w:rsid w:val="0039595E"/>
    <w:rsid w:val="003B0C95"/>
    <w:rsid w:val="003B6425"/>
    <w:rsid w:val="003D00E6"/>
    <w:rsid w:val="003D69E2"/>
    <w:rsid w:val="003E7583"/>
    <w:rsid w:val="00411D39"/>
    <w:rsid w:val="0041453A"/>
    <w:rsid w:val="00435908"/>
    <w:rsid w:val="00457B2F"/>
    <w:rsid w:val="00492DC9"/>
    <w:rsid w:val="004A10A8"/>
    <w:rsid w:val="004A39FB"/>
    <w:rsid w:val="004C0ED4"/>
    <w:rsid w:val="004C560B"/>
    <w:rsid w:val="004C6418"/>
    <w:rsid w:val="004F2B4E"/>
    <w:rsid w:val="004F38B0"/>
    <w:rsid w:val="004F7C55"/>
    <w:rsid w:val="00503A03"/>
    <w:rsid w:val="00513892"/>
    <w:rsid w:val="005252B3"/>
    <w:rsid w:val="00525739"/>
    <w:rsid w:val="005345D4"/>
    <w:rsid w:val="00535DD4"/>
    <w:rsid w:val="00552407"/>
    <w:rsid w:val="00566119"/>
    <w:rsid w:val="00577F6C"/>
    <w:rsid w:val="005B2F9C"/>
    <w:rsid w:val="005C2A0F"/>
    <w:rsid w:val="005C72FF"/>
    <w:rsid w:val="005E0115"/>
    <w:rsid w:val="005F11EE"/>
    <w:rsid w:val="005F1EB1"/>
    <w:rsid w:val="005F3758"/>
    <w:rsid w:val="00615314"/>
    <w:rsid w:val="00617802"/>
    <w:rsid w:val="0062703E"/>
    <w:rsid w:val="006273A5"/>
    <w:rsid w:val="00642D5E"/>
    <w:rsid w:val="00643F7E"/>
    <w:rsid w:val="0064536C"/>
    <w:rsid w:val="006556CA"/>
    <w:rsid w:val="00655BA8"/>
    <w:rsid w:val="00666DA4"/>
    <w:rsid w:val="00670F6E"/>
    <w:rsid w:val="006838CC"/>
    <w:rsid w:val="00691E25"/>
    <w:rsid w:val="006B1FC2"/>
    <w:rsid w:val="006B4474"/>
    <w:rsid w:val="006C19F0"/>
    <w:rsid w:val="006C1F8E"/>
    <w:rsid w:val="006C79C7"/>
    <w:rsid w:val="006D25FA"/>
    <w:rsid w:val="006D5C1A"/>
    <w:rsid w:val="006E3832"/>
    <w:rsid w:val="006E3BC9"/>
    <w:rsid w:val="006F5395"/>
    <w:rsid w:val="007040D5"/>
    <w:rsid w:val="00705C94"/>
    <w:rsid w:val="00707201"/>
    <w:rsid w:val="007135B9"/>
    <w:rsid w:val="00716732"/>
    <w:rsid w:val="0071696D"/>
    <w:rsid w:val="007350A9"/>
    <w:rsid w:val="00735276"/>
    <w:rsid w:val="00740051"/>
    <w:rsid w:val="00751131"/>
    <w:rsid w:val="00752846"/>
    <w:rsid w:val="00762340"/>
    <w:rsid w:val="00770AD5"/>
    <w:rsid w:val="00776235"/>
    <w:rsid w:val="00785B62"/>
    <w:rsid w:val="007B70E4"/>
    <w:rsid w:val="007E65AD"/>
    <w:rsid w:val="00803081"/>
    <w:rsid w:val="008066F0"/>
    <w:rsid w:val="00822F94"/>
    <w:rsid w:val="00852B5D"/>
    <w:rsid w:val="00853E9C"/>
    <w:rsid w:val="00860A12"/>
    <w:rsid w:val="00876567"/>
    <w:rsid w:val="00886F36"/>
    <w:rsid w:val="0089733A"/>
    <w:rsid w:val="008A24EB"/>
    <w:rsid w:val="008A5551"/>
    <w:rsid w:val="008B4A70"/>
    <w:rsid w:val="008C7154"/>
    <w:rsid w:val="008D5465"/>
    <w:rsid w:val="008D594E"/>
    <w:rsid w:val="008D7D2B"/>
    <w:rsid w:val="008E1B6D"/>
    <w:rsid w:val="008F22E9"/>
    <w:rsid w:val="0095529A"/>
    <w:rsid w:val="0095587F"/>
    <w:rsid w:val="00962BCD"/>
    <w:rsid w:val="00963E91"/>
    <w:rsid w:val="009851F0"/>
    <w:rsid w:val="00994AF9"/>
    <w:rsid w:val="009A7A23"/>
    <w:rsid w:val="009B10A0"/>
    <w:rsid w:val="009B6EBD"/>
    <w:rsid w:val="009E3868"/>
    <w:rsid w:val="009F2D86"/>
    <w:rsid w:val="009F51C3"/>
    <w:rsid w:val="009F63F5"/>
    <w:rsid w:val="009F65A3"/>
    <w:rsid w:val="00A14ED2"/>
    <w:rsid w:val="00A40B1E"/>
    <w:rsid w:val="00A505C6"/>
    <w:rsid w:val="00A64DC7"/>
    <w:rsid w:val="00A768E6"/>
    <w:rsid w:val="00A76B61"/>
    <w:rsid w:val="00AA486E"/>
    <w:rsid w:val="00AC342F"/>
    <w:rsid w:val="00AD2098"/>
    <w:rsid w:val="00AE3E6C"/>
    <w:rsid w:val="00AF5D09"/>
    <w:rsid w:val="00B4260C"/>
    <w:rsid w:val="00B46A69"/>
    <w:rsid w:val="00B5525B"/>
    <w:rsid w:val="00B57874"/>
    <w:rsid w:val="00B57CC5"/>
    <w:rsid w:val="00B73F0C"/>
    <w:rsid w:val="00B8554F"/>
    <w:rsid w:val="00B9451E"/>
    <w:rsid w:val="00BB5841"/>
    <w:rsid w:val="00BB73AD"/>
    <w:rsid w:val="00BC065B"/>
    <w:rsid w:val="00BC1FD6"/>
    <w:rsid w:val="00BC2E75"/>
    <w:rsid w:val="00BE0905"/>
    <w:rsid w:val="00BF664B"/>
    <w:rsid w:val="00C04C0E"/>
    <w:rsid w:val="00C053BB"/>
    <w:rsid w:val="00C24BEA"/>
    <w:rsid w:val="00C26384"/>
    <w:rsid w:val="00C3266F"/>
    <w:rsid w:val="00C37884"/>
    <w:rsid w:val="00C45DB4"/>
    <w:rsid w:val="00C70166"/>
    <w:rsid w:val="00C80A3D"/>
    <w:rsid w:val="00CD444B"/>
    <w:rsid w:val="00CD4B47"/>
    <w:rsid w:val="00CE75B2"/>
    <w:rsid w:val="00D0245E"/>
    <w:rsid w:val="00D06033"/>
    <w:rsid w:val="00D0786A"/>
    <w:rsid w:val="00D10563"/>
    <w:rsid w:val="00D136B2"/>
    <w:rsid w:val="00D3689F"/>
    <w:rsid w:val="00D5410E"/>
    <w:rsid w:val="00D6288D"/>
    <w:rsid w:val="00D669D5"/>
    <w:rsid w:val="00D67E18"/>
    <w:rsid w:val="00D702E0"/>
    <w:rsid w:val="00D71342"/>
    <w:rsid w:val="00D75BAF"/>
    <w:rsid w:val="00D83F19"/>
    <w:rsid w:val="00D86595"/>
    <w:rsid w:val="00DA4FF1"/>
    <w:rsid w:val="00DB4554"/>
    <w:rsid w:val="00DC6B15"/>
    <w:rsid w:val="00DC7430"/>
    <w:rsid w:val="00DD2E10"/>
    <w:rsid w:val="00DE4AEF"/>
    <w:rsid w:val="00DE67A5"/>
    <w:rsid w:val="00DF2F60"/>
    <w:rsid w:val="00DF4042"/>
    <w:rsid w:val="00DF546F"/>
    <w:rsid w:val="00DF6628"/>
    <w:rsid w:val="00DF7143"/>
    <w:rsid w:val="00E33742"/>
    <w:rsid w:val="00E36257"/>
    <w:rsid w:val="00E36BC4"/>
    <w:rsid w:val="00E37557"/>
    <w:rsid w:val="00E653BF"/>
    <w:rsid w:val="00E677EC"/>
    <w:rsid w:val="00E70F4A"/>
    <w:rsid w:val="00E851B8"/>
    <w:rsid w:val="00E858EC"/>
    <w:rsid w:val="00E918F1"/>
    <w:rsid w:val="00E96625"/>
    <w:rsid w:val="00EA1C38"/>
    <w:rsid w:val="00EA1DA5"/>
    <w:rsid w:val="00EF0BE6"/>
    <w:rsid w:val="00F247EA"/>
    <w:rsid w:val="00F26A6F"/>
    <w:rsid w:val="00F31BFF"/>
    <w:rsid w:val="00F41919"/>
    <w:rsid w:val="00F5694B"/>
    <w:rsid w:val="00FA0606"/>
    <w:rsid w:val="00FA4FB6"/>
    <w:rsid w:val="00FC1891"/>
    <w:rsid w:val="00FC2D8E"/>
    <w:rsid w:val="00FD750A"/>
    <w:rsid w:val="00FE4E7A"/>
    <w:rsid w:val="00FE6C2A"/>
    <w:rsid w:val="00FE7491"/>
    <w:rsid w:val="00FF688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F18173"/>
  <w15:chartTrackingRefBased/>
  <w15:docId w15:val="{BEEA753B-70BE-4B31-849F-15B6B2EF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olo1Carattere"/>
    <w:uiPriority w:val="9"/>
    <w:qFormat/>
    <w:rsid w:val="00B8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371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371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1Carattere">
    <w:name w:val="Titolo 1 Carattere"/>
    <w:basedOn w:val="DefaultParagraphFont"/>
    <w:link w:val="Heading1"/>
    <w:uiPriority w:val="9"/>
    <w:rsid w:val="00B85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846"/>
    <w:pPr>
      <w:ind w:left="720"/>
      <w:contextualSpacing/>
    </w:pPr>
  </w:style>
  <w:style w:type="paragraph" w:styleId="Title">
    <w:name w:val="Title"/>
    <w:basedOn w:val="Normal"/>
    <w:next w:val="Normal"/>
    <w:link w:val="TitoloCarattere"/>
    <w:uiPriority w:val="10"/>
    <w:qFormat/>
    <w:rsid w:val="00D86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D8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DefaultParagraphFont"/>
    <w:link w:val="Heading2"/>
    <w:uiPriority w:val="9"/>
    <w:rsid w:val="00371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DefaultParagraphFont"/>
    <w:link w:val="Heading3"/>
    <w:uiPriority w:val="9"/>
    <w:rsid w:val="00371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1E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812</Words>
  <Characters>4318</Characters>
  <Application>Microsoft Office Word</Application>
  <DocSecurity>0</DocSecurity>
  <Lines>143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CATERINA GERACE</cp:lastModifiedBy>
  <cp:revision>246</cp:revision>
  <dcterms:created xsi:type="dcterms:W3CDTF">2020-03-26T17:47:00Z</dcterms:created>
  <dcterms:modified xsi:type="dcterms:W3CDTF">2021-05-14T13:26:00Z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0x010100DF906DBD6F05F5488C48E56CB5ADE025</vt:lpwstr>
  </property>
</Properties>
</file>