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3781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3B69B9" w:rsidTr="003B69B9">
        <w:trPr>
          <w:trHeight w:val="2059"/>
        </w:trPr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x</w:t>
            </w:r>
            <w:proofErr w:type="gramEnd"/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</w:tr>
      <w:tr w:rsidR="003B69B9" w:rsidTr="003B69B9">
        <w:trPr>
          <w:trHeight w:val="2059"/>
        </w:trPr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+</w:t>
            </w:r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+</w:t>
            </w:r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  <w:bookmarkStart w:id="0" w:name="_GoBack"/>
            <w:bookmarkEnd w:id="0"/>
          </w:p>
        </w:tc>
      </w:tr>
      <w:tr w:rsidR="003B69B9" w:rsidTr="003B69B9">
        <w:trPr>
          <w:trHeight w:val="2059"/>
        </w:trPr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6</w:t>
            </w:r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  <w:tc>
          <w:tcPr>
            <w:tcW w:w="2324" w:type="dxa"/>
            <w:vAlign w:val="center"/>
          </w:tcPr>
          <w:p w:rsidR="003B69B9" w:rsidRPr="003B69B9" w:rsidRDefault="003B69B9" w:rsidP="003B69B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/</w:t>
            </w:r>
          </w:p>
        </w:tc>
      </w:tr>
    </w:tbl>
    <w:p w:rsidR="005231FB" w:rsidRDefault="003B69B9">
      <w:r>
        <w:t>10</w:t>
      </w:r>
    </w:p>
    <w:sectPr w:rsidR="005231FB" w:rsidSect="00597B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B9"/>
    <w:rsid w:val="003B69B9"/>
    <w:rsid w:val="005231FB"/>
    <w:rsid w:val="00597B7A"/>
    <w:rsid w:val="00C9612F"/>
    <w:rsid w:val="00D2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61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4</Words>
  <Characters>26</Characters>
  <Application>Microsoft Macintosh Word</Application>
  <DocSecurity>0</DocSecurity>
  <Lines>1</Lines>
  <Paragraphs>1</Paragraphs>
  <ScaleCrop>false</ScaleCrop>
  <Company>New York Institute of Technology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Valentin</dc:creator>
  <cp:keywords/>
  <dc:description/>
  <cp:lastModifiedBy>Ramon Valentin</cp:lastModifiedBy>
  <cp:revision>1</cp:revision>
  <dcterms:created xsi:type="dcterms:W3CDTF">2017-06-26T01:47:00Z</dcterms:created>
  <dcterms:modified xsi:type="dcterms:W3CDTF">2017-06-27T04:29:00Z</dcterms:modified>
</cp:coreProperties>
</file>