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24A" w:rsidRDefault="0005324A" w:rsidP="0005324A">
      <w:pPr>
        <w:rPr>
          <w:b/>
          <w:sz w:val="36"/>
          <w:szCs w:val="36"/>
          <w:lang w:val="en-US"/>
        </w:rPr>
      </w:pPr>
      <w:r>
        <w:rPr>
          <w:sz w:val="36"/>
          <w:szCs w:val="36"/>
        </w:rPr>
        <w:tab/>
      </w:r>
      <w:r>
        <w:rPr>
          <w:sz w:val="36"/>
          <w:szCs w:val="36"/>
        </w:rPr>
        <w:tab/>
      </w:r>
      <w:r>
        <w:rPr>
          <w:sz w:val="36"/>
          <w:szCs w:val="36"/>
        </w:rPr>
        <w:tab/>
      </w:r>
      <w:r>
        <w:rPr>
          <w:sz w:val="36"/>
          <w:szCs w:val="36"/>
        </w:rPr>
        <w:tab/>
      </w:r>
      <w:r>
        <w:rPr>
          <w:b/>
          <w:sz w:val="36"/>
          <w:szCs w:val="36"/>
          <w:lang w:val="en-US"/>
        </w:rPr>
        <w:t>Postgresql in Heroku</w:t>
      </w:r>
    </w:p>
    <w:p w:rsidR="0005324A" w:rsidRDefault="0005324A" w:rsidP="0005324A">
      <w:pPr>
        <w:rPr>
          <w:sz w:val="32"/>
          <w:szCs w:val="32"/>
          <w:lang w:val="en-US"/>
        </w:rPr>
      </w:pPr>
      <w:r>
        <w:rPr>
          <w:sz w:val="32"/>
          <w:szCs w:val="32"/>
          <w:lang w:val="en-US"/>
        </w:rPr>
        <w:t>To add a database in heroku, we need to be in the resources. From there we add the following Heroku Postgres add-on</w:t>
      </w:r>
      <w:r w:rsidRPr="0005324A">
        <w:rPr>
          <w:sz w:val="32"/>
          <w:szCs w:val="32"/>
          <w:lang w:val="en-US"/>
        </w:rPr>
        <w:sym w:font="Wingdings" w:char="F0E8"/>
      </w:r>
    </w:p>
    <w:p w:rsidR="0005324A" w:rsidRDefault="0005324A" w:rsidP="0005324A">
      <w:pPr>
        <w:rPr>
          <w:sz w:val="32"/>
          <w:szCs w:val="32"/>
          <w:lang w:val="en-US"/>
        </w:rPr>
      </w:pPr>
      <w:r>
        <w:rPr>
          <w:noProof/>
          <w:lang w:eastAsia="ru-RU"/>
        </w:rPr>
        <w:drawing>
          <wp:inline distT="0" distB="0" distL="0" distR="0" wp14:anchorId="3542846B" wp14:editId="239B5B6D">
            <wp:extent cx="173355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33550" cy="381000"/>
                    </a:xfrm>
                    <a:prstGeom prst="rect">
                      <a:avLst/>
                    </a:prstGeom>
                  </pic:spPr>
                </pic:pic>
              </a:graphicData>
            </a:graphic>
          </wp:inline>
        </w:drawing>
      </w:r>
    </w:p>
    <w:p w:rsidR="0005324A" w:rsidRDefault="0005324A" w:rsidP="0005324A">
      <w:pPr>
        <w:rPr>
          <w:sz w:val="32"/>
          <w:szCs w:val="32"/>
          <w:lang w:val="en-US"/>
        </w:rPr>
      </w:pPr>
      <w:r>
        <w:rPr>
          <w:sz w:val="32"/>
          <w:szCs w:val="32"/>
          <w:lang w:val="en-US"/>
        </w:rPr>
        <w:t xml:space="preserve">That’s it our database is set to be used! Now we can seed our database with existing data. So for this we need to export .sql file from our database by using the following command </w:t>
      </w:r>
      <w:r w:rsidRPr="0005324A">
        <w:rPr>
          <w:sz w:val="32"/>
          <w:szCs w:val="32"/>
          <w:lang w:val="en-US"/>
        </w:rPr>
        <w:sym w:font="Wingdings" w:char="F0E8"/>
      </w:r>
    </w:p>
    <w:p w:rsidR="0005324A" w:rsidRDefault="0005324A" w:rsidP="0005324A">
      <w:pPr>
        <w:rPr>
          <w:sz w:val="32"/>
          <w:szCs w:val="32"/>
          <w:lang w:val="en-US"/>
        </w:rPr>
      </w:pPr>
      <w:r w:rsidRPr="0005324A">
        <w:rPr>
          <w:sz w:val="32"/>
          <w:szCs w:val="32"/>
          <w:lang w:val="en-US"/>
        </w:rPr>
        <w:t>pg_dump -U user -d db_name -h 127.0.0.1 &gt; dump.sql</w:t>
      </w:r>
    </w:p>
    <w:p w:rsidR="0005324A" w:rsidRDefault="0005324A" w:rsidP="0005324A">
      <w:pPr>
        <w:rPr>
          <w:sz w:val="32"/>
          <w:szCs w:val="32"/>
          <w:lang w:val="en-US"/>
        </w:rPr>
      </w:pPr>
      <w:r>
        <w:rPr>
          <w:sz w:val="32"/>
          <w:szCs w:val="32"/>
          <w:lang w:val="en-US"/>
        </w:rPr>
        <w:t>We can exclude the host part if the db is in local. Here this command created dump.sql automagically.</w:t>
      </w:r>
    </w:p>
    <w:p w:rsidR="0005324A" w:rsidRDefault="0005324A" w:rsidP="0005324A">
      <w:pPr>
        <w:rPr>
          <w:color w:val="FF0000"/>
          <w:sz w:val="32"/>
          <w:szCs w:val="32"/>
          <w:lang w:val="en-US"/>
        </w:rPr>
      </w:pPr>
      <w:r w:rsidRPr="0005324A">
        <w:rPr>
          <w:b/>
          <w:sz w:val="32"/>
          <w:szCs w:val="32"/>
          <w:lang w:val="en-US"/>
        </w:rPr>
        <w:t>Note that</w:t>
      </w:r>
      <w:r>
        <w:rPr>
          <w:sz w:val="32"/>
          <w:szCs w:val="32"/>
          <w:lang w:val="en-US"/>
        </w:rPr>
        <w:t xml:space="preserve"> to use psql commands we need to be in the following directory </w:t>
      </w:r>
      <w:r w:rsidRPr="0005324A">
        <w:rPr>
          <w:sz w:val="32"/>
          <w:szCs w:val="32"/>
          <w:lang w:val="en-US"/>
        </w:rPr>
        <w:t>D:\</w:t>
      </w:r>
      <w:r w:rsidRPr="0005324A">
        <w:rPr>
          <w:color w:val="FF0000"/>
          <w:sz w:val="32"/>
          <w:szCs w:val="32"/>
          <w:lang w:val="en-US"/>
        </w:rPr>
        <w:t>PostgreSQL\14\bin</w:t>
      </w:r>
    </w:p>
    <w:p w:rsidR="0005324A" w:rsidRDefault="0005324A" w:rsidP="0005324A">
      <w:pPr>
        <w:rPr>
          <w:sz w:val="32"/>
          <w:szCs w:val="32"/>
          <w:lang w:val="en-US"/>
        </w:rPr>
      </w:pPr>
      <w:r>
        <w:rPr>
          <w:sz w:val="32"/>
          <w:szCs w:val="32"/>
          <w:lang w:val="en-US"/>
        </w:rPr>
        <w:t>Now since, we have .sql file, we can seed our database which is located on Heroku. To do this we use the following commands</w:t>
      </w:r>
      <w:r w:rsidRPr="0005324A">
        <w:rPr>
          <w:sz w:val="32"/>
          <w:szCs w:val="32"/>
          <w:lang w:val="en-US"/>
        </w:rPr>
        <w:sym w:font="Wingdings" w:char="F0E8"/>
      </w:r>
    </w:p>
    <w:p w:rsidR="0005324A" w:rsidRDefault="00D76FD5" w:rsidP="0005324A">
      <w:pPr>
        <w:rPr>
          <w:sz w:val="32"/>
          <w:szCs w:val="32"/>
          <w:lang w:val="en-US"/>
        </w:rPr>
      </w:pPr>
      <w:r>
        <w:rPr>
          <w:sz w:val="32"/>
          <w:szCs w:val="32"/>
          <w:lang w:val="en-US"/>
        </w:rPr>
        <w:t>h</w:t>
      </w:r>
      <w:r w:rsidR="0005324A">
        <w:rPr>
          <w:sz w:val="32"/>
          <w:szCs w:val="32"/>
          <w:lang w:val="en-US"/>
        </w:rPr>
        <w:t xml:space="preserve">eroku </w:t>
      </w:r>
      <w:proofErr w:type="gramStart"/>
      <w:r w:rsidR="0005324A">
        <w:rPr>
          <w:sz w:val="32"/>
          <w:szCs w:val="32"/>
          <w:lang w:val="en-US"/>
        </w:rPr>
        <w:t>pg:psql</w:t>
      </w:r>
      <w:proofErr w:type="gramEnd"/>
      <w:r w:rsidR="0005324A">
        <w:rPr>
          <w:sz w:val="32"/>
          <w:szCs w:val="32"/>
          <w:lang w:val="en-US"/>
        </w:rPr>
        <w:t xml:space="preserve"> –app app-name &lt; .sql-file-path</w:t>
      </w:r>
    </w:p>
    <w:p w:rsidR="0005324A" w:rsidRDefault="00D76FD5" w:rsidP="0005324A">
      <w:pPr>
        <w:rPr>
          <w:sz w:val="32"/>
          <w:szCs w:val="32"/>
          <w:lang w:val="en-US"/>
        </w:rPr>
      </w:pPr>
      <w:r>
        <w:rPr>
          <w:sz w:val="32"/>
          <w:szCs w:val="32"/>
          <w:lang w:val="en-US"/>
        </w:rPr>
        <w:t xml:space="preserve">heroku </w:t>
      </w:r>
      <w:proofErr w:type="gramStart"/>
      <w:r w:rsidR="0005324A">
        <w:rPr>
          <w:sz w:val="32"/>
          <w:szCs w:val="32"/>
          <w:lang w:val="en-US"/>
        </w:rPr>
        <w:t>pg:psql</w:t>
      </w:r>
      <w:proofErr w:type="gramEnd"/>
      <w:r w:rsidR="0005324A">
        <w:rPr>
          <w:sz w:val="32"/>
          <w:szCs w:val="32"/>
          <w:lang w:val="en-US"/>
        </w:rPr>
        <w:t xml:space="preserve"> –app runecube &lt; </w:t>
      </w:r>
      <w:r w:rsidR="0005324A" w:rsidRPr="0005324A">
        <w:rPr>
          <w:sz w:val="32"/>
          <w:szCs w:val="32"/>
          <w:lang w:val="en-US"/>
        </w:rPr>
        <w:t>C:\</w:t>
      </w:r>
      <w:r w:rsidR="0005324A">
        <w:rPr>
          <w:sz w:val="32"/>
          <w:szCs w:val="32"/>
          <w:lang w:val="en-US"/>
        </w:rPr>
        <w:t>\</w:t>
      </w:r>
      <w:r w:rsidR="0005324A" w:rsidRPr="0005324A">
        <w:rPr>
          <w:sz w:val="32"/>
          <w:szCs w:val="32"/>
          <w:lang w:val="en-US"/>
        </w:rPr>
        <w:t>Users</w:t>
      </w:r>
      <w:r w:rsidR="0005324A">
        <w:rPr>
          <w:sz w:val="32"/>
          <w:szCs w:val="32"/>
          <w:lang w:val="en-US"/>
        </w:rPr>
        <w:t>\</w:t>
      </w:r>
      <w:r w:rsidR="0005324A" w:rsidRPr="0005324A">
        <w:rPr>
          <w:sz w:val="32"/>
          <w:szCs w:val="32"/>
          <w:lang w:val="en-US"/>
        </w:rPr>
        <w:t>\User</w:t>
      </w:r>
      <w:r w:rsidR="0005324A">
        <w:rPr>
          <w:sz w:val="32"/>
          <w:szCs w:val="32"/>
          <w:lang w:val="en-US"/>
        </w:rPr>
        <w:t>\</w:t>
      </w:r>
      <w:r w:rsidR="0005324A" w:rsidRPr="0005324A">
        <w:rPr>
          <w:sz w:val="32"/>
          <w:szCs w:val="32"/>
          <w:lang w:val="en-US"/>
        </w:rPr>
        <w:t>\OneDrive</w:t>
      </w:r>
      <w:r w:rsidR="0005324A">
        <w:rPr>
          <w:sz w:val="32"/>
          <w:szCs w:val="32"/>
          <w:lang w:val="en-US"/>
        </w:rPr>
        <w:t>\</w:t>
      </w:r>
      <w:r w:rsidR="0005324A" w:rsidRPr="0005324A">
        <w:rPr>
          <w:sz w:val="32"/>
          <w:szCs w:val="32"/>
          <w:lang w:val="en-US"/>
        </w:rPr>
        <w:t>\</w:t>
      </w:r>
      <w:r w:rsidR="0005324A">
        <w:rPr>
          <w:sz w:val="32"/>
          <w:szCs w:val="32"/>
          <w:lang w:val="en-US"/>
        </w:rPr>
        <w:t>”</w:t>
      </w:r>
      <w:r w:rsidR="0005324A" w:rsidRPr="0005324A">
        <w:rPr>
          <w:sz w:val="32"/>
          <w:szCs w:val="32"/>
          <w:lang w:val="en-US"/>
        </w:rPr>
        <w:t>Рабочий стол</w:t>
      </w:r>
      <w:r w:rsidR="0005324A">
        <w:rPr>
          <w:sz w:val="32"/>
          <w:szCs w:val="32"/>
          <w:lang w:val="en-US"/>
        </w:rPr>
        <w:t>”\\restore.sql</w:t>
      </w:r>
    </w:p>
    <w:p w:rsidR="00D76FD5" w:rsidRDefault="00D76FD5" w:rsidP="0005324A">
      <w:pPr>
        <w:rPr>
          <w:sz w:val="32"/>
          <w:szCs w:val="32"/>
          <w:lang w:val="en-US"/>
        </w:rPr>
      </w:pPr>
      <w:r>
        <w:rPr>
          <w:sz w:val="32"/>
          <w:szCs w:val="32"/>
          <w:lang w:val="en-US"/>
        </w:rPr>
        <w:t>Keep in mind that when we use packet manager console of nuget we can add migrations and update our database.</w:t>
      </w:r>
    </w:p>
    <w:p w:rsidR="00D76FD5" w:rsidRDefault="00D76FD5" w:rsidP="0005324A">
      <w:pPr>
        <w:rPr>
          <w:sz w:val="32"/>
          <w:szCs w:val="32"/>
          <w:lang w:val="en-US"/>
        </w:rPr>
      </w:pPr>
      <w:r>
        <w:rPr>
          <w:sz w:val="32"/>
          <w:szCs w:val="32"/>
          <w:lang w:val="en-US"/>
        </w:rPr>
        <w:t xml:space="preserve">Our connection string: </w:t>
      </w:r>
    </w:p>
    <w:p w:rsidR="00D76FD5" w:rsidRDefault="00D76FD5" w:rsidP="0005324A">
      <w:pPr>
        <w:rPr>
          <w:sz w:val="32"/>
          <w:szCs w:val="32"/>
          <w:lang w:val="en-US"/>
        </w:rPr>
      </w:pPr>
      <w:r>
        <w:rPr>
          <w:sz w:val="32"/>
          <w:szCs w:val="32"/>
          <w:lang w:val="en-US"/>
        </w:rPr>
        <w:t>User id=username;</w:t>
      </w:r>
      <w:r w:rsidRPr="00D76FD5">
        <w:rPr>
          <w:sz w:val="32"/>
          <w:szCs w:val="32"/>
          <w:lang w:val="en-US"/>
        </w:rPr>
        <w:t xml:space="preserve"> </w:t>
      </w:r>
      <w:r>
        <w:rPr>
          <w:sz w:val="32"/>
          <w:szCs w:val="32"/>
          <w:lang w:val="en-US"/>
        </w:rPr>
        <w:t xml:space="preserve">Password=password; Host=hostAddress; Port=port; Database=db; </w:t>
      </w:r>
      <w:r w:rsidRPr="00D76FD5">
        <w:rPr>
          <w:sz w:val="32"/>
          <w:szCs w:val="32"/>
          <w:lang w:val="en-US"/>
        </w:rPr>
        <w:t>Pooling=</w:t>
      </w:r>
      <w:proofErr w:type="gramStart"/>
      <w:r w:rsidRPr="00D76FD5">
        <w:rPr>
          <w:sz w:val="32"/>
          <w:szCs w:val="32"/>
          <w:lang w:val="en-US"/>
        </w:rPr>
        <w:t>true;SSL</w:t>
      </w:r>
      <w:proofErr w:type="gramEnd"/>
      <w:r w:rsidRPr="00D76FD5">
        <w:rPr>
          <w:sz w:val="32"/>
          <w:szCs w:val="32"/>
          <w:lang w:val="en-US"/>
        </w:rPr>
        <w:t xml:space="preserve"> Mode=Require;</w:t>
      </w:r>
      <w:r>
        <w:rPr>
          <w:sz w:val="32"/>
          <w:szCs w:val="32"/>
          <w:lang w:val="en-US"/>
        </w:rPr>
        <w:t xml:space="preserve"> </w:t>
      </w:r>
      <w:r w:rsidRPr="00D76FD5">
        <w:rPr>
          <w:sz w:val="32"/>
          <w:szCs w:val="32"/>
          <w:lang w:val="en-US"/>
        </w:rPr>
        <w:t>TrustServerCertificate</w:t>
      </w:r>
      <w:r>
        <w:rPr>
          <w:sz w:val="32"/>
          <w:szCs w:val="32"/>
          <w:lang w:val="en-US"/>
        </w:rPr>
        <w:t xml:space="preserve"> </w:t>
      </w:r>
      <w:r w:rsidRPr="00D76FD5">
        <w:rPr>
          <w:sz w:val="32"/>
          <w:szCs w:val="32"/>
          <w:lang w:val="en-US"/>
        </w:rPr>
        <w:t>=True</w:t>
      </w:r>
    </w:p>
    <w:p w:rsidR="00AB2161" w:rsidRDefault="00AB2161" w:rsidP="0005324A">
      <w:pPr>
        <w:rPr>
          <w:sz w:val="32"/>
          <w:szCs w:val="32"/>
          <w:lang w:val="en-US"/>
        </w:rPr>
      </w:pPr>
      <w:r>
        <w:rPr>
          <w:sz w:val="32"/>
          <w:szCs w:val="32"/>
          <w:lang w:val="en-US"/>
        </w:rPr>
        <w:t xml:space="preserve">Note that we need to take our secret keys (api keys, connection strings) as enviromental variables from Heroku. We can also specify our config vars </w:t>
      </w:r>
      <w:r w:rsidRPr="00AB2161">
        <w:rPr>
          <w:sz w:val="32"/>
          <w:szCs w:val="32"/>
          <w:lang w:val="en-US"/>
        </w:rPr>
        <w:sym w:font="Wingdings" w:char="F0E8"/>
      </w:r>
    </w:p>
    <w:p w:rsidR="00AB2161" w:rsidRDefault="00AB2161" w:rsidP="0005324A">
      <w:pPr>
        <w:rPr>
          <w:sz w:val="32"/>
          <w:szCs w:val="32"/>
          <w:lang w:val="en-US"/>
        </w:rPr>
      </w:pPr>
      <w:r>
        <w:rPr>
          <w:sz w:val="32"/>
          <w:szCs w:val="32"/>
          <w:lang w:val="en-US"/>
        </w:rPr>
        <w:lastRenderedPageBreak/>
        <w:t xml:space="preserve">  </w:t>
      </w:r>
      <w:r>
        <w:rPr>
          <w:noProof/>
          <w:lang w:eastAsia="ru-RU"/>
        </w:rPr>
        <w:drawing>
          <wp:inline distT="0" distB="0" distL="0" distR="0" wp14:anchorId="77E85C67" wp14:editId="45D729FE">
            <wp:extent cx="3083911" cy="1138687"/>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7428" cy="1210140"/>
                    </a:xfrm>
                    <a:prstGeom prst="rect">
                      <a:avLst/>
                    </a:prstGeom>
                  </pic:spPr>
                </pic:pic>
              </a:graphicData>
            </a:graphic>
          </wp:inline>
        </w:drawing>
      </w:r>
    </w:p>
    <w:p w:rsidR="00AB2161" w:rsidRDefault="00AB2161" w:rsidP="0005324A">
      <w:pPr>
        <w:rPr>
          <w:sz w:val="32"/>
          <w:szCs w:val="32"/>
          <w:lang w:val="en-US"/>
        </w:rPr>
      </w:pPr>
      <w:r>
        <w:rPr>
          <w:sz w:val="32"/>
          <w:szCs w:val="32"/>
          <w:lang w:val="en-US"/>
        </w:rPr>
        <w:t>F</w:t>
      </w:r>
      <w:r>
        <w:rPr>
          <w:sz w:val="32"/>
          <w:szCs w:val="32"/>
          <w:lang w:val="en-US"/>
        </w:rPr>
        <w:t>rom DATABASE_UR</w:t>
      </w:r>
      <w:r>
        <w:rPr>
          <w:sz w:val="32"/>
          <w:szCs w:val="32"/>
          <w:lang w:val="en-US"/>
        </w:rPr>
        <w:t xml:space="preserve"> variable we get the following string </w:t>
      </w:r>
      <w:r w:rsidRPr="00AB2161">
        <w:rPr>
          <w:sz w:val="32"/>
          <w:szCs w:val="32"/>
          <w:lang w:val="en-US"/>
        </w:rPr>
        <w:sym w:font="Wingdings" w:char="F0E8"/>
      </w:r>
      <w:r>
        <w:rPr>
          <w:sz w:val="32"/>
          <w:szCs w:val="32"/>
          <w:lang w:val="en-US"/>
        </w:rPr>
        <w:t xml:space="preserve"> </w:t>
      </w:r>
      <w:r w:rsidRPr="00AB2161">
        <w:rPr>
          <w:color w:val="FF0000"/>
          <w:sz w:val="32"/>
          <w:szCs w:val="32"/>
          <w:lang w:val="en-US"/>
        </w:rPr>
        <w:t>postgres://username:password@host</w:t>
      </w:r>
      <w:r w:rsidR="0079202D">
        <w:rPr>
          <w:color w:val="FF0000"/>
          <w:sz w:val="32"/>
          <w:szCs w:val="32"/>
          <w:lang w:val="en-US"/>
        </w:rPr>
        <w:t>:port</w:t>
      </w:r>
      <w:r w:rsidRPr="00AB2161">
        <w:rPr>
          <w:color w:val="FF0000"/>
          <w:sz w:val="32"/>
          <w:szCs w:val="32"/>
          <w:lang w:val="en-US"/>
        </w:rPr>
        <w:t>/database</w:t>
      </w:r>
    </w:p>
    <w:p w:rsidR="00AB2161" w:rsidRDefault="00AB2161" w:rsidP="00AB2161">
      <w:pPr>
        <w:rPr>
          <w:sz w:val="32"/>
          <w:szCs w:val="32"/>
          <w:lang w:val="en-US"/>
        </w:rPr>
      </w:pPr>
      <w:r>
        <w:rPr>
          <w:sz w:val="32"/>
          <w:szCs w:val="32"/>
          <w:lang w:val="en-US"/>
        </w:rPr>
        <w:t xml:space="preserve">As you can see </w:t>
      </w:r>
      <w:r>
        <w:rPr>
          <w:sz w:val="32"/>
          <w:szCs w:val="32"/>
          <w:lang w:val="en-US"/>
        </w:rPr>
        <w:t>it is different from what we have to send</w:t>
      </w:r>
      <w:r>
        <w:rPr>
          <w:sz w:val="32"/>
          <w:szCs w:val="32"/>
          <w:lang w:val="en-US"/>
        </w:rPr>
        <w:t>. So we filter it and generate our connection string from it</w:t>
      </w:r>
    </w:p>
    <w:p w:rsidR="00AB2161" w:rsidRDefault="00AB2161" w:rsidP="0005324A">
      <w:pPr>
        <w:rPr>
          <w:sz w:val="32"/>
          <w:szCs w:val="32"/>
          <w:lang w:val="en-US"/>
        </w:rPr>
      </w:pPr>
      <w:r>
        <w:rPr>
          <w:noProof/>
          <w:lang w:eastAsia="ru-RU"/>
        </w:rPr>
        <w:drawing>
          <wp:inline distT="0" distB="0" distL="0" distR="0" wp14:anchorId="51683B6F" wp14:editId="42831811">
            <wp:extent cx="5731510" cy="26943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94305"/>
                    </a:xfrm>
                    <a:prstGeom prst="rect">
                      <a:avLst/>
                    </a:prstGeom>
                  </pic:spPr>
                </pic:pic>
              </a:graphicData>
            </a:graphic>
          </wp:inline>
        </w:drawing>
      </w:r>
    </w:p>
    <w:p w:rsidR="00AB2161" w:rsidRDefault="00AB2161" w:rsidP="0005324A">
      <w:pPr>
        <w:rPr>
          <w:sz w:val="32"/>
          <w:szCs w:val="32"/>
          <w:lang w:val="en-US"/>
        </w:rPr>
      </w:pPr>
      <w:r>
        <w:rPr>
          <w:sz w:val="32"/>
          <w:szCs w:val="32"/>
          <w:lang w:val="en-US"/>
        </w:rPr>
        <w:t xml:space="preserve">We also </w:t>
      </w:r>
      <w:r w:rsidR="0079202D">
        <w:rPr>
          <w:sz w:val="32"/>
          <w:szCs w:val="32"/>
          <w:lang w:val="en-US"/>
        </w:rPr>
        <w:t>need to add</w:t>
      </w:r>
      <w:r>
        <w:rPr>
          <w:sz w:val="32"/>
          <w:szCs w:val="32"/>
          <w:lang w:val="en-US"/>
        </w:rPr>
        <w:t xml:space="preserve"> some extra info</w:t>
      </w:r>
      <w:r w:rsidR="0079202D">
        <w:rPr>
          <w:sz w:val="32"/>
          <w:szCs w:val="32"/>
          <w:lang w:val="en-US"/>
        </w:rPr>
        <w:t xml:space="preserve"> to our connection string</w:t>
      </w:r>
      <w:r>
        <w:rPr>
          <w:sz w:val="32"/>
          <w:szCs w:val="32"/>
          <w:lang w:val="en-US"/>
        </w:rPr>
        <w:t xml:space="preserve"> such as </w:t>
      </w:r>
      <w:bookmarkStart w:id="0" w:name="_GoBack"/>
      <w:r>
        <w:rPr>
          <w:sz w:val="32"/>
          <w:szCs w:val="32"/>
          <w:lang w:val="en-US"/>
        </w:rPr>
        <w:t>Pooling</w:t>
      </w:r>
      <w:bookmarkEnd w:id="0"/>
      <w:r>
        <w:rPr>
          <w:sz w:val="32"/>
          <w:szCs w:val="32"/>
          <w:lang w:val="en-US"/>
        </w:rPr>
        <w:t>, SSL Mode and etc.</w:t>
      </w:r>
    </w:p>
    <w:p w:rsidR="0024148A" w:rsidRDefault="0024148A" w:rsidP="0005324A">
      <w:pPr>
        <w:rPr>
          <w:sz w:val="32"/>
          <w:szCs w:val="32"/>
          <w:lang w:val="en-US"/>
        </w:rPr>
      </w:pPr>
      <w:r>
        <w:rPr>
          <w:sz w:val="32"/>
          <w:szCs w:val="32"/>
          <w:lang w:val="en-US"/>
        </w:rPr>
        <w:t xml:space="preserve">We can also connect to our heroku postgres using heroku cli which is provided for us in the database credentials section </w:t>
      </w:r>
      <w:r w:rsidRPr="0024148A">
        <w:rPr>
          <w:sz w:val="32"/>
          <w:szCs w:val="32"/>
          <w:lang w:val="en-US"/>
        </w:rPr>
        <w:sym w:font="Wingdings" w:char="F0E8"/>
      </w:r>
    </w:p>
    <w:p w:rsidR="0024148A" w:rsidRDefault="0024148A">
      <w:pPr>
        <w:rPr>
          <w:sz w:val="32"/>
          <w:szCs w:val="32"/>
          <w:lang w:val="en-US"/>
        </w:rPr>
      </w:pPr>
      <w:r>
        <w:rPr>
          <w:noProof/>
          <w:lang w:eastAsia="ru-RU"/>
        </w:rPr>
        <w:drawing>
          <wp:inline distT="0" distB="0" distL="0" distR="0" wp14:anchorId="0DCDDE27" wp14:editId="2715F83A">
            <wp:extent cx="495300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000" cy="209550"/>
                    </a:xfrm>
                    <a:prstGeom prst="rect">
                      <a:avLst/>
                    </a:prstGeom>
                  </pic:spPr>
                </pic:pic>
              </a:graphicData>
            </a:graphic>
          </wp:inline>
        </w:drawing>
      </w:r>
    </w:p>
    <w:p w:rsidR="007D466D" w:rsidRPr="0024148A" w:rsidRDefault="0005324A" w:rsidP="0024148A">
      <w:pPr>
        <w:ind w:left="1416" w:firstLine="708"/>
        <w:rPr>
          <w:sz w:val="32"/>
          <w:szCs w:val="32"/>
          <w:lang w:val="en-US"/>
        </w:rPr>
      </w:pPr>
      <w:r>
        <w:rPr>
          <w:b/>
          <w:sz w:val="36"/>
          <w:szCs w:val="36"/>
          <w:lang w:val="en-US"/>
        </w:rPr>
        <w:t>Dockerfile for Heroku</w:t>
      </w:r>
    </w:p>
    <w:p w:rsidR="0005324A" w:rsidRDefault="00D76FD5">
      <w:pPr>
        <w:rPr>
          <w:sz w:val="32"/>
          <w:szCs w:val="32"/>
          <w:lang w:val="en-US"/>
        </w:rPr>
      </w:pPr>
      <w:r>
        <w:rPr>
          <w:sz w:val="32"/>
          <w:szCs w:val="32"/>
          <w:lang w:val="en-US"/>
        </w:rPr>
        <w:t>Since heroku itself configures our port we cannot expose it manually. Instead we need to add the following cmd at the end of our dockerfile which basically takes the port from the environmental variable which is set by heroku.</w:t>
      </w:r>
    </w:p>
    <w:p w:rsidR="00D76FD5" w:rsidRDefault="00D76FD5">
      <w:pPr>
        <w:rPr>
          <w:rFonts w:ascii="Consolas" w:hAnsi="Consolas" w:cs="Consolas"/>
          <w:color w:val="000000"/>
          <w:sz w:val="28"/>
          <w:szCs w:val="19"/>
        </w:rPr>
      </w:pPr>
      <w:r w:rsidRPr="00D76FD5">
        <w:rPr>
          <w:rFonts w:ascii="Consolas" w:hAnsi="Consolas" w:cs="Consolas"/>
          <w:color w:val="0000FF"/>
          <w:sz w:val="28"/>
          <w:szCs w:val="19"/>
        </w:rPr>
        <w:t>CMD</w:t>
      </w:r>
      <w:r w:rsidRPr="00D76FD5">
        <w:rPr>
          <w:rFonts w:ascii="Consolas" w:hAnsi="Consolas" w:cs="Consolas"/>
          <w:color w:val="000000"/>
          <w:sz w:val="28"/>
          <w:szCs w:val="19"/>
        </w:rPr>
        <w:t xml:space="preserve"> ASPNETCORE_URLS=http://*:$PORT dotnet RuneCube.dll</w:t>
      </w:r>
    </w:p>
    <w:p w:rsidR="00D76FD5" w:rsidRPr="00D76FD5" w:rsidRDefault="00D76FD5" w:rsidP="00D76FD5">
      <w:pPr>
        <w:rPr>
          <w:rFonts w:ascii="Consolas" w:hAnsi="Consolas" w:cs="Consolas"/>
          <w:color w:val="000000"/>
          <w:sz w:val="32"/>
          <w:szCs w:val="32"/>
          <w:lang w:val="en-US"/>
        </w:rPr>
      </w:pPr>
      <w:r>
        <w:rPr>
          <w:sz w:val="32"/>
          <w:szCs w:val="32"/>
          <w:lang w:val="en-US"/>
        </w:rPr>
        <w:lastRenderedPageBreak/>
        <w:t>In this example, we are using docker-compose.</w:t>
      </w:r>
    </w:p>
    <w:p w:rsidR="00D76FD5" w:rsidRDefault="00D76FD5">
      <w:pPr>
        <w:rPr>
          <w:sz w:val="44"/>
          <w:szCs w:val="32"/>
          <w:lang w:val="en-US"/>
        </w:rPr>
      </w:pPr>
      <w:r>
        <w:rPr>
          <w:noProof/>
          <w:lang w:eastAsia="ru-RU"/>
        </w:rPr>
        <w:drawing>
          <wp:inline distT="0" distB="0" distL="0" distR="0" wp14:anchorId="7328EAED" wp14:editId="57C11BC5">
            <wp:extent cx="4800989" cy="3562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2551" cy="3615813"/>
                    </a:xfrm>
                    <a:prstGeom prst="rect">
                      <a:avLst/>
                    </a:prstGeom>
                  </pic:spPr>
                </pic:pic>
              </a:graphicData>
            </a:graphic>
          </wp:inline>
        </w:drawing>
      </w:r>
    </w:p>
    <w:p w:rsidR="00D76FD5" w:rsidRDefault="00D76FD5" w:rsidP="00D76FD5">
      <w:pPr>
        <w:rPr>
          <w:b/>
          <w:sz w:val="36"/>
          <w:szCs w:val="36"/>
          <w:lang w:val="en-US"/>
        </w:rPr>
      </w:pPr>
      <w:r>
        <w:rPr>
          <w:sz w:val="32"/>
          <w:szCs w:val="32"/>
          <w:lang w:val="en-US"/>
        </w:rPr>
        <w:tab/>
      </w:r>
      <w:r>
        <w:rPr>
          <w:sz w:val="32"/>
          <w:szCs w:val="32"/>
          <w:lang w:val="en-US"/>
        </w:rPr>
        <w:tab/>
      </w:r>
      <w:r>
        <w:rPr>
          <w:sz w:val="32"/>
          <w:szCs w:val="32"/>
          <w:lang w:val="en-US"/>
        </w:rPr>
        <w:tab/>
        <w:t xml:space="preserve"> </w:t>
      </w:r>
      <w:r>
        <w:rPr>
          <w:b/>
          <w:sz w:val="36"/>
          <w:szCs w:val="36"/>
          <w:lang w:val="en-US"/>
        </w:rPr>
        <w:t>Publishing app to Heroku</w:t>
      </w:r>
    </w:p>
    <w:p w:rsidR="0024148A" w:rsidRDefault="00D76FD5" w:rsidP="00D76FD5">
      <w:pPr>
        <w:rPr>
          <w:sz w:val="32"/>
          <w:szCs w:val="32"/>
          <w:lang w:val="en-US"/>
        </w:rPr>
      </w:pPr>
      <w:r>
        <w:rPr>
          <w:sz w:val="32"/>
          <w:szCs w:val="32"/>
          <w:lang w:val="en-US"/>
        </w:rPr>
        <w:t xml:space="preserve">Once we build our image we need to tag our image as following </w:t>
      </w:r>
      <w:r w:rsidRPr="00D76FD5">
        <w:rPr>
          <w:sz w:val="32"/>
          <w:szCs w:val="32"/>
          <w:lang w:val="en-US"/>
        </w:rPr>
        <w:sym w:font="Wingdings" w:char="F0E8"/>
      </w:r>
    </w:p>
    <w:p w:rsidR="00D76FD5" w:rsidRDefault="0024148A" w:rsidP="00D76FD5">
      <w:pPr>
        <w:rPr>
          <w:sz w:val="32"/>
          <w:szCs w:val="32"/>
          <w:lang w:val="en-US"/>
        </w:rPr>
      </w:pPr>
      <w:r>
        <w:rPr>
          <w:sz w:val="32"/>
          <w:szCs w:val="32"/>
          <w:lang w:val="en-US"/>
        </w:rPr>
        <w:t>registry.heroku.com/app-name/web</w:t>
      </w:r>
      <w:r w:rsidR="00D76FD5">
        <w:rPr>
          <w:sz w:val="32"/>
          <w:szCs w:val="32"/>
          <w:lang w:val="en-US"/>
        </w:rPr>
        <w:t xml:space="preserve"> </w:t>
      </w:r>
      <w:r>
        <w:rPr>
          <w:sz w:val="32"/>
          <w:szCs w:val="32"/>
          <w:lang w:val="en-US"/>
        </w:rPr>
        <w:t>After this we push this image to docker hub from which we release to heroku</w:t>
      </w:r>
      <w:r w:rsidRPr="0024148A">
        <w:rPr>
          <w:sz w:val="32"/>
          <w:szCs w:val="32"/>
          <w:lang w:val="en-US"/>
        </w:rPr>
        <w:sym w:font="Wingdings" w:char="F0E8"/>
      </w:r>
    </w:p>
    <w:p w:rsidR="0024148A" w:rsidRDefault="0024148A" w:rsidP="00D76FD5">
      <w:pPr>
        <w:rPr>
          <w:sz w:val="32"/>
          <w:szCs w:val="32"/>
          <w:lang w:val="en-US"/>
        </w:rPr>
      </w:pPr>
      <w:r>
        <w:rPr>
          <w:sz w:val="32"/>
          <w:szCs w:val="32"/>
          <w:lang w:val="en-US"/>
        </w:rPr>
        <w:t>docker build –t my-image registry.heroku.com/runecube/web</w:t>
      </w:r>
    </w:p>
    <w:p w:rsidR="0024148A" w:rsidRDefault="0024148A" w:rsidP="00D76FD5">
      <w:pPr>
        <w:rPr>
          <w:sz w:val="32"/>
          <w:szCs w:val="32"/>
          <w:lang w:val="en-US"/>
        </w:rPr>
      </w:pPr>
      <w:r>
        <w:rPr>
          <w:sz w:val="32"/>
          <w:szCs w:val="32"/>
          <w:lang w:val="en-US"/>
        </w:rPr>
        <w:t>docker push registry.heroku.com/runecube/web</w:t>
      </w:r>
    </w:p>
    <w:p w:rsidR="0024148A" w:rsidRPr="00D76FD5" w:rsidRDefault="0024148A" w:rsidP="00D76FD5">
      <w:pPr>
        <w:rPr>
          <w:sz w:val="32"/>
          <w:szCs w:val="32"/>
          <w:lang w:val="en-US"/>
        </w:rPr>
      </w:pPr>
      <w:r>
        <w:rPr>
          <w:sz w:val="32"/>
          <w:szCs w:val="32"/>
          <w:lang w:val="en-US"/>
        </w:rPr>
        <w:t xml:space="preserve">heroku </w:t>
      </w:r>
      <w:proofErr w:type="gramStart"/>
      <w:r>
        <w:rPr>
          <w:sz w:val="32"/>
          <w:szCs w:val="32"/>
          <w:lang w:val="en-US"/>
        </w:rPr>
        <w:t>container:release</w:t>
      </w:r>
      <w:proofErr w:type="gramEnd"/>
      <w:r>
        <w:rPr>
          <w:sz w:val="32"/>
          <w:szCs w:val="32"/>
          <w:lang w:val="en-US"/>
        </w:rPr>
        <w:t xml:space="preserve"> web --app runecube </w:t>
      </w:r>
    </w:p>
    <w:sectPr w:rsidR="0024148A" w:rsidRPr="00D76F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697"/>
    <w:rsid w:val="0005324A"/>
    <w:rsid w:val="0024148A"/>
    <w:rsid w:val="0079202D"/>
    <w:rsid w:val="007D466D"/>
    <w:rsid w:val="00992697"/>
    <w:rsid w:val="00AB2161"/>
    <w:rsid w:val="00D76F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C5B5"/>
  <w15:chartTrackingRefBased/>
  <w15:docId w15:val="{570C9D3E-1D3A-4ADF-9717-BE643D55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5</cp:revision>
  <dcterms:created xsi:type="dcterms:W3CDTF">2022-03-22T09:11:00Z</dcterms:created>
  <dcterms:modified xsi:type="dcterms:W3CDTF">2022-03-22T11:45:00Z</dcterms:modified>
</cp:coreProperties>
</file>