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5053" w14:textId="52AC06E9" w:rsidR="009B4569" w:rsidRDefault="009B4569">
      <w:pPr>
        <w:rPr>
          <w:rFonts w:ascii="Times New Roman" w:hAnsi="Times New Roman" w:cs="Times New Roman"/>
          <w:sz w:val="28"/>
          <w:szCs w:val="28"/>
          <w:lang w:val="en-US"/>
        </w:rPr>
      </w:pPr>
      <w:r w:rsidRPr="009B4569">
        <w:rPr>
          <w:rFonts w:ascii="Kristen ITC" w:hAnsi="Kristen ITC"/>
          <w:b/>
          <w:bCs/>
          <w:sz w:val="96"/>
          <w:szCs w:val="96"/>
          <w:lang w:val="en-US"/>
        </w:rPr>
        <w:t>Contribution File</w:t>
      </w:r>
      <w:r>
        <w:rPr>
          <w:rFonts w:ascii="Kristen ITC" w:hAnsi="Kristen ITC"/>
          <w:b/>
          <w:bCs/>
          <w:sz w:val="72"/>
          <w:szCs w:val="72"/>
          <w:lang w:val="en-US"/>
        </w:rPr>
        <w:br/>
      </w:r>
      <w:r>
        <w:rPr>
          <w:rFonts w:ascii="Kristen ITC" w:hAnsi="Kristen ITC"/>
          <w:b/>
          <w:bCs/>
          <w:sz w:val="72"/>
          <w:szCs w:val="72"/>
          <w:lang w:val="en-US"/>
        </w:rPr>
        <w:br/>
      </w:r>
      <w:proofErr w:type="spellStart"/>
      <w:r w:rsidRPr="009B4569">
        <w:rPr>
          <w:rFonts w:ascii="Georgia Pro Cond Black" w:hAnsi="Georgia Pro Cond Black"/>
          <w:sz w:val="32"/>
          <w:szCs w:val="32"/>
          <w:lang w:val="en-US"/>
        </w:rPr>
        <w:t>Sarvadhnya</w:t>
      </w:r>
      <w:proofErr w:type="spellEnd"/>
      <w:r w:rsidRPr="009B4569">
        <w:rPr>
          <w:rFonts w:ascii="Georgia Pro Cond Black" w:hAnsi="Georgia Pro Cond Black"/>
          <w:sz w:val="32"/>
          <w:szCs w:val="32"/>
          <w:lang w:val="en-US"/>
        </w:rPr>
        <w:t xml:space="preserve"> </w:t>
      </w:r>
      <w:proofErr w:type="spellStart"/>
      <w:r w:rsidRPr="009B4569">
        <w:rPr>
          <w:rFonts w:ascii="Georgia Pro Cond Black" w:hAnsi="Georgia Pro Cond Black"/>
          <w:sz w:val="32"/>
          <w:szCs w:val="32"/>
          <w:lang w:val="en-US"/>
        </w:rPr>
        <w:t>Chaure</w:t>
      </w:r>
      <w:proofErr w:type="spellEnd"/>
      <w:r w:rsidRPr="009B4569">
        <w:rPr>
          <w:rFonts w:ascii="Georgia Pro Cond Black" w:hAnsi="Georgia Pro Cond Black"/>
          <w:sz w:val="32"/>
          <w:szCs w:val="32"/>
          <w:lang w:val="en-US"/>
        </w:rPr>
        <w:t xml:space="preserve"> – EP24BT011</w:t>
      </w:r>
      <w:r w:rsidRPr="009B4569">
        <w:rPr>
          <w:rFonts w:ascii="Georgia Pro Cond Black" w:hAnsi="Georgia Pro Cond Black"/>
          <w:sz w:val="32"/>
          <w:szCs w:val="32"/>
          <w:lang w:val="en-US"/>
        </w:rPr>
        <w:br/>
        <w:t>Malay Dave – CS24BT035</w:t>
      </w:r>
      <w:r w:rsidRPr="009B4569">
        <w:rPr>
          <w:rFonts w:ascii="Georgia Pro Cond Black" w:hAnsi="Georgia Pro Cond Black"/>
          <w:sz w:val="32"/>
          <w:szCs w:val="32"/>
          <w:lang w:val="en-US"/>
        </w:rPr>
        <w:br/>
        <w:t>Ahmad Faraaz Baba – EE24BT010</w:t>
      </w:r>
      <w:r w:rsidRPr="009B4569">
        <w:rPr>
          <w:rFonts w:ascii="Kristen ITC" w:hAnsi="Kristen ITC"/>
          <w:sz w:val="32"/>
          <w:szCs w:val="32"/>
          <w:lang w:val="en-US"/>
        </w:rPr>
        <w:br/>
      </w:r>
      <w:r>
        <w:rPr>
          <w:rFonts w:ascii="Kristen ITC" w:hAnsi="Kristen ITC"/>
          <w:b/>
          <w:bCs/>
          <w:sz w:val="28"/>
          <w:szCs w:val="28"/>
          <w:lang w:val="en-US"/>
        </w:rPr>
        <w:br/>
      </w:r>
      <w:r w:rsidRPr="009B4569">
        <w:rPr>
          <w:rFonts w:ascii="Times New Roman" w:hAnsi="Times New Roman" w:cs="Times New Roman"/>
          <w:b/>
          <w:bCs/>
          <w:sz w:val="28"/>
          <w:szCs w:val="28"/>
          <w:lang w:val="en-US"/>
        </w:rPr>
        <w:t>1) Astral Imagination:</w:t>
      </w:r>
      <w:r>
        <w:rPr>
          <w:rFonts w:ascii="Times New Roman" w:hAnsi="Times New Roman" w:cs="Times New Roman"/>
          <w:b/>
          <w:bCs/>
          <w:sz w:val="28"/>
          <w:szCs w:val="28"/>
          <w:lang w:val="en-US"/>
        </w:rPr>
        <w:t xml:space="preserve"> </w:t>
      </w:r>
      <w:proofErr w:type="spellStart"/>
      <w:r>
        <w:rPr>
          <w:rFonts w:ascii="Times New Roman" w:hAnsi="Times New Roman" w:cs="Times New Roman"/>
          <w:sz w:val="28"/>
          <w:szCs w:val="28"/>
          <w:lang w:val="en-US"/>
        </w:rPr>
        <w:t>Sarvadhnya</w:t>
      </w:r>
      <w:proofErr w:type="spellEnd"/>
      <w:r>
        <w:rPr>
          <w:rFonts w:ascii="Times New Roman" w:hAnsi="Times New Roman" w:cs="Times New Roman"/>
          <w:sz w:val="28"/>
          <w:szCs w:val="28"/>
          <w:lang w:val="en-US"/>
        </w:rPr>
        <w:t xml:space="preserve"> researched image generation tools and suggested that we use Adobe firefly. After that, Faraaz came up with the prompt as he is good at designs and at writing.</w:t>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b/>
          <w:bCs/>
          <w:sz w:val="28"/>
          <w:szCs w:val="28"/>
          <w:lang w:val="en-US"/>
        </w:rPr>
        <w:t>2) Cube Sat</w:t>
      </w:r>
      <w:r w:rsidR="0097476B">
        <w:rPr>
          <w:rFonts w:ascii="Times New Roman" w:hAnsi="Times New Roman" w:cs="Times New Roman"/>
          <w:b/>
          <w:bCs/>
          <w:sz w:val="28"/>
          <w:szCs w:val="28"/>
          <w:lang w:val="en-US"/>
        </w:rPr>
        <w:t xml:space="preserve"> Conquest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The making of the presentation was handled by </w:t>
      </w:r>
      <w:proofErr w:type="spellStart"/>
      <w:r>
        <w:rPr>
          <w:rFonts w:ascii="Times New Roman" w:hAnsi="Times New Roman" w:cs="Times New Roman"/>
          <w:sz w:val="28"/>
          <w:szCs w:val="28"/>
          <w:lang w:val="en-US"/>
        </w:rPr>
        <w:t>Sarvadhnya</w:t>
      </w:r>
      <w:proofErr w:type="spellEnd"/>
      <w:r>
        <w:rPr>
          <w:rFonts w:ascii="Times New Roman" w:hAnsi="Times New Roman" w:cs="Times New Roman"/>
          <w:sz w:val="28"/>
          <w:szCs w:val="28"/>
          <w:lang w:val="en-US"/>
        </w:rPr>
        <w:t xml:space="preserve">, along with procuring the images used. He also was responsible for the physical components and mechanics of the satellite, along with the payload. Malay and Faraaz researched and integrated the power and communication systems of the satellite. </w:t>
      </w:r>
    </w:p>
    <w:p w14:paraId="0D786E53" w14:textId="49957D86" w:rsidR="0097476B" w:rsidRPr="0097476B" w:rsidRDefault="0097476B" w:rsidP="0097476B">
      <w:pPr>
        <w:rPr>
          <w:rFonts w:ascii="Times New Roman" w:hAnsi="Times New Roman" w:cs="Times New Roman"/>
          <w:sz w:val="28"/>
          <w:szCs w:val="28"/>
          <w:lang w:val="en-US"/>
        </w:rPr>
      </w:pPr>
      <w:r w:rsidRPr="0097476B">
        <w:rPr>
          <w:rFonts w:ascii="Times New Roman" w:hAnsi="Times New Roman" w:cs="Times New Roman"/>
          <w:b/>
          <w:bCs/>
          <w:sz w:val="28"/>
          <w:szCs w:val="28"/>
          <w:lang w:val="en-US"/>
        </w:rPr>
        <w:t xml:space="preserve">3) </w:t>
      </w:r>
      <w:r w:rsidRPr="0097476B">
        <w:rPr>
          <w:rFonts w:ascii="Times New Roman" w:hAnsi="Times New Roman" w:cs="Times New Roman"/>
          <w:b/>
          <w:bCs/>
          <w:sz w:val="28"/>
          <w:szCs w:val="28"/>
          <w:lang w:val="en-US"/>
        </w:rPr>
        <w:t>Red Wine Regression Rally</w:t>
      </w:r>
      <w:r w:rsidRPr="0097476B">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Faraaz and </w:t>
      </w:r>
      <w:proofErr w:type="spellStart"/>
      <w:r>
        <w:rPr>
          <w:rFonts w:ascii="Times New Roman" w:hAnsi="Times New Roman" w:cs="Times New Roman"/>
          <w:sz w:val="28"/>
          <w:szCs w:val="28"/>
          <w:lang w:val="en-US"/>
        </w:rPr>
        <w:t>Sarvadhnya</w:t>
      </w:r>
      <w:proofErr w:type="spellEnd"/>
      <w:r>
        <w:rPr>
          <w:rFonts w:ascii="Times New Roman" w:hAnsi="Times New Roman" w:cs="Times New Roman"/>
          <w:sz w:val="28"/>
          <w:szCs w:val="28"/>
          <w:lang w:val="en-US"/>
        </w:rPr>
        <w:t xml:space="preserve"> studied the </w:t>
      </w:r>
      <w:proofErr w:type="spellStart"/>
      <w:r>
        <w:rPr>
          <w:rFonts w:ascii="Times New Roman" w:hAnsi="Times New Roman" w:cs="Times New Roman"/>
          <w:sz w:val="28"/>
          <w:szCs w:val="28"/>
          <w:lang w:val="en-US"/>
        </w:rPr>
        <w:t>mathplotlib.pyplot</w:t>
      </w:r>
      <w:proofErr w:type="spellEnd"/>
      <w:r>
        <w:rPr>
          <w:rFonts w:ascii="Times New Roman" w:hAnsi="Times New Roman" w:cs="Times New Roman"/>
          <w:sz w:val="28"/>
          <w:szCs w:val="28"/>
          <w:lang w:val="en-US"/>
        </w:rPr>
        <w:t xml:space="preserve"> library and seaborn library and Malay researched the functions of the Panda library and their syntaxes and implemented them on the given problem statements to come up with the final solution data file. </w:t>
      </w:r>
    </w:p>
    <w:sectPr w:rsidR="0097476B" w:rsidRPr="0097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Georgia Pro Cond Black">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69"/>
    <w:rsid w:val="0097476B"/>
    <w:rsid w:val="009B4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ACBC"/>
  <w15:chartTrackingRefBased/>
  <w15:docId w15:val="{259A519E-41FF-4DBC-9AFA-0F544EB0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Faraaz Baba</dc:creator>
  <cp:keywords/>
  <dc:description/>
  <cp:lastModifiedBy>Faraaz Baba</cp:lastModifiedBy>
  <cp:revision>1</cp:revision>
  <dcterms:created xsi:type="dcterms:W3CDTF">2024-11-02T09:24:00Z</dcterms:created>
  <dcterms:modified xsi:type="dcterms:W3CDTF">2024-11-02T09:42:00Z</dcterms:modified>
</cp:coreProperties>
</file>