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suppressAutoHyphens w:val="1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Контрольная работа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Вариант </w:t>
      </w:r>
      <w:r>
        <w:rPr>
          <w:sz w:val="28"/>
          <w:szCs w:val="28"/>
          <w:rtl w:val="0"/>
          <w:lang w:val="en-US"/>
        </w:rPr>
        <w:t>1</w:t>
      </w:r>
    </w:p>
    <w:p>
      <w:pPr>
        <w:pStyle w:val="Основной текст A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Создать линейный список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элементы которого являются случайными числами и вставляются в конец формируемого списка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Определить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имеются ли в созданном списке два подряд идущих равных элемента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Добавить в первую задачу процедуру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удаляет из списка все положительные элементы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после отрицательных вставляет нули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Имеется два упорядоченных по возрастанию списка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сформированных считыванием из файла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Сформировать из них список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упорядоченный по неубыванию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если не разрешается использовать оператор </w:t>
      </w:r>
      <w:r>
        <w:rPr>
          <w:sz w:val="28"/>
          <w:szCs w:val="28"/>
          <w:rtl w:val="0"/>
          <w:lang w:val="en-US"/>
        </w:rPr>
        <w:t>new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pBdr>
          <w:top w:val="nil"/>
          <w:left w:val="nil"/>
          <w:bottom w:val="single" w:color="000000" w:sz="6" w:space="0" w:shadow="0" w:frame="0"/>
          <w:right w:val="nil"/>
        </w:pBdr>
        <w:suppressAutoHyphens w:val="1"/>
        <w:ind w:left="360" w:firstLine="0"/>
        <w:rPr>
          <w:sz w:val="16"/>
          <w:szCs w:val="16"/>
        </w:rPr>
      </w:pPr>
    </w:p>
    <w:p>
      <w:pPr>
        <w:pStyle w:val="Обычный"/>
        <w:suppressAutoHyphens w:val="1"/>
        <w:ind w:left="360" w:firstLine="0"/>
        <w:rPr>
          <w:sz w:val="16"/>
          <w:szCs w:val="16"/>
        </w:rPr>
      </w:pPr>
    </w:p>
    <w:p>
      <w:pPr>
        <w:pStyle w:val="Обычный"/>
        <w:suppressAutoHyphens w:val="1"/>
        <w:ind w:right="528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Контрольная работа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Вариант </w:t>
      </w:r>
      <w:r>
        <w:rPr>
          <w:sz w:val="28"/>
          <w:szCs w:val="28"/>
          <w:rtl w:val="0"/>
          <w:lang w:val="en-US"/>
        </w:rPr>
        <w:t>2</w:t>
      </w:r>
    </w:p>
    <w:p>
      <w:pPr>
        <w:pStyle w:val="Основной текст A"/>
        <w:numPr>
          <w:ilvl w:val="0"/>
          <w:numId w:val="4"/>
        </w:numPr>
        <w:jc w:val="both"/>
        <w:rPr>
          <w:lang w:val="ru-RU"/>
        </w:rPr>
      </w:pPr>
      <w:r>
        <w:rPr>
          <w:rtl w:val="0"/>
          <w:lang w:val="ru-RU"/>
        </w:rPr>
        <w:t>Создать линейный список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элементы которого вводятся с клавиатуры и вставляются в конец формируемого списка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Определить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имеются ли в созданном списке хотя бы два подряд идущих нечетных элемента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Добавить в первую задачу процедуру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удаляет из списка все положительные элементы и вставляет перед каждым отрицательным элементом элемент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равный нулю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Написать процедуру изменения порядка элементов списка на противоположный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если пользоваться оператором </w:t>
      </w:r>
      <w:r>
        <w:rPr>
          <w:sz w:val="28"/>
          <w:szCs w:val="28"/>
          <w:rtl w:val="0"/>
          <w:lang w:val="en-US"/>
        </w:rPr>
        <w:t>new</w:t>
      </w:r>
      <w:r>
        <w:rPr>
          <w:sz w:val="28"/>
          <w:szCs w:val="28"/>
          <w:rtl w:val="0"/>
          <w:lang w:val="ru-RU"/>
        </w:rPr>
        <w:t xml:space="preserve"> и менять значения информационных полей элементов запрещается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pBdr>
          <w:top w:val="nil"/>
          <w:left w:val="nil"/>
          <w:bottom w:val="single" w:color="000000" w:sz="6" w:space="0" w:shadow="0" w:frame="0"/>
          <w:right w:val="nil"/>
        </w:pBdr>
        <w:suppressAutoHyphens w:val="1"/>
        <w:ind w:left="360" w:firstLine="0"/>
        <w:rPr>
          <w:sz w:val="16"/>
          <w:szCs w:val="16"/>
        </w:rPr>
      </w:pPr>
    </w:p>
    <w:p>
      <w:pPr>
        <w:pStyle w:val="Обычный"/>
        <w:suppressAutoHyphens w:val="1"/>
        <w:ind w:right="528"/>
        <w:jc w:val="center"/>
        <w:rPr>
          <w:sz w:val="16"/>
          <w:szCs w:val="16"/>
        </w:rPr>
      </w:pPr>
    </w:p>
    <w:p>
      <w:pPr>
        <w:pStyle w:val="Обычный"/>
        <w:suppressAutoHyphens w:val="1"/>
        <w:ind w:right="528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Контрольная работа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Вариант </w:t>
      </w:r>
      <w:r>
        <w:rPr>
          <w:sz w:val="28"/>
          <w:szCs w:val="28"/>
          <w:rtl w:val="0"/>
          <w:lang w:val="en-US"/>
        </w:rPr>
        <w:t>3</w:t>
      </w:r>
    </w:p>
    <w:p>
      <w:pPr>
        <w:pStyle w:val="Основной текст A"/>
        <w:numPr>
          <w:ilvl w:val="0"/>
          <w:numId w:val="6"/>
        </w:numPr>
        <w:jc w:val="both"/>
        <w:rPr>
          <w:lang w:val="ru-RU"/>
        </w:rPr>
      </w:pPr>
      <w:r>
        <w:rPr>
          <w:rtl w:val="0"/>
          <w:lang w:val="ru-RU"/>
        </w:rPr>
        <w:t>Создать линейный список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элементы которого считываются из текстового файла и вставляются в конец формируемого списка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Определить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имеются ли в созданном списке два подряд идущих элемента с одинаковым знаком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0"/>
          <w:numId w:val="6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Добавить в первую задачу процедуру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удаляет из списка все элементы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равные нулю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вставляет перед каждым четным элементом элемент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больший этого четного на единицу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бычный"/>
        <w:numPr>
          <w:ilvl w:val="0"/>
          <w:numId w:val="6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Имеется два упорядоченных по возрастанию списка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сформированных считыванием из файла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Сформировать из них список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упорядоченный по убыванию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если не разрешается использовать оператор </w:t>
      </w:r>
      <w:r>
        <w:rPr>
          <w:sz w:val="28"/>
          <w:szCs w:val="28"/>
          <w:rtl w:val="0"/>
          <w:lang w:val="en-US"/>
        </w:rPr>
        <w:t>new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567" w:right="567" w:bottom="567" w:left="567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4"/>
  </w:abstractNum>
  <w:abstractNum w:abstractNumId="1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1"/>
  </w:abstractNum>
  <w:abstractNum w:abstractNumId="3">
    <w:multiLevelType w:val="hybridMultilevel"/>
    <w:styleLink w:val="Импортированный стиль 1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12"/>
  </w:abstractNum>
  <w:abstractNum w:abstractNumId="5">
    <w:multiLevelType w:val="hybridMultilevel"/>
    <w:styleLink w:val="Импортированный стиль 1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4">
    <w:name w:val="Импортированный стиль 4"/>
    <w:pPr>
      <w:numPr>
        <w:numId w:val="1"/>
      </w:numPr>
    </w:pPr>
  </w:style>
  <w:style w:type="numbering" w:styleId="Импортированный стиль 11">
    <w:name w:val="Импортированный стиль 11"/>
    <w:pPr>
      <w:numPr>
        <w:numId w:val="3"/>
      </w:numPr>
    </w:pPr>
  </w:style>
  <w:style w:type="numbering" w:styleId="Импортированный стиль 12">
    <w:name w:val="Импортированный стиль 12"/>
    <w:pPr>
      <w:numPr>
        <w:numId w:val="5"/>
      </w:numPr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customXml" Target="../customXml/item3.xml"/><Relationship Id="rId4" Type="http://schemas.openxmlformats.org/officeDocument/2006/relationships/header" Target="header1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0" ma:contentTypeDescription="Создание документа." ma:contentTypeScope="" ma:versionID="7d91be592b7054589ff9a12c6e9813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010B88-9717-4C78-A551-91D7F831F6F3}"/>
</file>

<file path=customXml/itemProps2.xml><?xml version="1.0" encoding="utf-8"?>
<ds:datastoreItem xmlns:ds="http://schemas.openxmlformats.org/officeDocument/2006/customXml" ds:itemID="{79D6A2E4-1590-41B1-BAA9-CDCB5D703B25}"/>
</file>

<file path=customXml/itemProps3.xml><?xml version="1.0" encoding="utf-8"?>
<ds:datastoreItem xmlns:ds="http://schemas.openxmlformats.org/officeDocument/2006/customXml" ds:itemID="{8B42F162-5286-40AD-8541-A2C3C812B448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</Properties>
</file>