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04FB" w:rsidRDefault="002404FB" w:rsidP="002404FB">
      <w:pPr>
        <w:pStyle w:val="Style2"/>
        <w:widowControl/>
        <w:spacing w:line="240" w:lineRule="auto"/>
        <w:ind w:left="851" w:hanging="993"/>
        <w:jc w:val="center"/>
        <w:rPr>
          <w:b/>
          <w:bCs/>
          <w:sz w:val="16"/>
          <w:szCs w:val="16"/>
        </w:rPr>
      </w:pPr>
      <w:r>
        <w:rPr>
          <w:b/>
          <w:bCs/>
          <w:noProof/>
          <w:sz w:val="16"/>
          <w:szCs w:val="16"/>
        </w:rPr>
        <w:drawing>
          <wp:inline distT="0" distB="0" distL="0" distR="0" wp14:anchorId="4CF70B71" wp14:editId="3C7EDED2">
            <wp:extent cx="561975" cy="457200"/>
            <wp:effectExtent l="0" t="0" r="9525" b="0"/>
            <wp:docPr id="11" name="Рисунок 11" descr="Low_Res_Logoч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w_Res_Logoчб"/>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975" cy="457200"/>
                    </a:xfrm>
                    <a:prstGeom prst="rect">
                      <a:avLst/>
                    </a:prstGeom>
                    <a:noFill/>
                    <a:ln>
                      <a:noFill/>
                    </a:ln>
                  </pic:spPr>
                </pic:pic>
              </a:graphicData>
            </a:graphic>
          </wp:inline>
        </w:drawing>
      </w:r>
    </w:p>
    <w:p w:rsidR="002404FB" w:rsidRPr="007D749C" w:rsidRDefault="002404FB" w:rsidP="002404FB">
      <w:pPr>
        <w:pStyle w:val="Style2"/>
        <w:widowControl/>
        <w:spacing w:line="240" w:lineRule="auto"/>
        <w:ind w:left="851" w:hanging="993"/>
        <w:jc w:val="center"/>
        <w:rPr>
          <w:rStyle w:val="FontStyle35"/>
          <w:rFonts w:eastAsiaTheme="majorEastAsia"/>
          <w:sz w:val="20"/>
          <w:szCs w:val="20"/>
        </w:rPr>
      </w:pPr>
      <w:r w:rsidRPr="007D749C">
        <w:rPr>
          <w:rStyle w:val="FontStyle35"/>
          <w:rFonts w:eastAsiaTheme="majorEastAsia"/>
          <w:sz w:val="20"/>
          <w:szCs w:val="20"/>
        </w:rPr>
        <w:t>МИНИСТЕРСТВО ОБРАЗОВАНИЯ И НАУКИ</w:t>
      </w:r>
      <w:r>
        <w:rPr>
          <w:rStyle w:val="FontStyle35"/>
          <w:rFonts w:eastAsiaTheme="majorEastAsia"/>
          <w:sz w:val="20"/>
          <w:szCs w:val="20"/>
        </w:rPr>
        <w:t xml:space="preserve"> </w:t>
      </w:r>
      <w:r w:rsidRPr="007D749C">
        <w:rPr>
          <w:rStyle w:val="FontStyle35"/>
          <w:rFonts w:eastAsiaTheme="majorEastAsia"/>
          <w:sz w:val="20"/>
          <w:szCs w:val="20"/>
        </w:rPr>
        <w:t>РОССИЙСКОЙ ФЕДЕРАЦИИ</w:t>
      </w:r>
    </w:p>
    <w:p w:rsidR="002404FB" w:rsidRDefault="002404FB" w:rsidP="002404FB">
      <w:pPr>
        <w:pStyle w:val="Style2"/>
        <w:widowControl/>
        <w:ind w:firstLine="0"/>
        <w:jc w:val="center"/>
        <w:rPr>
          <w:rStyle w:val="FontStyle35"/>
          <w:rFonts w:eastAsiaTheme="majorEastAsia"/>
          <w:b w:val="0"/>
          <w:sz w:val="20"/>
          <w:szCs w:val="20"/>
        </w:rPr>
      </w:pPr>
      <w:r w:rsidRPr="007D749C">
        <w:rPr>
          <w:rStyle w:val="FontStyle35"/>
          <w:rFonts w:eastAsiaTheme="majorEastAsia"/>
          <w:b w:val="0"/>
          <w:sz w:val="20"/>
          <w:szCs w:val="20"/>
        </w:rPr>
        <w:t xml:space="preserve">ФЕДЕРАЛЬНОЕ ГОСУДАРСТВЕННОЕ БЮДЖЕТНОЕ  ОБРАЗОВАТЕЛЬНОЕ   </w:t>
      </w:r>
    </w:p>
    <w:p w:rsidR="002404FB" w:rsidRPr="007D749C" w:rsidRDefault="002404FB" w:rsidP="002404FB">
      <w:pPr>
        <w:pStyle w:val="Style2"/>
        <w:widowControl/>
        <w:ind w:firstLine="0"/>
        <w:jc w:val="center"/>
        <w:rPr>
          <w:rStyle w:val="FontStyle35"/>
          <w:rFonts w:eastAsiaTheme="majorEastAsia"/>
          <w:b w:val="0"/>
          <w:sz w:val="20"/>
          <w:szCs w:val="20"/>
        </w:rPr>
      </w:pPr>
      <w:r w:rsidRPr="007D749C">
        <w:rPr>
          <w:rStyle w:val="FontStyle35"/>
          <w:rFonts w:eastAsiaTheme="majorEastAsia"/>
          <w:b w:val="0"/>
          <w:sz w:val="20"/>
          <w:szCs w:val="20"/>
        </w:rPr>
        <w:t xml:space="preserve"> УЧРЕЖДЕНИЕ ВЫСШЕГО ПРОФЕССИОНАЛЬНОГО ОБРАЗОВАНИЯ</w:t>
      </w:r>
    </w:p>
    <w:p w:rsidR="002404FB" w:rsidRPr="007D749C" w:rsidRDefault="002404FB" w:rsidP="002404FB">
      <w:pPr>
        <w:pStyle w:val="Style3"/>
        <w:widowControl/>
        <w:spacing w:line="218" w:lineRule="exact"/>
        <w:ind w:firstLine="0"/>
        <w:jc w:val="center"/>
        <w:rPr>
          <w:rStyle w:val="FontStyle37"/>
          <w:rFonts w:eastAsia="Andale Sans UI"/>
          <w:spacing w:val="22"/>
          <w:sz w:val="20"/>
          <w:szCs w:val="20"/>
        </w:rPr>
      </w:pPr>
      <w:r w:rsidRPr="007D749C">
        <w:rPr>
          <w:rStyle w:val="FontStyle37"/>
          <w:rFonts w:eastAsia="Andale Sans UI"/>
          <w:spacing w:val="22"/>
          <w:sz w:val="20"/>
          <w:szCs w:val="20"/>
        </w:rPr>
        <w:t>«МОСКОВСКИЙ АВИАЦИОННЫЙ ИНСТИТУТ</w:t>
      </w:r>
    </w:p>
    <w:p w:rsidR="002404FB" w:rsidRPr="007D749C" w:rsidRDefault="002404FB" w:rsidP="002404FB">
      <w:pPr>
        <w:pStyle w:val="Style3"/>
        <w:widowControl/>
        <w:spacing w:line="218" w:lineRule="exact"/>
        <w:ind w:firstLine="0"/>
        <w:jc w:val="center"/>
        <w:rPr>
          <w:rStyle w:val="FontStyle37"/>
          <w:rFonts w:eastAsia="Andale Sans UI"/>
          <w:sz w:val="20"/>
          <w:szCs w:val="20"/>
        </w:rPr>
      </w:pPr>
      <w:r w:rsidRPr="007D749C">
        <w:rPr>
          <w:rStyle w:val="FontStyle36"/>
          <w:sz w:val="20"/>
          <w:szCs w:val="20"/>
        </w:rPr>
        <w:t>(</w:t>
      </w:r>
      <w:r w:rsidRPr="007D749C">
        <w:rPr>
          <w:rStyle w:val="FontStyle36"/>
          <w:b/>
          <w:sz w:val="20"/>
          <w:szCs w:val="20"/>
        </w:rPr>
        <w:t>НАЦИОНАЛЬНЫЙ ИССЛЕДОВАТЕЛЬСКИЙ УНИВЕРСИТЕТ</w:t>
      </w:r>
      <w:r w:rsidRPr="007D749C">
        <w:rPr>
          <w:rStyle w:val="FontStyle36"/>
          <w:sz w:val="20"/>
          <w:szCs w:val="20"/>
        </w:rPr>
        <w:t>)» (</w:t>
      </w:r>
      <w:r w:rsidRPr="007D749C">
        <w:rPr>
          <w:rStyle w:val="FontStyle37"/>
          <w:rFonts w:eastAsia="Andale Sans UI"/>
          <w:sz w:val="20"/>
          <w:szCs w:val="20"/>
        </w:rPr>
        <w:t>МАИ)</w:t>
      </w:r>
    </w:p>
    <w:p w:rsidR="002404FB" w:rsidRDefault="002404FB" w:rsidP="002404FB">
      <w:pPr>
        <w:pStyle w:val="af5"/>
        <w:spacing w:line="360" w:lineRule="auto"/>
        <w:jc w:val="center"/>
        <w:rPr>
          <w:sz w:val="24"/>
          <w:szCs w:val="24"/>
          <w:lang w:val="ru-RU"/>
        </w:rPr>
      </w:pPr>
    </w:p>
    <w:p w:rsidR="002404FB" w:rsidRPr="00013DB5" w:rsidRDefault="002404FB" w:rsidP="002404FB">
      <w:pPr>
        <w:pStyle w:val="af5"/>
        <w:spacing w:line="360" w:lineRule="auto"/>
        <w:rPr>
          <w:sz w:val="24"/>
          <w:szCs w:val="24"/>
          <w:lang w:val="ru-RU"/>
        </w:rPr>
      </w:pPr>
      <w:r w:rsidRPr="00B94D50">
        <w:rPr>
          <w:b/>
          <w:bCs/>
          <w:sz w:val="24"/>
          <w:szCs w:val="24"/>
          <w:lang w:val="ru-RU"/>
        </w:rPr>
        <w:t>Факультет</w:t>
      </w:r>
      <w:r>
        <w:rPr>
          <w:b/>
          <w:bCs/>
          <w:sz w:val="24"/>
          <w:szCs w:val="24"/>
          <w:lang w:val="ru-RU"/>
        </w:rPr>
        <w:t xml:space="preserve">   </w:t>
      </w:r>
      <w:r w:rsidRPr="001D2603">
        <w:rPr>
          <w:b/>
          <w:bCs/>
          <w:sz w:val="24"/>
          <w:szCs w:val="24"/>
          <w:lang w:val="ru-RU"/>
        </w:rPr>
        <w:t>7</w:t>
      </w:r>
      <w:r>
        <w:rPr>
          <w:b/>
          <w:bCs/>
          <w:sz w:val="24"/>
          <w:szCs w:val="24"/>
          <w:lang w:val="ru-RU"/>
        </w:rPr>
        <w:t xml:space="preserve">   </w:t>
      </w:r>
      <w:r w:rsidRPr="001A0BAA">
        <w:rPr>
          <w:sz w:val="24"/>
          <w:szCs w:val="24"/>
          <w:lang w:val="ru-RU"/>
        </w:rPr>
        <w:t>Робототехнические и интеллектуальные системы</w:t>
      </w:r>
      <w:r w:rsidRPr="001D2603">
        <w:rPr>
          <w:b/>
          <w:bCs/>
          <w:sz w:val="24"/>
          <w:szCs w:val="24"/>
          <w:lang w:val="ru-RU"/>
        </w:rPr>
        <w:t xml:space="preserve">              </w:t>
      </w:r>
      <w:r w:rsidRPr="00B94D50">
        <w:rPr>
          <w:b/>
          <w:sz w:val="24"/>
          <w:szCs w:val="24"/>
          <w:lang w:val="ru-RU"/>
        </w:rPr>
        <w:t xml:space="preserve"> </w:t>
      </w:r>
      <w:r w:rsidRPr="00B94D50">
        <w:rPr>
          <w:b/>
          <w:bCs/>
          <w:sz w:val="24"/>
          <w:szCs w:val="24"/>
          <w:lang w:val="ru-RU"/>
        </w:rPr>
        <w:t>Кафедра</w:t>
      </w:r>
      <w:r w:rsidRPr="00B94D50">
        <w:rPr>
          <w:b/>
          <w:sz w:val="24"/>
          <w:szCs w:val="24"/>
          <w:lang w:val="ru-RU"/>
        </w:rPr>
        <w:t xml:space="preserve"> </w:t>
      </w:r>
      <w:r w:rsidRPr="001D2603">
        <w:rPr>
          <w:b/>
          <w:sz w:val="24"/>
          <w:szCs w:val="24"/>
          <w:lang w:val="ru-RU"/>
        </w:rPr>
        <w:t xml:space="preserve">      </w:t>
      </w:r>
      <w:r w:rsidRPr="00013DB5">
        <w:rPr>
          <w:sz w:val="24"/>
          <w:szCs w:val="24"/>
          <w:lang w:val="ru-RU"/>
        </w:rPr>
        <w:t>704</w:t>
      </w:r>
    </w:p>
    <w:p w:rsidR="002404FB" w:rsidRPr="001D2603" w:rsidRDefault="002404FB" w:rsidP="002404FB">
      <w:pPr>
        <w:pStyle w:val="af5"/>
        <w:spacing w:line="360" w:lineRule="auto"/>
        <w:rPr>
          <w:b/>
          <w:sz w:val="24"/>
          <w:szCs w:val="24"/>
          <w:lang w:val="ru-RU"/>
        </w:rPr>
      </w:pPr>
      <w:r>
        <w:rPr>
          <w:b/>
          <w:bCs/>
          <w:sz w:val="24"/>
          <w:szCs w:val="24"/>
          <w:lang w:val="ru-RU"/>
        </w:rPr>
        <w:t xml:space="preserve">Направление подготовки   </w:t>
      </w:r>
      <w:r w:rsidRPr="00013DB5">
        <w:rPr>
          <w:bCs/>
          <w:sz w:val="24"/>
          <w:szCs w:val="24"/>
          <w:lang w:val="ru-RU"/>
        </w:rPr>
        <w:t>160601</w:t>
      </w:r>
      <w:r>
        <w:rPr>
          <w:b/>
          <w:bCs/>
          <w:sz w:val="24"/>
          <w:szCs w:val="24"/>
          <w:lang w:val="ru-RU"/>
        </w:rPr>
        <w:t xml:space="preserve">                                                                 </w:t>
      </w:r>
      <w:r w:rsidRPr="00013DB5">
        <w:rPr>
          <w:b/>
          <w:bCs/>
          <w:sz w:val="24"/>
          <w:szCs w:val="24"/>
          <w:lang w:val="ru-RU"/>
        </w:rPr>
        <w:t xml:space="preserve"> </w:t>
      </w:r>
      <w:r w:rsidRPr="00B94D50">
        <w:rPr>
          <w:b/>
          <w:bCs/>
          <w:sz w:val="24"/>
          <w:szCs w:val="24"/>
          <w:lang w:val="ru-RU"/>
        </w:rPr>
        <w:t>Группа</w:t>
      </w:r>
      <w:r w:rsidRPr="00B94D50">
        <w:rPr>
          <w:b/>
          <w:sz w:val="24"/>
          <w:szCs w:val="24"/>
          <w:lang w:val="ru-RU"/>
        </w:rPr>
        <w:t xml:space="preserve">  </w:t>
      </w:r>
      <w:r>
        <w:rPr>
          <w:b/>
          <w:sz w:val="24"/>
          <w:szCs w:val="24"/>
          <w:lang w:val="ru-RU"/>
        </w:rPr>
        <w:t xml:space="preserve">    </w:t>
      </w:r>
      <w:r w:rsidRPr="001D2603">
        <w:rPr>
          <w:b/>
          <w:sz w:val="24"/>
          <w:szCs w:val="24"/>
          <w:lang w:val="ru-RU"/>
        </w:rPr>
        <w:t xml:space="preserve"> </w:t>
      </w:r>
      <w:r w:rsidRPr="00013DB5">
        <w:rPr>
          <w:sz w:val="24"/>
          <w:szCs w:val="24"/>
          <w:lang w:val="ru-RU"/>
        </w:rPr>
        <w:t>07-608</w:t>
      </w:r>
    </w:p>
    <w:p w:rsidR="002404FB" w:rsidRPr="00A2623A" w:rsidRDefault="002404FB" w:rsidP="002404FB">
      <w:pPr>
        <w:pStyle w:val="af5"/>
        <w:spacing w:line="360" w:lineRule="auto"/>
        <w:rPr>
          <w:sz w:val="24"/>
          <w:szCs w:val="24"/>
          <w:lang w:val="ru-RU"/>
        </w:rPr>
      </w:pPr>
      <w:r>
        <w:rPr>
          <w:b/>
          <w:bCs/>
          <w:sz w:val="24"/>
          <w:szCs w:val="24"/>
          <w:lang w:val="ru-RU"/>
        </w:rPr>
        <w:t xml:space="preserve">Квалификация (степень)   </w:t>
      </w:r>
      <w:r>
        <w:rPr>
          <w:bCs/>
          <w:sz w:val="24"/>
          <w:szCs w:val="24"/>
          <w:lang w:val="ru-RU"/>
        </w:rPr>
        <w:t>инженер</w:t>
      </w:r>
    </w:p>
    <w:p w:rsidR="002404FB" w:rsidRDefault="002404FB" w:rsidP="002404FB">
      <w:pPr>
        <w:jc w:val="center"/>
        <w:rPr>
          <w:b/>
        </w:rPr>
      </w:pPr>
    </w:p>
    <w:p w:rsidR="002404FB" w:rsidRDefault="002404FB" w:rsidP="002404FB">
      <w:pPr>
        <w:jc w:val="center"/>
        <w:rPr>
          <w:rFonts w:ascii="Arial" w:hAnsi="Arial"/>
          <w:b/>
        </w:rPr>
      </w:pPr>
    </w:p>
    <w:p w:rsidR="002404FB" w:rsidRPr="00AB422A" w:rsidRDefault="002404FB" w:rsidP="002404FB">
      <w:pPr>
        <w:jc w:val="center"/>
        <w:rPr>
          <w:b/>
          <w:spacing w:val="-2"/>
          <w:sz w:val="32"/>
          <w:szCs w:val="32"/>
        </w:rPr>
      </w:pPr>
      <w:r w:rsidRPr="00AB422A">
        <w:rPr>
          <w:b/>
          <w:spacing w:val="-2"/>
          <w:sz w:val="32"/>
          <w:szCs w:val="32"/>
        </w:rPr>
        <w:t>ПОЯСНИТЕЛЬНАЯ ЗАПИСКА</w:t>
      </w:r>
    </w:p>
    <w:p w:rsidR="002404FB" w:rsidRPr="00AB422A" w:rsidRDefault="002404FB" w:rsidP="002404FB">
      <w:pPr>
        <w:jc w:val="center"/>
        <w:rPr>
          <w:b/>
          <w:spacing w:val="-2"/>
          <w:sz w:val="32"/>
          <w:szCs w:val="32"/>
        </w:rPr>
      </w:pPr>
      <w:r w:rsidRPr="00AB422A">
        <w:rPr>
          <w:b/>
          <w:spacing w:val="-2"/>
          <w:sz w:val="32"/>
          <w:szCs w:val="32"/>
        </w:rPr>
        <w:t xml:space="preserve">К </w:t>
      </w:r>
    </w:p>
    <w:p w:rsidR="002404FB" w:rsidRPr="00AB422A" w:rsidRDefault="002404FB" w:rsidP="002404FB">
      <w:pPr>
        <w:jc w:val="center"/>
        <w:rPr>
          <w:b/>
          <w:spacing w:val="-2"/>
          <w:sz w:val="32"/>
          <w:szCs w:val="32"/>
        </w:rPr>
      </w:pPr>
      <w:r w:rsidRPr="00AB422A">
        <w:rPr>
          <w:b/>
          <w:spacing w:val="-2"/>
          <w:sz w:val="32"/>
          <w:szCs w:val="32"/>
        </w:rPr>
        <w:t>ВЫПУСКНОЙ КВАЛИФИКАЦИОННОЙ РАБОТЕ</w:t>
      </w:r>
    </w:p>
    <w:p w:rsidR="002404FB" w:rsidRPr="00AB422A" w:rsidRDefault="002404FB" w:rsidP="002404FB">
      <w:pPr>
        <w:jc w:val="center"/>
        <w:rPr>
          <w:b/>
          <w:spacing w:val="-2"/>
          <w:sz w:val="32"/>
          <w:szCs w:val="32"/>
        </w:rPr>
      </w:pPr>
    </w:p>
    <w:p w:rsidR="002404FB" w:rsidRPr="001D2603" w:rsidRDefault="002404FB" w:rsidP="002404FB">
      <w:pPr>
        <w:jc w:val="both"/>
        <w:rPr>
          <w:spacing w:val="-2"/>
        </w:rPr>
      </w:pPr>
      <w:r w:rsidRPr="00686C57">
        <w:rPr>
          <w:spacing w:val="-2"/>
        </w:rPr>
        <w:t xml:space="preserve">На тему: </w:t>
      </w:r>
      <w:r>
        <w:rPr>
          <w:spacing w:val="-2"/>
        </w:rPr>
        <w:t>Разработка алгоритмов, программно-математического и аппаратного обеспечения для информационного обмена группы беспилотных летательных аппаратов с использованием радиоканала.</w:t>
      </w:r>
    </w:p>
    <w:p w:rsidR="002404FB" w:rsidRPr="00686C57" w:rsidRDefault="002404FB" w:rsidP="002404FB">
      <w:pPr>
        <w:jc w:val="both"/>
        <w:rPr>
          <w:spacing w:val="-2"/>
          <w:sz w:val="16"/>
        </w:rPr>
      </w:pPr>
    </w:p>
    <w:p w:rsidR="002404FB" w:rsidRPr="009230C5" w:rsidRDefault="002404FB" w:rsidP="002404FB">
      <w:r w:rsidRPr="00686C57">
        <w:rPr>
          <w:spacing w:val="-2"/>
        </w:rPr>
        <w:t>Автор квалификационной работы</w:t>
      </w:r>
      <w:r>
        <w:rPr>
          <w:spacing w:val="-2"/>
        </w:rPr>
        <w:t>:</w:t>
      </w:r>
      <w:r w:rsidRPr="00686C57">
        <w:rPr>
          <w:spacing w:val="-2"/>
        </w:rPr>
        <w:t xml:space="preserve"> </w:t>
      </w:r>
      <w:r>
        <w:t xml:space="preserve"> Мацепура Артем Максимович            </w:t>
      </w:r>
      <w:r w:rsidRPr="00D76C9C">
        <w:t>/_________________</w:t>
      </w:r>
      <w:r w:rsidRPr="009230C5">
        <w:br/>
      </w:r>
    </w:p>
    <w:p w:rsidR="002404FB" w:rsidRPr="00686C57" w:rsidRDefault="002404FB" w:rsidP="002404FB">
      <w:pPr>
        <w:tabs>
          <w:tab w:val="left" w:pos="3969"/>
        </w:tabs>
        <w:rPr>
          <w:sz w:val="16"/>
        </w:rPr>
      </w:pPr>
      <w:r w:rsidRPr="00686C57">
        <w:rPr>
          <w:sz w:val="16"/>
        </w:rPr>
        <w:tab/>
      </w:r>
    </w:p>
    <w:p w:rsidR="002404FB" w:rsidRPr="002404FB" w:rsidRDefault="002404FB" w:rsidP="002404FB">
      <w:r>
        <w:rPr>
          <w:spacing w:val="-2"/>
        </w:rPr>
        <w:t xml:space="preserve">Руководитель:                                     Холостов Константин Михайлович    </w:t>
      </w:r>
      <w:r w:rsidRPr="00D76C9C">
        <w:t>/_________________</w:t>
      </w:r>
    </w:p>
    <w:p w:rsidR="002404FB" w:rsidRPr="00686C57" w:rsidRDefault="002404FB" w:rsidP="002404FB">
      <w:pPr>
        <w:tabs>
          <w:tab w:val="left" w:pos="3969"/>
        </w:tabs>
        <w:rPr>
          <w:spacing w:val="-2"/>
          <w:sz w:val="16"/>
        </w:rPr>
      </w:pPr>
      <w:r w:rsidRPr="00686C57">
        <w:rPr>
          <w:sz w:val="16"/>
        </w:rPr>
        <w:tab/>
      </w:r>
    </w:p>
    <w:p w:rsidR="002404FB" w:rsidRPr="00686C57" w:rsidRDefault="002404FB" w:rsidP="002404FB">
      <w:pPr>
        <w:jc w:val="both"/>
        <w:rPr>
          <w:spacing w:val="-2"/>
          <w:sz w:val="16"/>
        </w:rPr>
      </w:pPr>
    </w:p>
    <w:p w:rsidR="002404FB" w:rsidRPr="00686C57" w:rsidRDefault="002404FB" w:rsidP="002404FB">
      <w:pPr>
        <w:jc w:val="both"/>
        <w:rPr>
          <w:spacing w:val="-2"/>
        </w:rPr>
      </w:pPr>
      <w:r w:rsidRPr="00686C57">
        <w:rPr>
          <w:spacing w:val="-2"/>
        </w:rPr>
        <w:t>К о н с у л ь т а н т ы</w:t>
      </w:r>
      <w:proofErr w:type="gramStart"/>
      <w:r w:rsidRPr="00686C57">
        <w:rPr>
          <w:spacing w:val="-2"/>
        </w:rPr>
        <w:t xml:space="preserve"> :</w:t>
      </w:r>
      <w:proofErr w:type="gramEnd"/>
    </w:p>
    <w:p w:rsidR="002404FB" w:rsidRPr="00686C57" w:rsidRDefault="002404FB" w:rsidP="002404FB">
      <w:pPr>
        <w:jc w:val="both"/>
        <w:rPr>
          <w:spacing w:val="-2"/>
        </w:rPr>
      </w:pPr>
    </w:p>
    <w:p w:rsidR="002404FB" w:rsidRPr="00BA265B" w:rsidRDefault="002404FB" w:rsidP="002404FB">
      <w:pPr>
        <w:spacing w:after="120"/>
      </w:pPr>
      <w:r w:rsidRPr="00686C57">
        <w:rPr>
          <w:spacing w:val="-2"/>
        </w:rPr>
        <w:t>а)</w:t>
      </w:r>
      <w:r>
        <w:rPr>
          <w:spacing w:val="-2"/>
        </w:rPr>
        <w:t xml:space="preserve">  </w:t>
      </w:r>
      <w:r w:rsidRPr="00686C57">
        <w:rPr>
          <w:spacing w:val="-2"/>
        </w:rPr>
        <w:t xml:space="preserve"> </w:t>
      </w:r>
      <w:r>
        <w:rPr>
          <w:spacing w:val="-2"/>
        </w:rPr>
        <w:t>Ильяхинская Галина Владимировна</w:t>
      </w:r>
      <w:r w:rsidRPr="00BA265B">
        <w:rPr>
          <w:spacing w:val="-2"/>
        </w:rPr>
        <w:t xml:space="preserve">                                                        </w:t>
      </w:r>
      <w:r w:rsidRPr="006D183D">
        <w:rPr>
          <w:spacing w:val="-2"/>
        </w:rPr>
        <w:t xml:space="preserve"> </w:t>
      </w:r>
      <w:r w:rsidRPr="00D76C9C">
        <w:t>/_________________</w:t>
      </w:r>
    </w:p>
    <w:p w:rsidR="002404FB" w:rsidRPr="00686C57" w:rsidRDefault="002404FB" w:rsidP="002404FB">
      <w:pPr>
        <w:tabs>
          <w:tab w:val="left" w:pos="3969"/>
        </w:tabs>
        <w:spacing w:after="120"/>
        <w:rPr>
          <w:sz w:val="16"/>
        </w:rPr>
      </w:pPr>
      <w:r w:rsidRPr="00686C57">
        <w:rPr>
          <w:sz w:val="16"/>
        </w:rPr>
        <w:tab/>
      </w:r>
    </w:p>
    <w:p w:rsidR="002404FB" w:rsidRPr="00D92BD7" w:rsidRDefault="002404FB" w:rsidP="002404FB">
      <w:pPr>
        <w:spacing w:after="120"/>
        <w:rPr>
          <w:sz w:val="16"/>
        </w:rPr>
      </w:pPr>
      <w:r w:rsidRPr="00686C57">
        <w:rPr>
          <w:spacing w:val="-2"/>
        </w:rPr>
        <w:t xml:space="preserve">б) </w:t>
      </w:r>
      <w:r>
        <w:rPr>
          <w:spacing w:val="-2"/>
        </w:rPr>
        <w:t xml:space="preserve">  Метечко Людмила Борисовна      </w:t>
      </w:r>
      <w:r w:rsidRPr="00BA265B">
        <w:rPr>
          <w:spacing w:val="-2"/>
        </w:rPr>
        <w:t xml:space="preserve">                                                             </w:t>
      </w:r>
      <w:r w:rsidRPr="00D76C9C">
        <w:t>/_________________</w:t>
      </w:r>
    </w:p>
    <w:p w:rsidR="002404FB" w:rsidRPr="00686C57" w:rsidRDefault="002404FB" w:rsidP="002404FB">
      <w:pPr>
        <w:spacing w:after="120"/>
        <w:rPr>
          <w:sz w:val="16"/>
        </w:rPr>
      </w:pPr>
    </w:p>
    <w:p w:rsidR="002404FB" w:rsidRPr="00BA265B" w:rsidRDefault="002404FB" w:rsidP="002404FB">
      <w:pPr>
        <w:spacing w:after="120"/>
      </w:pPr>
      <w:r>
        <w:rPr>
          <w:spacing w:val="-2"/>
        </w:rPr>
        <w:t>в</w:t>
      </w:r>
      <w:r w:rsidRPr="00BA265B">
        <w:rPr>
          <w:spacing w:val="-2"/>
        </w:rPr>
        <w:t>)</w:t>
      </w:r>
      <w:r>
        <w:rPr>
          <w:spacing w:val="-2"/>
        </w:rPr>
        <w:t xml:space="preserve">   Холостов Константин Михайлович                                                        </w:t>
      </w:r>
      <w:r w:rsidRPr="006D183D">
        <w:rPr>
          <w:spacing w:val="-2"/>
        </w:rPr>
        <w:t xml:space="preserve"> </w:t>
      </w:r>
      <w:r w:rsidRPr="00BA265B">
        <w:rPr>
          <w:spacing w:val="-2"/>
        </w:rPr>
        <w:t xml:space="preserve"> </w:t>
      </w:r>
      <w:r w:rsidRPr="00D76C9C">
        <w:t>/_________________</w:t>
      </w:r>
    </w:p>
    <w:p w:rsidR="002404FB" w:rsidRPr="00686C57" w:rsidRDefault="002404FB" w:rsidP="002404FB">
      <w:pPr>
        <w:tabs>
          <w:tab w:val="left" w:pos="3969"/>
        </w:tabs>
        <w:spacing w:after="120"/>
        <w:rPr>
          <w:sz w:val="16"/>
        </w:rPr>
      </w:pPr>
      <w:r w:rsidRPr="00686C57">
        <w:rPr>
          <w:sz w:val="16"/>
        </w:rPr>
        <w:tab/>
        <w:t xml:space="preserve"> </w:t>
      </w:r>
    </w:p>
    <w:p w:rsidR="002404FB" w:rsidRDefault="002404FB" w:rsidP="002404FB">
      <w:pPr>
        <w:jc w:val="both"/>
        <w:rPr>
          <w:b/>
          <w:spacing w:val="-2"/>
        </w:rPr>
      </w:pPr>
    </w:p>
    <w:p w:rsidR="002404FB" w:rsidRDefault="002404FB" w:rsidP="002404FB">
      <w:pPr>
        <w:jc w:val="both"/>
        <w:rPr>
          <w:b/>
          <w:spacing w:val="-2"/>
        </w:rPr>
      </w:pPr>
      <w:r w:rsidRPr="00686C57">
        <w:rPr>
          <w:b/>
          <w:spacing w:val="-2"/>
        </w:rPr>
        <w:t xml:space="preserve">К  з а щ и т е  д о </w:t>
      </w:r>
      <w:proofErr w:type="gramStart"/>
      <w:r w:rsidRPr="00686C57">
        <w:rPr>
          <w:b/>
          <w:spacing w:val="-2"/>
        </w:rPr>
        <w:t>п</w:t>
      </w:r>
      <w:proofErr w:type="gramEnd"/>
      <w:r w:rsidRPr="00686C57">
        <w:rPr>
          <w:b/>
          <w:spacing w:val="-2"/>
        </w:rPr>
        <w:t xml:space="preserve"> у с т и т ь</w:t>
      </w:r>
    </w:p>
    <w:p w:rsidR="002404FB" w:rsidRPr="00686C57" w:rsidRDefault="002404FB" w:rsidP="002404FB">
      <w:pPr>
        <w:jc w:val="both"/>
        <w:rPr>
          <w:b/>
          <w:spacing w:val="-2"/>
        </w:rPr>
      </w:pPr>
    </w:p>
    <w:p w:rsidR="002404FB" w:rsidRPr="00BE5F8A" w:rsidRDefault="002404FB" w:rsidP="002404FB">
      <w:r>
        <w:rPr>
          <w:spacing w:val="-2"/>
        </w:rPr>
        <w:t>Зав. Кафедрой</w:t>
      </w:r>
      <w:r w:rsidRPr="00BE5F8A">
        <w:rPr>
          <w:spacing w:val="-2"/>
        </w:rPr>
        <w:t xml:space="preserve">   </w:t>
      </w:r>
      <w:r>
        <w:rPr>
          <w:spacing w:val="-2"/>
        </w:rPr>
        <w:t xml:space="preserve">Красильщиков Михаил Наумович                                       </w:t>
      </w:r>
      <w:r w:rsidRPr="00D76C9C">
        <w:t>/_________________</w:t>
      </w:r>
    </w:p>
    <w:p w:rsidR="002404FB" w:rsidRPr="00686C57" w:rsidRDefault="002404FB" w:rsidP="002404FB">
      <w:pPr>
        <w:tabs>
          <w:tab w:val="left" w:pos="3969"/>
        </w:tabs>
        <w:rPr>
          <w:sz w:val="16"/>
        </w:rPr>
      </w:pPr>
      <w:r w:rsidRPr="00686C57">
        <w:rPr>
          <w:sz w:val="16"/>
        </w:rPr>
        <w:tab/>
      </w:r>
    </w:p>
    <w:p w:rsidR="002404FB" w:rsidRPr="00686C57" w:rsidRDefault="002404FB" w:rsidP="002404FB">
      <w:pPr>
        <w:jc w:val="both"/>
        <w:rPr>
          <w:spacing w:val="-2"/>
        </w:rPr>
      </w:pPr>
      <w:r w:rsidRPr="00686C57">
        <w:rPr>
          <w:spacing w:val="-2"/>
        </w:rPr>
        <w:t xml:space="preserve">“___”__________________ 20____г.    </w:t>
      </w:r>
    </w:p>
    <w:p w:rsidR="002404FB" w:rsidRPr="00686C57" w:rsidRDefault="002404FB" w:rsidP="002404FB">
      <w:pPr>
        <w:jc w:val="both"/>
        <w:rPr>
          <w:spacing w:val="-2"/>
        </w:rPr>
      </w:pPr>
    </w:p>
    <w:p w:rsidR="002404FB" w:rsidRPr="00686C57" w:rsidRDefault="002404FB" w:rsidP="002404FB">
      <w:pPr>
        <w:jc w:val="both"/>
        <w:rPr>
          <w:spacing w:val="-2"/>
        </w:rPr>
      </w:pPr>
    </w:p>
    <w:p w:rsidR="002404FB" w:rsidRDefault="002404FB" w:rsidP="002404FB">
      <w:pPr>
        <w:jc w:val="both"/>
        <w:rPr>
          <w:spacing w:val="-2"/>
          <w:lang w:val="en-US"/>
        </w:rPr>
      </w:pPr>
    </w:p>
    <w:p w:rsidR="002404FB" w:rsidRPr="00C95DE6" w:rsidRDefault="002404FB" w:rsidP="002404FB">
      <w:pPr>
        <w:jc w:val="both"/>
        <w:rPr>
          <w:spacing w:val="-2"/>
          <w:lang w:val="en-US"/>
        </w:rPr>
      </w:pPr>
    </w:p>
    <w:p w:rsidR="002404FB" w:rsidRDefault="002404FB" w:rsidP="002404FB">
      <w:pPr>
        <w:jc w:val="center"/>
        <w:rPr>
          <w:spacing w:val="-2"/>
        </w:rPr>
      </w:pPr>
    </w:p>
    <w:p w:rsidR="002404FB" w:rsidRPr="00012721" w:rsidRDefault="002404FB" w:rsidP="002404FB">
      <w:pPr>
        <w:jc w:val="center"/>
        <w:rPr>
          <w:spacing w:val="-2"/>
          <w:lang w:val="en-US"/>
        </w:rPr>
      </w:pPr>
    </w:p>
    <w:p w:rsidR="002404FB" w:rsidRPr="00686C57" w:rsidRDefault="002404FB" w:rsidP="002404FB">
      <w:pPr>
        <w:jc w:val="center"/>
        <w:rPr>
          <w:spacing w:val="-2"/>
        </w:rPr>
      </w:pPr>
    </w:p>
    <w:p w:rsidR="0001220C" w:rsidRDefault="002404FB" w:rsidP="00EB7815">
      <w:pPr>
        <w:jc w:val="center"/>
        <w:rPr>
          <w:sz w:val="28"/>
          <w:szCs w:val="28"/>
        </w:rPr>
      </w:pPr>
      <w:bookmarkStart w:id="0" w:name="_GoBack"/>
      <w:bookmarkEnd w:id="0"/>
      <w:r w:rsidRPr="00686C57">
        <w:rPr>
          <w:spacing w:val="-2"/>
        </w:rPr>
        <w:t>Москва 20</w:t>
      </w:r>
      <w:r>
        <w:rPr>
          <w:spacing w:val="-2"/>
        </w:rPr>
        <w:t>1</w:t>
      </w:r>
      <w:r>
        <w:rPr>
          <w:spacing w:val="-2"/>
          <w:lang w:val="en-US"/>
        </w:rPr>
        <w:t>5</w:t>
      </w:r>
      <w:r w:rsidRPr="00686C57">
        <w:rPr>
          <w:spacing w:val="-2"/>
        </w:rPr>
        <w:t xml:space="preserve"> г.</w:t>
      </w:r>
      <w:r w:rsidR="006D0BAB">
        <w:rPr>
          <w:b/>
          <w:sz w:val="32"/>
          <w:szCs w:val="28"/>
        </w:rPr>
        <w:br w:type="page"/>
      </w:r>
    </w:p>
    <w:p w:rsidR="00B31783" w:rsidRPr="00B31783" w:rsidRDefault="00B31783" w:rsidP="00B31783">
      <w:pPr>
        <w:pStyle w:val="11"/>
        <w:tabs>
          <w:tab w:val="right" w:pos="10195"/>
        </w:tabs>
        <w:jc w:val="center"/>
        <w:rPr>
          <w:rFonts w:ascii="Arial" w:hAnsi="Arial"/>
        </w:rPr>
      </w:pPr>
      <w:bookmarkStart w:id="1" w:name="_Toc400958430"/>
      <w:r w:rsidRPr="00B31783">
        <w:rPr>
          <w:rFonts w:ascii="Arial" w:hAnsi="Arial"/>
        </w:rPr>
        <w:lastRenderedPageBreak/>
        <w:t>Оглавление</w:t>
      </w:r>
    </w:p>
    <w:p w:rsidR="007323DC" w:rsidRDefault="00E149FC">
      <w:pPr>
        <w:pStyle w:val="11"/>
        <w:tabs>
          <w:tab w:val="right" w:pos="10195"/>
        </w:tabs>
        <w:rPr>
          <w:rFonts w:asciiTheme="minorHAnsi" w:eastAsiaTheme="minorEastAsia" w:hAnsiTheme="minorHAnsi" w:cstheme="minorBidi"/>
          <w:b w:val="0"/>
          <w:bCs w:val="0"/>
          <w:caps w:val="0"/>
          <w:noProof/>
          <w:kern w:val="0"/>
          <w:sz w:val="22"/>
          <w:szCs w:val="22"/>
          <w:lang w:eastAsia="ru-RU"/>
        </w:rPr>
      </w:pPr>
      <w:r>
        <w:rPr>
          <w:rFonts w:ascii="Arial" w:hAnsi="Arial"/>
          <w:sz w:val="24"/>
        </w:rPr>
        <w:fldChar w:fldCharType="begin"/>
      </w:r>
      <w:r>
        <w:rPr>
          <w:rFonts w:ascii="Arial" w:hAnsi="Arial"/>
          <w:sz w:val="24"/>
        </w:rPr>
        <w:instrText xml:space="preserve"> TOC \o "1-3" \h \z \u </w:instrText>
      </w:r>
      <w:r>
        <w:rPr>
          <w:rFonts w:ascii="Arial" w:hAnsi="Arial"/>
          <w:sz w:val="24"/>
        </w:rPr>
        <w:fldChar w:fldCharType="separate"/>
      </w:r>
      <w:hyperlink w:anchor="_Toc409695632" w:history="1">
        <w:r w:rsidR="007323DC" w:rsidRPr="00E406F9">
          <w:rPr>
            <w:rStyle w:val="ab"/>
            <w:rFonts w:ascii="Arial" w:hAnsi="Arial" w:cs="Arial"/>
            <w:noProof/>
          </w:rPr>
          <w:t>Общая часть</w:t>
        </w:r>
        <w:r w:rsidR="007323DC">
          <w:rPr>
            <w:noProof/>
            <w:webHidden/>
          </w:rPr>
          <w:tab/>
        </w:r>
        <w:r w:rsidR="007323DC">
          <w:rPr>
            <w:noProof/>
            <w:webHidden/>
          </w:rPr>
          <w:fldChar w:fldCharType="begin"/>
        </w:r>
        <w:r w:rsidR="007323DC">
          <w:rPr>
            <w:noProof/>
            <w:webHidden/>
          </w:rPr>
          <w:instrText xml:space="preserve"> PAGEREF _Toc409695632 \h </w:instrText>
        </w:r>
        <w:r w:rsidR="007323DC">
          <w:rPr>
            <w:noProof/>
            <w:webHidden/>
          </w:rPr>
        </w:r>
        <w:r w:rsidR="007323DC">
          <w:rPr>
            <w:noProof/>
            <w:webHidden/>
          </w:rPr>
          <w:fldChar w:fldCharType="separate"/>
        </w:r>
        <w:r w:rsidR="007323DC">
          <w:rPr>
            <w:noProof/>
            <w:webHidden/>
          </w:rPr>
          <w:t>4</w:t>
        </w:r>
        <w:r w:rsidR="007323DC">
          <w:rPr>
            <w:noProof/>
            <w:webHidden/>
          </w:rPr>
          <w:fldChar w:fldCharType="end"/>
        </w:r>
      </w:hyperlink>
    </w:p>
    <w:p w:rsidR="007323DC" w:rsidRDefault="007323DC">
      <w:pPr>
        <w:pStyle w:val="21"/>
        <w:tabs>
          <w:tab w:val="right" w:pos="10195"/>
        </w:tabs>
        <w:rPr>
          <w:rFonts w:asciiTheme="minorHAnsi" w:eastAsiaTheme="minorEastAsia" w:hAnsiTheme="minorHAnsi" w:cstheme="minorBidi"/>
          <w:b w:val="0"/>
          <w:bCs w:val="0"/>
          <w:noProof/>
          <w:kern w:val="0"/>
          <w:sz w:val="22"/>
          <w:szCs w:val="22"/>
          <w:lang w:eastAsia="ru-RU"/>
        </w:rPr>
      </w:pPr>
      <w:hyperlink w:anchor="_Toc409695633" w:history="1">
        <w:r w:rsidRPr="00E406F9">
          <w:rPr>
            <w:rStyle w:val="ab"/>
            <w:noProof/>
          </w:rPr>
          <w:t>Введение</w:t>
        </w:r>
        <w:r>
          <w:rPr>
            <w:noProof/>
            <w:webHidden/>
          </w:rPr>
          <w:tab/>
        </w:r>
        <w:r>
          <w:rPr>
            <w:noProof/>
            <w:webHidden/>
          </w:rPr>
          <w:fldChar w:fldCharType="begin"/>
        </w:r>
        <w:r>
          <w:rPr>
            <w:noProof/>
            <w:webHidden/>
          </w:rPr>
          <w:instrText xml:space="preserve"> PAGEREF _Toc409695633 \h </w:instrText>
        </w:r>
        <w:r>
          <w:rPr>
            <w:noProof/>
            <w:webHidden/>
          </w:rPr>
        </w:r>
        <w:r>
          <w:rPr>
            <w:noProof/>
            <w:webHidden/>
          </w:rPr>
          <w:fldChar w:fldCharType="separate"/>
        </w:r>
        <w:r>
          <w:rPr>
            <w:noProof/>
            <w:webHidden/>
          </w:rPr>
          <w:t>4</w:t>
        </w:r>
        <w:r>
          <w:rPr>
            <w:noProof/>
            <w:webHidden/>
          </w:rPr>
          <w:fldChar w:fldCharType="end"/>
        </w:r>
      </w:hyperlink>
    </w:p>
    <w:p w:rsidR="007323DC" w:rsidRDefault="007323DC">
      <w:pPr>
        <w:pStyle w:val="21"/>
        <w:tabs>
          <w:tab w:val="left" w:pos="480"/>
          <w:tab w:val="right" w:pos="10195"/>
        </w:tabs>
        <w:rPr>
          <w:rFonts w:asciiTheme="minorHAnsi" w:eastAsiaTheme="minorEastAsia" w:hAnsiTheme="minorHAnsi" w:cstheme="minorBidi"/>
          <w:b w:val="0"/>
          <w:bCs w:val="0"/>
          <w:noProof/>
          <w:kern w:val="0"/>
          <w:sz w:val="22"/>
          <w:szCs w:val="22"/>
          <w:lang w:eastAsia="ru-RU"/>
        </w:rPr>
      </w:pPr>
      <w:hyperlink w:anchor="_Toc409695634" w:history="1">
        <w:r w:rsidRPr="00E406F9">
          <w:rPr>
            <w:rStyle w:val="ab"/>
            <w:noProof/>
          </w:rPr>
          <w:t>1.</w:t>
        </w:r>
        <w:r>
          <w:rPr>
            <w:rFonts w:asciiTheme="minorHAnsi" w:eastAsiaTheme="minorEastAsia" w:hAnsiTheme="minorHAnsi" w:cstheme="minorBidi"/>
            <w:b w:val="0"/>
            <w:bCs w:val="0"/>
            <w:noProof/>
            <w:kern w:val="0"/>
            <w:sz w:val="22"/>
            <w:szCs w:val="22"/>
            <w:lang w:eastAsia="ru-RU"/>
          </w:rPr>
          <w:tab/>
        </w:r>
        <w:r w:rsidRPr="00E406F9">
          <w:rPr>
            <w:rStyle w:val="ab"/>
            <w:noProof/>
          </w:rPr>
          <w:t>Беспилотные летательные аппараты</w:t>
        </w:r>
        <w:r>
          <w:rPr>
            <w:noProof/>
            <w:webHidden/>
          </w:rPr>
          <w:tab/>
        </w:r>
        <w:r>
          <w:rPr>
            <w:noProof/>
            <w:webHidden/>
          </w:rPr>
          <w:fldChar w:fldCharType="begin"/>
        </w:r>
        <w:r>
          <w:rPr>
            <w:noProof/>
            <w:webHidden/>
          </w:rPr>
          <w:instrText xml:space="preserve"> PAGEREF _Toc409695634 \h </w:instrText>
        </w:r>
        <w:r>
          <w:rPr>
            <w:noProof/>
            <w:webHidden/>
          </w:rPr>
        </w:r>
        <w:r>
          <w:rPr>
            <w:noProof/>
            <w:webHidden/>
          </w:rPr>
          <w:fldChar w:fldCharType="separate"/>
        </w:r>
        <w:r>
          <w:rPr>
            <w:noProof/>
            <w:webHidden/>
          </w:rPr>
          <w:t>6</w:t>
        </w:r>
        <w:r>
          <w:rPr>
            <w:noProof/>
            <w:webHidden/>
          </w:rPr>
          <w:fldChar w:fldCharType="end"/>
        </w:r>
      </w:hyperlink>
    </w:p>
    <w:p w:rsidR="007323DC" w:rsidRDefault="007323DC">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5635" w:history="1">
        <w:r w:rsidRPr="00E406F9">
          <w:rPr>
            <w:rStyle w:val="ab"/>
            <w:noProof/>
          </w:rPr>
          <w:t>1.1.</w:t>
        </w:r>
        <w:r>
          <w:rPr>
            <w:rFonts w:asciiTheme="minorHAnsi" w:eastAsiaTheme="minorEastAsia" w:hAnsiTheme="minorHAnsi" w:cstheme="minorBidi"/>
            <w:noProof/>
            <w:kern w:val="0"/>
            <w:sz w:val="22"/>
            <w:szCs w:val="22"/>
            <w:lang w:eastAsia="ru-RU"/>
          </w:rPr>
          <w:tab/>
        </w:r>
        <w:r w:rsidRPr="00E406F9">
          <w:rPr>
            <w:rStyle w:val="ab"/>
            <w:i/>
            <w:noProof/>
          </w:rPr>
          <w:t>Состав и классификация БПЛА</w:t>
        </w:r>
        <w:r>
          <w:rPr>
            <w:noProof/>
            <w:webHidden/>
          </w:rPr>
          <w:tab/>
        </w:r>
        <w:r>
          <w:rPr>
            <w:noProof/>
            <w:webHidden/>
          </w:rPr>
          <w:fldChar w:fldCharType="begin"/>
        </w:r>
        <w:r>
          <w:rPr>
            <w:noProof/>
            <w:webHidden/>
          </w:rPr>
          <w:instrText xml:space="preserve"> PAGEREF _Toc409695635 \h </w:instrText>
        </w:r>
        <w:r>
          <w:rPr>
            <w:noProof/>
            <w:webHidden/>
          </w:rPr>
        </w:r>
        <w:r>
          <w:rPr>
            <w:noProof/>
            <w:webHidden/>
          </w:rPr>
          <w:fldChar w:fldCharType="separate"/>
        </w:r>
        <w:r>
          <w:rPr>
            <w:noProof/>
            <w:webHidden/>
          </w:rPr>
          <w:t>7</w:t>
        </w:r>
        <w:r>
          <w:rPr>
            <w:noProof/>
            <w:webHidden/>
          </w:rPr>
          <w:fldChar w:fldCharType="end"/>
        </w:r>
      </w:hyperlink>
    </w:p>
    <w:p w:rsidR="007323DC" w:rsidRDefault="007323DC">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5636" w:history="1">
        <w:r w:rsidRPr="00E406F9">
          <w:rPr>
            <w:rStyle w:val="ab"/>
            <w:noProof/>
            <w:lang w:val="en-US"/>
          </w:rPr>
          <w:t>1.2.</w:t>
        </w:r>
        <w:r>
          <w:rPr>
            <w:rFonts w:asciiTheme="minorHAnsi" w:eastAsiaTheme="minorEastAsia" w:hAnsiTheme="minorHAnsi" w:cstheme="minorBidi"/>
            <w:noProof/>
            <w:kern w:val="0"/>
            <w:sz w:val="22"/>
            <w:szCs w:val="22"/>
            <w:lang w:eastAsia="ru-RU"/>
          </w:rPr>
          <w:tab/>
        </w:r>
        <w:r w:rsidRPr="00E406F9">
          <w:rPr>
            <w:rStyle w:val="ab"/>
            <w:i/>
            <w:noProof/>
          </w:rPr>
          <w:t>Развитие технологий БПЛА</w:t>
        </w:r>
        <w:r>
          <w:rPr>
            <w:noProof/>
            <w:webHidden/>
          </w:rPr>
          <w:tab/>
        </w:r>
        <w:r>
          <w:rPr>
            <w:noProof/>
            <w:webHidden/>
          </w:rPr>
          <w:fldChar w:fldCharType="begin"/>
        </w:r>
        <w:r>
          <w:rPr>
            <w:noProof/>
            <w:webHidden/>
          </w:rPr>
          <w:instrText xml:space="preserve"> PAGEREF _Toc409695636 \h </w:instrText>
        </w:r>
        <w:r>
          <w:rPr>
            <w:noProof/>
            <w:webHidden/>
          </w:rPr>
        </w:r>
        <w:r>
          <w:rPr>
            <w:noProof/>
            <w:webHidden/>
          </w:rPr>
          <w:fldChar w:fldCharType="separate"/>
        </w:r>
        <w:r>
          <w:rPr>
            <w:noProof/>
            <w:webHidden/>
          </w:rPr>
          <w:t>11</w:t>
        </w:r>
        <w:r>
          <w:rPr>
            <w:noProof/>
            <w:webHidden/>
          </w:rPr>
          <w:fldChar w:fldCharType="end"/>
        </w:r>
      </w:hyperlink>
    </w:p>
    <w:p w:rsidR="007323DC" w:rsidRDefault="007323DC">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5637" w:history="1">
        <w:r w:rsidRPr="00E406F9">
          <w:rPr>
            <w:rStyle w:val="ab"/>
            <w:noProof/>
          </w:rPr>
          <w:t>1.3.</w:t>
        </w:r>
        <w:r>
          <w:rPr>
            <w:rFonts w:asciiTheme="minorHAnsi" w:eastAsiaTheme="minorEastAsia" w:hAnsiTheme="minorHAnsi" w:cstheme="minorBidi"/>
            <w:noProof/>
            <w:kern w:val="0"/>
            <w:sz w:val="22"/>
            <w:szCs w:val="22"/>
            <w:lang w:eastAsia="ru-RU"/>
          </w:rPr>
          <w:tab/>
        </w:r>
        <w:r w:rsidRPr="00E406F9">
          <w:rPr>
            <w:rStyle w:val="ab"/>
            <w:i/>
            <w:noProof/>
          </w:rPr>
          <w:t>Варианты управления БПЛА</w:t>
        </w:r>
        <w:r>
          <w:rPr>
            <w:noProof/>
            <w:webHidden/>
          </w:rPr>
          <w:tab/>
        </w:r>
        <w:r>
          <w:rPr>
            <w:noProof/>
            <w:webHidden/>
          </w:rPr>
          <w:fldChar w:fldCharType="begin"/>
        </w:r>
        <w:r>
          <w:rPr>
            <w:noProof/>
            <w:webHidden/>
          </w:rPr>
          <w:instrText xml:space="preserve"> PAGEREF _Toc409695637 \h </w:instrText>
        </w:r>
        <w:r>
          <w:rPr>
            <w:noProof/>
            <w:webHidden/>
          </w:rPr>
        </w:r>
        <w:r>
          <w:rPr>
            <w:noProof/>
            <w:webHidden/>
          </w:rPr>
          <w:fldChar w:fldCharType="separate"/>
        </w:r>
        <w:r>
          <w:rPr>
            <w:noProof/>
            <w:webHidden/>
          </w:rPr>
          <w:t>13</w:t>
        </w:r>
        <w:r>
          <w:rPr>
            <w:noProof/>
            <w:webHidden/>
          </w:rPr>
          <w:fldChar w:fldCharType="end"/>
        </w:r>
      </w:hyperlink>
    </w:p>
    <w:p w:rsidR="007323DC" w:rsidRDefault="007323DC">
      <w:pPr>
        <w:pStyle w:val="21"/>
        <w:tabs>
          <w:tab w:val="left" w:pos="480"/>
          <w:tab w:val="right" w:pos="10195"/>
        </w:tabs>
        <w:rPr>
          <w:rFonts w:asciiTheme="minorHAnsi" w:eastAsiaTheme="minorEastAsia" w:hAnsiTheme="minorHAnsi" w:cstheme="minorBidi"/>
          <w:b w:val="0"/>
          <w:bCs w:val="0"/>
          <w:noProof/>
          <w:kern w:val="0"/>
          <w:sz w:val="22"/>
          <w:szCs w:val="22"/>
          <w:lang w:eastAsia="ru-RU"/>
        </w:rPr>
      </w:pPr>
      <w:hyperlink w:anchor="_Toc409695638" w:history="1">
        <w:r w:rsidRPr="00E406F9">
          <w:rPr>
            <w:rStyle w:val="ab"/>
            <w:noProof/>
          </w:rPr>
          <w:t>2.</w:t>
        </w:r>
        <w:r>
          <w:rPr>
            <w:rFonts w:asciiTheme="minorHAnsi" w:eastAsiaTheme="minorEastAsia" w:hAnsiTheme="minorHAnsi" w:cstheme="minorBidi"/>
            <w:b w:val="0"/>
            <w:bCs w:val="0"/>
            <w:noProof/>
            <w:kern w:val="0"/>
            <w:sz w:val="22"/>
            <w:szCs w:val="22"/>
            <w:lang w:eastAsia="ru-RU"/>
          </w:rPr>
          <w:tab/>
        </w:r>
        <w:r w:rsidRPr="00E406F9">
          <w:rPr>
            <w:rStyle w:val="ab"/>
            <w:noProof/>
          </w:rPr>
          <w:t>Системы и алгоритмы управления группой БПЛА</w:t>
        </w:r>
        <w:r>
          <w:rPr>
            <w:noProof/>
            <w:webHidden/>
          </w:rPr>
          <w:tab/>
        </w:r>
        <w:r>
          <w:rPr>
            <w:noProof/>
            <w:webHidden/>
          </w:rPr>
          <w:fldChar w:fldCharType="begin"/>
        </w:r>
        <w:r>
          <w:rPr>
            <w:noProof/>
            <w:webHidden/>
          </w:rPr>
          <w:instrText xml:space="preserve"> PAGEREF _Toc409695638 \h </w:instrText>
        </w:r>
        <w:r>
          <w:rPr>
            <w:noProof/>
            <w:webHidden/>
          </w:rPr>
        </w:r>
        <w:r>
          <w:rPr>
            <w:noProof/>
            <w:webHidden/>
          </w:rPr>
          <w:fldChar w:fldCharType="separate"/>
        </w:r>
        <w:r>
          <w:rPr>
            <w:noProof/>
            <w:webHidden/>
          </w:rPr>
          <w:t>15</w:t>
        </w:r>
        <w:r>
          <w:rPr>
            <w:noProof/>
            <w:webHidden/>
          </w:rPr>
          <w:fldChar w:fldCharType="end"/>
        </w:r>
      </w:hyperlink>
    </w:p>
    <w:p w:rsidR="007323DC" w:rsidRDefault="007323DC">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5639" w:history="1">
        <w:r w:rsidRPr="00E406F9">
          <w:rPr>
            <w:rStyle w:val="ab"/>
            <w:noProof/>
          </w:rPr>
          <w:t>2.1.</w:t>
        </w:r>
        <w:r>
          <w:rPr>
            <w:rFonts w:asciiTheme="minorHAnsi" w:eastAsiaTheme="minorEastAsia" w:hAnsiTheme="minorHAnsi" w:cstheme="minorBidi"/>
            <w:noProof/>
            <w:kern w:val="0"/>
            <w:sz w:val="22"/>
            <w:szCs w:val="22"/>
            <w:lang w:eastAsia="ru-RU"/>
          </w:rPr>
          <w:tab/>
        </w:r>
        <w:r w:rsidRPr="00E406F9">
          <w:rPr>
            <w:rStyle w:val="ab"/>
            <w:i/>
            <w:noProof/>
          </w:rPr>
          <w:t>Системы на основе «роевого интеллекта»</w:t>
        </w:r>
        <w:r>
          <w:rPr>
            <w:noProof/>
            <w:webHidden/>
          </w:rPr>
          <w:tab/>
        </w:r>
        <w:r>
          <w:rPr>
            <w:noProof/>
            <w:webHidden/>
          </w:rPr>
          <w:fldChar w:fldCharType="begin"/>
        </w:r>
        <w:r>
          <w:rPr>
            <w:noProof/>
            <w:webHidden/>
          </w:rPr>
          <w:instrText xml:space="preserve"> PAGEREF _Toc409695639 \h </w:instrText>
        </w:r>
        <w:r>
          <w:rPr>
            <w:noProof/>
            <w:webHidden/>
          </w:rPr>
        </w:r>
        <w:r>
          <w:rPr>
            <w:noProof/>
            <w:webHidden/>
          </w:rPr>
          <w:fldChar w:fldCharType="separate"/>
        </w:r>
        <w:r>
          <w:rPr>
            <w:noProof/>
            <w:webHidden/>
          </w:rPr>
          <w:t>18</w:t>
        </w:r>
        <w:r>
          <w:rPr>
            <w:noProof/>
            <w:webHidden/>
          </w:rPr>
          <w:fldChar w:fldCharType="end"/>
        </w:r>
      </w:hyperlink>
    </w:p>
    <w:p w:rsidR="007323DC" w:rsidRDefault="007323DC">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5640" w:history="1">
        <w:r w:rsidRPr="00E406F9">
          <w:rPr>
            <w:rStyle w:val="ab"/>
            <w:noProof/>
          </w:rPr>
          <w:t>2.2.</w:t>
        </w:r>
        <w:r>
          <w:rPr>
            <w:rFonts w:asciiTheme="minorHAnsi" w:eastAsiaTheme="minorEastAsia" w:hAnsiTheme="minorHAnsi" w:cstheme="minorBidi"/>
            <w:noProof/>
            <w:kern w:val="0"/>
            <w:sz w:val="22"/>
            <w:szCs w:val="22"/>
            <w:lang w:eastAsia="ru-RU"/>
          </w:rPr>
          <w:tab/>
        </w:r>
        <w:r w:rsidRPr="00E406F9">
          <w:rPr>
            <w:rStyle w:val="ab"/>
            <w:i/>
            <w:noProof/>
          </w:rPr>
          <w:t>Прикладные многоагентные системы управления</w:t>
        </w:r>
        <w:r>
          <w:rPr>
            <w:noProof/>
            <w:webHidden/>
          </w:rPr>
          <w:tab/>
        </w:r>
        <w:r>
          <w:rPr>
            <w:noProof/>
            <w:webHidden/>
          </w:rPr>
          <w:fldChar w:fldCharType="begin"/>
        </w:r>
        <w:r>
          <w:rPr>
            <w:noProof/>
            <w:webHidden/>
          </w:rPr>
          <w:instrText xml:space="preserve"> PAGEREF _Toc409695640 \h </w:instrText>
        </w:r>
        <w:r>
          <w:rPr>
            <w:noProof/>
            <w:webHidden/>
          </w:rPr>
        </w:r>
        <w:r>
          <w:rPr>
            <w:noProof/>
            <w:webHidden/>
          </w:rPr>
          <w:fldChar w:fldCharType="separate"/>
        </w:r>
        <w:r>
          <w:rPr>
            <w:noProof/>
            <w:webHidden/>
          </w:rPr>
          <w:t>20</w:t>
        </w:r>
        <w:r>
          <w:rPr>
            <w:noProof/>
            <w:webHidden/>
          </w:rPr>
          <w:fldChar w:fldCharType="end"/>
        </w:r>
      </w:hyperlink>
    </w:p>
    <w:p w:rsidR="007323DC" w:rsidRDefault="007323DC">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5641" w:history="1">
        <w:r w:rsidRPr="00E406F9">
          <w:rPr>
            <w:rStyle w:val="ab"/>
            <w:noProof/>
          </w:rPr>
          <w:t>2.3.</w:t>
        </w:r>
        <w:r>
          <w:rPr>
            <w:rFonts w:asciiTheme="minorHAnsi" w:eastAsiaTheme="minorEastAsia" w:hAnsiTheme="minorHAnsi" w:cstheme="minorBidi"/>
            <w:noProof/>
            <w:kern w:val="0"/>
            <w:sz w:val="22"/>
            <w:szCs w:val="22"/>
            <w:lang w:eastAsia="ru-RU"/>
          </w:rPr>
          <w:tab/>
        </w:r>
        <w:r w:rsidRPr="00E406F9">
          <w:rPr>
            <w:rStyle w:val="ab"/>
            <w:i/>
            <w:noProof/>
          </w:rPr>
          <w:t>Адаптивное управление автономной группой БПЛА</w:t>
        </w:r>
        <w:r>
          <w:rPr>
            <w:noProof/>
            <w:webHidden/>
          </w:rPr>
          <w:tab/>
        </w:r>
        <w:r>
          <w:rPr>
            <w:noProof/>
            <w:webHidden/>
          </w:rPr>
          <w:fldChar w:fldCharType="begin"/>
        </w:r>
        <w:r>
          <w:rPr>
            <w:noProof/>
            <w:webHidden/>
          </w:rPr>
          <w:instrText xml:space="preserve"> PAGEREF _Toc409695641 \h </w:instrText>
        </w:r>
        <w:r>
          <w:rPr>
            <w:noProof/>
            <w:webHidden/>
          </w:rPr>
        </w:r>
        <w:r>
          <w:rPr>
            <w:noProof/>
            <w:webHidden/>
          </w:rPr>
          <w:fldChar w:fldCharType="separate"/>
        </w:r>
        <w:r>
          <w:rPr>
            <w:noProof/>
            <w:webHidden/>
          </w:rPr>
          <w:t>21</w:t>
        </w:r>
        <w:r>
          <w:rPr>
            <w:noProof/>
            <w:webHidden/>
          </w:rPr>
          <w:fldChar w:fldCharType="end"/>
        </w:r>
      </w:hyperlink>
    </w:p>
    <w:p w:rsidR="007323DC" w:rsidRDefault="007323DC">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5642" w:history="1">
        <w:r w:rsidRPr="00E406F9">
          <w:rPr>
            <w:rStyle w:val="ab"/>
            <w:noProof/>
          </w:rPr>
          <w:t>2.4.</w:t>
        </w:r>
        <w:r>
          <w:rPr>
            <w:rFonts w:asciiTheme="minorHAnsi" w:eastAsiaTheme="minorEastAsia" w:hAnsiTheme="minorHAnsi" w:cstheme="minorBidi"/>
            <w:noProof/>
            <w:kern w:val="0"/>
            <w:sz w:val="22"/>
            <w:szCs w:val="22"/>
            <w:lang w:eastAsia="ru-RU"/>
          </w:rPr>
          <w:tab/>
        </w:r>
        <w:r w:rsidRPr="00E406F9">
          <w:rPr>
            <w:rStyle w:val="ab"/>
            <w:i/>
            <w:noProof/>
          </w:rPr>
          <w:t>Решение задачи об обнаружении источников радиосигнала группой БПЛА</w:t>
        </w:r>
        <w:r>
          <w:rPr>
            <w:noProof/>
            <w:webHidden/>
          </w:rPr>
          <w:tab/>
        </w:r>
        <w:r>
          <w:rPr>
            <w:noProof/>
            <w:webHidden/>
          </w:rPr>
          <w:fldChar w:fldCharType="begin"/>
        </w:r>
        <w:r>
          <w:rPr>
            <w:noProof/>
            <w:webHidden/>
          </w:rPr>
          <w:instrText xml:space="preserve"> PAGEREF _Toc409695642 \h </w:instrText>
        </w:r>
        <w:r>
          <w:rPr>
            <w:noProof/>
            <w:webHidden/>
          </w:rPr>
        </w:r>
        <w:r>
          <w:rPr>
            <w:noProof/>
            <w:webHidden/>
          </w:rPr>
          <w:fldChar w:fldCharType="separate"/>
        </w:r>
        <w:r>
          <w:rPr>
            <w:noProof/>
            <w:webHidden/>
          </w:rPr>
          <w:t>23</w:t>
        </w:r>
        <w:r>
          <w:rPr>
            <w:noProof/>
            <w:webHidden/>
          </w:rPr>
          <w:fldChar w:fldCharType="end"/>
        </w:r>
      </w:hyperlink>
    </w:p>
    <w:p w:rsidR="007323DC" w:rsidRDefault="007323DC">
      <w:pPr>
        <w:pStyle w:val="11"/>
        <w:tabs>
          <w:tab w:val="right" w:pos="10195"/>
        </w:tabs>
        <w:rPr>
          <w:rFonts w:asciiTheme="minorHAnsi" w:eastAsiaTheme="minorEastAsia" w:hAnsiTheme="minorHAnsi" w:cstheme="minorBidi"/>
          <w:b w:val="0"/>
          <w:bCs w:val="0"/>
          <w:caps w:val="0"/>
          <w:noProof/>
          <w:kern w:val="0"/>
          <w:sz w:val="22"/>
          <w:szCs w:val="22"/>
          <w:lang w:eastAsia="ru-RU"/>
        </w:rPr>
      </w:pPr>
      <w:hyperlink w:anchor="_Toc409695643" w:history="1">
        <w:r w:rsidRPr="00E406F9">
          <w:rPr>
            <w:rStyle w:val="ab"/>
            <w:rFonts w:ascii="Arial" w:hAnsi="Arial" w:cs="Arial"/>
            <w:noProof/>
          </w:rPr>
          <w:t>Специальная часть</w:t>
        </w:r>
        <w:r>
          <w:rPr>
            <w:noProof/>
            <w:webHidden/>
          </w:rPr>
          <w:tab/>
        </w:r>
        <w:r>
          <w:rPr>
            <w:noProof/>
            <w:webHidden/>
          </w:rPr>
          <w:fldChar w:fldCharType="begin"/>
        </w:r>
        <w:r>
          <w:rPr>
            <w:noProof/>
            <w:webHidden/>
          </w:rPr>
          <w:instrText xml:space="preserve"> PAGEREF _Toc409695643 \h </w:instrText>
        </w:r>
        <w:r>
          <w:rPr>
            <w:noProof/>
            <w:webHidden/>
          </w:rPr>
        </w:r>
        <w:r>
          <w:rPr>
            <w:noProof/>
            <w:webHidden/>
          </w:rPr>
          <w:fldChar w:fldCharType="separate"/>
        </w:r>
        <w:r>
          <w:rPr>
            <w:noProof/>
            <w:webHidden/>
          </w:rPr>
          <w:t>25</w:t>
        </w:r>
        <w:r>
          <w:rPr>
            <w:noProof/>
            <w:webHidden/>
          </w:rPr>
          <w:fldChar w:fldCharType="end"/>
        </w:r>
      </w:hyperlink>
    </w:p>
    <w:p w:rsidR="007323DC" w:rsidRDefault="007323DC">
      <w:pPr>
        <w:pStyle w:val="21"/>
        <w:tabs>
          <w:tab w:val="left" w:pos="480"/>
          <w:tab w:val="right" w:pos="10195"/>
        </w:tabs>
        <w:rPr>
          <w:rFonts w:asciiTheme="minorHAnsi" w:eastAsiaTheme="minorEastAsia" w:hAnsiTheme="minorHAnsi" w:cstheme="minorBidi"/>
          <w:b w:val="0"/>
          <w:bCs w:val="0"/>
          <w:noProof/>
          <w:kern w:val="0"/>
          <w:sz w:val="22"/>
          <w:szCs w:val="22"/>
          <w:lang w:eastAsia="ru-RU"/>
        </w:rPr>
      </w:pPr>
      <w:hyperlink w:anchor="_Toc409695644" w:history="1">
        <w:r w:rsidRPr="00E406F9">
          <w:rPr>
            <w:rStyle w:val="ab"/>
            <w:noProof/>
          </w:rPr>
          <w:t>3.</w:t>
        </w:r>
        <w:r>
          <w:rPr>
            <w:rFonts w:asciiTheme="minorHAnsi" w:eastAsiaTheme="minorEastAsia" w:hAnsiTheme="minorHAnsi" w:cstheme="minorBidi"/>
            <w:b w:val="0"/>
            <w:bCs w:val="0"/>
            <w:noProof/>
            <w:kern w:val="0"/>
            <w:sz w:val="22"/>
            <w:szCs w:val="22"/>
            <w:lang w:eastAsia="ru-RU"/>
          </w:rPr>
          <w:tab/>
        </w:r>
        <w:r w:rsidRPr="00E406F9">
          <w:rPr>
            <w:rStyle w:val="ab"/>
            <w:noProof/>
          </w:rPr>
          <w:t>Разработка алгоритма группового взаимодействия с использованием радиоканала</w:t>
        </w:r>
        <w:r>
          <w:rPr>
            <w:noProof/>
            <w:webHidden/>
          </w:rPr>
          <w:tab/>
        </w:r>
        <w:r>
          <w:rPr>
            <w:noProof/>
            <w:webHidden/>
          </w:rPr>
          <w:fldChar w:fldCharType="begin"/>
        </w:r>
        <w:r>
          <w:rPr>
            <w:noProof/>
            <w:webHidden/>
          </w:rPr>
          <w:instrText xml:space="preserve"> PAGEREF _Toc409695644 \h </w:instrText>
        </w:r>
        <w:r>
          <w:rPr>
            <w:noProof/>
            <w:webHidden/>
          </w:rPr>
        </w:r>
        <w:r>
          <w:rPr>
            <w:noProof/>
            <w:webHidden/>
          </w:rPr>
          <w:fldChar w:fldCharType="separate"/>
        </w:r>
        <w:r>
          <w:rPr>
            <w:noProof/>
            <w:webHidden/>
          </w:rPr>
          <w:t>25</w:t>
        </w:r>
        <w:r>
          <w:rPr>
            <w:noProof/>
            <w:webHidden/>
          </w:rPr>
          <w:fldChar w:fldCharType="end"/>
        </w:r>
      </w:hyperlink>
    </w:p>
    <w:p w:rsidR="007323DC" w:rsidRDefault="007323DC">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5645" w:history="1">
        <w:r w:rsidRPr="00E406F9">
          <w:rPr>
            <w:rStyle w:val="ab"/>
            <w:noProof/>
          </w:rPr>
          <w:t>3.1.</w:t>
        </w:r>
        <w:r>
          <w:rPr>
            <w:rFonts w:asciiTheme="minorHAnsi" w:eastAsiaTheme="minorEastAsia" w:hAnsiTheme="minorHAnsi" w:cstheme="minorBidi"/>
            <w:noProof/>
            <w:kern w:val="0"/>
            <w:sz w:val="22"/>
            <w:szCs w:val="22"/>
            <w:lang w:eastAsia="ru-RU"/>
          </w:rPr>
          <w:tab/>
        </w:r>
        <w:r w:rsidRPr="00E406F9">
          <w:rPr>
            <w:rStyle w:val="ab"/>
            <w:i/>
            <w:noProof/>
          </w:rPr>
          <w:t>Организация управляющего канала «пункт управления – группа БПЛА»</w:t>
        </w:r>
        <w:r>
          <w:rPr>
            <w:noProof/>
            <w:webHidden/>
          </w:rPr>
          <w:tab/>
        </w:r>
        <w:r>
          <w:rPr>
            <w:noProof/>
            <w:webHidden/>
          </w:rPr>
          <w:fldChar w:fldCharType="begin"/>
        </w:r>
        <w:r>
          <w:rPr>
            <w:noProof/>
            <w:webHidden/>
          </w:rPr>
          <w:instrText xml:space="preserve"> PAGEREF _Toc409695645 \h </w:instrText>
        </w:r>
        <w:r>
          <w:rPr>
            <w:noProof/>
            <w:webHidden/>
          </w:rPr>
        </w:r>
        <w:r>
          <w:rPr>
            <w:noProof/>
            <w:webHidden/>
          </w:rPr>
          <w:fldChar w:fldCharType="separate"/>
        </w:r>
        <w:r>
          <w:rPr>
            <w:noProof/>
            <w:webHidden/>
          </w:rPr>
          <w:t>26</w:t>
        </w:r>
        <w:r>
          <w:rPr>
            <w:noProof/>
            <w:webHidden/>
          </w:rPr>
          <w:fldChar w:fldCharType="end"/>
        </w:r>
      </w:hyperlink>
    </w:p>
    <w:p w:rsidR="007323DC" w:rsidRDefault="007323DC">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5646" w:history="1">
        <w:r w:rsidRPr="00E406F9">
          <w:rPr>
            <w:rStyle w:val="ab"/>
            <w:i/>
            <w:noProof/>
          </w:rPr>
          <w:t>3.2.</w:t>
        </w:r>
        <w:r>
          <w:rPr>
            <w:rFonts w:asciiTheme="minorHAnsi" w:eastAsiaTheme="minorEastAsia" w:hAnsiTheme="minorHAnsi" w:cstheme="minorBidi"/>
            <w:noProof/>
            <w:kern w:val="0"/>
            <w:sz w:val="22"/>
            <w:szCs w:val="22"/>
            <w:lang w:eastAsia="ru-RU"/>
          </w:rPr>
          <w:tab/>
        </w:r>
        <w:r w:rsidRPr="00E406F9">
          <w:rPr>
            <w:rStyle w:val="ab"/>
            <w:i/>
            <w:noProof/>
          </w:rPr>
          <w:t>Организация взаимодействия внутри группы БПЛА</w:t>
        </w:r>
        <w:r>
          <w:rPr>
            <w:noProof/>
            <w:webHidden/>
          </w:rPr>
          <w:tab/>
        </w:r>
        <w:r>
          <w:rPr>
            <w:noProof/>
            <w:webHidden/>
          </w:rPr>
          <w:fldChar w:fldCharType="begin"/>
        </w:r>
        <w:r>
          <w:rPr>
            <w:noProof/>
            <w:webHidden/>
          </w:rPr>
          <w:instrText xml:space="preserve"> PAGEREF _Toc409695646 \h </w:instrText>
        </w:r>
        <w:r>
          <w:rPr>
            <w:noProof/>
            <w:webHidden/>
          </w:rPr>
        </w:r>
        <w:r>
          <w:rPr>
            <w:noProof/>
            <w:webHidden/>
          </w:rPr>
          <w:fldChar w:fldCharType="separate"/>
        </w:r>
        <w:r>
          <w:rPr>
            <w:noProof/>
            <w:webHidden/>
          </w:rPr>
          <w:t>29</w:t>
        </w:r>
        <w:r>
          <w:rPr>
            <w:noProof/>
            <w:webHidden/>
          </w:rPr>
          <w:fldChar w:fldCharType="end"/>
        </w:r>
      </w:hyperlink>
    </w:p>
    <w:p w:rsidR="007323DC" w:rsidRDefault="007323DC">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5647" w:history="1">
        <w:r w:rsidRPr="00E406F9">
          <w:rPr>
            <w:rStyle w:val="ab"/>
            <w:i/>
            <w:noProof/>
          </w:rPr>
          <w:t>3.3.</w:t>
        </w:r>
        <w:r>
          <w:rPr>
            <w:rFonts w:asciiTheme="minorHAnsi" w:eastAsiaTheme="minorEastAsia" w:hAnsiTheme="minorHAnsi" w:cstheme="minorBidi"/>
            <w:noProof/>
            <w:kern w:val="0"/>
            <w:sz w:val="22"/>
            <w:szCs w:val="22"/>
            <w:lang w:eastAsia="ru-RU"/>
          </w:rPr>
          <w:tab/>
        </w:r>
        <w:r w:rsidRPr="00E406F9">
          <w:rPr>
            <w:rStyle w:val="ab"/>
            <w:i/>
            <w:noProof/>
          </w:rPr>
          <w:t>Работа внутригрупповой системы взаимодействия совместно с внешним каналом управления</w:t>
        </w:r>
        <w:r>
          <w:rPr>
            <w:noProof/>
            <w:webHidden/>
          </w:rPr>
          <w:tab/>
        </w:r>
        <w:r>
          <w:rPr>
            <w:noProof/>
            <w:webHidden/>
          </w:rPr>
          <w:fldChar w:fldCharType="begin"/>
        </w:r>
        <w:r>
          <w:rPr>
            <w:noProof/>
            <w:webHidden/>
          </w:rPr>
          <w:instrText xml:space="preserve"> PAGEREF _Toc409695647 \h </w:instrText>
        </w:r>
        <w:r>
          <w:rPr>
            <w:noProof/>
            <w:webHidden/>
          </w:rPr>
        </w:r>
        <w:r>
          <w:rPr>
            <w:noProof/>
            <w:webHidden/>
          </w:rPr>
          <w:fldChar w:fldCharType="separate"/>
        </w:r>
        <w:r>
          <w:rPr>
            <w:noProof/>
            <w:webHidden/>
          </w:rPr>
          <w:t>30</w:t>
        </w:r>
        <w:r>
          <w:rPr>
            <w:noProof/>
            <w:webHidden/>
          </w:rPr>
          <w:fldChar w:fldCharType="end"/>
        </w:r>
      </w:hyperlink>
    </w:p>
    <w:p w:rsidR="007323DC" w:rsidRDefault="007323DC">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5648" w:history="1">
        <w:r w:rsidRPr="00E406F9">
          <w:rPr>
            <w:rStyle w:val="ab"/>
            <w:i/>
            <w:noProof/>
          </w:rPr>
          <w:t>3.4.</w:t>
        </w:r>
        <w:r>
          <w:rPr>
            <w:rFonts w:asciiTheme="minorHAnsi" w:eastAsiaTheme="minorEastAsia" w:hAnsiTheme="minorHAnsi" w:cstheme="minorBidi"/>
            <w:noProof/>
            <w:kern w:val="0"/>
            <w:sz w:val="22"/>
            <w:szCs w:val="22"/>
            <w:lang w:eastAsia="ru-RU"/>
          </w:rPr>
          <w:tab/>
        </w:r>
        <w:r w:rsidRPr="00E406F9">
          <w:rPr>
            <w:rStyle w:val="ab"/>
            <w:i/>
            <w:noProof/>
          </w:rPr>
          <w:t>Блок-схема алгоритма взаимодействия</w:t>
        </w:r>
        <w:r>
          <w:rPr>
            <w:noProof/>
            <w:webHidden/>
          </w:rPr>
          <w:tab/>
        </w:r>
        <w:r>
          <w:rPr>
            <w:noProof/>
            <w:webHidden/>
          </w:rPr>
          <w:fldChar w:fldCharType="begin"/>
        </w:r>
        <w:r>
          <w:rPr>
            <w:noProof/>
            <w:webHidden/>
          </w:rPr>
          <w:instrText xml:space="preserve"> PAGEREF _Toc409695648 \h </w:instrText>
        </w:r>
        <w:r>
          <w:rPr>
            <w:noProof/>
            <w:webHidden/>
          </w:rPr>
        </w:r>
        <w:r>
          <w:rPr>
            <w:noProof/>
            <w:webHidden/>
          </w:rPr>
          <w:fldChar w:fldCharType="separate"/>
        </w:r>
        <w:r>
          <w:rPr>
            <w:noProof/>
            <w:webHidden/>
          </w:rPr>
          <w:t>30</w:t>
        </w:r>
        <w:r>
          <w:rPr>
            <w:noProof/>
            <w:webHidden/>
          </w:rPr>
          <w:fldChar w:fldCharType="end"/>
        </w:r>
      </w:hyperlink>
    </w:p>
    <w:p w:rsidR="007323DC" w:rsidRDefault="007323DC">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5649" w:history="1">
        <w:r w:rsidRPr="00E406F9">
          <w:rPr>
            <w:rStyle w:val="ab"/>
            <w:i/>
            <w:noProof/>
          </w:rPr>
          <w:t>3.5.</w:t>
        </w:r>
        <w:r>
          <w:rPr>
            <w:rFonts w:asciiTheme="minorHAnsi" w:eastAsiaTheme="minorEastAsia" w:hAnsiTheme="minorHAnsi" w:cstheme="minorBidi"/>
            <w:noProof/>
            <w:kern w:val="0"/>
            <w:sz w:val="22"/>
            <w:szCs w:val="22"/>
            <w:lang w:eastAsia="ru-RU"/>
          </w:rPr>
          <w:tab/>
        </w:r>
        <w:r w:rsidRPr="00E406F9">
          <w:rPr>
            <w:rStyle w:val="ab"/>
            <w:i/>
            <w:noProof/>
          </w:rPr>
          <w:t>Содержание и объем передаваемой информации</w:t>
        </w:r>
        <w:r>
          <w:rPr>
            <w:noProof/>
            <w:webHidden/>
          </w:rPr>
          <w:tab/>
        </w:r>
        <w:r>
          <w:rPr>
            <w:noProof/>
            <w:webHidden/>
          </w:rPr>
          <w:fldChar w:fldCharType="begin"/>
        </w:r>
        <w:r>
          <w:rPr>
            <w:noProof/>
            <w:webHidden/>
          </w:rPr>
          <w:instrText xml:space="preserve"> PAGEREF _Toc409695649 \h </w:instrText>
        </w:r>
        <w:r>
          <w:rPr>
            <w:noProof/>
            <w:webHidden/>
          </w:rPr>
        </w:r>
        <w:r>
          <w:rPr>
            <w:noProof/>
            <w:webHidden/>
          </w:rPr>
          <w:fldChar w:fldCharType="separate"/>
        </w:r>
        <w:r>
          <w:rPr>
            <w:noProof/>
            <w:webHidden/>
          </w:rPr>
          <w:t>32</w:t>
        </w:r>
        <w:r>
          <w:rPr>
            <w:noProof/>
            <w:webHidden/>
          </w:rPr>
          <w:fldChar w:fldCharType="end"/>
        </w:r>
      </w:hyperlink>
    </w:p>
    <w:p w:rsidR="007323DC" w:rsidRDefault="007323DC">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5650" w:history="1">
        <w:r w:rsidRPr="00E406F9">
          <w:rPr>
            <w:rStyle w:val="ab"/>
            <w:i/>
            <w:noProof/>
          </w:rPr>
          <w:t>3.6.</w:t>
        </w:r>
        <w:r>
          <w:rPr>
            <w:rFonts w:asciiTheme="minorHAnsi" w:eastAsiaTheme="minorEastAsia" w:hAnsiTheme="minorHAnsi" w:cstheme="minorBidi"/>
            <w:noProof/>
            <w:kern w:val="0"/>
            <w:sz w:val="22"/>
            <w:szCs w:val="22"/>
            <w:lang w:eastAsia="ru-RU"/>
          </w:rPr>
          <w:tab/>
        </w:r>
        <w:r w:rsidRPr="00E406F9">
          <w:rPr>
            <w:rStyle w:val="ab"/>
            <w:i/>
            <w:noProof/>
          </w:rPr>
          <w:t>Обеспечение контроля надежности и достоверности передаваемых сигналов управления</w:t>
        </w:r>
        <w:r>
          <w:rPr>
            <w:noProof/>
            <w:webHidden/>
          </w:rPr>
          <w:tab/>
        </w:r>
        <w:r>
          <w:rPr>
            <w:noProof/>
            <w:webHidden/>
          </w:rPr>
          <w:fldChar w:fldCharType="begin"/>
        </w:r>
        <w:r>
          <w:rPr>
            <w:noProof/>
            <w:webHidden/>
          </w:rPr>
          <w:instrText xml:space="preserve"> PAGEREF _Toc409695650 \h </w:instrText>
        </w:r>
        <w:r>
          <w:rPr>
            <w:noProof/>
            <w:webHidden/>
          </w:rPr>
        </w:r>
        <w:r>
          <w:rPr>
            <w:noProof/>
            <w:webHidden/>
          </w:rPr>
          <w:fldChar w:fldCharType="separate"/>
        </w:r>
        <w:r>
          <w:rPr>
            <w:noProof/>
            <w:webHidden/>
          </w:rPr>
          <w:t>35</w:t>
        </w:r>
        <w:r>
          <w:rPr>
            <w:noProof/>
            <w:webHidden/>
          </w:rPr>
          <w:fldChar w:fldCharType="end"/>
        </w:r>
      </w:hyperlink>
    </w:p>
    <w:p w:rsidR="007323DC" w:rsidRDefault="007323DC">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5651" w:history="1">
        <w:r w:rsidRPr="00E406F9">
          <w:rPr>
            <w:rStyle w:val="ab"/>
            <w:i/>
            <w:noProof/>
          </w:rPr>
          <w:t>3.7.</w:t>
        </w:r>
        <w:r>
          <w:rPr>
            <w:rFonts w:asciiTheme="minorHAnsi" w:eastAsiaTheme="minorEastAsia" w:hAnsiTheme="minorHAnsi" w:cstheme="minorBidi"/>
            <w:noProof/>
            <w:kern w:val="0"/>
            <w:sz w:val="22"/>
            <w:szCs w:val="22"/>
            <w:lang w:eastAsia="ru-RU"/>
          </w:rPr>
          <w:tab/>
        </w:r>
        <w:r w:rsidRPr="00E406F9">
          <w:rPr>
            <w:rStyle w:val="ab"/>
            <w:i/>
            <w:noProof/>
          </w:rPr>
          <w:t>Обеспечение информационной защищенности передаваемых данных</w:t>
        </w:r>
        <w:r>
          <w:rPr>
            <w:noProof/>
            <w:webHidden/>
          </w:rPr>
          <w:tab/>
        </w:r>
        <w:r>
          <w:rPr>
            <w:noProof/>
            <w:webHidden/>
          </w:rPr>
          <w:fldChar w:fldCharType="begin"/>
        </w:r>
        <w:r>
          <w:rPr>
            <w:noProof/>
            <w:webHidden/>
          </w:rPr>
          <w:instrText xml:space="preserve"> PAGEREF _Toc409695651 \h </w:instrText>
        </w:r>
        <w:r>
          <w:rPr>
            <w:noProof/>
            <w:webHidden/>
          </w:rPr>
        </w:r>
        <w:r>
          <w:rPr>
            <w:noProof/>
            <w:webHidden/>
          </w:rPr>
          <w:fldChar w:fldCharType="separate"/>
        </w:r>
        <w:r>
          <w:rPr>
            <w:noProof/>
            <w:webHidden/>
          </w:rPr>
          <w:t>36</w:t>
        </w:r>
        <w:r>
          <w:rPr>
            <w:noProof/>
            <w:webHidden/>
          </w:rPr>
          <w:fldChar w:fldCharType="end"/>
        </w:r>
      </w:hyperlink>
    </w:p>
    <w:p w:rsidR="007323DC" w:rsidRDefault="007323DC">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5652" w:history="1">
        <w:r w:rsidRPr="00E406F9">
          <w:rPr>
            <w:rStyle w:val="ab"/>
            <w:i/>
            <w:noProof/>
          </w:rPr>
          <w:t>3.8.</w:t>
        </w:r>
        <w:r>
          <w:rPr>
            <w:rFonts w:asciiTheme="minorHAnsi" w:eastAsiaTheme="minorEastAsia" w:hAnsiTheme="minorHAnsi" w:cstheme="minorBidi"/>
            <w:noProof/>
            <w:kern w:val="0"/>
            <w:sz w:val="22"/>
            <w:szCs w:val="22"/>
            <w:lang w:eastAsia="ru-RU"/>
          </w:rPr>
          <w:tab/>
        </w:r>
        <w:r w:rsidRPr="00E406F9">
          <w:rPr>
            <w:rStyle w:val="ab"/>
            <w:i/>
            <w:noProof/>
          </w:rPr>
          <w:t>Основные требования, предъявляемые модулям радиоканала</w:t>
        </w:r>
        <w:r>
          <w:rPr>
            <w:noProof/>
            <w:webHidden/>
          </w:rPr>
          <w:tab/>
        </w:r>
        <w:r>
          <w:rPr>
            <w:noProof/>
            <w:webHidden/>
          </w:rPr>
          <w:fldChar w:fldCharType="begin"/>
        </w:r>
        <w:r>
          <w:rPr>
            <w:noProof/>
            <w:webHidden/>
          </w:rPr>
          <w:instrText xml:space="preserve"> PAGEREF _Toc409695652 \h </w:instrText>
        </w:r>
        <w:r>
          <w:rPr>
            <w:noProof/>
            <w:webHidden/>
          </w:rPr>
        </w:r>
        <w:r>
          <w:rPr>
            <w:noProof/>
            <w:webHidden/>
          </w:rPr>
          <w:fldChar w:fldCharType="separate"/>
        </w:r>
        <w:r>
          <w:rPr>
            <w:noProof/>
            <w:webHidden/>
          </w:rPr>
          <w:t>40</w:t>
        </w:r>
        <w:r>
          <w:rPr>
            <w:noProof/>
            <w:webHidden/>
          </w:rPr>
          <w:fldChar w:fldCharType="end"/>
        </w:r>
      </w:hyperlink>
    </w:p>
    <w:p w:rsidR="007323DC" w:rsidRDefault="007323DC">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5653" w:history="1">
        <w:r w:rsidRPr="00E406F9">
          <w:rPr>
            <w:rStyle w:val="ab"/>
            <w:i/>
            <w:noProof/>
          </w:rPr>
          <w:t>3.9.</w:t>
        </w:r>
        <w:r>
          <w:rPr>
            <w:rFonts w:asciiTheme="minorHAnsi" w:eastAsiaTheme="minorEastAsia" w:hAnsiTheme="minorHAnsi" w:cstheme="minorBidi"/>
            <w:noProof/>
            <w:kern w:val="0"/>
            <w:sz w:val="22"/>
            <w:szCs w:val="22"/>
            <w:lang w:eastAsia="ru-RU"/>
          </w:rPr>
          <w:tab/>
        </w:r>
        <w:r w:rsidRPr="00E406F9">
          <w:rPr>
            <w:rStyle w:val="ab"/>
            <w:i/>
            <w:noProof/>
          </w:rPr>
          <w:t>Структура пакета данных, соответствующая предъявляемым требованиям</w:t>
        </w:r>
        <w:r>
          <w:rPr>
            <w:noProof/>
            <w:webHidden/>
          </w:rPr>
          <w:tab/>
        </w:r>
        <w:r>
          <w:rPr>
            <w:noProof/>
            <w:webHidden/>
          </w:rPr>
          <w:fldChar w:fldCharType="begin"/>
        </w:r>
        <w:r>
          <w:rPr>
            <w:noProof/>
            <w:webHidden/>
          </w:rPr>
          <w:instrText xml:space="preserve"> PAGEREF _Toc409695653 \h </w:instrText>
        </w:r>
        <w:r>
          <w:rPr>
            <w:noProof/>
            <w:webHidden/>
          </w:rPr>
        </w:r>
        <w:r>
          <w:rPr>
            <w:noProof/>
            <w:webHidden/>
          </w:rPr>
          <w:fldChar w:fldCharType="separate"/>
        </w:r>
        <w:r>
          <w:rPr>
            <w:noProof/>
            <w:webHidden/>
          </w:rPr>
          <w:t>41</w:t>
        </w:r>
        <w:r>
          <w:rPr>
            <w:noProof/>
            <w:webHidden/>
          </w:rPr>
          <w:fldChar w:fldCharType="end"/>
        </w:r>
      </w:hyperlink>
    </w:p>
    <w:p w:rsidR="007323DC" w:rsidRDefault="007323DC">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5654" w:history="1">
        <w:r w:rsidRPr="00E406F9">
          <w:rPr>
            <w:rStyle w:val="ab"/>
            <w:i/>
            <w:noProof/>
          </w:rPr>
          <w:t>3.10.</w:t>
        </w:r>
        <w:r>
          <w:rPr>
            <w:rFonts w:asciiTheme="minorHAnsi" w:eastAsiaTheme="minorEastAsia" w:hAnsiTheme="minorHAnsi" w:cstheme="minorBidi"/>
            <w:noProof/>
            <w:kern w:val="0"/>
            <w:sz w:val="22"/>
            <w:szCs w:val="22"/>
            <w:lang w:eastAsia="ru-RU"/>
          </w:rPr>
          <w:tab/>
        </w:r>
        <w:r w:rsidRPr="00E406F9">
          <w:rPr>
            <w:rStyle w:val="ab"/>
            <w:i/>
            <w:noProof/>
          </w:rPr>
          <w:t>Отработка критических ситуаций</w:t>
        </w:r>
        <w:r>
          <w:rPr>
            <w:noProof/>
            <w:webHidden/>
          </w:rPr>
          <w:tab/>
        </w:r>
        <w:r>
          <w:rPr>
            <w:noProof/>
            <w:webHidden/>
          </w:rPr>
          <w:fldChar w:fldCharType="begin"/>
        </w:r>
        <w:r>
          <w:rPr>
            <w:noProof/>
            <w:webHidden/>
          </w:rPr>
          <w:instrText xml:space="preserve"> PAGEREF _Toc409695654 \h </w:instrText>
        </w:r>
        <w:r>
          <w:rPr>
            <w:noProof/>
            <w:webHidden/>
          </w:rPr>
        </w:r>
        <w:r>
          <w:rPr>
            <w:noProof/>
            <w:webHidden/>
          </w:rPr>
          <w:fldChar w:fldCharType="separate"/>
        </w:r>
        <w:r>
          <w:rPr>
            <w:noProof/>
            <w:webHidden/>
          </w:rPr>
          <w:t>42</w:t>
        </w:r>
        <w:r>
          <w:rPr>
            <w:noProof/>
            <w:webHidden/>
          </w:rPr>
          <w:fldChar w:fldCharType="end"/>
        </w:r>
      </w:hyperlink>
    </w:p>
    <w:p w:rsidR="007323DC" w:rsidRDefault="007323DC">
      <w:pPr>
        <w:pStyle w:val="21"/>
        <w:tabs>
          <w:tab w:val="left" w:pos="480"/>
          <w:tab w:val="right" w:pos="10195"/>
        </w:tabs>
        <w:rPr>
          <w:rFonts w:asciiTheme="minorHAnsi" w:eastAsiaTheme="minorEastAsia" w:hAnsiTheme="minorHAnsi" w:cstheme="minorBidi"/>
          <w:b w:val="0"/>
          <w:bCs w:val="0"/>
          <w:noProof/>
          <w:kern w:val="0"/>
          <w:sz w:val="22"/>
          <w:szCs w:val="22"/>
          <w:lang w:eastAsia="ru-RU"/>
        </w:rPr>
      </w:pPr>
      <w:hyperlink w:anchor="_Toc409695655" w:history="1">
        <w:r w:rsidRPr="00E406F9">
          <w:rPr>
            <w:rStyle w:val="ab"/>
            <w:noProof/>
          </w:rPr>
          <w:t>4.</w:t>
        </w:r>
        <w:r>
          <w:rPr>
            <w:rFonts w:asciiTheme="minorHAnsi" w:eastAsiaTheme="minorEastAsia" w:hAnsiTheme="minorHAnsi" w:cstheme="minorBidi"/>
            <w:b w:val="0"/>
            <w:bCs w:val="0"/>
            <w:noProof/>
            <w:kern w:val="0"/>
            <w:sz w:val="22"/>
            <w:szCs w:val="22"/>
            <w:lang w:eastAsia="ru-RU"/>
          </w:rPr>
          <w:tab/>
        </w:r>
        <w:r w:rsidRPr="00E406F9">
          <w:rPr>
            <w:rStyle w:val="ab"/>
            <w:noProof/>
          </w:rPr>
          <w:t>Разработка программно-математического обеспечения</w:t>
        </w:r>
        <w:r>
          <w:rPr>
            <w:noProof/>
            <w:webHidden/>
          </w:rPr>
          <w:tab/>
        </w:r>
        <w:r>
          <w:rPr>
            <w:noProof/>
            <w:webHidden/>
          </w:rPr>
          <w:fldChar w:fldCharType="begin"/>
        </w:r>
        <w:r>
          <w:rPr>
            <w:noProof/>
            <w:webHidden/>
          </w:rPr>
          <w:instrText xml:space="preserve"> PAGEREF _Toc409695655 \h </w:instrText>
        </w:r>
        <w:r>
          <w:rPr>
            <w:noProof/>
            <w:webHidden/>
          </w:rPr>
        </w:r>
        <w:r>
          <w:rPr>
            <w:noProof/>
            <w:webHidden/>
          </w:rPr>
          <w:fldChar w:fldCharType="separate"/>
        </w:r>
        <w:r>
          <w:rPr>
            <w:noProof/>
            <w:webHidden/>
          </w:rPr>
          <w:t>44</w:t>
        </w:r>
        <w:r>
          <w:rPr>
            <w:noProof/>
            <w:webHidden/>
          </w:rPr>
          <w:fldChar w:fldCharType="end"/>
        </w:r>
      </w:hyperlink>
    </w:p>
    <w:p w:rsidR="007323DC" w:rsidRDefault="007323DC">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5656" w:history="1">
        <w:r w:rsidRPr="00E406F9">
          <w:rPr>
            <w:rStyle w:val="ab"/>
            <w:i/>
            <w:noProof/>
          </w:rPr>
          <w:t>4.1.</w:t>
        </w:r>
        <w:r>
          <w:rPr>
            <w:rFonts w:asciiTheme="minorHAnsi" w:eastAsiaTheme="minorEastAsia" w:hAnsiTheme="minorHAnsi" w:cstheme="minorBidi"/>
            <w:noProof/>
            <w:kern w:val="0"/>
            <w:sz w:val="22"/>
            <w:szCs w:val="22"/>
            <w:lang w:eastAsia="ru-RU"/>
          </w:rPr>
          <w:tab/>
        </w:r>
        <w:r w:rsidRPr="00E406F9">
          <w:rPr>
            <w:rStyle w:val="ab"/>
            <w:i/>
            <w:noProof/>
          </w:rPr>
          <w:t>Программно-математическое обеспечение устройства сопряжения с оборудованием пункта управления</w:t>
        </w:r>
        <w:r>
          <w:rPr>
            <w:noProof/>
            <w:webHidden/>
          </w:rPr>
          <w:tab/>
        </w:r>
        <w:r>
          <w:rPr>
            <w:noProof/>
            <w:webHidden/>
          </w:rPr>
          <w:fldChar w:fldCharType="begin"/>
        </w:r>
        <w:r>
          <w:rPr>
            <w:noProof/>
            <w:webHidden/>
          </w:rPr>
          <w:instrText xml:space="preserve"> PAGEREF _Toc409695656 \h </w:instrText>
        </w:r>
        <w:r>
          <w:rPr>
            <w:noProof/>
            <w:webHidden/>
          </w:rPr>
        </w:r>
        <w:r>
          <w:rPr>
            <w:noProof/>
            <w:webHidden/>
          </w:rPr>
          <w:fldChar w:fldCharType="separate"/>
        </w:r>
        <w:r>
          <w:rPr>
            <w:noProof/>
            <w:webHidden/>
          </w:rPr>
          <w:t>45</w:t>
        </w:r>
        <w:r>
          <w:rPr>
            <w:noProof/>
            <w:webHidden/>
          </w:rPr>
          <w:fldChar w:fldCharType="end"/>
        </w:r>
      </w:hyperlink>
    </w:p>
    <w:p w:rsidR="007323DC" w:rsidRDefault="007323DC">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5657" w:history="1">
        <w:r w:rsidRPr="00E406F9">
          <w:rPr>
            <w:rStyle w:val="ab"/>
            <w:i/>
            <w:noProof/>
          </w:rPr>
          <w:t>4.2.</w:t>
        </w:r>
        <w:r>
          <w:rPr>
            <w:rFonts w:asciiTheme="minorHAnsi" w:eastAsiaTheme="minorEastAsia" w:hAnsiTheme="minorHAnsi" w:cstheme="minorBidi"/>
            <w:noProof/>
            <w:kern w:val="0"/>
            <w:sz w:val="22"/>
            <w:szCs w:val="22"/>
            <w:lang w:eastAsia="ru-RU"/>
          </w:rPr>
          <w:tab/>
        </w:r>
        <w:r w:rsidRPr="00E406F9">
          <w:rPr>
            <w:rStyle w:val="ab"/>
            <w:i/>
            <w:noProof/>
          </w:rPr>
          <w:t>Программно-математическое обеспечение модуля на борту БПЛА</w:t>
        </w:r>
        <w:r>
          <w:rPr>
            <w:noProof/>
            <w:webHidden/>
          </w:rPr>
          <w:tab/>
        </w:r>
        <w:r>
          <w:rPr>
            <w:noProof/>
            <w:webHidden/>
          </w:rPr>
          <w:fldChar w:fldCharType="begin"/>
        </w:r>
        <w:r>
          <w:rPr>
            <w:noProof/>
            <w:webHidden/>
          </w:rPr>
          <w:instrText xml:space="preserve"> PAGEREF _Toc409695657 \h </w:instrText>
        </w:r>
        <w:r>
          <w:rPr>
            <w:noProof/>
            <w:webHidden/>
          </w:rPr>
        </w:r>
        <w:r>
          <w:rPr>
            <w:noProof/>
            <w:webHidden/>
          </w:rPr>
          <w:fldChar w:fldCharType="separate"/>
        </w:r>
        <w:r>
          <w:rPr>
            <w:noProof/>
            <w:webHidden/>
          </w:rPr>
          <w:t>48</w:t>
        </w:r>
        <w:r>
          <w:rPr>
            <w:noProof/>
            <w:webHidden/>
          </w:rPr>
          <w:fldChar w:fldCharType="end"/>
        </w:r>
      </w:hyperlink>
    </w:p>
    <w:p w:rsidR="007323DC" w:rsidRDefault="007323DC">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5658" w:history="1">
        <w:r w:rsidRPr="00E406F9">
          <w:rPr>
            <w:rStyle w:val="ab"/>
            <w:i/>
            <w:noProof/>
          </w:rPr>
          <w:t>4.3.</w:t>
        </w:r>
        <w:r>
          <w:rPr>
            <w:rFonts w:asciiTheme="minorHAnsi" w:eastAsiaTheme="minorEastAsia" w:hAnsiTheme="minorHAnsi" w:cstheme="minorBidi"/>
            <w:noProof/>
            <w:kern w:val="0"/>
            <w:sz w:val="22"/>
            <w:szCs w:val="22"/>
            <w:lang w:eastAsia="ru-RU"/>
          </w:rPr>
          <w:tab/>
        </w:r>
        <w:r w:rsidRPr="00E406F9">
          <w:rPr>
            <w:rStyle w:val="ab"/>
            <w:i/>
            <w:noProof/>
          </w:rPr>
          <w:t>Программно-математическое обеспечение ПЭВМ оператора</w:t>
        </w:r>
        <w:r>
          <w:rPr>
            <w:noProof/>
            <w:webHidden/>
          </w:rPr>
          <w:tab/>
        </w:r>
        <w:r>
          <w:rPr>
            <w:noProof/>
            <w:webHidden/>
          </w:rPr>
          <w:fldChar w:fldCharType="begin"/>
        </w:r>
        <w:r>
          <w:rPr>
            <w:noProof/>
            <w:webHidden/>
          </w:rPr>
          <w:instrText xml:space="preserve"> PAGEREF _Toc409695658 \h </w:instrText>
        </w:r>
        <w:r>
          <w:rPr>
            <w:noProof/>
            <w:webHidden/>
          </w:rPr>
        </w:r>
        <w:r>
          <w:rPr>
            <w:noProof/>
            <w:webHidden/>
          </w:rPr>
          <w:fldChar w:fldCharType="separate"/>
        </w:r>
        <w:r>
          <w:rPr>
            <w:noProof/>
            <w:webHidden/>
          </w:rPr>
          <w:t>52</w:t>
        </w:r>
        <w:r>
          <w:rPr>
            <w:noProof/>
            <w:webHidden/>
          </w:rPr>
          <w:fldChar w:fldCharType="end"/>
        </w:r>
      </w:hyperlink>
    </w:p>
    <w:p w:rsidR="007323DC" w:rsidRDefault="007323DC">
      <w:pPr>
        <w:pStyle w:val="21"/>
        <w:tabs>
          <w:tab w:val="left" w:pos="480"/>
          <w:tab w:val="right" w:pos="10195"/>
        </w:tabs>
        <w:rPr>
          <w:rFonts w:asciiTheme="minorHAnsi" w:eastAsiaTheme="minorEastAsia" w:hAnsiTheme="minorHAnsi" w:cstheme="minorBidi"/>
          <w:b w:val="0"/>
          <w:bCs w:val="0"/>
          <w:noProof/>
          <w:kern w:val="0"/>
          <w:sz w:val="22"/>
          <w:szCs w:val="22"/>
          <w:lang w:eastAsia="ru-RU"/>
        </w:rPr>
      </w:pPr>
      <w:hyperlink w:anchor="_Toc409695659" w:history="1">
        <w:r w:rsidRPr="00E406F9">
          <w:rPr>
            <w:rStyle w:val="ab"/>
            <w:noProof/>
          </w:rPr>
          <w:t>5.</w:t>
        </w:r>
        <w:r>
          <w:rPr>
            <w:rFonts w:asciiTheme="minorHAnsi" w:eastAsiaTheme="minorEastAsia" w:hAnsiTheme="minorHAnsi" w:cstheme="minorBidi"/>
            <w:b w:val="0"/>
            <w:bCs w:val="0"/>
            <w:noProof/>
            <w:kern w:val="0"/>
            <w:sz w:val="22"/>
            <w:szCs w:val="22"/>
            <w:lang w:eastAsia="ru-RU"/>
          </w:rPr>
          <w:tab/>
        </w:r>
        <w:r w:rsidRPr="00E406F9">
          <w:rPr>
            <w:rStyle w:val="ab"/>
            <w:noProof/>
          </w:rPr>
          <w:t>Аппаратно-техническая реализация макета. Выбор элементной базы</w:t>
        </w:r>
        <w:r>
          <w:rPr>
            <w:noProof/>
            <w:webHidden/>
          </w:rPr>
          <w:tab/>
        </w:r>
        <w:r>
          <w:rPr>
            <w:noProof/>
            <w:webHidden/>
          </w:rPr>
          <w:fldChar w:fldCharType="begin"/>
        </w:r>
        <w:r>
          <w:rPr>
            <w:noProof/>
            <w:webHidden/>
          </w:rPr>
          <w:instrText xml:space="preserve"> PAGEREF _Toc409695659 \h </w:instrText>
        </w:r>
        <w:r>
          <w:rPr>
            <w:noProof/>
            <w:webHidden/>
          </w:rPr>
        </w:r>
        <w:r>
          <w:rPr>
            <w:noProof/>
            <w:webHidden/>
          </w:rPr>
          <w:fldChar w:fldCharType="separate"/>
        </w:r>
        <w:r>
          <w:rPr>
            <w:noProof/>
            <w:webHidden/>
          </w:rPr>
          <w:t>60</w:t>
        </w:r>
        <w:r>
          <w:rPr>
            <w:noProof/>
            <w:webHidden/>
          </w:rPr>
          <w:fldChar w:fldCharType="end"/>
        </w:r>
      </w:hyperlink>
    </w:p>
    <w:p w:rsidR="007323DC" w:rsidRDefault="007323DC">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5660" w:history="1">
        <w:r w:rsidRPr="00E406F9">
          <w:rPr>
            <w:rStyle w:val="ab"/>
            <w:i/>
            <w:noProof/>
          </w:rPr>
          <w:t>5.1.</w:t>
        </w:r>
        <w:r>
          <w:rPr>
            <w:rFonts w:asciiTheme="minorHAnsi" w:eastAsiaTheme="minorEastAsia" w:hAnsiTheme="minorHAnsi" w:cstheme="minorBidi"/>
            <w:noProof/>
            <w:kern w:val="0"/>
            <w:sz w:val="22"/>
            <w:szCs w:val="22"/>
            <w:lang w:eastAsia="ru-RU"/>
          </w:rPr>
          <w:tab/>
        </w:r>
        <w:r w:rsidRPr="00E406F9">
          <w:rPr>
            <w:rStyle w:val="ab"/>
            <w:i/>
            <w:noProof/>
          </w:rPr>
          <w:t>Выбор приемопередающего радиомодуля</w:t>
        </w:r>
        <w:r>
          <w:rPr>
            <w:noProof/>
            <w:webHidden/>
          </w:rPr>
          <w:tab/>
        </w:r>
        <w:r>
          <w:rPr>
            <w:noProof/>
            <w:webHidden/>
          </w:rPr>
          <w:fldChar w:fldCharType="begin"/>
        </w:r>
        <w:r>
          <w:rPr>
            <w:noProof/>
            <w:webHidden/>
          </w:rPr>
          <w:instrText xml:space="preserve"> PAGEREF _Toc409695660 \h </w:instrText>
        </w:r>
        <w:r>
          <w:rPr>
            <w:noProof/>
            <w:webHidden/>
          </w:rPr>
        </w:r>
        <w:r>
          <w:rPr>
            <w:noProof/>
            <w:webHidden/>
          </w:rPr>
          <w:fldChar w:fldCharType="separate"/>
        </w:r>
        <w:r>
          <w:rPr>
            <w:noProof/>
            <w:webHidden/>
          </w:rPr>
          <w:t>60</w:t>
        </w:r>
        <w:r>
          <w:rPr>
            <w:noProof/>
            <w:webHidden/>
          </w:rPr>
          <w:fldChar w:fldCharType="end"/>
        </w:r>
      </w:hyperlink>
    </w:p>
    <w:p w:rsidR="007323DC" w:rsidRDefault="007323DC">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5661" w:history="1">
        <w:r w:rsidRPr="00E406F9">
          <w:rPr>
            <w:rStyle w:val="ab"/>
            <w:i/>
            <w:noProof/>
          </w:rPr>
          <w:t>5.2.</w:t>
        </w:r>
        <w:r>
          <w:rPr>
            <w:rFonts w:asciiTheme="minorHAnsi" w:eastAsiaTheme="minorEastAsia" w:hAnsiTheme="minorHAnsi" w:cstheme="minorBidi"/>
            <w:noProof/>
            <w:kern w:val="0"/>
            <w:sz w:val="22"/>
            <w:szCs w:val="22"/>
            <w:lang w:eastAsia="ru-RU"/>
          </w:rPr>
          <w:tab/>
        </w:r>
        <w:r w:rsidRPr="00E406F9">
          <w:rPr>
            <w:rStyle w:val="ab"/>
            <w:i/>
            <w:noProof/>
          </w:rPr>
          <w:t>Выбор микроконтроллера</w:t>
        </w:r>
        <w:r>
          <w:rPr>
            <w:noProof/>
            <w:webHidden/>
          </w:rPr>
          <w:tab/>
        </w:r>
        <w:r>
          <w:rPr>
            <w:noProof/>
            <w:webHidden/>
          </w:rPr>
          <w:fldChar w:fldCharType="begin"/>
        </w:r>
        <w:r>
          <w:rPr>
            <w:noProof/>
            <w:webHidden/>
          </w:rPr>
          <w:instrText xml:space="preserve"> PAGEREF _Toc409695661 \h </w:instrText>
        </w:r>
        <w:r>
          <w:rPr>
            <w:noProof/>
            <w:webHidden/>
          </w:rPr>
        </w:r>
        <w:r>
          <w:rPr>
            <w:noProof/>
            <w:webHidden/>
          </w:rPr>
          <w:fldChar w:fldCharType="separate"/>
        </w:r>
        <w:r>
          <w:rPr>
            <w:noProof/>
            <w:webHidden/>
          </w:rPr>
          <w:t>62</w:t>
        </w:r>
        <w:r>
          <w:rPr>
            <w:noProof/>
            <w:webHidden/>
          </w:rPr>
          <w:fldChar w:fldCharType="end"/>
        </w:r>
      </w:hyperlink>
    </w:p>
    <w:p w:rsidR="007323DC" w:rsidRDefault="007323DC">
      <w:pPr>
        <w:pStyle w:val="21"/>
        <w:tabs>
          <w:tab w:val="left" w:pos="480"/>
          <w:tab w:val="right" w:pos="10195"/>
        </w:tabs>
        <w:rPr>
          <w:rFonts w:asciiTheme="minorHAnsi" w:eastAsiaTheme="minorEastAsia" w:hAnsiTheme="minorHAnsi" w:cstheme="minorBidi"/>
          <w:b w:val="0"/>
          <w:bCs w:val="0"/>
          <w:noProof/>
          <w:kern w:val="0"/>
          <w:sz w:val="22"/>
          <w:szCs w:val="22"/>
          <w:lang w:eastAsia="ru-RU"/>
        </w:rPr>
      </w:pPr>
      <w:hyperlink w:anchor="_Toc409695662" w:history="1">
        <w:r w:rsidRPr="00E406F9">
          <w:rPr>
            <w:rStyle w:val="ab"/>
            <w:noProof/>
          </w:rPr>
          <w:t>6.</w:t>
        </w:r>
        <w:r>
          <w:rPr>
            <w:rFonts w:asciiTheme="minorHAnsi" w:eastAsiaTheme="minorEastAsia" w:hAnsiTheme="minorHAnsi" w:cstheme="minorBidi"/>
            <w:b w:val="0"/>
            <w:bCs w:val="0"/>
            <w:noProof/>
            <w:kern w:val="0"/>
            <w:sz w:val="22"/>
            <w:szCs w:val="22"/>
            <w:lang w:eastAsia="ru-RU"/>
          </w:rPr>
          <w:tab/>
        </w:r>
        <w:r w:rsidRPr="00E406F9">
          <w:rPr>
            <w:rStyle w:val="ab"/>
            <w:noProof/>
          </w:rPr>
          <w:t>Разработка функциональной и принципиальной схем системы взаимодействия и управления группой БПЛА с использованием радиоканала</w:t>
        </w:r>
        <w:r>
          <w:rPr>
            <w:noProof/>
            <w:webHidden/>
          </w:rPr>
          <w:tab/>
        </w:r>
        <w:r>
          <w:rPr>
            <w:noProof/>
            <w:webHidden/>
          </w:rPr>
          <w:fldChar w:fldCharType="begin"/>
        </w:r>
        <w:r>
          <w:rPr>
            <w:noProof/>
            <w:webHidden/>
          </w:rPr>
          <w:instrText xml:space="preserve"> PAGEREF _Toc409695662 \h </w:instrText>
        </w:r>
        <w:r>
          <w:rPr>
            <w:noProof/>
            <w:webHidden/>
          </w:rPr>
        </w:r>
        <w:r>
          <w:rPr>
            <w:noProof/>
            <w:webHidden/>
          </w:rPr>
          <w:fldChar w:fldCharType="separate"/>
        </w:r>
        <w:r>
          <w:rPr>
            <w:noProof/>
            <w:webHidden/>
          </w:rPr>
          <w:t>67</w:t>
        </w:r>
        <w:r>
          <w:rPr>
            <w:noProof/>
            <w:webHidden/>
          </w:rPr>
          <w:fldChar w:fldCharType="end"/>
        </w:r>
      </w:hyperlink>
    </w:p>
    <w:p w:rsidR="007323DC" w:rsidRDefault="007323DC">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5663" w:history="1">
        <w:r w:rsidRPr="00E406F9">
          <w:rPr>
            <w:rStyle w:val="ab"/>
            <w:i/>
            <w:noProof/>
          </w:rPr>
          <w:t>6.1.</w:t>
        </w:r>
        <w:r>
          <w:rPr>
            <w:rFonts w:asciiTheme="minorHAnsi" w:eastAsiaTheme="minorEastAsia" w:hAnsiTheme="minorHAnsi" w:cstheme="minorBidi"/>
            <w:noProof/>
            <w:kern w:val="0"/>
            <w:sz w:val="22"/>
            <w:szCs w:val="22"/>
            <w:lang w:eastAsia="ru-RU"/>
          </w:rPr>
          <w:tab/>
        </w:r>
        <w:r w:rsidRPr="00E406F9">
          <w:rPr>
            <w:rStyle w:val="ab"/>
            <w:i/>
            <w:noProof/>
          </w:rPr>
          <w:t>Функциональная схема модуля на борту БПЛА</w:t>
        </w:r>
        <w:r>
          <w:rPr>
            <w:noProof/>
            <w:webHidden/>
          </w:rPr>
          <w:tab/>
        </w:r>
        <w:r>
          <w:rPr>
            <w:noProof/>
            <w:webHidden/>
          </w:rPr>
          <w:fldChar w:fldCharType="begin"/>
        </w:r>
        <w:r>
          <w:rPr>
            <w:noProof/>
            <w:webHidden/>
          </w:rPr>
          <w:instrText xml:space="preserve"> PAGEREF _Toc409695663 \h </w:instrText>
        </w:r>
        <w:r>
          <w:rPr>
            <w:noProof/>
            <w:webHidden/>
          </w:rPr>
        </w:r>
        <w:r>
          <w:rPr>
            <w:noProof/>
            <w:webHidden/>
          </w:rPr>
          <w:fldChar w:fldCharType="separate"/>
        </w:r>
        <w:r>
          <w:rPr>
            <w:noProof/>
            <w:webHidden/>
          </w:rPr>
          <w:t>68</w:t>
        </w:r>
        <w:r>
          <w:rPr>
            <w:noProof/>
            <w:webHidden/>
          </w:rPr>
          <w:fldChar w:fldCharType="end"/>
        </w:r>
      </w:hyperlink>
    </w:p>
    <w:p w:rsidR="007323DC" w:rsidRDefault="007323DC">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5664" w:history="1">
        <w:r w:rsidRPr="00E406F9">
          <w:rPr>
            <w:rStyle w:val="ab"/>
            <w:i/>
            <w:noProof/>
          </w:rPr>
          <w:t>6.2.</w:t>
        </w:r>
        <w:r>
          <w:rPr>
            <w:rFonts w:asciiTheme="minorHAnsi" w:eastAsiaTheme="minorEastAsia" w:hAnsiTheme="minorHAnsi" w:cstheme="minorBidi"/>
            <w:noProof/>
            <w:kern w:val="0"/>
            <w:sz w:val="22"/>
            <w:szCs w:val="22"/>
            <w:lang w:eastAsia="ru-RU"/>
          </w:rPr>
          <w:tab/>
        </w:r>
        <w:r w:rsidRPr="00E406F9">
          <w:rPr>
            <w:rStyle w:val="ab"/>
            <w:i/>
            <w:noProof/>
          </w:rPr>
          <w:t>Функциональная схема устройства сопряжения с оборудованием пункта управления</w:t>
        </w:r>
        <w:r>
          <w:rPr>
            <w:noProof/>
            <w:webHidden/>
          </w:rPr>
          <w:tab/>
        </w:r>
        <w:r>
          <w:rPr>
            <w:noProof/>
            <w:webHidden/>
          </w:rPr>
          <w:fldChar w:fldCharType="begin"/>
        </w:r>
        <w:r>
          <w:rPr>
            <w:noProof/>
            <w:webHidden/>
          </w:rPr>
          <w:instrText xml:space="preserve"> PAGEREF _Toc409695664 \h </w:instrText>
        </w:r>
        <w:r>
          <w:rPr>
            <w:noProof/>
            <w:webHidden/>
          </w:rPr>
        </w:r>
        <w:r>
          <w:rPr>
            <w:noProof/>
            <w:webHidden/>
          </w:rPr>
          <w:fldChar w:fldCharType="separate"/>
        </w:r>
        <w:r>
          <w:rPr>
            <w:noProof/>
            <w:webHidden/>
          </w:rPr>
          <w:t>69</w:t>
        </w:r>
        <w:r>
          <w:rPr>
            <w:noProof/>
            <w:webHidden/>
          </w:rPr>
          <w:fldChar w:fldCharType="end"/>
        </w:r>
      </w:hyperlink>
    </w:p>
    <w:p w:rsidR="007323DC" w:rsidRDefault="007323DC">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5665" w:history="1">
        <w:r w:rsidRPr="00E406F9">
          <w:rPr>
            <w:rStyle w:val="ab"/>
            <w:i/>
            <w:noProof/>
          </w:rPr>
          <w:t>6.3.</w:t>
        </w:r>
        <w:r>
          <w:rPr>
            <w:rFonts w:asciiTheme="minorHAnsi" w:eastAsiaTheme="minorEastAsia" w:hAnsiTheme="minorHAnsi" w:cstheme="minorBidi"/>
            <w:noProof/>
            <w:kern w:val="0"/>
            <w:sz w:val="22"/>
            <w:szCs w:val="22"/>
            <w:lang w:eastAsia="ru-RU"/>
          </w:rPr>
          <w:tab/>
        </w:r>
        <w:r w:rsidRPr="00E406F9">
          <w:rPr>
            <w:rStyle w:val="ab"/>
            <w:i/>
            <w:noProof/>
          </w:rPr>
          <w:t>Принципиальная схема устройства сопряжения оборудования с ЭВМ оператора</w:t>
        </w:r>
        <w:r>
          <w:rPr>
            <w:noProof/>
            <w:webHidden/>
          </w:rPr>
          <w:tab/>
        </w:r>
        <w:r>
          <w:rPr>
            <w:noProof/>
            <w:webHidden/>
          </w:rPr>
          <w:fldChar w:fldCharType="begin"/>
        </w:r>
        <w:r>
          <w:rPr>
            <w:noProof/>
            <w:webHidden/>
          </w:rPr>
          <w:instrText xml:space="preserve"> PAGEREF _Toc409695665 \h </w:instrText>
        </w:r>
        <w:r>
          <w:rPr>
            <w:noProof/>
            <w:webHidden/>
          </w:rPr>
        </w:r>
        <w:r>
          <w:rPr>
            <w:noProof/>
            <w:webHidden/>
          </w:rPr>
          <w:fldChar w:fldCharType="separate"/>
        </w:r>
        <w:r>
          <w:rPr>
            <w:noProof/>
            <w:webHidden/>
          </w:rPr>
          <w:t>70</w:t>
        </w:r>
        <w:r>
          <w:rPr>
            <w:noProof/>
            <w:webHidden/>
          </w:rPr>
          <w:fldChar w:fldCharType="end"/>
        </w:r>
      </w:hyperlink>
    </w:p>
    <w:p w:rsidR="007323DC" w:rsidRDefault="007323DC">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5666" w:history="1">
        <w:r w:rsidRPr="00E406F9">
          <w:rPr>
            <w:rStyle w:val="ab"/>
            <w:i/>
            <w:noProof/>
          </w:rPr>
          <w:t>6.4.</w:t>
        </w:r>
        <w:r>
          <w:rPr>
            <w:rFonts w:asciiTheme="minorHAnsi" w:eastAsiaTheme="minorEastAsia" w:hAnsiTheme="minorHAnsi" w:cstheme="minorBidi"/>
            <w:noProof/>
            <w:kern w:val="0"/>
            <w:sz w:val="22"/>
            <w:szCs w:val="22"/>
            <w:lang w:eastAsia="ru-RU"/>
          </w:rPr>
          <w:tab/>
        </w:r>
        <w:r w:rsidRPr="00E406F9">
          <w:rPr>
            <w:rStyle w:val="ab"/>
            <w:i/>
            <w:noProof/>
          </w:rPr>
          <w:t>Принципиальная схема модуля на борту БПЛА</w:t>
        </w:r>
        <w:r>
          <w:rPr>
            <w:noProof/>
            <w:webHidden/>
          </w:rPr>
          <w:tab/>
        </w:r>
        <w:r>
          <w:rPr>
            <w:noProof/>
            <w:webHidden/>
          </w:rPr>
          <w:fldChar w:fldCharType="begin"/>
        </w:r>
        <w:r>
          <w:rPr>
            <w:noProof/>
            <w:webHidden/>
          </w:rPr>
          <w:instrText xml:space="preserve"> PAGEREF _Toc409695666 \h </w:instrText>
        </w:r>
        <w:r>
          <w:rPr>
            <w:noProof/>
            <w:webHidden/>
          </w:rPr>
        </w:r>
        <w:r>
          <w:rPr>
            <w:noProof/>
            <w:webHidden/>
          </w:rPr>
          <w:fldChar w:fldCharType="separate"/>
        </w:r>
        <w:r>
          <w:rPr>
            <w:noProof/>
            <w:webHidden/>
          </w:rPr>
          <w:t>72</w:t>
        </w:r>
        <w:r>
          <w:rPr>
            <w:noProof/>
            <w:webHidden/>
          </w:rPr>
          <w:fldChar w:fldCharType="end"/>
        </w:r>
      </w:hyperlink>
    </w:p>
    <w:p w:rsidR="007323DC" w:rsidRDefault="007323DC">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5667" w:history="1">
        <w:r w:rsidRPr="00E406F9">
          <w:rPr>
            <w:rStyle w:val="ab"/>
            <w:i/>
            <w:noProof/>
          </w:rPr>
          <w:t>6.5.</w:t>
        </w:r>
        <w:r>
          <w:rPr>
            <w:rFonts w:asciiTheme="minorHAnsi" w:eastAsiaTheme="minorEastAsia" w:hAnsiTheme="minorHAnsi" w:cstheme="minorBidi"/>
            <w:noProof/>
            <w:kern w:val="0"/>
            <w:sz w:val="22"/>
            <w:szCs w:val="22"/>
            <w:lang w:eastAsia="ru-RU"/>
          </w:rPr>
          <w:tab/>
        </w:r>
        <w:r w:rsidRPr="00E406F9">
          <w:rPr>
            <w:rStyle w:val="ab"/>
            <w:i/>
            <w:noProof/>
          </w:rPr>
          <w:t xml:space="preserve">Вариант конструктивного исполнения модуля сопряжения оборудования с ЭВМ </w:t>
        </w:r>
        <w:r w:rsidRPr="00E406F9">
          <w:rPr>
            <w:rStyle w:val="ab"/>
            <w:i/>
            <w:noProof/>
          </w:rPr>
          <w:lastRenderedPageBreak/>
          <w:t>оператора</w:t>
        </w:r>
        <w:r>
          <w:rPr>
            <w:noProof/>
            <w:webHidden/>
          </w:rPr>
          <w:tab/>
        </w:r>
        <w:r>
          <w:rPr>
            <w:noProof/>
            <w:webHidden/>
          </w:rPr>
          <w:fldChar w:fldCharType="begin"/>
        </w:r>
        <w:r>
          <w:rPr>
            <w:noProof/>
            <w:webHidden/>
          </w:rPr>
          <w:instrText xml:space="preserve"> PAGEREF _Toc409695667 \h </w:instrText>
        </w:r>
        <w:r>
          <w:rPr>
            <w:noProof/>
            <w:webHidden/>
          </w:rPr>
        </w:r>
        <w:r>
          <w:rPr>
            <w:noProof/>
            <w:webHidden/>
          </w:rPr>
          <w:fldChar w:fldCharType="separate"/>
        </w:r>
        <w:r>
          <w:rPr>
            <w:noProof/>
            <w:webHidden/>
          </w:rPr>
          <w:t>74</w:t>
        </w:r>
        <w:r>
          <w:rPr>
            <w:noProof/>
            <w:webHidden/>
          </w:rPr>
          <w:fldChar w:fldCharType="end"/>
        </w:r>
      </w:hyperlink>
    </w:p>
    <w:p w:rsidR="007323DC" w:rsidRDefault="007323DC">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5668" w:history="1">
        <w:r w:rsidRPr="00E406F9">
          <w:rPr>
            <w:rStyle w:val="ab"/>
            <w:i/>
            <w:noProof/>
          </w:rPr>
          <w:t>6.6.</w:t>
        </w:r>
        <w:r>
          <w:rPr>
            <w:rFonts w:asciiTheme="minorHAnsi" w:eastAsiaTheme="minorEastAsia" w:hAnsiTheme="minorHAnsi" w:cstheme="minorBidi"/>
            <w:noProof/>
            <w:kern w:val="0"/>
            <w:sz w:val="22"/>
            <w:szCs w:val="22"/>
            <w:lang w:eastAsia="ru-RU"/>
          </w:rPr>
          <w:tab/>
        </w:r>
        <w:r w:rsidRPr="00E406F9">
          <w:rPr>
            <w:rStyle w:val="ab"/>
            <w:i/>
            <w:noProof/>
          </w:rPr>
          <w:t>Вариант конструктивного исполнения модуля на борту БПЛА</w:t>
        </w:r>
        <w:r>
          <w:rPr>
            <w:noProof/>
            <w:webHidden/>
          </w:rPr>
          <w:tab/>
        </w:r>
        <w:r>
          <w:rPr>
            <w:noProof/>
            <w:webHidden/>
          </w:rPr>
          <w:fldChar w:fldCharType="begin"/>
        </w:r>
        <w:r>
          <w:rPr>
            <w:noProof/>
            <w:webHidden/>
          </w:rPr>
          <w:instrText xml:space="preserve"> PAGEREF _Toc409695668 \h </w:instrText>
        </w:r>
        <w:r>
          <w:rPr>
            <w:noProof/>
            <w:webHidden/>
          </w:rPr>
        </w:r>
        <w:r>
          <w:rPr>
            <w:noProof/>
            <w:webHidden/>
          </w:rPr>
          <w:fldChar w:fldCharType="separate"/>
        </w:r>
        <w:r>
          <w:rPr>
            <w:noProof/>
            <w:webHidden/>
          </w:rPr>
          <w:t>75</w:t>
        </w:r>
        <w:r>
          <w:rPr>
            <w:noProof/>
            <w:webHidden/>
          </w:rPr>
          <w:fldChar w:fldCharType="end"/>
        </w:r>
      </w:hyperlink>
    </w:p>
    <w:p w:rsidR="007323DC" w:rsidRDefault="007323DC">
      <w:pPr>
        <w:pStyle w:val="11"/>
        <w:tabs>
          <w:tab w:val="right" w:pos="10195"/>
        </w:tabs>
        <w:rPr>
          <w:rFonts w:asciiTheme="minorHAnsi" w:eastAsiaTheme="minorEastAsia" w:hAnsiTheme="minorHAnsi" w:cstheme="minorBidi"/>
          <w:b w:val="0"/>
          <w:bCs w:val="0"/>
          <w:caps w:val="0"/>
          <w:noProof/>
          <w:kern w:val="0"/>
          <w:sz w:val="22"/>
          <w:szCs w:val="22"/>
          <w:lang w:eastAsia="ru-RU"/>
        </w:rPr>
      </w:pPr>
      <w:hyperlink w:anchor="_Toc409695669" w:history="1">
        <w:r w:rsidRPr="00E406F9">
          <w:rPr>
            <w:rStyle w:val="ab"/>
            <w:rFonts w:ascii="Arial" w:hAnsi="Arial" w:cs="Arial"/>
            <w:noProof/>
          </w:rPr>
          <w:t>Охрана труда и окружающей среды</w:t>
        </w:r>
        <w:r>
          <w:rPr>
            <w:noProof/>
            <w:webHidden/>
          </w:rPr>
          <w:tab/>
        </w:r>
        <w:r>
          <w:rPr>
            <w:noProof/>
            <w:webHidden/>
          </w:rPr>
          <w:fldChar w:fldCharType="begin"/>
        </w:r>
        <w:r>
          <w:rPr>
            <w:noProof/>
            <w:webHidden/>
          </w:rPr>
          <w:instrText xml:space="preserve"> PAGEREF _Toc409695669 \h </w:instrText>
        </w:r>
        <w:r>
          <w:rPr>
            <w:noProof/>
            <w:webHidden/>
          </w:rPr>
        </w:r>
        <w:r>
          <w:rPr>
            <w:noProof/>
            <w:webHidden/>
          </w:rPr>
          <w:fldChar w:fldCharType="separate"/>
        </w:r>
        <w:r>
          <w:rPr>
            <w:noProof/>
            <w:webHidden/>
          </w:rPr>
          <w:t>76</w:t>
        </w:r>
        <w:r>
          <w:rPr>
            <w:noProof/>
            <w:webHidden/>
          </w:rPr>
          <w:fldChar w:fldCharType="end"/>
        </w:r>
      </w:hyperlink>
    </w:p>
    <w:p w:rsidR="007323DC" w:rsidRDefault="007323DC">
      <w:pPr>
        <w:pStyle w:val="21"/>
        <w:tabs>
          <w:tab w:val="right" w:pos="10195"/>
        </w:tabs>
        <w:rPr>
          <w:rFonts w:asciiTheme="minorHAnsi" w:eastAsiaTheme="minorEastAsia" w:hAnsiTheme="minorHAnsi" w:cstheme="minorBidi"/>
          <w:b w:val="0"/>
          <w:bCs w:val="0"/>
          <w:noProof/>
          <w:kern w:val="0"/>
          <w:sz w:val="22"/>
          <w:szCs w:val="22"/>
          <w:lang w:eastAsia="ru-RU"/>
        </w:rPr>
      </w:pPr>
      <w:hyperlink w:anchor="_Toc409695670" w:history="1">
        <w:r w:rsidRPr="00E406F9">
          <w:rPr>
            <w:rStyle w:val="ab"/>
            <w:i/>
            <w:noProof/>
          </w:rPr>
          <w:t>Введение</w:t>
        </w:r>
        <w:r>
          <w:rPr>
            <w:noProof/>
            <w:webHidden/>
          </w:rPr>
          <w:tab/>
        </w:r>
        <w:r>
          <w:rPr>
            <w:noProof/>
            <w:webHidden/>
          </w:rPr>
          <w:fldChar w:fldCharType="begin"/>
        </w:r>
        <w:r>
          <w:rPr>
            <w:noProof/>
            <w:webHidden/>
          </w:rPr>
          <w:instrText xml:space="preserve"> PAGEREF _Toc409695670 \h </w:instrText>
        </w:r>
        <w:r>
          <w:rPr>
            <w:noProof/>
            <w:webHidden/>
          </w:rPr>
        </w:r>
        <w:r>
          <w:rPr>
            <w:noProof/>
            <w:webHidden/>
          </w:rPr>
          <w:fldChar w:fldCharType="separate"/>
        </w:r>
        <w:r>
          <w:rPr>
            <w:noProof/>
            <w:webHidden/>
          </w:rPr>
          <w:t>76</w:t>
        </w:r>
        <w:r>
          <w:rPr>
            <w:noProof/>
            <w:webHidden/>
          </w:rPr>
          <w:fldChar w:fldCharType="end"/>
        </w:r>
      </w:hyperlink>
    </w:p>
    <w:p w:rsidR="007323DC" w:rsidRDefault="007323DC">
      <w:pPr>
        <w:pStyle w:val="21"/>
        <w:tabs>
          <w:tab w:val="right" w:pos="10195"/>
        </w:tabs>
        <w:rPr>
          <w:rFonts w:asciiTheme="minorHAnsi" w:eastAsiaTheme="minorEastAsia" w:hAnsiTheme="minorHAnsi" w:cstheme="minorBidi"/>
          <w:b w:val="0"/>
          <w:bCs w:val="0"/>
          <w:noProof/>
          <w:kern w:val="0"/>
          <w:sz w:val="22"/>
          <w:szCs w:val="22"/>
          <w:lang w:eastAsia="ru-RU"/>
        </w:rPr>
      </w:pPr>
      <w:hyperlink w:anchor="_Toc409695671" w:history="1">
        <w:r w:rsidRPr="00E406F9">
          <w:rPr>
            <w:rStyle w:val="ab"/>
            <w:i/>
            <w:noProof/>
          </w:rPr>
          <w:t>Анализ условий труда</w:t>
        </w:r>
        <w:r>
          <w:rPr>
            <w:noProof/>
            <w:webHidden/>
          </w:rPr>
          <w:tab/>
        </w:r>
        <w:r>
          <w:rPr>
            <w:noProof/>
            <w:webHidden/>
          </w:rPr>
          <w:fldChar w:fldCharType="begin"/>
        </w:r>
        <w:r>
          <w:rPr>
            <w:noProof/>
            <w:webHidden/>
          </w:rPr>
          <w:instrText xml:space="preserve"> PAGEREF _Toc409695671 \h </w:instrText>
        </w:r>
        <w:r>
          <w:rPr>
            <w:noProof/>
            <w:webHidden/>
          </w:rPr>
        </w:r>
        <w:r>
          <w:rPr>
            <w:noProof/>
            <w:webHidden/>
          </w:rPr>
          <w:fldChar w:fldCharType="separate"/>
        </w:r>
        <w:r>
          <w:rPr>
            <w:noProof/>
            <w:webHidden/>
          </w:rPr>
          <w:t>77</w:t>
        </w:r>
        <w:r>
          <w:rPr>
            <w:noProof/>
            <w:webHidden/>
          </w:rPr>
          <w:fldChar w:fldCharType="end"/>
        </w:r>
      </w:hyperlink>
    </w:p>
    <w:p w:rsidR="007323DC" w:rsidRDefault="007323DC">
      <w:pPr>
        <w:pStyle w:val="31"/>
        <w:tabs>
          <w:tab w:val="right" w:pos="10195"/>
        </w:tabs>
        <w:rPr>
          <w:rFonts w:asciiTheme="minorHAnsi" w:eastAsiaTheme="minorEastAsia" w:hAnsiTheme="minorHAnsi" w:cstheme="minorBidi"/>
          <w:noProof/>
          <w:kern w:val="0"/>
          <w:sz w:val="22"/>
          <w:szCs w:val="22"/>
          <w:lang w:eastAsia="ru-RU"/>
        </w:rPr>
      </w:pPr>
      <w:hyperlink w:anchor="_Toc409695672" w:history="1">
        <w:r w:rsidRPr="00E406F9">
          <w:rPr>
            <w:rStyle w:val="ab"/>
            <w:i/>
            <w:noProof/>
          </w:rPr>
          <w:t>Санитарно-гигиенические факторы</w:t>
        </w:r>
        <w:r>
          <w:rPr>
            <w:noProof/>
            <w:webHidden/>
          </w:rPr>
          <w:tab/>
        </w:r>
        <w:r>
          <w:rPr>
            <w:noProof/>
            <w:webHidden/>
          </w:rPr>
          <w:fldChar w:fldCharType="begin"/>
        </w:r>
        <w:r>
          <w:rPr>
            <w:noProof/>
            <w:webHidden/>
          </w:rPr>
          <w:instrText xml:space="preserve"> PAGEREF _Toc409695672 \h </w:instrText>
        </w:r>
        <w:r>
          <w:rPr>
            <w:noProof/>
            <w:webHidden/>
          </w:rPr>
        </w:r>
        <w:r>
          <w:rPr>
            <w:noProof/>
            <w:webHidden/>
          </w:rPr>
          <w:fldChar w:fldCharType="separate"/>
        </w:r>
        <w:r>
          <w:rPr>
            <w:noProof/>
            <w:webHidden/>
          </w:rPr>
          <w:t>77</w:t>
        </w:r>
        <w:r>
          <w:rPr>
            <w:noProof/>
            <w:webHidden/>
          </w:rPr>
          <w:fldChar w:fldCharType="end"/>
        </w:r>
      </w:hyperlink>
    </w:p>
    <w:p w:rsidR="007323DC" w:rsidRDefault="007323DC">
      <w:pPr>
        <w:pStyle w:val="31"/>
        <w:tabs>
          <w:tab w:val="right" w:pos="10195"/>
        </w:tabs>
        <w:rPr>
          <w:rFonts w:asciiTheme="minorHAnsi" w:eastAsiaTheme="minorEastAsia" w:hAnsiTheme="minorHAnsi" w:cstheme="minorBidi"/>
          <w:noProof/>
          <w:kern w:val="0"/>
          <w:sz w:val="22"/>
          <w:szCs w:val="22"/>
          <w:lang w:eastAsia="ru-RU"/>
        </w:rPr>
      </w:pPr>
      <w:hyperlink w:anchor="_Toc409695673" w:history="1">
        <w:r w:rsidRPr="00E406F9">
          <w:rPr>
            <w:rStyle w:val="ab"/>
            <w:i/>
            <w:noProof/>
          </w:rPr>
          <w:t>Микроклимат</w:t>
        </w:r>
        <w:r>
          <w:rPr>
            <w:noProof/>
            <w:webHidden/>
          </w:rPr>
          <w:tab/>
        </w:r>
        <w:r>
          <w:rPr>
            <w:noProof/>
            <w:webHidden/>
          </w:rPr>
          <w:fldChar w:fldCharType="begin"/>
        </w:r>
        <w:r>
          <w:rPr>
            <w:noProof/>
            <w:webHidden/>
          </w:rPr>
          <w:instrText xml:space="preserve"> PAGEREF _Toc409695673 \h </w:instrText>
        </w:r>
        <w:r>
          <w:rPr>
            <w:noProof/>
            <w:webHidden/>
          </w:rPr>
        </w:r>
        <w:r>
          <w:rPr>
            <w:noProof/>
            <w:webHidden/>
          </w:rPr>
          <w:fldChar w:fldCharType="separate"/>
        </w:r>
        <w:r>
          <w:rPr>
            <w:noProof/>
            <w:webHidden/>
          </w:rPr>
          <w:t>77</w:t>
        </w:r>
        <w:r>
          <w:rPr>
            <w:noProof/>
            <w:webHidden/>
          </w:rPr>
          <w:fldChar w:fldCharType="end"/>
        </w:r>
      </w:hyperlink>
    </w:p>
    <w:p w:rsidR="007323DC" w:rsidRDefault="007323DC">
      <w:pPr>
        <w:pStyle w:val="31"/>
        <w:tabs>
          <w:tab w:val="right" w:pos="10195"/>
        </w:tabs>
        <w:rPr>
          <w:rFonts w:asciiTheme="minorHAnsi" w:eastAsiaTheme="minorEastAsia" w:hAnsiTheme="minorHAnsi" w:cstheme="minorBidi"/>
          <w:noProof/>
          <w:kern w:val="0"/>
          <w:sz w:val="22"/>
          <w:szCs w:val="22"/>
          <w:lang w:eastAsia="ru-RU"/>
        </w:rPr>
      </w:pPr>
      <w:hyperlink w:anchor="_Toc409695674" w:history="1">
        <w:r w:rsidRPr="00E406F9">
          <w:rPr>
            <w:rStyle w:val="ab"/>
            <w:i/>
            <w:noProof/>
          </w:rPr>
          <w:t>Освещение</w:t>
        </w:r>
        <w:r>
          <w:rPr>
            <w:noProof/>
            <w:webHidden/>
          </w:rPr>
          <w:tab/>
        </w:r>
        <w:r>
          <w:rPr>
            <w:noProof/>
            <w:webHidden/>
          </w:rPr>
          <w:fldChar w:fldCharType="begin"/>
        </w:r>
        <w:r>
          <w:rPr>
            <w:noProof/>
            <w:webHidden/>
          </w:rPr>
          <w:instrText xml:space="preserve"> PAGEREF _Toc409695674 \h </w:instrText>
        </w:r>
        <w:r>
          <w:rPr>
            <w:noProof/>
            <w:webHidden/>
          </w:rPr>
        </w:r>
        <w:r>
          <w:rPr>
            <w:noProof/>
            <w:webHidden/>
          </w:rPr>
          <w:fldChar w:fldCharType="separate"/>
        </w:r>
        <w:r>
          <w:rPr>
            <w:noProof/>
            <w:webHidden/>
          </w:rPr>
          <w:t>78</w:t>
        </w:r>
        <w:r>
          <w:rPr>
            <w:noProof/>
            <w:webHidden/>
          </w:rPr>
          <w:fldChar w:fldCharType="end"/>
        </w:r>
      </w:hyperlink>
    </w:p>
    <w:p w:rsidR="007323DC" w:rsidRDefault="007323DC">
      <w:pPr>
        <w:pStyle w:val="31"/>
        <w:tabs>
          <w:tab w:val="right" w:pos="10195"/>
        </w:tabs>
        <w:rPr>
          <w:rFonts w:asciiTheme="minorHAnsi" w:eastAsiaTheme="minorEastAsia" w:hAnsiTheme="minorHAnsi" w:cstheme="minorBidi"/>
          <w:noProof/>
          <w:kern w:val="0"/>
          <w:sz w:val="22"/>
          <w:szCs w:val="22"/>
          <w:lang w:eastAsia="ru-RU"/>
        </w:rPr>
      </w:pPr>
      <w:hyperlink w:anchor="_Toc409695675" w:history="1">
        <w:r w:rsidRPr="00E406F9">
          <w:rPr>
            <w:rStyle w:val="ab"/>
            <w:i/>
            <w:noProof/>
          </w:rPr>
          <w:t>Электроопасность</w:t>
        </w:r>
        <w:r>
          <w:rPr>
            <w:noProof/>
            <w:webHidden/>
          </w:rPr>
          <w:tab/>
        </w:r>
        <w:r>
          <w:rPr>
            <w:noProof/>
            <w:webHidden/>
          </w:rPr>
          <w:fldChar w:fldCharType="begin"/>
        </w:r>
        <w:r>
          <w:rPr>
            <w:noProof/>
            <w:webHidden/>
          </w:rPr>
          <w:instrText xml:space="preserve"> PAGEREF _Toc409695675 \h </w:instrText>
        </w:r>
        <w:r>
          <w:rPr>
            <w:noProof/>
            <w:webHidden/>
          </w:rPr>
        </w:r>
        <w:r>
          <w:rPr>
            <w:noProof/>
            <w:webHidden/>
          </w:rPr>
          <w:fldChar w:fldCharType="separate"/>
        </w:r>
        <w:r>
          <w:rPr>
            <w:noProof/>
            <w:webHidden/>
          </w:rPr>
          <w:t>79</w:t>
        </w:r>
        <w:r>
          <w:rPr>
            <w:noProof/>
            <w:webHidden/>
          </w:rPr>
          <w:fldChar w:fldCharType="end"/>
        </w:r>
      </w:hyperlink>
    </w:p>
    <w:p w:rsidR="007323DC" w:rsidRDefault="007323DC">
      <w:pPr>
        <w:pStyle w:val="31"/>
        <w:tabs>
          <w:tab w:val="right" w:pos="10195"/>
        </w:tabs>
        <w:rPr>
          <w:rFonts w:asciiTheme="minorHAnsi" w:eastAsiaTheme="minorEastAsia" w:hAnsiTheme="minorHAnsi" w:cstheme="minorBidi"/>
          <w:noProof/>
          <w:kern w:val="0"/>
          <w:sz w:val="22"/>
          <w:szCs w:val="22"/>
          <w:lang w:eastAsia="ru-RU"/>
        </w:rPr>
      </w:pPr>
      <w:hyperlink w:anchor="_Toc409695676" w:history="1">
        <w:r w:rsidRPr="00E406F9">
          <w:rPr>
            <w:rStyle w:val="ab"/>
            <w:i/>
            <w:noProof/>
          </w:rPr>
          <w:t>Шум</w:t>
        </w:r>
        <w:r>
          <w:rPr>
            <w:noProof/>
            <w:webHidden/>
          </w:rPr>
          <w:tab/>
        </w:r>
        <w:r>
          <w:rPr>
            <w:noProof/>
            <w:webHidden/>
          </w:rPr>
          <w:fldChar w:fldCharType="begin"/>
        </w:r>
        <w:r>
          <w:rPr>
            <w:noProof/>
            <w:webHidden/>
          </w:rPr>
          <w:instrText xml:space="preserve"> PAGEREF _Toc409695676 \h </w:instrText>
        </w:r>
        <w:r>
          <w:rPr>
            <w:noProof/>
            <w:webHidden/>
          </w:rPr>
        </w:r>
        <w:r>
          <w:rPr>
            <w:noProof/>
            <w:webHidden/>
          </w:rPr>
          <w:fldChar w:fldCharType="separate"/>
        </w:r>
        <w:r>
          <w:rPr>
            <w:noProof/>
            <w:webHidden/>
          </w:rPr>
          <w:t>80</w:t>
        </w:r>
        <w:r>
          <w:rPr>
            <w:noProof/>
            <w:webHidden/>
          </w:rPr>
          <w:fldChar w:fldCharType="end"/>
        </w:r>
      </w:hyperlink>
    </w:p>
    <w:p w:rsidR="007323DC" w:rsidRDefault="007323DC">
      <w:pPr>
        <w:pStyle w:val="31"/>
        <w:tabs>
          <w:tab w:val="right" w:pos="10195"/>
        </w:tabs>
        <w:rPr>
          <w:rFonts w:asciiTheme="minorHAnsi" w:eastAsiaTheme="minorEastAsia" w:hAnsiTheme="minorHAnsi" w:cstheme="minorBidi"/>
          <w:noProof/>
          <w:kern w:val="0"/>
          <w:sz w:val="22"/>
          <w:szCs w:val="22"/>
          <w:lang w:eastAsia="ru-RU"/>
        </w:rPr>
      </w:pPr>
      <w:hyperlink w:anchor="_Toc409695677" w:history="1">
        <w:r w:rsidRPr="00E406F9">
          <w:rPr>
            <w:rStyle w:val="ab"/>
            <w:i/>
            <w:noProof/>
          </w:rPr>
          <w:t>Вибрация</w:t>
        </w:r>
        <w:r>
          <w:rPr>
            <w:noProof/>
            <w:webHidden/>
          </w:rPr>
          <w:tab/>
        </w:r>
        <w:r>
          <w:rPr>
            <w:noProof/>
            <w:webHidden/>
          </w:rPr>
          <w:fldChar w:fldCharType="begin"/>
        </w:r>
        <w:r>
          <w:rPr>
            <w:noProof/>
            <w:webHidden/>
          </w:rPr>
          <w:instrText xml:space="preserve"> PAGEREF _Toc409695677 \h </w:instrText>
        </w:r>
        <w:r>
          <w:rPr>
            <w:noProof/>
            <w:webHidden/>
          </w:rPr>
        </w:r>
        <w:r>
          <w:rPr>
            <w:noProof/>
            <w:webHidden/>
          </w:rPr>
          <w:fldChar w:fldCharType="separate"/>
        </w:r>
        <w:r>
          <w:rPr>
            <w:noProof/>
            <w:webHidden/>
          </w:rPr>
          <w:t>81</w:t>
        </w:r>
        <w:r>
          <w:rPr>
            <w:noProof/>
            <w:webHidden/>
          </w:rPr>
          <w:fldChar w:fldCharType="end"/>
        </w:r>
      </w:hyperlink>
    </w:p>
    <w:p w:rsidR="007323DC" w:rsidRDefault="007323DC">
      <w:pPr>
        <w:pStyle w:val="31"/>
        <w:tabs>
          <w:tab w:val="right" w:pos="10195"/>
        </w:tabs>
        <w:rPr>
          <w:rFonts w:asciiTheme="minorHAnsi" w:eastAsiaTheme="minorEastAsia" w:hAnsiTheme="minorHAnsi" w:cstheme="minorBidi"/>
          <w:noProof/>
          <w:kern w:val="0"/>
          <w:sz w:val="22"/>
          <w:szCs w:val="22"/>
          <w:lang w:eastAsia="ru-RU"/>
        </w:rPr>
      </w:pPr>
      <w:hyperlink w:anchor="_Toc409695678" w:history="1">
        <w:r w:rsidRPr="00E406F9">
          <w:rPr>
            <w:rStyle w:val="ab"/>
            <w:i/>
            <w:noProof/>
          </w:rPr>
          <w:t>Электромагнитные излучения</w:t>
        </w:r>
        <w:r>
          <w:rPr>
            <w:noProof/>
            <w:webHidden/>
          </w:rPr>
          <w:tab/>
        </w:r>
        <w:r>
          <w:rPr>
            <w:noProof/>
            <w:webHidden/>
          </w:rPr>
          <w:fldChar w:fldCharType="begin"/>
        </w:r>
        <w:r>
          <w:rPr>
            <w:noProof/>
            <w:webHidden/>
          </w:rPr>
          <w:instrText xml:space="preserve"> PAGEREF _Toc409695678 \h </w:instrText>
        </w:r>
        <w:r>
          <w:rPr>
            <w:noProof/>
            <w:webHidden/>
          </w:rPr>
        </w:r>
        <w:r>
          <w:rPr>
            <w:noProof/>
            <w:webHidden/>
          </w:rPr>
          <w:fldChar w:fldCharType="separate"/>
        </w:r>
        <w:r>
          <w:rPr>
            <w:noProof/>
            <w:webHidden/>
          </w:rPr>
          <w:t>83</w:t>
        </w:r>
        <w:r>
          <w:rPr>
            <w:noProof/>
            <w:webHidden/>
          </w:rPr>
          <w:fldChar w:fldCharType="end"/>
        </w:r>
      </w:hyperlink>
    </w:p>
    <w:p w:rsidR="007323DC" w:rsidRDefault="007323DC">
      <w:pPr>
        <w:pStyle w:val="21"/>
        <w:tabs>
          <w:tab w:val="right" w:pos="10195"/>
        </w:tabs>
        <w:rPr>
          <w:rFonts w:asciiTheme="minorHAnsi" w:eastAsiaTheme="minorEastAsia" w:hAnsiTheme="minorHAnsi" w:cstheme="minorBidi"/>
          <w:b w:val="0"/>
          <w:bCs w:val="0"/>
          <w:noProof/>
          <w:kern w:val="0"/>
          <w:sz w:val="22"/>
          <w:szCs w:val="22"/>
          <w:lang w:eastAsia="ru-RU"/>
        </w:rPr>
      </w:pPr>
      <w:hyperlink w:anchor="_Toc409695679" w:history="1">
        <w:r w:rsidRPr="00E406F9">
          <w:rPr>
            <w:rStyle w:val="ab"/>
            <w:i/>
            <w:noProof/>
          </w:rPr>
          <w:t>Расчет искусственного освещения</w:t>
        </w:r>
        <w:r>
          <w:rPr>
            <w:noProof/>
            <w:webHidden/>
          </w:rPr>
          <w:tab/>
        </w:r>
        <w:r>
          <w:rPr>
            <w:noProof/>
            <w:webHidden/>
          </w:rPr>
          <w:fldChar w:fldCharType="begin"/>
        </w:r>
        <w:r>
          <w:rPr>
            <w:noProof/>
            <w:webHidden/>
          </w:rPr>
          <w:instrText xml:space="preserve"> PAGEREF _Toc409695679 \h </w:instrText>
        </w:r>
        <w:r>
          <w:rPr>
            <w:noProof/>
            <w:webHidden/>
          </w:rPr>
        </w:r>
        <w:r>
          <w:rPr>
            <w:noProof/>
            <w:webHidden/>
          </w:rPr>
          <w:fldChar w:fldCharType="separate"/>
        </w:r>
        <w:r>
          <w:rPr>
            <w:noProof/>
            <w:webHidden/>
          </w:rPr>
          <w:t>84</w:t>
        </w:r>
        <w:r>
          <w:rPr>
            <w:noProof/>
            <w:webHidden/>
          </w:rPr>
          <w:fldChar w:fldCharType="end"/>
        </w:r>
      </w:hyperlink>
    </w:p>
    <w:p w:rsidR="007323DC" w:rsidRDefault="007323DC">
      <w:pPr>
        <w:pStyle w:val="21"/>
        <w:tabs>
          <w:tab w:val="right" w:pos="10195"/>
        </w:tabs>
        <w:rPr>
          <w:rFonts w:asciiTheme="minorHAnsi" w:eastAsiaTheme="minorEastAsia" w:hAnsiTheme="minorHAnsi" w:cstheme="minorBidi"/>
          <w:b w:val="0"/>
          <w:bCs w:val="0"/>
          <w:noProof/>
          <w:kern w:val="0"/>
          <w:sz w:val="22"/>
          <w:szCs w:val="22"/>
          <w:lang w:eastAsia="ru-RU"/>
        </w:rPr>
      </w:pPr>
      <w:hyperlink w:anchor="_Toc409695680" w:history="1">
        <w:r w:rsidRPr="00E406F9">
          <w:rPr>
            <w:rStyle w:val="ab"/>
            <w:i/>
            <w:noProof/>
          </w:rPr>
          <w:t>Выводы</w:t>
        </w:r>
        <w:r>
          <w:rPr>
            <w:noProof/>
            <w:webHidden/>
          </w:rPr>
          <w:tab/>
        </w:r>
        <w:r>
          <w:rPr>
            <w:noProof/>
            <w:webHidden/>
          </w:rPr>
          <w:fldChar w:fldCharType="begin"/>
        </w:r>
        <w:r>
          <w:rPr>
            <w:noProof/>
            <w:webHidden/>
          </w:rPr>
          <w:instrText xml:space="preserve"> PAGEREF _Toc409695680 \h </w:instrText>
        </w:r>
        <w:r>
          <w:rPr>
            <w:noProof/>
            <w:webHidden/>
          </w:rPr>
        </w:r>
        <w:r>
          <w:rPr>
            <w:noProof/>
            <w:webHidden/>
          </w:rPr>
          <w:fldChar w:fldCharType="separate"/>
        </w:r>
        <w:r>
          <w:rPr>
            <w:noProof/>
            <w:webHidden/>
          </w:rPr>
          <w:t>86</w:t>
        </w:r>
        <w:r>
          <w:rPr>
            <w:noProof/>
            <w:webHidden/>
          </w:rPr>
          <w:fldChar w:fldCharType="end"/>
        </w:r>
      </w:hyperlink>
    </w:p>
    <w:p w:rsidR="007323DC" w:rsidRDefault="007323DC">
      <w:pPr>
        <w:pStyle w:val="11"/>
        <w:tabs>
          <w:tab w:val="right" w:pos="10195"/>
        </w:tabs>
        <w:rPr>
          <w:rFonts w:asciiTheme="minorHAnsi" w:eastAsiaTheme="minorEastAsia" w:hAnsiTheme="minorHAnsi" w:cstheme="minorBidi"/>
          <w:b w:val="0"/>
          <w:bCs w:val="0"/>
          <w:caps w:val="0"/>
          <w:noProof/>
          <w:kern w:val="0"/>
          <w:sz w:val="22"/>
          <w:szCs w:val="22"/>
          <w:lang w:eastAsia="ru-RU"/>
        </w:rPr>
      </w:pPr>
      <w:hyperlink w:anchor="_Toc409695681" w:history="1">
        <w:r w:rsidRPr="00E406F9">
          <w:rPr>
            <w:rStyle w:val="ab"/>
            <w:rFonts w:ascii="Arial" w:hAnsi="Arial" w:cs="Arial"/>
            <w:noProof/>
          </w:rPr>
          <w:t>Организационно-экономическая часть</w:t>
        </w:r>
        <w:r>
          <w:rPr>
            <w:noProof/>
            <w:webHidden/>
          </w:rPr>
          <w:tab/>
        </w:r>
        <w:r>
          <w:rPr>
            <w:noProof/>
            <w:webHidden/>
          </w:rPr>
          <w:fldChar w:fldCharType="begin"/>
        </w:r>
        <w:r>
          <w:rPr>
            <w:noProof/>
            <w:webHidden/>
          </w:rPr>
          <w:instrText xml:space="preserve"> PAGEREF _Toc409695681 \h </w:instrText>
        </w:r>
        <w:r>
          <w:rPr>
            <w:noProof/>
            <w:webHidden/>
          </w:rPr>
        </w:r>
        <w:r>
          <w:rPr>
            <w:noProof/>
            <w:webHidden/>
          </w:rPr>
          <w:fldChar w:fldCharType="separate"/>
        </w:r>
        <w:r>
          <w:rPr>
            <w:noProof/>
            <w:webHidden/>
          </w:rPr>
          <w:t>87</w:t>
        </w:r>
        <w:r>
          <w:rPr>
            <w:noProof/>
            <w:webHidden/>
          </w:rPr>
          <w:fldChar w:fldCharType="end"/>
        </w:r>
      </w:hyperlink>
    </w:p>
    <w:p w:rsidR="007323DC" w:rsidRDefault="007323DC">
      <w:pPr>
        <w:pStyle w:val="21"/>
        <w:tabs>
          <w:tab w:val="right" w:pos="10195"/>
        </w:tabs>
        <w:rPr>
          <w:rFonts w:asciiTheme="minorHAnsi" w:eastAsiaTheme="minorEastAsia" w:hAnsiTheme="minorHAnsi" w:cstheme="minorBidi"/>
          <w:b w:val="0"/>
          <w:bCs w:val="0"/>
          <w:noProof/>
          <w:kern w:val="0"/>
          <w:sz w:val="22"/>
          <w:szCs w:val="22"/>
          <w:lang w:eastAsia="ru-RU"/>
        </w:rPr>
      </w:pPr>
      <w:hyperlink w:anchor="_Toc409695682" w:history="1">
        <w:r w:rsidRPr="00E406F9">
          <w:rPr>
            <w:rStyle w:val="ab"/>
            <w:i/>
            <w:noProof/>
          </w:rPr>
          <w:t>Введение</w:t>
        </w:r>
        <w:r>
          <w:rPr>
            <w:noProof/>
            <w:webHidden/>
          </w:rPr>
          <w:tab/>
        </w:r>
        <w:r>
          <w:rPr>
            <w:noProof/>
            <w:webHidden/>
          </w:rPr>
          <w:fldChar w:fldCharType="begin"/>
        </w:r>
        <w:r>
          <w:rPr>
            <w:noProof/>
            <w:webHidden/>
          </w:rPr>
          <w:instrText xml:space="preserve"> PAGEREF _Toc409695682 \h </w:instrText>
        </w:r>
        <w:r>
          <w:rPr>
            <w:noProof/>
            <w:webHidden/>
          </w:rPr>
        </w:r>
        <w:r>
          <w:rPr>
            <w:noProof/>
            <w:webHidden/>
          </w:rPr>
          <w:fldChar w:fldCharType="separate"/>
        </w:r>
        <w:r>
          <w:rPr>
            <w:noProof/>
            <w:webHidden/>
          </w:rPr>
          <w:t>87</w:t>
        </w:r>
        <w:r>
          <w:rPr>
            <w:noProof/>
            <w:webHidden/>
          </w:rPr>
          <w:fldChar w:fldCharType="end"/>
        </w:r>
      </w:hyperlink>
    </w:p>
    <w:p w:rsidR="007323DC" w:rsidRDefault="007323DC">
      <w:pPr>
        <w:pStyle w:val="21"/>
        <w:tabs>
          <w:tab w:val="right" w:pos="10195"/>
        </w:tabs>
        <w:rPr>
          <w:rFonts w:asciiTheme="minorHAnsi" w:eastAsiaTheme="minorEastAsia" w:hAnsiTheme="minorHAnsi" w:cstheme="minorBidi"/>
          <w:b w:val="0"/>
          <w:bCs w:val="0"/>
          <w:noProof/>
          <w:kern w:val="0"/>
          <w:sz w:val="22"/>
          <w:szCs w:val="22"/>
          <w:lang w:eastAsia="ru-RU"/>
        </w:rPr>
      </w:pPr>
      <w:hyperlink w:anchor="_Toc409695683" w:history="1">
        <w:r w:rsidRPr="00E406F9">
          <w:rPr>
            <w:rStyle w:val="ab"/>
            <w:i/>
            <w:noProof/>
          </w:rPr>
          <w:t>Организационная часть</w:t>
        </w:r>
        <w:r>
          <w:rPr>
            <w:noProof/>
            <w:webHidden/>
          </w:rPr>
          <w:tab/>
        </w:r>
        <w:r>
          <w:rPr>
            <w:noProof/>
            <w:webHidden/>
          </w:rPr>
          <w:fldChar w:fldCharType="begin"/>
        </w:r>
        <w:r>
          <w:rPr>
            <w:noProof/>
            <w:webHidden/>
          </w:rPr>
          <w:instrText xml:space="preserve"> PAGEREF _Toc409695683 \h </w:instrText>
        </w:r>
        <w:r>
          <w:rPr>
            <w:noProof/>
            <w:webHidden/>
          </w:rPr>
        </w:r>
        <w:r>
          <w:rPr>
            <w:noProof/>
            <w:webHidden/>
          </w:rPr>
          <w:fldChar w:fldCharType="separate"/>
        </w:r>
        <w:r>
          <w:rPr>
            <w:noProof/>
            <w:webHidden/>
          </w:rPr>
          <w:t>89</w:t>
        </w:r>
        <w:r>
          <w:rPr>
            <w:noProof/>
            <w:webHidden/>
          </w:rPr>
          <w:fldChar w:fldCharType="end"/>
        </w:r>
      </w:hyperlink>
    </w:p>
    <w:p w:rsidR="007323DC" w:rsidRDefault="007323DC">
      <w:pPr>
        <w:pStyle w:val="31"/>
        <w:tabs>
          <w:tab w:val="right" w:pos="10195"/>
        </w:tabs>
        <w:rPr>
          <w:rFonts w:asciiTheme="minorHAnsi" w:eastAsiaTheme="minorEastAsia" w:hAnsiTheme="minorHAnsi" w:cstheme="minorBidi"/>
          <w:noProof/>
          <w:kern w:val="0"/>
          <w:sz w:val="22"/>
          <w:szCs w:val="22"/>
          <w:lang w:eastAsia="ru-RU"/>
        </w:rPr>
      </w:pPr>
      <w:hyperlink w:anchor="_Toc409695684" w:history="1">
        <w:r w:rsidRPr="00E406F9">
          <w:rPr>
            <w:rStyle w:val="ab"/>
            <w:i/>
            <w:noProof/>
          </w:rPr>
          <w:t>Расчет продолжительности и трудоемкости</w:t>
        </w:r>
        <w:r>
          <w:rPr>
            <w:noProof/>
            <w:webHidden/>
          </w:rPr>
          <w:tab/>
        </w:r>
        <w:r>
          <w:rPr>
            <w:noProof/>
            <w:webHidden/>
          </w:rPr>
          <w:fldChar w:fldCharType="begin"/>
        </w:r>
        <w:r>
          <w:rPr>
            <w:noProof/>
            <w:webHidden/>
          </w:rPr>
          <w:instrText xml:space="preserve"> PAGEREF _Toc409695684 \h </w:instrText>
        </w:r>
        <w:r>
          <w:rPr>
            <w:noProof/>
            <w:webHidden/>
          </w:rPr>
        </w:r>
        <w:r>
          <w:rPr>
            <w:noProof/>
            <w:webHidden/>
          </w:rPr>
          <w:fldChar w:fldCharType="separate"/>
        </w:r>
        <w:r>
          <w:rPr>
            <w:noProof/>
            <w:webHidden/>
          </w:rPr>
          <w:t>89</w:t>
        </w:r>
        <w:r>
          <w:rPr>
            <w:noProof/>
            <w:webHidden/>
          </w:rPr>
          <w:fldChar w:fldCharType="end"/>
        </w:r>
      </w:hyperlink>
    </w:p>
    <w:p w:rsidR="007323DC" w:rsidRDefault="007323DC">
      <w:pPr>
        <w:pStyle w:val="31"/>
        <w:tabs>
          <w:tab w:val="right" w:pos="10195"/>
        </w:tabs>
        <w:rPr>
          <w:rFonts w:asciiTheme="minorHAnsi" w:eastAsiaTheme="minorEastAsia" w:hAnsiTheme="minorHAnsi" w:cstheme="minorBidi"/>
          <w:noProof/>
          <w:kern w:val="0"/>
          <w:sz w:val="22"/>
          <w:szCs w:val="22"/>
          <w:lang w:eastAsia="ru-RU"/>
        </w:rPr>
      </w:pPr>
      <w:hyperlink w:anchor="_Toc409695685" w:history="1">
        <w:r w:rsidRPr="00E406F9">
          <w:rPr>
            <w:rStyle w:val="ab"/>
            <w:i/>
            <w:noProof/>
          </w:rPr>
          <w:t>Календарь работ</w:t>
        </w:r>
        <w:r>
          <w:rPr>
            <w:noProof/>
            <w:webHidden/>
          </w:rPr>
          <w:tab/>
        </w:r>
        <w:r>
          <w:rPr>
            <w:noProof/>
            <w:webHidden/>
          </w:rPr>
          <w:fldChar w:fldCharType="begin"/>
        </w:r>
        <w:r>
          <w:rPr>
            <w:noProof/>
            <w:webHidden/>
          </w:rPr>
          <w:instrText xml:space="preserve"> PAGEREF _Toc409695685 \h </w:instrText>
        </w:r>
        <w:r>
          <w:rPr>
            <w:noProof/>
            <w:webHidden/>
          </w:rPr>
        </w:r>
        <w:r>
          <w:rPr>
            <w:noProof/>
            <w:webHidden/>
          </w:rPr>
          <w:fldChar w:fldCharType="separate"/>
        </w:r>
        <w:r>
          <w:rPr>
            <w:noProof/>
            <w:webHidden/>
          </w:rPr>
          <w:t>92</w:t>
        </w:r>
        <w:r>
          <w:rPr>
            <w:noProof/>
            <w:webHidden/>
          </w:rPr>
          <w:fldChar w:fldCharType="end"/>
        </w:r>
      </w:hyperlink>
    </w:p>
    <w:p w:rsidR="007323DC" w:rsidRDefault="007323DC">
      <w:pPr>
        <w:pStyle w:val="31"/>
        <w:tabs>
          <w:tab w:val="right" w:pos="10195"/>
        </w:tabs>
        <w:rPr>
          <w:rFonts w:asciiTheme="minorHAnsi" w:eastAsiaTheme="minorEastAsia" w:hAnsiTheme="minorHAnsi" w:cstheme="minorBidi"/>
          <w:noProof/>
          <w:kern w:val="0"/>
          <w:sz w:val="22"/>
          <w:szCs w:val="22"/>
          <w:lang w:eastAsia="ru-RU"/>
        </w:rPr>
      </w:pPr>
      <w:hyperlink w:anchor="_Toc409695686" w:history="1">
        <w:r w:rsidRPr="00E406F9">
          <w:rPr>
            <w:rStyle w:val="ab"/>
            <w:i/>
            <w:noProof/>
          </w:rPr>
          <w:t>План-график работ</w:t>
        </w:r>
        <w:r>
          <w:rPr>
            <w:noProof/>
            <w:webHidden/>
          </w:rPr>
          <w:tab/>
        </w:r>
        <w:r>
          <w:rPr>
            <w:noProof/>
            <w:webHidden/>
          </w:rPr>
          <w:fldChar w:fldCharType="begin"/>
        </w:r>
        <w:r>
          <w:rPr>
            <w:noProof/>
            <w:webHidden/>
          </w:rPr>
          <w:instrText xml:space="preserve"> PAGEREF _Toc409695686 \h </w:instrText>
        </w:r>
        <w:r>
          <w:rPr>
            <w:noProof/>
            <w:webHidden/>
          </w:rPr>
        </w:r>
        <w:r>
          <w:rPr>
            <w:noProof/>
            <w:webHidden/>
          </w:rPr>
          <w:fldChar w:fldCharType="separate"/>
        </w:r>
        <w:r>
          <w:rPr>
            <w:noProof/>
            <w:webHidden/>
          </w:rPr>
          <w:t>93</w:t>
        </w:r>
        <w:r>
          <w:rPr>
            <w:noProof/>
            <w:webHidden/>
          </w:rPr>
          <w:fldChar w:fldCharType="end"/>
        </w:r>
      </w:hyperlink>
    </w:p>
    <w:p w:rsidR="007323DC" w:rsidRDefault="007323DC">
      <w:pPr>
        <w:pStyle w:val="21"/>
        <w:tabs>
          <w:tab w:val="right" w:pos="10195"/>
        </w:tabs>
        <w:rPr>
          <w:rFonts w:asciiTheme="minorHAnsi" w:eastAsiaTheme="minorEastAsia" w:hAnsiTheme="minorHAnsi" w:cstheme="minorBidi"/>
          <w:b w:val="0"/>
          <w:bCs w:val="0"/>
          <w:noProof/>
          <w:kern w:val="0"/>
          <w:sz w:val="22"/>
          <w:szCs w:val="22"/>
          <w:lang w:eastAsia="ru-RU"/>
        </w:rPr>
      </w:pPr>
      <w:hyperlink w:anchor="_Toc409695687" w:history="1">
        <w:r w:rsidRPr="00E406F9">
          <w:rPr>
            <w:rStyle w:val="ab"/>
            <w:i/>
            <w:noProof/>
          </w:rPr>
          <w:t>Экономическая часть</w:t>
        </w:r>
        <w:r>
          <w:rPr>
            <w:noProof/>
            <w:webHidden/>
          </w:rPr>
          <w:tab/>
        </w:r>
        <w:r>
          <w:rPr>
            <w:noProof/>
            <w:webHidden/>
          </w:rPr>
          <w:fldChar w:fldCharType="begin"/>
        </w:r>
        <w:r>
          <w:rPr>
            <w:noProof/>
            <w:webHidden/>
          </w:rPr>
          <w:instrText xml:space="preserve"> PAGEREF _Toc409695687 \h </w:instrText>
        </w:r>
        <w:r>
          <w:rPr>
            <w:noProof/>
            <w:webHidden/>
          </w:rPr>
        </w:r>
        <w:r>
          <w:rPr>
            <w:noProof/>
            <w:webHidden/>
          </w:rPr>
          <w:fldChar w:fldCharType="separate"/>
        </w:r>
        <w:r>
          <w:rPr>
            <w:noProof/>
            <w:webHidden/>
          </w:rPr>
          <w:t>94</w:t>
        </w:r>
        <w:r>
          <w:rPr>
            <w:noProof/>
            <w:webHidden/>
          </w:rPr>
          <w:fldChar w:fldCharType="end"/>
        </w:r>
      </w:hyperlink>
    </w:p>
    <w:p w:rsidR="007323DC" w:rsidRDefault="007323DC">
      <w:pPr>
        <w:pStyle w:val="31"/>
        <w:tabs>
          <w:tab w:val="right" w:pos="10195"/>
        </w:tabs>
        <w:rPr>
          <w:rFonts w:asciiTheme="minorHAnsi" w:eastAsiaTheme="minorEastAsia" w:hAnsiTheme="minorHAnsi" w:cstheme="minorBidi"/>
          <w:noProof/>
          <w:kern w:val="0"/>
          <w:sz w:val="22"/>
          <w:szCs w:val="22"/>
          <w:lang w:eastAsia="ru-RU"/>
        </w:rPr>
      </w:pPr>
      <w:hyperlink w:anchor="_Toc409695688" w:history="1">
        <w:r w:rsidRPr="00E406F9">
          <w:rPr>
            <w:rStyle w:val="ab"/>
            <w:i/>
            <w:noProof/>
          </w:rPr>
          <w:t>Материальные затраты</w:t>
        </w:r>
        <w:r>
          <w:rPr>
            <w:noProof/>
            <w:webHidden/>
          </w:rPr>
          <w:tab/>
        </w:r>
        <w:r>
          <w:rPr>
            <w:noProof/>
            <w:webHidden/>
          </w:rPr>
          <w:fldChar w:fldCharType="begin"/>
        </w:r>
        <w:r>
          <w:rPr>
            <w:noProof/>
            <w:webHidden/>
          </w:rPr>
          <w:instrText xml:space="preserve"> PAGEREF _Toc409695688 \h </w:instrText>
        </w:r>
        <w:r>
          <w:rPr>
            <w:noProof/>
            <w:webHidden/>
          </w:rPr>
        </w:r>
        <w:r>
          <w:rPr>
            <w:noProof/>
            <w:webHidden/>
          </w:rPr>
          <w:fldChar w:fldCharType="separate"/>
        </w:r>
        <w:r>
          <w:rPr>
            <w:noProof/>
            <w:webHidden/>
          </w:rPr>
          <w:t>94</w:t>
        </w:r>
        <w:r>
          <w:rPr>
            <w:noProof/>
            <w:webHidden/>
          </w:rPr>
          <w:fldChar w:fldCharType="end"/>
        </w:r>
      </w:hyperlink>
    </w:p>
    <w:p w:rsidR="007323DC" w:rsidRDefault="007323DC">
      <w:pPr>
        <w:pStyle w:val="31"/>
        <w:tabs>
          <w:tab w:val="right" w:pos="10195"/>
        </w:tabs>
        <w:rPr>
          <w:rFonts w:asciiTheme="minorHAnsi" w:eastAsiaTheme="minorEastAsia" w:hAnsiTheme="minorHAnsi" w:cstheme="minorBidi"/>
          <w:noProof/>
          <w:kern w:val="0"/>
          <w:sz w:val="22"/>
          <w:szCs w:val="22"/>
          <w:lang w:eastAsia="ru-RU"/>
        </w:rPr>
      </w:pPr>
      <w:hyperlink w:anchor="_Toc409695689" w:history="1">
        <w:r w:rsidRPr="00E406F9">
          <w:rPr>
            <w:rStyle w:val="ab"/>
            <w:i/>
            <w:noProof/>
          </w:rPr>
          <w:t>Расходы на оплату труда</w:t>
        </w:r>
        <w:r>
          <w:rPr>
            <w:noProof/>
            <w:webHidden/>
          </w:rPr>
          <w:tab/>
        </w:r>
        <w:r>
          <w:rPr>
            <w:noProof/>
            <w:webHidden/>
          </w:rPr>
          <w:fldChar w:fldCharType="begin"/>
        </w:r>
        <w:r>
          <w:rPr>
            <w:noProof/>
            <w:webHidden/>
          </w:rPr>
          <w:instrText xml:space="preserve"> PAGEREF _Toc409695689 \h </w:instrText>
        </w:r>
        <w:r>
          <w:rPr>
            <w:noProof/>
            <w:webHidden/>
          </w:rPr>
        </w:r>
        <w:r>
          <w:rPr>
            <w:noProof/>
            <w:webHidden/>
          </w:rPr>
          <w:fldChar w:fldCharType="separate"/>
        </w:r>
        <w:r>
          <w:rPr>
            <w:noProof/>
            <w:webHidden/>
          </w:rPr>
          <w:t>96</w:t>
        </w:r>
        <w:r>
          <w:rPr>
            <w:noProof/>
            <w:webHidden/>
          </w:rPr>
          <w:fldChar w:fldCharType="end"/>
        </w:r>
      </w:hyperlink>
    </w:p>
    <w:p w:rsidR="007323DC" w:rsidRDefault="007323DC">
      <w:pPr>
        <w:pStyle w:val="31"/>
        <w:tabs>
          <w:tab w:val="right" w:pos="10195"/>
        </w:tabs>
        <w:rPr>
          <w:rFonts w:asciiTheme="minorHAnsi" w:eastAsiaTheme="minorEastAsia" w:hAnsiTheme="minorHAnsi" w:cstheme="minorBidi"/>
          <w:noProof/>
          <w:kern w:val="0"/>
          <w:sz w:val="22"/>
          <w:szCs w:val="22"/>
          <w:lang w:eastAsia="ru-RU"/>
        </w:rPr>
      </w:pPr>
      <w:hyperlink w:anchor="_Toc409695690" w:history="1">
        <w:r w:rsidRPr="00E406F9">
          <w:rPr>
            <w:rStyle w:val="ab"/>
            <w:i/>
            <w:noProof/>
          </w:rPr>
          <w:t>Начисления на заработную плату</w:t>
        </w:r>
        <w:r>
          <w:rPr>
            <w:noProof/>
            <w:webHidden/>
          </w:rPr>
          <w:tab/>
        </w:r>
        <w:r>
          <w:rPr>
            <w:noProof/>
            <w:webHidden/>
          </w:rPr>
          <w:fldChar w:fldCharType="begin"/>
        </w:r>
        <w:r>
          <w:rPr>
            <w:noProof/>
            <w:webHidden/>
          </w:rPr>
          <w:instrText xml:space="preserve"> PAGEREF _Toc409695690 \h </w:instrText>
        </w:r>
        <w:r>
          <w:rPr>
            <w:noProof/>
            <w:webHidden/>
          </w:rPr>
        </w:r>
        <w:r>
          <w:rPr>
            <w:noProof/>
            <w:webHidden/>
          </w:rPr>
          <w:fldChar w:fldCharType="separate"/>
        </w:r>
        <w:r>
          <w:rPr>
            <w:noProof/>
            <w:webHidden/>
          </w:rPr>
          <w:t>96</w:t>
        </w:r>
        <w:r>
          <w:rPr>
            <w:noProof/>
            <w:webHidden/>
          </w:rPr>
          <w:fldChar w:fldCharType="end"/>
        </w:r>
      </w:hyperlink>
    </w:p>
    <w:p w:rsidR="007323DC" w:rsidRDefault="007323DC">
      <w:pPr>
        <w:pStyle w:val="31"/>
        <w:tabs>
          <w:tab w:val="right" w:pos="10195"/>
        </w:tabs>
        <w:rPr>
          <w:rFonts w:asciiTheme="minorHAnsi" w:eastAsiaTheme="minorEastAsia" w:hAnsiTheme="minorHAnsi" w:cstheme="minorBidi"/>
          <w:noProof/>
          <w:kern w:val="0"/>
          <w:sz w:val="22"/>
          <w:szCs w:val="22"/>
          <w:lang w:eastAsia="ru-RU"/>
        </w:rPr>
      </w:pPr>
      <w:hyperlink w:anchor="_Toc409695691" w:history="1">
        <w:r w:rsidRPr="00E406F9">
          <w:rPr>
            <w:rStyle w:val="ab"/>
            <w:i/>
            <w:noProof/>
          </w:rPr>
          <w:t>Расходы на эксплуатацию оборудования</w:t>
        </w:r>
        <w:r>
          <w:rPr>
            <w:noProof/>
            <w:webHidden/>
          </w:rPr>
          <w:tab/>
        </w:r>
        <w:r>
          <w:rPr>
            <w:noProof/>
            <w:webHidden/>
          </w:rPr>
          <w:fldChar w:fldCharType="begin"/>
        </w:r>
        <w:r>
          <w:rPr>
            <w:noProof/>
            <w:webHidden/>
          </w:rPr>
          <w:instrText xml:space="preserve"> PAGEREF _Toc409695691 \h </w:instrText>
        </w:r>
        <w:r>
          <w:rPr>
            <w:noProof/>
            <w:webHidden/>
          </w:rPr>
        </w:r>
        <w:r>
          <w:rPr>
            <w:noProof/>
            <w:webHidden/>
          </w:rPr>
          <w:fldChar w:fldCharType="separate"/>
        </w:r>
        <w:r>
          <w:rPr>
            <w:noProof/>
            <w:webHidden/>
          </w:rPr>
          <w:t>98</w:t>
        </w:r>
        <w:r>
          <w:rPr>
            <w:noProof/>
            <w:webHidden/>
          </w:rPr>
          <w:fldChar w:fldCharType="end"/>
        </w:r>
      </w:hyperlink>
    </w:p>
    <w:p w:rsidR="007323DC" w:rsidRDefault="007323DC">
      <w:pPr>
        <w:pStyle w:val="31"/>
        <w:tabs>
          <w:tab w:val="right" w:pos="10195"/>
        </w:tabs>
        <w:rPr>
          <w:rFonts w:asciiTheme="minorHAnsi" w:eastAsiaTheme="minorEastAsia" w:hAnsiTheme="minorHAnsi" w:cstheme="minorBidi"/>
          <w:noProof/>
          <w:kern w:val="0"/>
          <w:sz w:val="22"/>
          <w:szCs w:val="22"/>
          <w:lang w:eastAsia="ru-RU"/>
        </w:rPr>
      </w:pPr>
      <w:hyperlink w:anchor="_Toc409695692" w:history="1">
        <w:r w:rsidRPr="00E406F9">
          <w:rPr>
            <w:rStyle w:val="ab"/>
            <w:i/>
            <w:noProof/>
          </w:rPr>
          <w:t>Накладные расходы</w:t>
        </w:r>
        <w:r>
          <w:rPr>
            <w:noProof/>
            <w:webHidden/>
          </w:rPr>
          <w:tab/>
        </w:r>
        <w:r>
          <w:rPr>
            <w:noProof/>
            <w:webHidden/>
          </w:rPr>
          <w:fldChar w:fldCharType="begin"/>
        </w:r>
        <w:r>
          <w:rPr>
            <w:noProof/>
            <w:webHidden/>
          </w:rPr>
          <w:instrText xml:space="preserve"> PAGEREF _Toc409695692 \h </w:instrText>
        </w:r>
        <w:r>
          <w:rPr>
            <w:noProof/>
            <w:webHidden/>
          </w:rPr>
        </w:r>
        <w:r>
          <w:rPr>
            <w:noProof/>
            <w:webHidden/>
          </w:rPr>
          <w:fldChar w:fldCharType="separate"/>
        </w:r>
        <w:r>
          <w:rPr>
            <w:noProof/>
            <w:webHidden/>
          </w:rPr>
          <w:t>100</w:t>
        </w:r>
        <w:r>
          <w:rPr>
            <w:noProof/>
            <w:webHidden/>
          </w:rPr>
          <w:fldChar w:fldCharType="end"/>
        </w:r>
      </w:hyperlink>
    </w:p>
    <w:p w:rsidR="007323DC" w:rsidRDefault="007323DC">
      <w:pPr>
        <w:pStyle w:val="31"/>
        <w:tabs>
          <w:tab w:val="right" w:pos="10195"/>
        </w:tabs>
        <w:rPr>
          <w:rFonts w:asciiTheme="minorHAnsi" w:eastAsiaTheme="minorEastAsia" w:hAnsiTheme="minorHAnsi" w:cstheme="minorBidi"/>
          <w:noProof/>
          <w:kern w:val="0"/>
          <w:sz w:val="22"/>
          <w:szCs w:val="22"/>
          <w:lang w:eastAsia="ru-RU"/>
        </w:rPr>
      </w:pPr>
      <w:hyperlink w:anchor="_Toc409695693" w:history="1">
        <w:r w:rsidRPr="00E406F9">
          <w:rPr>
            <w:rStyle w:val="ab"/>
            <w:i/>
            <w:noProof/>
          </w:rPr>
          <w:t>Смета затрат</w:t>
        </w:r>
        <w:r>
          <w:rPr>
            <w:noProof/>
            <w:webHidden/>
          </w:rPr>
          <w:tab/>
        </w:r>
        <w:r>
          <w:rPr>
            <w:noProof/>
            <w:webHidden/>
          </w:rPr>
          <w:fldChar w:fldCharType="begin"/>
        </w:r>
        <w:r>
          <w:rPr>
            <w:noProof/>
            <w:webHidden/>
          </w:rPr>
          <w:instrText xml:space="preserve"> PAGEREF _Toc409695693 \h </w:instrText>
        </w:r>
        <w:r>
          <w:rPr>
            <w:noProof/>
            <w:webHidden/>
          </w:rPr>
        </w:r>
        <w:r>
          <w:rPr>
            <w:noProof/>
            <w:webHidden/>
          </w:rPr>
          <w:fldChar w:fldCharType="separate"/>
        </w:r>
        <w:r>
          <w:rPr>
            <w:noProof/>
            <w:webHidden/>
          </w:rPr>
          <w:t>101</w:t>
        </w:r>
        <w:r>
          <w:rPr>
            <w:noProof/>
            <w:webHidden/>
          </w:rPr>
          <w:fldChar w:fldCharType="end"/>
        </w:r>
      </w:hyperlink>
    </w:p>
    <w:p w:rsidR="007323DC" w:rsidRDefault="007323DC">
      <w:pPr>
        <w:pStyle w:val="21"/>
        <w:tabs>
          <w:tab w:val="right" w:pos="10195"/>
        </w:tabs>
        <w:rPr>
          <w:rFonts w:asciiTheme="minorHAnsi" w:eastAsiaTheme="minorEastAsia" w:hAnsiTheme="minorHAnsi" w:cstheme="minorBidi"/>
          <w:b w:val="0"/>
          <w:bCs w:val="0"/>
          <w:noProof/>
          <w:kern w:val="0"/>
          <w:sz w:val="22"/>
          <w:szCs w:val="22"/>
          <w:lang w:eastAsia="ru-RU"/>
        </w:rPr>
      </w:pPr>
      <w:hyperlink w:anchor="_Toc409695694" w:history="1">
        <w:r w:rsidRPr="00E406F9">
          <w:rPr>
            <w:rStyle w:val="ab"/>
            <w:i/>
            <w:noProof/>
          </w:rPr>
          <w:t>Выводы</w:t>
        </w:r>
        <w:r>
          <w:rPr>
            <w:noProof/>
            <w:webHidden/>
          </w:rPr>
          <w:tab/>
        </w:r>
        <w:r>
          <w:rPr>
            <w:noProof/>
            <w:webHidden/>
          </w:rPr>
          <w:fldChar w:fldCharType="begin"/>
        </w:r>
        <w:r>
          <w:rPr>
            <w:noProof/>
            <w:webHidden/>
          </w:rPr>
          <w:instrText xml:space="preserve"> PAGEREF _Toc409695694 \h </w:instrText>
        </w:r>
        <w:r>
          <w:rPr>
            <w:noProof/>
            <w:webHidden/>
          </w:rPr>
        </w:r>
        <w:r>
          <w:rPr>
            <w:noProof/>
            <w:webHidden/>
          </w:rPr>
          <w:fldChar w:fldCharType="separate"/>
        </w:r>
        <w:r>
          <w:rPr>
            <w:noProof/>
            <w:webHidden/>
          </w:rPr>
          <w:t>102</w:t>
        </w:r>
        <w:r>
          <w:rPr>
            <w:noProof/>
            <w:webHidden/>
          </w:rPr>
          <w:fldChar w:fldCharType="end"/>
        </w:r>
      </w:hyperlink>
    </w:p>
    <w:p w:rsidR="007323DC" w:rsidRDefault="007323DC">
      <w:pPr>
        <w:pStyle w:val="11"/>
        <w:tabs>
          <w:tab w:val="right" w:pos="10195"/>
        </w:tabs>
        <w:rPr>
          <w:rFonts w:asciiTheme="minorHAnsi" w:eastAsiaTheme="minorEastAsia" w:hAnsiTheme="minorHAnsi" w:cstheme="minorBidi"/>
          <w:b w:val="0"/>
          <w:bCs w:val="0"/>
          <w:caps w:val="0"/>
          <w:noProof/>
          <w:kern w:val="0"/>
          <w:sz w:val="22"/>
          <w:szCs w:val="22"/>
          <w:lang w:eastAsia="ru-RU"/>
        </w:rPr>
      </w:pPr>
      <w:hyperlink w:anchor="_Toc409695695" w:history="1">
        <w:r w:rsidRPr="00E406F9">
          <w:rPr>
            <w:rStyle w:val="ab"/>
            <w:rFonts w:ascii="Arial" w:hAnsi="Arial" w:cs="Arial"/>
            <w:noProof/>
          </w:rPr>
          <w:t>Выводы о проделанной работе</w:t>
        </w:r>
        <w:r>
          <w:rPr>
            <w:noProof/>
            <w:webHidden/>
          </w:rPr>
          <w:tab/>
        </w:r>
        <w:r>
          <w:rPr>
            <w:noProof/>
            <w:webHidden/>
          </w:rPr>
          <w:fldChar w:fldCharType="begin"/>
        </w:r>
        <w:r>
          <w:rPr>
            <w:noProof/>
            <w:webHidden/>
          </w:rPr>
          <w:instrText xml:space="preserve"> PAGEREF _Toc409695695 \h </w:instrText>
        </w:r>
        <w:r>
          <w:rPr>
            <w:noProof/>
            <w:webHidden/>
          </w:rPr>
        </w:r>
        <w:r>
          <w:rPr>
            <w:noProof/>
            <w:webHidden/>
          </w:rPr>
          <w:fldChar w:fldCharType="separate"/>
        </w:r>
        <w:r>
          <w:rPr>
            <w:noProof/>
            <w:webHidden/>
          </w:rPr>
          <w:t>104</w:t>
        </w:r>
        <w:r>
          <w:rPr>
            <w:noProof/>
            <w:webHidden/>
          </w:rPr>
          <w:fldChar w:fldCharType="end"/>
        </w:r>
      </w:hyperlink>
    </w:p>
    <w:p w:rsidR="007323DC" w:rsidRDefault="007323DC">
      <w:pPr>
        <w:pStyle w:val="11"/>
        <w:tabs>
          <w:tab w:val="right" w:pos="10195"/>
        </w:tabs>
        <w:rPr>
          <w:rFonts w:asciiTheme="minorHAnsi" w:eastAsiaTheme="minorEastAsia" w:hAnsiTheme="minorHAnsi" w:cstheme="minorBidi"/>
          <w:b w:val="0"/>
          <w:bCs w:val="0"/>
          <w:caps w:val="0"/>
          <w:noProof/>
          <w:kern w:val="0"/>
          <w:sz w:val="22"/>
          <w:szCs w:val="22"/>
          <w:lang w:eastAsia="ru-RU"/>
        </w:rPr>
      </w:pPr>
      <w:hyperlink w:anchor="_Toc409695696" w:history="1">
        <w:r w:rsidRPr="00E406F9">
          <w:rPr>
            <w:rStyle w:val="ab"/>
            <w:rFonts w:ascii="Arial" w:hAnsi="Arial" w:cs="Arial"/>
            <w:noProof/>
          </w:rPr>
          <w:t>Список использованных источников</w:t>
        </w:r>
        <w:r>
          <w:rPr>
            <w:noProof/>
            <w:webHidden/>
          </w:rPr>
          <w:tab/>
        </w:r>
        <w:r>
          <w:rPr>
            <w:noProof/>
            <w:webHidden/>
          </w:rPr>
          <w:fldChar w:fldCharType="begin"/>
        </w:r>
        <w:r>
          <w:rPr>
            <w:noProof/>
            <w:webHidden/>
          </w:rPr>
          <w:instrText xml:space="preserve"> PAGEREF _Toc409695696 \h </w:instrText>
        </w:r>
        <w:r>
          <w:rPr>
            <w:noProof/>
            <w:webHidden/>
          </w:rPr>
        </w:r>
        <w:r>
          <w:rPr>
            <w:noProof/>
            <w:webHidden/>
          </w:rPr>
          <w:fldChar w:fldCharType="separate"/>
        </w:r>
        <w:r>
          <w:rPr>
            <w:noProof/>
            <w:webHidden/>
          </w:rPr>
          <w:t>105</w:t>
        </w:r>
        <w:r>
          <w:rPr>
            <w:noProof/>
            <w:webHidden/>
          </w:rPr>
          <w:fldChar w:fldCharType="end"/>
        </w:r>
      </w:hyperlink>
    </w:p>
    <w:p w:rsidR="00894F2F" w:rsidRPr="00894F2F" w:rsidRDefault="00E149FC" w:rsidP="00894F2F">
      <w:pPr>
        <w:pStyle w:val="1"/>
        <w:spacing w:line="360" w:lineRule="auto"/>
        <w:jc w:val="center"/>
        <w:rPr>
          <w:rFonts w:ascii="Arial" w:hAnsi="Arial" w:cs="Arial"/>
          <w:color w:val="auto"/>
        </w:rPr>
      </w:pPr>
      <w:r>
        <w:rPr>
          <w:rFonts w:ascii="Arial" w:eastAsia="Andale Sans UI" w:hAnsi="Arial" w:cs="Times New Roman"/>
          <w:color w:val="auto"/>
          <w:sz w:val="24"/>
          <w:szCs w:val="24"/>
        </w:rPr>
        <w:fldChar w:fldCharType="end"/>
      </w:r>
      <w:r w:rsidR="00837B45">
        <w:br w:type="page"/>
      </w:r>
      <w:bookmarkStart w:id="2" w:name="_Toc409695632"/>
      <w:r w:rsidR="00894F2F" w:rsidRPr="00894F2F">
        <w:rPr>
          <w:rFonts w:ascii="Arial" w:hAnsi="Arial" w:cs="Arial"/>
          <w:color w:val="auto"/>
        </w:rPr>
        <w:lastRenderedPageBreak/>
        <w:t>Общая часть</w:t>
      </w:r>
      <w:bookmarkEnd w:id="2"/>
    </w:p>
    <w:p w:rsidR="000F03DE" w:rsidRPr="00894F2F" w:rsidRDefault="000F03DE" w:rsidP="00894F2F">
      <w:pPr>
        <w:pStyle w:val="2"/>
        <w:spacing w:line="360" w:lineRule="auto"/>
        <w:jc w:val="center"/>
        <w:rPr>
          <w:rFonts w:ascii="Times New Roman" w:hAnsi="Times New Roman" w:cs="Times New Roman"/>
          <w:color w:val="auto"/>
          <w:sz w:val="28"/>
        </w:rPr>
      </w:pPr>
      <w:bookmarkStart w:id="3" w:name="_Toc409695633"/>
      <w:r w:rsidRPr="00894F2F">
        <w:rPr>
          <w:rFonts w:ascii="Times New Roman" w:hAnsi="Times New Roman" w:cs="Times New Roman"/>
          <w:color w:val="auto"/>
          <w:sz w:val="28"/>
        </w:rPr>
        <w:t>Введение</w:t>
      </w:r>
      <w:bookmarkEnd w:id="1"/>
      <w:bookmarkEnd w:id="3"/>
    </w:p>
    <w:p w:rsidR="003E47AD" w:rsidRPr="003E47AD" w:rsidRDefault="003E47AD" w:rsidP="003E47AD"/>
    <w:p w:rsidR="00C55A4D" w:rsidRDefault="00C55A4D" w:rsidP="003559F9">
      <w:pPr>
        <w:spacing w:after="200" w:line="360" w:lineRule="auto"/>
        <w:ind w:firstLine="709"/>
        <w:jc w:val="both"/>
        <w:rPr>
          <w:sz w:val="28"/>
          <w:szCs w:val="28"/>
        </w:rPr>
      </w:pPr>
      <w:proofErr w:type="gramStart"/>
      <w:r>
        <w:rPr>
          <w:sz w:val="28"/>
          <w:szCs w:val="28"/>
        </w:rPr>
        <w:t>Успехи, достигнутые в разработке беспилотных летательных аппаратов</w:t>
      </w:r>
      <w:r w:rsidR="00DF51BC">
        <w:rPr>
          <w:sz w:val="28"/>
          <w:szCs w:val="28"/>
        </w:rPr>
        <w:t>,</w:t>
      </w:r>
      <w:r>
        <w:rPr>
          <w:sz w:val="28"/>
          <w:szCs w:val="28"/>
        </w:rPr>
        <w:t xml:space="preserve"> как военного, так и гражданского назначения, создают хорошие предпосылки для широкого круга их применения, в частности для исследования земной поверхности, в том числе зон сти</w:t>
      </w:r>
      <w:r w:rsidR="00DF51BC">
        <w:rPr>
          <w:sz w:val="28"/>
          <w:szCs w:val="28"/>
        </w:rPr>
        <w:t>хийных бедствий, мест чрезвычайных ситуаций, для обнаружения очагов пожаров, для измерения метеорологических данных, радиационного фона и других факторов, а также для обеспечения телекоммуникаций, мониторинга трубопроводов и линий электропередач, патрулирования</w:t>
      </w:r>
      <w:proofErr w:type="gramEnd"/>
      <w:r w:rsidR="00DF51BC">
        <w:rPr>
          <w:sz w:val="28"/>
          <w:szCs w:val="28"/>
        </w:rPr>
        <w:t xml:space="preserve"> границ. Связано это с тем, что </w:t>
      </w:r>
      <w:r w:rsidR="00DF51BC" w:rsidRPr="002C2BE9">
        <w:rPr>
          <w:sz w:val="28"/>
          <w:szCs w:val="28"/>
        </w:rPr>
        <w:t>БПЛА</w:t>
      </w:r>
      <w:r w:rsidR="00DF51BC">
        <w:rPr>
          <w:sz w:val="28"/>
          <w:szCs w:val="28"/>
        </w:rPr>
        <w:t xml:space="preserve"> гораздо дешевле пил</w:t>
      </w:r>
      <w:r w:rsidR="007E5557">
        <w:rPr>
          <w:sz w:val="28"/>
          <w:szCs w:val="28"/>
        </w:rPr>
        <w:t>отируемой авиации, более просты</w:t>
      </w:r>
      <w:r w:rsidR="00DF51BC">
        <w:rPr>
          <w:sz w:val="28"/>
          <w:szCs w:val="28"/>
        </w:rPr>
        <w:t xml:space="preserve"> в обслуживании, их полет может быть намного продолжительнее, они также могут работать в темноте, в условиях плохой видимости, кроме того, они могу применяться в ситуациях, угрожающих жизни пилота.</w:t>
      </w:r>
    </w:p>
    <w:p w:rsidR="00DF51BC" w:rsidRDefault="00DF51BC" w:rsidP="003559F9">
      <w:pPr>
        <w:spacing w:after="200" w:line="360" w:lineRule="auto"/>
        <w:ind w:firstLine="709"/>
        <w:jc w:val="both"/>
        <w:rPr>
          <w:sz w:val="28"/>
          <w:szCs w:val="28"/>
        </w:rPr>
      </w:pPr>
      <w:r>
        <w:rPr>
          <w:sz w:val="28"/>
          <w:szCs w:val="28"/>
        </w:rPr>
        <w:t>Эффективность использования Б</w:t>
      </w:r>
      <w:r w:rsidR="002A6773">
        <w:rPr>
          <w:sz w:val="28"/>
          <w:szCs w:val="28"/>
        </w:rPr>
        <w:t>П</w:t>
      </w:r>
      <w:r>
        <w:rPr>
          <w:sz w:val="28"/>
          <w:szCs w:val="28"/>
        </w:rPr>
        <w:t>ЛА значительно повышается при организации групповых полетов. Однако при этом возникает ряд сложных проблем, связанных с обеспечением управления полетом группы Б</w:t>
      </w:r>
      <w:r w:rsidR="002A6773">
        <w:rPr>
          <w:sz w:val="28"/>
          <w:szCs w:val="28"/>
        </w:rPr>
        <w:t>П</w:t>
      </w:r>
      <w:r>
        <w:rPr>
          <w:sz w:val="28"/>
          <w:szCs w:val="28"/>
        </w:rPr>
        <w:t>ЛА. Под группой Б</w:t>
      </w:r>
      <w:r w:rsidR="00F81405">
        <w:rPr>
          <w:sz w:val="28"/>
          <w:szCs w:val="28"/>
        </w:rPr>
        <w:t>П</w:t>
      </w:r>
      <w:r>
        <w:rPr>
          <w:sz w:val="28"/>
          <w:szCs w:val="28"/>
        </w:rPr>
        <w:t>ЛА обычно понимают некоторую совокупность летательных аппаратов, которые подчиняются определенным правилам сбора в группу, способны выдерживать свое место в строю на прямолинейных и криволинейных участках полета всей группы в целом, реагировать на изменения окружающей среды и взаимодействовать друг с другом.</w:t>
      </w:r>
    </w:p>
    <w:p w:rsidR="007C0D06" w:rsidRDefault="007C0D06" w:rsidP="003559F9">
      <w:pPr>
        <w:spacing w:after="200" w:line="360" w:lineRule="auto"/>
        <w:ind w:firstLine="708"/>
        <w:jc w:val="both"/>
        <w:rPr>
          <w:sz w:val="28"/>
          <w:szCs w:val="28"/>
        </w:rPr>
      </w:pPr>
      <w:r>
        <w:rPr>
          <w:sz w:val="28"/>
          <w:szCs w:val="28"/>
        </w:rPr>
        <w:t xml:space="preserve">В последнее время активно развиваются методы адаптивного и интеллектуального управления робототехническими системами, в которых все активнее развивается идея децентрализации, путем распределения между отдельными подсистемами задач обработки сенсорной информации, формирования моделей среды, </w:t>
      </w:r>
      <w:r w:rsidR="00A718EA">
        <w:rPr>
          <w:sz w:val="28"/>
          <w:szCs w:val="28"/>
        </w:rPr>
        <w:t xml:space="preserve">коммуникативных </w:t>
      </w:r>
      <w:r>
        <w:rPr>
          <w:sz w:val="28"/>
          <w:szCs w:val="28"/>
        </w:rPr>
        <w:t>операций, диагностики и т.д., позволяет существенно расширить сферу применения автономных комплексов и систем.</w:t>
      </w:r>
    </w:p>
    <w:p w:rsidR="0001220C" w:rsidRDefault="0001220C" w:rsidP="003559F9">
      <w:pPr>
        <w:spacing w:after="200" w:line="360" w:lineRule="auto"/>
        <w:ind w:firstLine="708"/>
        <w:jc w:val="both"/>
        <w:rPr>
          <w:sz w:val="28"/>
          <w:szCs w:val="28"/>
        </w:rPr>
      </w:pPr>
      <w:r>
        <w:rPr>
          <w:sz w:val="28"/>
          <w:szCs w:val="28"/>
        </w:rPr>
        <w:lastRenderedPageBreak/>
        <w:t>При этом на систему управления полетом группы Б</w:t>
      </w:r>
      <w:r w:rsidR="002A6773">
        <w:rPr>
          <w:sz w:val="28"/>
          <w:szCs w:val="28"/>
        </w:rPr>
        <w:t>П</w:t>
      </w:r>
      <w:r>
        <w:rPr>
          <w:sz w:val="28"/>
          <w:szCs w:val="28"/>
        </w:rPr>
        <w:t>ЛА возлагается задача согласованного управления каждым из летательных аппаратов для решения единой целевой задачи, поставленной перед группой.</w:t>
      </w:r>
    </w:p>
    <w:p w:rsidR="003E2D57" w:rsidRPr="006D0BAB" w:rsidRDefault="007C0D06" w:rsidP="004B50DE">
      <w:pPr>
        <w:spacing w:after="200" w:line="360" w:lineRule="auto"/>
        <w:ind w:firstLine="708"/>
        <w:jc w:val="both"/>
        <w:rPr>
          <w:sz w:val="28"/>
          <w:szCs w:val="28"/>
        </w:rPr>
      </w:pPr>
      <w:r w:rsidRPr="006D0BAB">
        <w:rPr>
          <w:sz w:val="28"/>
          <w:szCs w:val="28"/>
        </w:rPr>
        <w:t xml:space="preserve">Для разработки мультиагентной </w:t>
      </w:r>
      <w:r w:rsidR="0001220C">
        <w:rPr>
          <w:sz w:val="28"/>
          <w:szCs w:val="28"/>
        </w:rPr>
        <w:t xml:space="preserve">адаптивной </w:t>
      </w:r>
      <w:r w:rsidRPr="006D0BAB">
        <w:rPr>
          <w:sz w:val="28"/>
          <w:szCs w:val="28"/>
        </w:rPr>
        <w:t xml:space="preserve">системы </w:t>
      </w:r>
      <w:r w:rsidR="0001220C">
        <w:rPr>
          <w:sz w:val="28"/>
          <w:szCs w:val="28"/>
        </w:rPr>
        <w:t xml:space="preserve">управления </w:t>
      </w:r>
      <w:r w:rsidRPr="006D0BAB">
        <w:rPr>
          <w:sz w:val="28"/>
          <w:szCs w:val="28"/>
        </w:rPr>
        <w:t xml:space="preserve">для группы БПЛА </w:t>
      </w:r>
      <w:r>
        <w:rPr>
          <w:sz w:val="28"/>
          <w:szCs w:val="28"/>
        </w:rPr>
        <w:t>должны выполняться два основных требования</w:t>
      </w:r>
      <w:r w:rsidRPr="006D0BAB">
        <w:rPr>
          <w:sz w:val="28"/>
          <w:szCs w:val="28"/>
        </w:rPr>
        <w:t>:</w:t>
      </w:r>
    </w:p>
    <w:p w:rsidR="007C0D06" w:rsidRPr="006D0BAB" w:rsidRDefault="007C0D06" w:rsidP="002674DA">
      <w:pPr>
        <w:pStyle w:val="a6"/>
        <w:numPr>
          <w:ilvl w:val="0"/>
          <w:numId w:val="2"/>
        </w:numPr>
        <w:spacing w:after="200" w:line="360" w:lineRule="auto"/>
        <w:contextualSpacing w:val="0"/>
        <w:jc w:val="both"/>
        <w:rPr>
          <w:sz w:val="28"/>
          <w:szCs w:val="28"/>
        </w:rPr>
      </w:pPr>
      <w:r w:rsidRPr="006D0BAB">
        <w:rPr>
          <w:sz w:val="28"/>
          <w:szCs w:val="28"/>
        </w:rPr>
        <w:t>На каждой модели должен быть небольшой, но мощный микрокомпьютер для работы в реальном времени как автопилот, а также для общения агентов между собой.</w:t>
      </w:r>
    </w:p>
    <w:p w:rsidR="007C0D06" w:rsidRPr="003559F9" w:rsidRDefault="007C0D06" w:rsidP="002674DA">
      <w:pPr>
        <w:pStyle w:val="a6"/>
        <w:numPr>
          <w:ilvl w:val="0"/>
          <w:numId w:val="2"/>
        </w:numPr>
        <w:spacing w:after="200" w:line="360" w:lineRule="auto"/>
        <w:contextualSpacing w:val="0"/>
        <w:rPr>
          <w:sz w:val="28"/>
          <w:szCs w:val="28"/>
        </w:rPr>
      </w:pPr>
      <w:r w:rsidRPr="003559F9">
        <w:rPr>
          <w:sz w:val="28"/>
          <w:szCs w:val="28"/>
        </w:rPr>
        <w:t>Н</w:t>
      </w:r>
      <w:r w:rsidR="006479A2">
        <w:rPr>
          <w:sz w:val="28"/>
          <w:szCs w:val="28"/>
        </w:rPr>
        <w:t>еобходимо организовать уверенный информационный обмен</w:t>
      </w:r>
      <w:r w:rsidRPr="003559F9">
        <w:rPr>
          <w:sz w:val="28"/>
          <w:szCs w:val="28"/>
        </w:rPr>
        <w:t xml:space="preserve"> между агентами группы</w:t>
      </w:r>
      <w:r w:rsidR="0001220C" w:rsidRPr="003559F9">
        <w:rPr>
          <w:sz w:val="28"/>
          <w:szCs w:val="28"/>
        </w:rPr>
        <w:t>, например, с помощью радиоканал</w:t>
      </w:r>
      <w:proofErr w:type="gramStart"/>
      <w:r w:rsidR="0001220C" w:rsidRPr="003559F9">
        <w:rPr>
          <w:sz w:val="28"/>
          <w:szCs w:val="28"/>
        </w:rPr>
        <w:t>а(</w:t>
      </w:r>
      <w:proofErr w:type="gramEnd"/>
      <w:r w:rsidR="0001220C" w:rsidRPr="003559F9">
        <w:rPr>
          <w:sz w:val="28"/>
          <w:szCs w:val="28"/>
        </w:rPr>
        <w:t>-</w:t>
      </w:r>
      <w:proofErr w:type="spellStart"/>
      <w:r w:rsidR="0001220C" w:rsidRPr="003559F9">
        <w:rPr>
          <w:sz w:val="28"/>
          <w:szCs w:val="28"/>
        </w:rPr>
        <w:t>ов</w:t>
      </w:r>
      <w:proofErr w:type="spellEnd"/>
      <w:r w:rsidR="0001220C" w:rsidRPr="003559F9">
        <w:rPr>
          <w:sz w:val="28"/>
          <w:szCs w:val="28"/>
        </w:rPr>
        <w:t>)</w:t>
      </w:r>
      <w:r w:rsidRPr="003559F9">
        <w:rPr>
          <w:sz w:val="28"/>
          <w:szCs w:val="28"/>
        </w:rPr>
        <w:t>.</w:t>
      </w:r>
    </w:p>
    <w:p w:rsidR="00D065A4" w:rsidRPr="006D0BAB" w:rsidRDefault="006D7D4F" w:rsidP="003559F9">
      <w:pPr>
        <w:spacing w:after="200" w:line="360" w:lineRule="auto"/>
        <w:ind w:firstLine="708"/>
        <w:jc w:val="both"/>
        <w:rPr>
          <w:sz w:val="28"/>
          <w:szCs w:val="28"/>
        </w:rPr>
      </w:pPr>
      <w:r w:rsidRPr="006D0BAB">
        <w:rPr>
          <w:sz w:val="28"/>
          <w:szCs w:val="28"/>
        </w:rPr>
        <w:t xml:space="preserve">В </w:t>
      </w:r>
      <w:r w:rsidR="00027A00">
        <w:rPr>
          <w:sz w:val="28"/>
          <w:szCs w:val="28"/>
        </w:rPr>
        <w:t>настоящей</w:t>
      </w:r>
      <w:r w:rsidRPr="006D0BAB">
        <w:rPr>
          <w:sz w:val="28"/>
          <w:szCs w:val="28"/>
        </w:rPr>
        <w:t xml:space="preserve"> работе </w:t>
      </w:r>
      <w:r w:rsidR="00143434">
        <w:rPr>
          <w:sz w:val="28"/>
          <w:szCs w:val="28"/>
        </w:rPr>
        <w:t>рассматрива</w:t>
      </w:r>
      <w:r w:rsidR="00EE4E89">
        <w:rPr>
          <w:sz w:val="28"/>
          <w:szCs w:val="28"/>
        </w:rPr>
        <w:t>е</w:t>
      </w:r>
      <w:r w:rsidR="00143434">
        <w:rPr>
          <w:sz w:val="28"/>
          <w:szCs w:val="28"/>
        </w:rPr>
        <w:t>т</w:t>
      </w:r>
      <w:r w:rsidR="007C0D06">
        <w:rPr>
          <w:sz w:val="28"/>
          <w:szCs w:val="28"/>
        </w:rPr>
        <w:t>ся решение второго необходимого требования, а именно: реализация алгоритмов, программно-математического и аппаратного обеспечения для управления группой Б</w:t>
      </w:r>
      <w:r w:rsidR="00715F99">
        <w:rPr>
          <w:sz w:val="28"/>
          <w:szCs w:val="28"/>
        </w:rPr>
        <w:t>П</w:t>
      </w:r>
      <w:r w:rsidR="007C0D06">
        <w:rPr>
          <w:sz w:val="28"/>
          <w:szCs w:val="28"/>
        </w:rPr>
        <w:t>ЛА при помощи радиоканала с учетом возможности автономного общения внутри группы.</w:t>
      </w:r>
    </w:p>
    <w:p w:rsidR="000B4C20" w:rsidRDefault="000B4C20" w:rsidP="003559F9">
      <w:pPr>
        <w:widowControl/>
        <w:suppressAutoHyphens w:val="0"/>
        <w:spacing w:after="200" w:line="360" w:lineRule="auto"/>
        <w:rPr>
          <w:b/>
          <w:bCs/>
          <w:caps/>
          <w:sz w:val="28"/>
          <w:szCs w:val="28"/>
        </w:rPr>
      </w:pPr>
      <w:r>
        <w:rPr>
          <w:sz w:val="28"/>
          <w:szCs w:val="28"/>
        </w:rPr>
        <w:br w:type="page"/>
      </w:r>
    </w:p>
    <w:p w:rsidR="000B4C20" w:rsidRPr="00894F2F" w:rsidRDefault="00EA12D4" w:rsidP="00BA6E18">
      <w:pPr>
        <w:pStyle w:val="2"/>
        <w:numPr>
          <w:ilvl w:val="0"/>
          <w:numId w:val="44"/>
        </w:numPr>
        <w:spacing w:line="360" w:lineRule="auto"/>
        <w:jc w:val="center"/>
        <w:rPr>
          <w:rFonts w:ascii="Times New Roman" w:hAnsi="Times New Roman" w:cs="Times New Roman"/>
          <w:color w:val="auto"/>
          <w:sz w:val="28"/>
        </w:rPr>
      </w:pPr>
      <w:bookmarkStart w:id="4" w:name="_Toc409695634"/>
      <w:r>
        <w:rPr>
          <w:rFonts w:ascii="Times New Roman" w:hAnsi="Times New Roman" w:cs="Times New Roman"/>
          <w:color w:val="auto"/>
          <w:sz w:val="28"/>
        </w:rPr>
        <w:lastRenderedPageBreak/>
        <w:t>Беспилотные летательные аппараты</w:t>
      </w:r>
      <w:bookmarkEnd w:id="4"/>
    </w:p>
    <w:p w:rsidR="00B85C37" w:rsidRPr="00B85C37" w:rsidRDefault="00B85C37" w:rsidP="00B85C37"/>
    <w:p w:rsidR="00C06F85" w:rsidRDefault="00C06F85" w:rsidP="00C06F85"/>
    <w:p w:rsidR="00C06F85" w:rsidRPr="00875B09" w:rsidRDefault="00C06F85" w:rsidP="003559F9">
      <w:pPr>
        <w:spacing w:after="200" w:line="360" w:lineRule="auto"/>
        <w:jc w:val="both"/>
        <w:rPr>
          <w:sz w:val="28"/>
        </w:rPr>
      </w:pPr>
      <w:r>
        <w:tab/>
      </w:r>
      <w:r w:rsidRPr="00E1280D">
        <w:rPr>
          <w:sz w:val="28"/>
        </w:rPr>
        <w:t>Три четверти века назад в Великобритании в воздух был поднят первый</w:t>
      </w:r>
      <w:r w:rsidR="00E1280D" w:rsidRPr="00E1280D">
        <w:rPr>
          <w:sz w:val="28"/>
        </w:rPr>
        <w:t xml:space="preserve"> беспилотный радиоуправляемый самолет. С этого момента в большинстве стран не прекращались работы по разработке систем управления беспилотными летательными аппаратами.</w:t>
      </w:r>
    </w:p>
    <w:p w:rsidR="00C55A4D" w:rsidRDefault="00C55A4D" w:rsidP="003559F9">
      <w:pPr>
        <w:spacing w:after="200" w:line="360" w:lineRule="auto"/>
        <w:jc w:val="both"/>
        <w:rPr>
          <w:sz w:val="28"/>
        </w:rPr>
      </w:pPr>
      <w:r w:rsidRPr="00875B09">
        <w:rPr>
          <w:sz w:val="28"/>
        </w:rPr>
        <w:tab/>
      </w:r>
      <w:r>
        <w:rPr>
          <w:sz w:val="28"/>
        </w:rPr>
        <w:t>В современном мире существует большое количество прототипов и летающих Б</w:t>
      </w:r>
      <w:r w:rsidR="00715F99">
        <w:rPr>
          <w:sz w:val="28"/>
        </w:rPr>
        <w:t>П</w:t>
      </w:r>
      <w:r>
        <w:rPr>
          <w:sz w:val="28"/>
        </w:rPr>
        <w:t xml:space="preserve">ЛА. В большей степени это летательные аппараты, применяемые в военных целях. </w:t>
      </w:r>
    </w:p>
    <w:p w:rsidR="00F2546F" w:rsidRDefault="00FE6540" w:rsidP="003559F9">
      <w:pPr>
        <w:spacing w:after="200" w:line="360" w:lineRule="auto"/>
        <w:jc w:val="both"/>
        <w:rPr>
          <w:sz w:val="28"/>
        </w:rPr>
      </w:pPr>
      <w:r>
        <w:rPr>
          <w:sz w:val="28"/>
        </w:rPr>
        <w:tab/>
        <w:t>Основными свойствами Б</w:t>
      </w:r>
      <w:r w:rsidR="00715F99">
        <w:rPr>
          <w:sz w:val="28"/>
        </w:rPr>
        <w:t>П</w:t>
      </w:r>
      <w:r>
        <w:rPr>
          <w:sz w:val="28"/>
        </w:rPr>
        <w:t>ЛА самолетного и вертолетного типов, выгодно отличающими их от пилотируемых самолетов и вертолетов, являются:</w:t>
      </w:r>
    </w:p>
    <w:p w:rsidR="00FE6540" w:rsidRPr="00FE6540" w:rsidRDefault="00FE6540" w:rsidP="002674DA">
      <w:pPr>
        <w:pStyle w:val="a6"/>
        <w:numPr>
          <w:ilvl w:val="0"/>
          <w:numId w:val="4"/>
        </w:numPr>
        <w:spacing w:after="200" w:line="360" w:lineRule="auto"/>
        <w:jc w:val="both"/>
        <w:rPr>
          <w:sz w:val="28"/>
        </w:rPr>
      </w:pPr>
      <w:r>
        <w:rPr>
          <w:sz w:val="28"/>
        </w:rPr>
        <w:t>Более высокая выживаемость Б</w:t>
      </w:r>
      <w:r w:rsidR="00715F99">
        <w:rPr>
          <w:sz w:val="28"/>
        </w:rPr>
        <w:t>П</w:t>
      </w:r>
      <w:r>
        <w:rPr>
          <w:sz w:val="28"/>
        </w:rPr>
        <w:t>ЛА в условиях противодействия средств ПВО противника вследствие их меньшей заметности во всех диапазонах радиоволн</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Возможность их взлета практически при любом рельефе местности без проведения подготовительных инженерных работ</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Способность пребывания в высоких степенях готовности практически неограниченное время</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Более короткие сроки и меньшая стоимость обучения операторов наземных пунктов управления Б</w:t>
      </w:r>
      <w:r w:rsidR="00715F99">
        <w:rPr>
          <w:sz w:val="28"/>
        </w:rPr>
        <w:t>П</w:t>
      </w:r>
      <w:r>
        <w:rPr>
          <w:sz w:val="28"/>
        </w:rPr>
        <w:t>ЛА по сравнению с подготовкой экипажей пилотируемых ЛА</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Значительно меньшие стоимость (на один-два порядка в зависимости от целевого предназначения и параметров Б</w:t>
      </w:r>
      <w:r w:rsidR="00715F99">
        <w:rPr>
          <w:sz w:val="28"/>
        </w:rPr>
        <w:t>П</w:t>
      </w:r>
      <w:r>
        <w:rPr>
          <w:sz w:val="28"/>
        </w:rPr>
        <w:t>ЛА) и сроки развертывания их серийного производства</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Возможность выдачи информации потребителям практически в реальном масштабе времени</w:t>
      </w:r>
      <w:r w:rsidRPr="00FE6540">
        <w:rPr>
          <w:sz w:val="28"/>
        </w:rPr>
        <w:t>;</w:t>
      </w:r>
    </w:p>
    <w:p w:rsidR="00F2546F" w:rsidRPr="003559F9" w:rsidRDefault="00FE6540" w:rsidP="002674DA">
      <w:pPr>
        <w:pStyle w:val="a6"/>
        <w:numPr>
          <w:ilvl w:val="0"/>
          <w:numId w:val="4"/>
        </w:numPr>
        <w:spacing w:after="200" w:line="360" w:lineRule="auto"/>
        <w:jc w:val="both"/>
        <w:rPr>
          <w:sz w:val="28"/>
        </w:rPr>
      </w:pPr>
      <w:r>
        <w:rPr>
          <w:sz w:val="28"/>
        </w:rPr>
        <w:t xml:space="preserve">Способность функционировать в условиях высокого радиоактивного, химического и бактериологического заражения воздуха и местности, а </w:t>
      </w:r>
      <w:r>
        <w:rPr>
          <w:sz w:val="28"/>
        </w:rPr>
        <w:lastRenderedPageBreak/>
        <w:t>также при неблагоприятных метеоусловиях</w:t>
      </w:r>
      <w:r w:rsidRPr="00FE6540">
        <w:rPr>
          <w:sz w:val="28"/>
        </w:rPr>
        <w:t>;</w:t>
      </w:r>
    </w:p>
    <w:p w:rsidR="00B85C37" w:rsidRDefault="00B85C37" w:rsidP="003559F9">
      <w:pPr>
        <w:spacing w:after="200" w:line="360" w:lineRule="auto"/>
        <w:ind w:firstLine="708"/>
        <w:jc w:val="both"/>
        <w:rPr>
          <w:sz w:val="28"/>
        </w:rPr>
      </w:pPr>
      <w:r w:rsidRPr="00B85C37">
        <w:rPr>
          <w:sz w:val="28"/>
        </w:rPr>
        <w:t>На современном этапе развития Б</w:t>
      </w:r>
      <w:r w:rsidR="00715F99">
        <w:rPr>
          <w:sz w:val="28"/>
        </w:rPr>
        <w:t>П</w:t>
      </w:r>
      <w:r w:rsidRPr="00B85C37">
        <w:rPr>
          <w:sz w:val="28"/>
        </w:rPr>
        <w:t xml:space="preserve">ЛА зарубежные военные специалисты планируют существенно </w:t>
      </w:r>
      <w:r>
        <w:rPr>
          <w:sz w:val="28"/>
        </w:rPr>
        <w:t>расширить зону возможного применения Б</w:t>
      </w:r>
      <w:r w:rsidR="00715F99">
        <w:rPr>
          <w:sz w:val="28"/>
        </w:rPr>
        <w:t>П</w:t>
      </w:r>
      <w:r>
        <w:rPr>
          <w:sz w:val="28"/>
        </w:rPr>
        <w:t>ЛА не только для решения задач разведки и наблюдения, но и для поражения наземных и воздушных целей, а также выполнения ряда задач боевого применения.</w:t>
      </w:r>
    </w:p>
    <w:p w:rsidR="00B85C37" w:rsidRDefault="00B85C37" w:rsidP="003559F9">
      <w:pPr>
        <w:spacing w:after="200" w:line="360" w:lineRule="auto"/>
        <w:jc w:val="both"/>
        <w:rPr>
          <w:sz w:val="28"/>
        </w:rPr>
      </w:pPr>
      <w:r>
        <w:rPr>
          <w:sz w:val="28"/>
        </w:rPr>
        <w:tab/>
        <w:t xml:space="preserve">В частности проводятся эксперименты, связанные с разведкой погоды в районе боевых действий (сбор и передача данных о скорости ветра и атмосферном давлении), для чего </w:t>
      </w:r>
      <w:r w:rsidR="00E802DE">
        <w:rPr>
          <w:sz w:val="28"/>
        </w:rPr>
        <w:t>применяются Б</w:t>
      </w:r>
      <w:r w:rsidR="00715F99">
        <w:rPr>
          <w:sz w:val="28"/>
        </w:rPr>
        <w:t>П</w:t>
      </w:r>
      <w:r w:rsidR="00E802DE">
        <w:rPr>
          <w:sz w:val="28"/>
        </w:rPr>
        <w:t>ЛА, оборудованные специальной метеорологической аппаратурой. Кроме того, с использованием Б</w:t>
      </w:r>
      <w:r w:rsidR="00715F99">
        <w:rPr>
          <w:sz w:val="28"/>
        </w:rPr>
        <w:t>П</w:t>
      </w:r>
      <w:r w:rsidR="00E802DE">
        <w:rPr>
          <w:sz w:val="28"/>
        </w:rPr>
        <w:t>ЛА изучается возможность выполнения лазерного подсвета наземных целей для применения высокоточного оружия (ВТО) наземного или воздушного базирования. При этом следует заметить, что основным видом Б</w:t>
      </w:r>
      <w:r w:rsidR="00715F99">
        <w:rPr>
          <w:sz w:val="28"/>
        </w:rPr>
        <w:t>П</w:t>
      </w:r>
      <w:r w:rsidR="00E802DE">
        <w:rPr>
          <w:sz w:val="28"/>
        </w:rPr>
        <w:t>ЛА в настоящее время являются Б</w:t>
      </w:r>
      <w:r w:rsidR="00715F99">
        <w:rPr>
          <w:sz w:val="28"/>
        </w:rPr>
        <w:t>П</w:t>
      </w:r>
      <w:r w:rsidR="00E802DE">
        <w:rPr>
          <w:sz w:val="28"/>
        </w:rPr>
        <w:t>ЛА самолетных схем.</w:t>
      </w:r>
    </w:p>
    <w:p w:rsidR="00E802DE" w:rsidRDefault="00E802DE" w:rsidP="003559F9">
      <w:pPr>
        <w:spacing w:after="200" w:line="360" w:lineRule="auto"/>
        <w:jc w:val="both"/>
        <w:rPr>
          <w:sz w:val="28"/>
        </w:rPr>
      </w:pPr>
      <w:r>
        <w:rPr>
          <w:sz w:val="28"/>
        </w:rPr>
        <w:tab/>
        <w:t>Разработкой Б</w:t>
      </w:r>
      <w:r w:rsidR="00715F99">
        <w:rPr>
          <w:sz w:val="28"/>
        </w:rPr>
        <w:t>П</w:t>
      </w:r>
      <w:r>
        <w:rPr>
          <w:sz w:val="28"/>
        </w:rPr>
        <w:t>ЛА вертолетного типа занимаются специалисты практически всех ведущих стран мира. Их основным заказчиком являются различные военные и гражданские специальные службы.</w:t>
      </w:r>
    </w:p>
    <w:p w:rsidR="00E802DE" w:rsidRDefault="00E802DE" w:rsidP="003559F9">
      <w:pPr>
        <w:spacing w:after="200" w:line="360" w:lineRule="auto"/>
        <w:jc w:val="both"/>
        <w:rPr>
          <w:sz w:val="28"/>
        </w:rPr>
      </w:pPr>
      <w:r>
        <w:rPr>
          <w:sz w:val="28"/>
        </w:rPr>
        <w:tab/>
        <w:t xml:space="preserve">Управление </w:t>
      </w:r>
      <w:proofErr w:type="gramStart"/>
      <w:r>
        <w:rPr>
          <w:sz w:val="28"/>
        </w:rPr>
        <w:t>такими</w:t>
      </w:r>
      <w:proofErr w:type="gramEnd"/>
      <w:r>
        <w:rPr>
          <w:sz w:val="28"/>
        </w:rPr>
        <w:t xml:space="preserve"> Б</w:t>
      </w:r>
      <w:r w:rsidR="00715F99">
        <w:rPr>
          <w:sz w:val="28"/>
        </w:rPr>
        <w:t>П</w:t>
      </w:r>
      <w:r>
        <w:rPr>
          <w:sz w:val="28"/>
        </w:rPr>
        <w:t>ЛА осуществляется в настоящее время по командам оператора или в полуавтоматическом режиме с использованием навигации по опорным точкам.</w:t>
      </w:r>
    </w:p>
    <w:p w:rsidR="00E802DE" w:rsidRDefault="00E802DE" w:rsidP="003559F9">
      <w:pPr>
        <w:spacing w:after="200" w:line="360" w:lineRule="auto"/>
        <w:jc w:val="both"/>
        <w:rPr>
          <w:sz w:val="28"/>
        </w:rPr>
      </w:pPr>
      <w:r>
        <w:rPr>
          <w:sz w:val="28"/>
        </w:rPr>
        <w:tab/>
        <w:t>Главное преимущество Б</w:t>
      </w:r>
      <w:r w:rsidR="00715F99">
        <w:rPr>
          <w:sz w:val="28"/>
        </w:rPr>
        <w:t>П</w:t>
      </w:r>
      <w:r>
        <w:rPr>
          <w:sz w:val="28"/>
        </w:rPr>
        <w:t xml:space="preserve">ЛА вертолетного типа состоит в вертикальном взлете и посадке, значительно </w:t>
      </w:r>
      <w:proofErr w:type="gramStart"/>
      <w:r>
        <w:rPr>
          <w:sz w:val="28"/>
        </w:rPr>
        <w:t>упрощающих</w:t>
      </w:r>
      <w:proofErr w:type="gramEnd"/>
      <w:r>
        <w:rPr>
          <w:sz w:val="28"/>
        </w:rPr>
        <w:t xml:space="preserve"> вопросы эксплуатации с точки зрения применяемого </w:t>
      </w:r>
      <w:proofErr w:type="spellStart"/>
      <w:r>
        <w:rPr>
          <w:sz w:val="28"/>
        </w:rPr>
        <w:t>стартово</w:t>
      </w:r>
      <w:proofErr w:type="spellEnd"/>
      <w:r>
        <w:rPr>
          <w:sz w:val="28"/>
        </w:rPr>
        <w:t>-посадочного оборудования.</w:t>
      </w:r>
    </w:p>
    <w:p w:rsidR="005553F9" w:rsidRPr="002279DE" w:rsidRDefault="00E802DE" w:rsidP="00BA6E18">
      <w:pPr>
        <w:pStyle w:val="3"/>
        <w:numPr>
          <w:ilvl w:val="1"/>
          <w:numId w:val="44"/>
        </w:numPr>
        <w:rPr>
          <w:i/>
          <w:sz w:val="28"/>
        </w:rPr>
      </w:pPr>
      <w:bookmarkStart w:id="5" w:name="_Toc409695635"/>
      <w:r w:rsidRPr="002279DE">
        <w:rPr>
          <w:i/>
          <w:sz w:val="28"/>
        </w:rPr>
        <w:t>Состав и классификация Б</w:t>
      </w:r>
      <w:r w:rsidR="00F809EF" w:rsidRPr="002279DE">
        <w:rPr>
          <w:i/>
          <w:sz w:val="28"/>
        </w:rPr>
        <w:t>П</w:t>
      </w:r>
      <w:r w:rsidRPr="002279DE">
        <w:rPr>
          <w:i/>
          <w:sz w:val="28"/>
        </w:rPr>
        <w:t>ЛА</w:t>
      </w:r>
      <w:bookmarkEnd w:id="5"/>
    </w:p>
    <w:p w:rsidR="005553F9" w:rsidRDefault="005553F9" w:rsidP="005553F9"/>
    <w:p w:rsidR="005553F9" w:rsidRPr="00875B09" w:rsidRDefault="005553F9" w:rsidP="00650063">
      <w:pPr>
        <w:spacing w:after="200" w:line="360" w:lineRule="auto"/>
        <w:ind w:firstLine="709"/>
        <w:jc w:val="both"/>
        <w:rPr>
          <w:sz w:val="28"/>
        </w:rPr>
      </w:pPr>
      <w:r w:rsidRPr="005553F9">
        <w:rPr>
          <w:sz w:val="28"/>
        </w:rPr>
        <w:t>Беспилотным летательным аппаратом (Б</w:t>
      </w:r>
      <w:r w:rsidR="005C6189">
        <w:rPr>
          <w:sz w:val="28"/>
        </w:rPr>
        <w:t>П</w:t>
      </w:r>
      <w:r w:rsidRPr="005553F9">
        <w:rPr>
          <w:sz w:val="28"/>
        </w:rPr>
        <w:t xml:space="preserve">ЛА) будем обозначать ЛА, не имеющий на борту пилота, использующий силу тяги двигателей и аэродинамические силы для многократных полетов в атмосфере, имеющий целевую нагрузку, определяющую его назначение, и осуществляющий полет как по заранее заданной </w:t>
      </w:r>
      <w:r w:rsidRPr="005553F9">
        <w:rPr>
          <w:sz w:val="28"/>
        </w:rPr>
        <w:lastRenderedPageBreak/>
        <w:t>программе, так и при необходимости с использованием дистанционного (радиокомандного) управлени</w:t>
      </w:r>
      <w:r>
        <w:rPr>
          <w:sz w:val="28"/>
        </w:rPr>
        <w:t xml:space="preserve">я </w:t>
      </w:r>
      <w:r w:rsidRPr="005553F9">
        <w:rPr>
          <w:sz w:val="28"/>
        </w:rPr>
        <w:t>[2].</w:t>
      </w:r>
    </w:p>
    <w:p w:rsidR="005553F9" w:rsidRDefault="005553F9" w:rsidP="00650063">
      <w:pPr>
        <w:spacing w:after="200" w:line="360" w:lineRule="auto"/>
        <w:ind w:firstLine="709"/>
        <w:jc w:val="both"/>
        <w:rPr>
          <w:sz w:val="28"/>
        </w:rPr>
      </w:pPr>
      <w:r>
        <w:rPr>
          <w:sz w:val="28"/>
        </w:rPr>
        <w:t>В настоящее время резко возрастает роль программного управления Б</w:t>
      </w:r>
      <w:r w:rsidR="00F81405">
        <w:rPr>
          <w:sz w:val="28"/>
        </w:rPr>
        <w:t>П</w:t>
      </w:r>
      <w:r>
        <w:rPr>
          <w:sz w:val="28"/>
        </w:rPr>
        <w:t>ЛА. Это связано с общемировой тенденцией увеличения уровня автономности Б</w:t>
      </w:r>
      <w:r w:rsidR="00F81405">
        <w:rPr>
          <w:sz w:val="28"/>
        </w:rPr>
        <w:t>П</w:t>
      </w:r>
      <w:r>
        <w:rPr>
          <w:sz w:val="28"/>
        </w:rPr>
        <w:t>ЛА при решении поставленных целевых задач, особенно в составе находящихся в воздухе группировок Б</w:t>
      </w:r>
      <w:r w:rsidR="00F81405">
        <w:rPr>
          <w:sz w:val="28"/>
        </w:rPr>
        <w:t>П</w:t>
      </w:r>
      <w:r>
        <w:rPr>
          <w:sz w:val="28"/>
        </w:rPr>
        <w:t>ЛА.</w:t>
      </w:r>
    </w:p>
    <w:p w:rsidR="00264DBC" w:rsidRDefault="005553F9" w:rsidP="00264DBC">
      <w:pPr>
        <w:spacing w:after="200" w:line="360" w:lineRule="auto"/>
        <w:ind w:firstLine="709"/>
        <w:jc w:val="both"/>
        <w:rPr>
          <w:sz w:val="28"/>
        </w:rPr>
      </w:pPr>
      <w:r>
        <w:rPr>
          <w:sz w:val="28"/>
        </w:rPr>
        <w:t>Преимущественное использование программного управления Б</w:t>
      </w:r>
      <w:r w:rsidR="00F81405">
        <w:rPr>
          <w:sz w:val="28"/>
        </w:rPr>
        <w:t>П</w:t>
      </w:r>
      <w:r>
        <w:rPr>
          <w:sz w:val="28"/>
        </w:rPr>
        <w:t>ЛА дополнительно объясняется необходимостью разгрузки операторов.</w:t>
      </w:r>
    </w:p>
    <w:p w:rsidR="00F2546F" w:rsidRDefault="00F2546F" w:rsidP="00264DBC">
      <w:pPr>
        <w:spacing w:after="200" w:line="360" w:lineRule="auto"/>
        <w:ind w:firstLine="709"/>
        <w:rPr>
          <w:sz w:val="28"/>
        </w:rPr>
      </w:pPr>
      <w:r>
        <w:rPr>
          <w:noProof/>
          <w:sz w:val="28"/>
          <w:lang w:eastAsia="ru-RU"/>
        </w:rPr>
        <w:drawing>
          <wp:inline distT="0" distB="0" distL="0" distR="0">
            <wp:extent cx="5942129" cy="4273090"/>
            <wp:effectExtent l="0" t="0" r="1905" b="0"/>
            <wp:docPr id="1" name="Рисунок 1" descr="C:\Users\tess\Desktop\Состав БЛ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ss\Desktop\Состав БЛА.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479" cy="4274061"/>
                    </a:xfrm>
                    <a:prstGeom prst="rect">
                      <a:avLst/>
                    </a:prstGeom>
                    <a:noFill/>
                    <a:ln>
                      <a:noFill/>
                    </a:ln>
                  </pic:spPr>
                </pic:pic>
              </a:graphicData>
            </a:graphic>
          </wp:inline>
        </w:drawing>
      </w:r>
    </w:p>
    <w:p w:rsidR="00F2546F" w:rsidRPr="00780FBF" w:rsidRDefault="00264DBC" w:rsidP="007B7919">
      <w:pPr>
        <w:spacing w:after="200" w:line="360" w:lineRule="auto"/>
        <w:ind w:firstLine="709"/>
        <w:jc w:val="center"/>
        <w:rPr>
          <w:i/>
          <w:sz w:val="28"/>
        </w:rPr>
      </w:pPr>
      <w:r w:rsidRPr="00780FBF">
        <w:rPr>
          <w:i/>
          <w:sz w:val="28"/>
        </w:rPr>
        <w:t>Рис.1. Типовой состав БПЛА</w:t>
      </w:r>
    </w:p>
    <w:p w:rsidR="00F2546F" w:rsidRPr="00BB2D3A" w:rsidRDefault="00413571" w:rsidP="00650063">
      <w:pPr>
        <w:spacing w:after="200" w:line="360" w:lineRule="auto"/>
        <w:jc w:val="both"/>
        <w:rPr>
          <w:sz w:val="28"/>
        </w:rPr>
      </w:pPr>
      <w:r>
        <w:tab/>
      </w:r>
      <w:r w:rsidRPr="00BB2D3A">
        <w:rPr>
          <w:sz w:val="28"/>
        </w:rPr>
        <w:t>Приведем классификацию Б</w:t>
      </w:r>
      <w:r w:rsidR="00F809EF">
        <w:rPr>
          <w:sz w:val="28"/>
        </w:rPr>
        <w:t>П</w:t>
      </w:r>
      <w:r w:rsidRPr="00BB2D3A">
        <w:rPr>
          <w:sz w:val="28"/>
        </w:rPr>
        <w:t>ЛА по основным конструкционным и функциональным признакам.</w:t>
      </w:r>
    </w:p>
    <w:p w:rsidR="00413571" w:rsidRPr="00BB2D3A" w:rsidRDefault="00413571" w:rsidP="00650063">
      <w:pPr>
        <w:spacing w:after="200" w:line="360" w:lineRule="auto"/>
        <w:jc w:val="both"/>
        <w:rPr>
          <w:sz w:val="28"/>
        </w:rPr>
      </w:pPr>
      <w:r w:rsidRPr="00BB2D3A">
        <w:rPr>
          <w:sz w:val="28"/>
        </w:rPr>
        <w:tab/>
      </w:r>
      <w:proofErr w:type="gramStart"/>
      <w:r w:rsidRPr="00BB2D3A">
        <w:rPr>
          <w:sz w:val="28"/>
        </w:rPr>
        <w:t>По конструкционным признакам существующие и перспективные Б</w:t>
      </w:r>
      <w:r w:rsidR="00F809EF">
        <w:rPr>
          <w:sz w:val="28"/>
        </w:rPr>
        <w:t>П</w:t>
      </w:r>
      <w:r w:rsidRPr="00BB2D3A">
        <w:rPr>
          <w:sz w:val="28"/>
        </w:rPr>
        <w:t>ЛА разбиваются на следующие виды:</w:t>
      </w:r>
      <w:proofErr w:type="gramEnd"/>
    </w:p>
    <w:p w:rsidR="00876DD6" w:rsidRPr="00BB2D3A" w:rsidRDefault="00413571" w:rsidP="00BA6E18">
      <w:pPr>
        <w:pStyle w:val="a6"/>
        <w:numPr>
          <w:ilvl w:val="0"/>
          <w:numId w:val="6"/>
        </w:numPr>
        <w:spacing w:line="360" w:lineRule="auto"/>
        <w:jc w:val="both"/>
        <w:rPr>
          <w:sz w:val="28"/>
        </w:rPr>
      </w:pPr>
      <w:r w:rsidRPr="00BB2D3A">
        <w:rPr>
          <w:sz w:val="28"/>
        </w:rPr>
        <w:lastRenderedPageBreak/>
        <w:t>Б</w:t>
      </w:r>
      <w:r w:rsidR="00F809EF">
        <w:rPr>
          <w:sz w:val="28"/>
        </w:rPr>
        <w:t>П</w:t>
      </w:r>
      <w:r w:rsidRPr="00BB2D3A">
        <w:rPr>
          <w:sz w:val="28"/>
        </w:rPr>
        <w:t>ЛА самолетных схем;</w:t>
      </w:r>
    </w:p>
    <w:p w:rsidR="00876DD6" w:rsidRPr="00650063" w:rsidRDefault="00413571" w:rsidP="00BA6E18">
      <w:pPr>
        <w:pStyle w:val="a6"/>
        <w:numPr>
          <w:ilvl w:val="0"/>
          <w:numId w:val="6"/>
        </w:numPr>
        <w:spacing w:line="360" w:lineRule="auto"/>
        <w:jc w:val="both"/>
        <w:rPr>
          <w:sz w:val="28"/>
        </w:rPr>
      </w:pPr>
      <w:r w:rsidRPr="00650063">
        <w:rPr>
          <w:sz w:val="28"/>
        </w:rPr>
        <w:t>Б</w:t>
      </w:r>
      <w:r w:rsidR="00F809EF">
        <w:rPr>
          <w:sz w:val="28"/>
        </w:rPr>
        <w:t>П</w:t>
      </w:r>
      <w:r w:rsidRPr="00650063">
        <w:rPr>
          <w:sz w:val="28"/>
        </w:rPr>
        <w:t>ЛА вертолетных схем.</w:t>
      </w:r>
    </w:p>
    <w:p w:rsidR="00876DD6" w:rsidRPr="00BB2D3A" w:rsidRDefault="00413571" w:rsidP="00650063">
      <w:pPr>
        <w:spacing w:after="200" w:line="360" w:lineRule="auto"/>
        <w:ind w:firstLine="708"/>
        <w:jc w:val="both"/>
        <w:rPr>
          <w:sz w:val="28"/>
        </w:rPr>
      </w:pPr>
      <w:r w:rsidRPr="00BB2D3A">
        <w:rPr>
          <w:sz w:val="28"/>
        </w:rPr>
        <w:t>По типу использования в составе Б</w:t>
      </w:r>
      <w:r w:rsidR="00F81405">
        <w:rPr>
          <w:sz w:val="28"/>
        </w:rPr>
        <w:t>П</w:t>
      </w:r>
      <w:r w:rsidRPr="00BB2D3A">
        <w:rPr>
          <w:sz w:val="28"/>
        </w:rPr>
        <w:t>ЛА силовых установок выделяются:</w:t>
      </w:r>
    </w:p>
    <w:p w:rsidR="00876DD6" w:rsidRPr="00BB2D3A" w:rsidRDefault="00876DD6" w:rsidP="00BA6E18">
      <w:pPr>
        <w:pStyle w:val="a6"/>
        <w:numPr>
          <w:ilvl w:val="0"/>
          <w:numId w:val="7"/>
        </w:numPr>
        <w:spacing w:after="200" w:line="360" w:lineRule="auto"/>
        <w:jc w:val="both"/>
        <w:rPr>
          <w:sz w:val="28"/>
        </w:rPr>
      </w:pPr>
      <w:r w:rsidRPr="00BB2D3A">
        <w:rPr>
          <w:sz w:val="28"/>
        </w:rPr>
        <w:t>Б</w:t>
      </w:r>
      <w:r w:rsidR="00F81405">
        <w:rPr>
          <w:sz w:val="28"/>
        </w:rPr>
        <w:t>П</w:t>
      </w:r>
      <w:r w:rsidRPr="00BB2D3A">
        <w:rPr>
          <w:sz w:val="28"/>
        </w:rPr>
        <w:t>ЛА с электродвигателем</w:t>
      </w:r>
      <w:r w:rsidRPr="00BB2D3A">
        <w:rPr>
          <w:sz w:val="28"/>
          <w:lang w:val="en-US"/>
        </w:rPr>
        <w:t>;</w:t>
      </w:r>
    </w:p>
    <w:p w:rsidR="00876DD6" w:rsidRPr="00BB2D3A" w:rsidRDefault="00876DD6" w:rsidP="00BA6E18">
      <w:pPr>
        <w:pStyle w:val="a6"/>
        <w:numPr>
          <w:ilvl w:val="0"/>
          <w:numId w:val="7"/>
        </w:numPr>
        <w:spacing w:after="200" w:line="360" w:lineRule="auto"/>
        <w:jc w:val="both"/>
        <w:rPr>
          <w:sz w:val="28"/>
        </w:rPr>
      </w:pPr>
      <w:r w:rsidRPr="00BB2D3A">
        <w:rPr>
          <w:sz w:val="28"/>
        </w:rPr>
        <w:t>Б</w:t>
      </w:r>
      <w:r w:rsidR="00F81405">
        <w:rPr>
          <w:sz w:val="28"/>
        </w:rPr>
        <w:t>П</w:t>
      </w:r>
      <w:r w:rsidRPr="00BB2D3A">
        <w:rPr>
          <w:sz w:val="28"/>
        </w:rPr>
        <w:t>ЛА с поршневым двигателем</w:t>
      </w:r>
      <w:r w:rsidRPr="00BB2D3A">
        <w:rPr>
          <w:sz w:val="28"/>
          <w:lang w:val="en-US"/>
        </w:rPr>
        <w:t>;</w:t>
      </w:r>
    </w:p>
    <w:p w:rsidR="00BB2D3A" w:rsidRPr="00650063" w:rsidRDefault="00876DD6" w:rsidP="00BA6E18">
      <w:pPr>
        <w:pStyle w:val="a6"/>
        <w:numPr>
          <w:ilvl w:val="0"/>
          <w:numId w:val="7"/>
        </w:numPr>
        <w:spacing w:after="200" w:line="360" w:lineRule="auto"/>
        <w:jc w:val="both"/>
        <w:rPr>
          <w:sz w:val="28"/>
        </w:rPr>
      </w:pPr>
      <w:r w:rsidRPr="00650063">
        <w:rPr>
          <w:sz w:val="28"/>
        </w:rPr>
        <w:t>Б</w:t>
      </w:r>
      <w:r w:rsidR="00F81405">
        <w:rPr>
          <w:sz w:val="28"/>
        </w:rPr>
        <w:t>П</w:t>
      </w:r>
      <w:r w:rsidRPr="00650063">
        <w:rPr>
          <w:sz w:val="28"/>
        </w:rPr>
        <w:t>ЛА с воздушно-реактивным двигателем.</w:t>
      </w:r>
    </w:p>
    <w:p w:rsidR="00876DD6" w:rsidRPr="00BB2D3A" w:rsidRDefault="00876DD6" w:rsidP="00650063">
      <w:pPr>
        <w:spacing w:after="200" w:line="360" w:lineRule="auto"/>
        <w:ind w:left="708"/>
        <w:jc w:val="both"/>
        <w:rPr>
          <w:sz w:val="28"/>
        </w:rPr>
      </w:pPr>
      <w:r w:rsidRPr="00BB2D3A">
        <w:rPr>
          <w:sz w:val="28"/>
        </w:rPr>
        <w:t>По возможностям решения целевых задач Б</w:t>
      </w:r>
      <w:r w:rsidR="00F81405">
        <w:rPr>
          <w:sz w:val="28"/>
        </w:rPr>
        <w:t>П</w:t>
      </w:r>
      <w:r w:rsidRPr="00BB2D3A">
        <w:rPr>
          <w:sz w:val="28"/>
        </w:rPr>
        <w:t>ЛА подразделяются на следующие типы:</w:t>
      </w:r>
    </w:p>
    <w:p w:rsidR="00876DD6" w:rsidRPr="00BB2D3A" w:rsidRDefault="00876DD6" w:rsidP="00BA6E18">
      <w:pPr>
        <w:pStyle w:val="a6"/>
        <w:numPr>
          <w:ilvl w:val="0"/>
          <w:numId w:val="8"/>
        </w:numPr>
        <w:spacing w:after="200" w:line="360" w:lineRule="auto"/>
        <w:jc w:val="both"/>
        <w:rPr>
          <w:sz w:val="28"/>
        </w:rPr>
      </w:pPr>
      <w:r w:rsidRPr="00BB2D3A">
        <w:rPr>
          <w:sz w:val="28"/>
        </w:rPr>
        <w:t>Б</w:t>
      </w:r>
      <w:r w:rsidR="00F81405">
        <w:rPr>
          <w:sz w:val="28"/>
        </w:rPr>
        <w:t>П</w:t>
      </w:r>
      <w:r w:rsidRPr="00BB2D3A">
        <w:rPr>
          <w:sz w:val="28"/>
        </w:rPr>
        <w:t>ЛА ближнего действия с длительностью полета 1-2 часа;</w:t>
      </w:r>
    </w:p>
    <w:p w:rsidR="00876DD6" w:rsidRPr="00BB2D3A" w:rsidRDefault="00876DD6" w:rsidP="00BA6E18">
      <w:pPr>
        <w:pStyle w:val="a6"/>
        <w:numPr>
          <w:ilvl w:val="0"/>
          <w:numId w:val="8"/>
        </w:numPr>
        <w:spacing w:after="200" w:line="360" w:lineRule="auto"/>
        <w:jc w:val="both"/>
        <w:rPr>
          <w:sz w:val="28"/>
        </w:rPr>
      </w:pPr>
      <w:r w:rsidRPr="00BB2D3A">
        <w:rPr>
          <w:sz w:val="28"/>
        </w:rPr>
        <w:t>Б</w:t>
      </w:r>
      <w:r w:rsidR="00F81405">
        <w:rPr>
          <w:sz w:val="28"/>
        </w:rPr>
        <w:t>П</w:t>
      </w:r>
      <w:r w:rsidRPr="00BB2D3A">
        <w:rPr>
          <w:sz w:val="28"/>
        </w:rPr>
        <w:t>ЛА среднего действия с полетным временем 6-12 часов;</w:t>
      </w:r>
    </w:p>
    <w:p w:rsidR="00BB2D3A" w:rsidRPr="00650063" w:rsidRDefault="00876DD6" w:rsidP="00BA6E18">
      <w:pPr>
        <w:pStyle w:val="a6"/>
        <w:numPr>
          <w:ilvl w:val="0"/>
          <w:numId w:val="8"/>
        </w:numPr>
        <w:spacing w:after="200" w:line="360" w:lineRule="auto"/>
        <w:jc w:val="both"/>
        <w:rPr>
          <w:sz w:val="28"/>
        </w:rPr>
      </w:pPr>
      <w:r w:rsidRPr="00650063">
        <w:rPr>
          <w:sz w:val="28"/>
        </w:rPr>
        <w:t>Б</w:t>
      </w:r>
      <w:r w:rsidR="00F81405">
        <w:rPr>
          <w:sz w:val="28"/>
        </w:rPr>
        <w:t>П</w:t>
      </w:r>
      <w:r w:rsidRPr="00650063">
        <w:rPr>
          <w:sz w:val="28"/>
        </w:rPr>
        <w:t>ЛА дальнего действия с продолжительностью полетов 24-48 часов.</w:t>
      </w:r>
    </w:p>
    <w:p w:rsidR="00876DD6" w:rsidRPr="00BB2D3A" w:rsidRDefault="00876DD6" w:rsidP="00650063">
      <w:pPr>
        <w:spacing w:after="200" w:line="360" w:lineRule="auto"/>
        <w:ind w:left="708"/>
        <w:jc w:val="both"/>
        <w:rPr>
          <w:sz w:val="28"/>
        </w:rPr>
      </w:pPr>
      <w:r w:rsidRPr="00BB2D3A">
        <w:rPr>
          <w:sz w:val="28"/>
        </w:rPr>
        <w:t>По взлетной массе Б</w:t>
      </w:r>
      <w:r w:rsidR="00F81405">
        <w:rPr>
          <w:sz w:val="28"/>
        </w:rPr>
        <w:t>П</w:t>
      </w:r>
      <w:r w:rsidRPr="00BB2D3A">
        <w:rPr>
          <w:sz w:val="28"/>
        </w:rPr>
        <w:t>ЛА разделяют:</w:t>
      </w:r>
    </w:p>
    <w:p w:rsidR="00876DD6" w:rsidRPr="00BB2D3A" w:rsidRDefault="00876DD6" w:rsidP="00BA6E18">
      <w:pPr>
        <w:pStyle w:val="a6"/>
        <w:numPr>
          <w:ilvl w:val="0"/>
          <w:numId w:val="9"/>
        </w:numPr>
        <w:spacing w:after="200" w:line="360" w:lineRule="auto"/>
        <w:jc w:val="both"/>
        <w:rPr>
          <w:sz w:val="28"/>
        </w:rPr>
      </w:pPr>
      <w:r w:rsidRPr="00BB2D3A">
        <w:rPr>
          <w:sz w:val="28"/>
        </w:rPr>
        <w:t>Сверхлегкие (до 5кг)</w:t>
      </w:r>
      <w:r w:rsidRPr="00BB2D3A">
        <w:rPr>
          <w:sz w:val="28"/>
          <w:lang w:val="en-US"/>
        </w:rPr>
        <w:t>;</w:t>
      </w:r>
    </w:p>
    <w:p w:rsidR="00876DD6" w:rsidRPr="00BB2D3A" w:rsidRDefault="00876DD6" w:rsidP="00BA6E18">
      <w:pPr>
        <w:pStyle w:val="a6"/>
        <w:numPr>
          <w:ilvl w:val="0"/>
          <w:numId w:val="9"/>
        </w:numPr>
        <w:spacing w:after="200" w:line="360" w:lineRule="auto"/>
        <w:jc w:val="both"/>
        <w:rPr>
          <w:sz w:val="28"/>
        </w:rPr>
      </w:pPr>
      <w:r w:rsidRPr="00BB2D3A">
        <w:rPr>
          <w:sz w:val="28"/>
        </w:rPr>
        <w:t>Легкие (до 200кг)</w:t>
      </w:r>
      <w:r w:rsidRPr="00BB2D3A">
        <w:rPr>
          <w:sz w:val="28"/>
          <w:lang w:val="en-US"/>
        </w:rPr>
        <w:t>;</w:t>
      </w:r>
    </w:p>
    <w:p w:rsidR="00876DD6" w:rsidRPr="00BB2D3A" w:rsidRDefault="00876DD6" w:rsidP="00BA6E18">
      <w:pPr>
        <w:pStyle w:val="a6"/>
        <w:numPr>
          <w:ilvl w:val="0"/>
          <w:numId w:val="9"/>
        </w:numPr>
        <w:spacing w:after="200" w:line="360" w:lineRule="auto"/>
        <w:jc w:val="both"/>
        <w:rPr>
          <w:sz w:val="28"/>
        </w:rPr>
      </w:pPr>
      <w:r w:rsidRPr="00BB2D3A">
        <w:rPr>
          <w:sz w:val="28"/>
        </w:rPr>
        <w:t>Средним (до 1000кг)</w:t>
      </w:r>
      <w:r w:rsidRPr="00BB2D3A">
        <w:rPr>
          <w:sz w:val="28"/>
          <w:lang w:val="en-US"/>
        </w:rPr>
        <w:t>;</w:t>
      </w:r>
    </w:p>
    <w:p w:rsidR="00BB2D3A" w:rsidRPr="00650063" w:rsidRDefault="00876DD6" w:rsidP="00BA6E18">
      <w:pPr>
        <w:pStyle w:val="a6"/>
        <w:numPr>
          <w:ilvl w:val="0"/>
          <w:numId w:val="9"/>
        </w:numPr>
        <w:spacing w:after="200" w:line="360" w:lineRule="auto"/>
        <w:jc w:val="both"/>
        <w:rPr>
          <w:sz w:val="28"/>
        </w:rPr>
      </w:pPr>
      <w:r w:rsidRPr="00650063">
        <w:rPr>
          <w:sz w:val="28"/>
        </w:rPr>
        <w:t>Тяжелым (более 1000кг)</w:t>
      </w:r>
      <w:r w:rsidRPr="00650063">
        <w:rPr>
          <w:sz w:val="28"/>
          <w:lang w:val="en-US"/>
        </w:rPr>
        <w:t>.</w:t>
      </w:r>
    </w:p>
    <w:p w:rsidR="00876DD6" w:rsidRPr="00BB2D3A" w:rsidRDefault="00876DD6" w:rsidP="00650063">
      <w:pPr>
        <w:spacing w:after="200" w:line="360" w:lineRule="auto"/>
        <w:ind w:left="708"/>
        <w:jc w:val="both"/>
        <w:rPr>
          <w:sz w:val="28"/>
        </w:rPr>
      </w:pPr>
      <w:r w:rsidRPr="00BB2D3A">
        <w:rPr>
          <w:sz w:val="28"/>
        </w:rPr>
        <w:t>По высоте полета Б</w:t>
      </w:r>
      <w:r w:rsidR="00F81405">
        <w:rPr>
          <w:sz w:val="28"/>
        </w:rPr>
        <w:t>П</w:t>
      </w:r>
      <w:r w:rsidRPr="00BB2D3A">
        <w:rPr>
          <w:sz w:val="28"/>
        </w:rPr>
        <w:t xml:space="preserve">ЛА делятся </w:t>
      </w:r>
      <w:proofErr w:type="gramStart"/>
      <w:r w:rsidRPr="00BB2D3A">
        <w:rPr>
          <w:sz w:val="28"/>
        </w:rPr>
        <w:t>на</w:t>
      </w:r>
      <w:proofErr w:type="gramEnd"/>
      <w:r w:rsidRPr="00BB2D3A">
        <w:rPr>
          <w:sz w:val="28"/>
        </w:rPr>
        <w:t>:</w:t>
      </w:r>
    </w:p>
    <w:p w:rsidR="00876DD6" w:rsidRPr="00BB2D3A" w:rsidRDefault="00876DD6" w:rsidP="00BA6E18">
      <w:pPr>
        <w:pStyle w:val="a6"/>
        <w:numPr>
          <w:ilvl w:val="0"/>
          <w:numId w:val="10"/>
        </w:numPr>
        <w:spacing w:after="200" w:line="360" w:lineRule="auto"/>
        <w:jc w:val="both"/>
        <w:rPr>
          <w:sz w:val="28"/>
        </w:rPr>
      </w:pPr>
      <w:proofErr w:type="spellStart"/>
      <w:r w:rsidRPr="00BB2D3A">
        <w:rPr>
          <w:sz w:val="28"/>
        </w:rPr>
        <w:t>Низковысотные</w:t>
      </w:r>
      <w:proofErr w:type="spellEnd"/>
      <w:r w:rsidRPr="00BB2D3A">
        <w:rPr>
          <w:sz w:val="28"/>
        </w:rPr>
        <w:t xml:space="preserve"> (до 1 000м)</w:t>
      </w:r>
      <w:r w:rsidRPr="00BB2D3A">
        <w:rPr>
          <w:sz w:val="28"/>
          <w:lang w:val="en-US"/>
        </w:rPr>
        <w:t>;</w:t>
      </w:r>
    </w:p>
    <w:p w:rsidR="00876DD6" w:rsidRPr="00BB2D3A" w:rsidRDefault="00876DD6" w:rsidP="00BA6E18">
      <w:pPr>
        <w:pStyle w:val="a6"/>
        <w:numPr>
          <w:ilvl w:val="0"/>
          <w:numId w:val="10"/>
        </w:numPr>
        <w:spacing w:after="200" w:line="360" w:lineRule="auto"/>
        <w:jc w:val="both"/>
        <w:rPr>
          <w:sz w:val="28"/>
        </w:rPr>
      </w:pPr>
      <w:r w:rsidRPr="00BB2D3A">
        <w:rPr>
          <w:sz w:val="28"/>
        </w:rPr>
        <w:t>Средневысотные (до 10 000м)</w:t>
      </w:r>
      <w:r w:rsidRPr="00BB2D3A">
        <w:rPr>
          <w:sz w:val="28"/>
          <w:lang w:val="en-US"/>
        </w:rPr>
        <w:t>;</w:t>
      </w:r>
    </w:p>
    <w:p w:rsidR="0081589C" w:rsidRPr="00650063" w:rsidRDefault="00876DD6" w:rsidP="00BA6E18">
      <w:pPr>
        <w:pStyle w:val="a6"/>
        <w:numPr>
          <w:ilvl w:val="0"/>
          <w:numId w:val="10"/>
        </w:numPr>
        <w:spacing w:after="200" w:line="360" w:lineRule="auto"/>
        <w:jc w:val="both"/>
        <w:rPr>
          <w:sz w:val="28"/>
        </w:rPr>
      </w:pPr>
      <w:r w:rsidRPr="00650063">
        <w:rPr>
          <w:sz w:val="28"/>
        </w:rPr>
        <w:t xml:space="preserve">Высотные (до 15 000 – 20 000 м). </w:t>
      </w:r>
    </w:p>
    <w:p w:rsidR="00BB2D3A" w:rsidRDefault="00BB2D3A" w:rsidP="00650063">
      <w:pPr>
        <w:spacing w:after="200" w:line="360" w:lineRule="auto"/>
        <w:ind w:left="708"/>
        <w:jc w:val="both"/>
        <w:rPr>
          <w:sz w:val="28"/>
        </w:rPr>
      </w:pPr>
      <w:r>
        <w:rPr>
          <w:sz w:val="28"/>
        </w:rPr>
        <w:t>По назначению Б</w:t>
      </w:r>
      <w:r w:rsidR="00F81405">
        <w:rPr>
          <w:sz w:val="28"/>
        </w:rPr>
        <w:t>П</w:t>
      </w:r>
      <w:r>
        <w:rPr>
          <w:sz w:val="28"/>
        </w:rPr>
        <w:t xml:space="preserve">ЛА разбиваются </w:t>
      </w:r>
      <w:proofErr w:type="gramStart"/>
      <w:r>
        <w:rPr>
          <w:sz w:val="28"/>
        </w:rPr>
        <w:t>на</w:t>
      </w:r>
      <w:proofErr w:type="gramEnd"/>
      <w:r>
        <w:rPr>
          <w:sz w:val="28"/>
        </w:rPr>
        <w:t>:</w:t>
      </w:r>
    </w:p>
    <w:p w:rsidR="00BB2D3A" w:rsidRDefault="00BB2D3A" w:rsidP="00BA6E18">
      <w:pPr>
        <w:pStyle w:val="a6"/>
        <w:numPr>
          <w:ilvl w:val="0"/>
          <w:numId w:val="11"/>
        </w:numPr>
        <w:spacing w:after="200" w:line="360" w:lineRule="auto"/>
        <w:jc w:val="both"/>
        <w:rPr>
          <w:sz w:val="28"/>
          <w:lang w:val="en-US"/>
        </w:rPr>
      </w:pPr>
      <w:r>
        <w:rPr>
          <w:sz w:val="28"/>
        </w:rPr>
        <w:t>Стратегические</w:t>
      </w:r>
      <w:r>
        <w:rPr>
          <w:sz w:val="28"/>
          <w:lang w:val="en-US"/>
        </w:rPr>
        <w:t>;</w:t>
      </w:r>
    </w:p>
    <w:p w:rsidR="00BB2D3A" w:rsidRDefault="00BB2D3A" w:rsidP="00BA6E18">
      <w:pPr>
        <w:pStyle w:val="a6"/>
        <w:numPr>
          <w:ilvl w:val="0"/>
          <w:numId w:val="11"/>
        </w:numPr>
        <w:spacing w:after="200" w:line="360" w:lineRule="auto"/>
        <w:jc w:val="both"/>
        <w:rPr>
          <w:sz w:val="28"/>
          <w:lang w:val="en-US"/>
        </w:rPr>
      </w:pPr>
      <w:r>
        <w:rPr>
          <w:sz w:val="28"/>
        </w:rPr>
        <w:t>Тактические</w:t>
      </w:r>
      <w:r>
        <w:rPr>
          <w:sz w:val="28"/>
          <w:lang w:val="en-US"/>
        </w:rPr>
        <w:t>;</w:t>
      </w:r>
    </w:p>
    <w:p w:rsidR="00BB2D3A" w:rsidRPr="00650063" w:rsidRDefault="00BB2D3A" w:rsidP="00BA6E18">
      <w:pPr>
        <w:pStyle w:val="a6"/>
        <w:numPr>
          <w:ilvl w:val="0"/>
          <w:numId w:val="11"/>
        </w:numPr>
        <w:spacing w:after="200" w:line="360" w:lineRule="auto"/>
        <w:jc w:val="both"/>
        <w:rPr>
          <w:sz w:val="28"/>
        </w:rPr>
      </w:pPr>
      <w:r w:rsidRPr="00650063">
        <w:rPr>
          <w:sz w:val="28"/>
        </w:rPr>
        <w:t>Специального назначения.</w:t>
      </w:r>
    </w:p>
    <w:p w:rsidR="00BB2D3A" w:rsidRDefault="00BB2D3A" w:rsidP="00650063">
      <w:pPr>
        <w:spacing w:after="200" w:line="360" w:lineRule="auto"/>
        <w:jc w:val="both"/>
        <w:rPr>
          <w:sz w:val="28"/>
        </w:rPr>
      </w:pPr>
    </w:p>
    <w:p w:rsidR="00BB2D3A" w:rsidRDefault="00BB2D3A" w:rsidP="00650063">
      <w:pPr>
        <w:spacing w:after="200" w:line="360" w:lineRule="auto"/>
        <w:jc w:val="both"/>
        <w:rPr>
          <w:sz w:val="28"/>
        </w:rPr>
      </w:pPr>
    </w:p>
    <w:p w:rsidR="00BB2D3A" w:rsidRPr="00876DD6" w:rsidRDefault="0081589C" w:rsidP="00650063">
      <w:pPr>
        <w:spacing w:after="200" w:line="360" w:lineRule="auto"/>
        <w:ind w:firstLine="708"/>
        <w:jc w:val="both"/>
      </w:pPr>
      <w:proofErr w:type="gramStart"/>
      <w:r w:rsidRPr="00BB2D3A">
        <w:rPr>
          <w:sz w:val="28"/>
        </w:rPr>
        <w:t>Конкретизируя классификацию Б</w:t>
      </w:r>
      <w:r w:rsidR="00F809EF">
        <w:rPr>
          <w:sz w:val="28"/>
        </w:rPr>
        <w:t>П</w:t>
      </w:r>
      <w:r w:rsidRPr="00BB2D3A">
        <w:rPr>
          <w:sz w:val="28"/>
        </w:rPr>
        <w:t xml:space="preserve">ЛА по функциональному назначению </w:t>
      </w:r>
      <w:r w:rsidR="00BB2D3A" w:rsidRPr="00BB2D3A">
        <w:rPr>
          <w:sz w:val="28"/>
        </w:rPr>
        <w:t>получим следующую схему</w:t>
      </w:r>
      <w:proofErr w:type="gramEnd"/>
      <w:r w:rsidR="00BB2D3A" w:rsidRPr="00BB2D3A">
        <w:rPr>
          <w:sz w:val="28"/>
        </w:rPr>
        <w:t>:</w:t>
      </w:r>
    </w:p>
    <w:p w:rsidR="00413571" w:rsidRDefault="00876DD6" w:rsidP="00650063">
      <w:pPr>
        <w:spacing w:after="200"/>
        <w:ind w:firstLine="708"/>
        <w:jc w:val="both"/>
      </w:pPr>
      <w:r>
        <w:tab/>
      </w:r>
      <w:r w:rsidR="00BB2D3A">
        <w:rPr>
          <w:noProof/>
          <w:lang w:eastAsia="ru-RU"/>
        </w:rPr>
        <w:drawing>
          <wp:inline distT="0" distB="0" distL="0" distR="0" wp14:anchorId="119E3CC5" wp14:editId="7E8E1B98">
            <wp:extent cx="6239933" cy="4478070"/>
            <wp:effectExtent l="0" t="0" r="8890" b="0"/>
            <wp:docPr id="2" name="Рисунок 2" descr="C:\Users\tess\Desktop\классификация БЛ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ss\Desktop\классификация БЛА.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9933" cy="4478070"/>
                    </a:xfrm>
                    <a:prstGeom prst="rect">
                      <a:avLst/>
                    </a:prstGeom>
                    <a:noFill/>
                    <a:ln>
                      <a:noFill/>
                    </a:ln>
                  </pic:spPr>
                </pic:pic>
              </a:graphicData>
            </a:graphic>
          </wp:inline>
        </w:drawing>
      </w:r>
    </w:p>
    <w:p w:rsidR="00BB2D3A" w:rsidRPr="00780FBF" w:rsidRDefault="00431B04" w:rsidP="007B7919">
      <w:pPr>
        <w:spacing w:after="200"/>
        <w:ind w:firstLine="708"/>
        <w:jc w:val="center"/>
        <w:rPr>
          <w:i/>
        </w:rPr>
      </w:pPr>
      <w:r w:rsidRPr="00780FBF">
        <w:rPr>
          <w:i/>
          <w:sz w:val="28"/>
        </w:rPr>
        <w:t>Рис.2 Функциональное назначение БПЛА</w:t>
      </w:r>
    </w:p>
    <w:p w:rsidR="00BB2D3A" w:rsidRPr="004F04C8" w:rsidRDefault="00BB2D3A" w:rsidP="00650063">
      <w:pPr>
        <w:spacing w:after="200" w:line="360" w:lineRule="auto"/>
        <w:ind w:firstLine="708"/>
        <w:jc w:val="both"/>
        <w:rPr>
          <w:sz w:val="28"/>
        </w:rPr>
      </w:pPr>
      <w:r w:rsidRPr="004F04C8">
        <w:rPr>
          <w:sz w:val="28"/>
        </w:rPr>
        <w:t>Отметим, что Б</w:t>
      </w:r>
      <w:r w:rsidR="00F81405">
        <w:rPr>
          <w:sz w:val="28"/>
        </w:rPr>
        <w:t>П</w:t>
      </w:r>
      <w:r w:rsidRPr="004F04C8">
        <w:rPr>
          <w:sz w:val="28"/>
        </w:rPr>
        <w:t>ЛА гражданского назначения в настоящее время находятся в стадии становления.</w:t>
      </w:r>
    </w:p>
    <w:p w:rsidR="00BB2D3A" w:rsidRPr="004F04C8" w:rsidRDefault="00BB2D3A" w:rsidP="00650063">
      <w:pPr>
        <w:spacing w:after="200" w:line="360" w:lineRule="auto"/>
        <w:jc w:val="both"/>
        <w:rPr>
          <w:sz w:val="28"/>
        </w:rPr>
      </w:pPr>
      <w:r w:rsidRPr="004F04C8">
        <w:rPr>
          <w:sz w:val="28"/>
        </w:rPr>
        <w:t>К основным задачам Б</w:t>
      </w:r>
      <w:r w:rsidR="00F81405">
        <w:rPr>
          <w:sz w:val="28"/>
        </w:rPr>
        <w:t>П</w:t>
      </w:r>
      <w:r w:rsidRPr="004F04C8">
        <w:rPr>
          <w:sz w:val="28"/>
        </w:rPr>
        <w:t>ЛА относятся:</w:t>
      </w:r>
    </w:p>
    <w:p w:rsidR="00BB2D3A" w:rsidRPr="004F04C8" w:rsidRDefault="00BB2D3A" w:rsidP="00BA6E18">
      <w:pPr>
        <w:pStyle w:val="a6"/>
        <w:numPr>
          <w:ilvl w:val="0"/>
          <w:numId w:val="12"/>
        </w:numPr>
        <w:spacing w:after="200" w:line="360" w:lineRule="auto"/>
        <w:jc w:val="both"/>
        <w:rPr>
          <w:sz w:val="28"/>
        </w:rPr>
      </w:pPr>
      <w:r w:rsidRPr="004F04C8">
        <w:rPr>
          <w:sz w:val="28"/>
        </w:rPr>
        <w:t>Мониторинг (контроль) подстилающей поверхности, атмосферы, объектов инфраструктуры и других объектов;</w:t>
      </w:r>
    </w:p>
    <w:p w:rsidR="00BB2D3A" w:rsidRPr="004F04C8" w:rsidRDefault="00BB2D3A" w:rsidP="00BA6E18">
      <w:pPr>
        <w:pStyle w:val="a6"/>
        <w:numPr>
          <w:ilvl w:val="0"/>
          <w:numId w:val="12"/>
        </w:numPr>
        <w:spacing w:after="200" w:line="360" w:lineRule="auto"/>
        <w:jc w:val="both"/>
        <w:rPr>
          <w:sz w:val="28"/>
        </w:rPr>
      </w:pPr>
      <w:r w:rsidRPr="004F04C8">
        <w:rPr>
          <w:sz w:val="28"/>
        </w:rPr>
        <w:t>Ретрансляцию радиосигналов</w:t>
      </w:r>
      <w:r w:rsidRPr="004F04C8">
        <w:rPr>
          <w:sz w:val="28"/>
          <w:lang w:val="en-US"/>
        </w:rPr>
        <w:t>;</w:t>
      </w:r>
    </w:p>
    <w:p w:rsidR="00BB2D3A" w:rsidRPr="00650063" w:rsidRDefault="00BB2D3A" w:rsidP="00BA6E18">
      <w:pPr>
        <w:pStyle w:val="a6"/>
        <w:numPr>
          <w:ilvl w:val="0"/>
          <w:numId w:val="12"/>
        </w:numPr>
        <w:spacing w:after="200" w:line="360" w:lineRule="auto"/>
        <w:jc w:val="both"/>
        <w:rPr>
          <w:sz w:val="28"/>
          <w:lang w:val="en-US"/>
        </w:rPr>
      </w:pPr>
      <w:r w:rsidRPr="00650063">
        <w:rPr>
          <w:sz w:val="28"/>
        </w:rPr>
        <w:t>Доставку и сброс грузов</w:t>
      </w:r>
      <w:r w:rsidRPr="00650063">
        <w:rPr>
          <w:sz w:val="28"/>
          <w:lang w:val="en-US"/>
        </w:rPr>
        <w:t>.</w:t>
      </w:r>
    </w:p>
    <w:p w:rsidR="00BB2D3A" w:rsidRPr="004F04C8" w:rsidRDefault="00BB2D3A" w:rsidP="00650063">
      <w:pPr>
        <w:spacing w:after="200" w:line="360" w:lineRule="auto"/>
        <w:jc w:val="both"/>
        <w:rPr>
          <w:sz w:val="28"/>
        </w:rPr>
      </w:pPr>
      <w:r w:rsidRPr="004F04C8">
        <w:rPr>
          <w:sz w:val="28"/>
        </w:rPr>
        <w:t>Областями возможного применения Б</w:t>
      </w:r>
      <w:r w:rsidR="00F81405">
        <w:rPr>
          <w:sz w:val="28"/>
        </w:rPr>
        <w:t>П</w:t>
      </w:r>
      <w:r w:rsidRPr="004F04C8">
        <w:rPr>
          <w:sz w:val="28"/>
        </w:rPr>
        <w:t>ЛА гражданского назначения являются:</w:t>
      </w:r>
    </w:p>
    <w:p w:rsidR="00BB2D3A" w:rsidRPr="004F04C8" w:rsidRDefault="00BB2D3A" w:rsidP="00BA6E18">
      <w:pPr>
        <w:pStyle w:val="a6"/>
        <w:numPr>
          <w:ilvl w:val="0"/>
          <w:numId w:val="13"/>
        </w:numPr>
        <w:spacing w:after="200" w:line="360" w:lineRule="auto"/>
        <w:jc w:val="both"/>
        <w:rPr>
          <w:sz w:val="28"/>
        </w:rPr>
      </w:pPr>
      <w:r w:rsidRPr="004F04C8">
        <w:rPr>
          <w:sz w:val="28"/>
        </w:rPr>
        <w:lastRenderedPageBreak/>
        <w:t xml:space="preserve">Топливно-энергетический комплекс (контроль состояния </w:t>
      </w:r>
      <w:proofErr w:type="spellStart"/>
      <w:r w:rsidRPr="004F04C8">
        <w:rPr>
          <w:sz w:val="28"/>
        </w:rPr>
        <w:t>нефте</w:t>
      </w:r>
      <w:proofErr w:type="spellEnd"/>
      <w:r w:rsidRPr="004F04C8">
        <w:rPr>
          <w:sz w:val="28"/>
        </w:rPr>
        <w:t>- и газопроводов, линий электропередач и т.д.);</w:t>
      </w:r>
    </w:p>
    <w:p w:rsidR="00BB2D3A" w:rsidRPr="004F04C8" w:rsidRDefault="00BB2D3A" w:rsidP="00BA6E18">
      <w:pPr>
        <w:pStyle w:val="a6"/>
        <w:numPr>
          <w:ilvl w:val="0"/>
          <w:numId w:val="13"/>
        </w:numPr>
        <w:spacing w:after="200" w:line="360" w:lineRule="auto"/>
        <w:jc w:val="both"/>
        <w:rPr>
          <w:sz w:val="28"/>
        </w:rPr>
      </w:pPr>
      <w:r w:rsidRPr="004F04C8">
        <w:rPr>
          <w:sz w:val="28"/>
        </w:rPr>
        <w:t>Службы ликвидации чрезвычайных ситуаций (мониторинг техногенных и природных катастроф, обеспечение спасательных операций и т.д.);</w:t>
      </w:r>
    </w:p>
    <w:p w:rsidR="00BB2D3A" w:rsidRPr="004F04C8" w:rsidRDefault="00BB2D3A" w:rsidP="00BA6E18">
      <w:pPr>
        <w:pStyle w:val="a6"/>
        <w:numPr>
          <w:ilvl w:val="0"/>
          <w:numId w:val="13"/>
        </w:numPr>
        <w:spacing w:after="200" w:line="360" w:lineRule="auto"/>
        <w:jc w:val="both"/>
        <w:rPr>
          <w:sz w:val="28"/>
        </w:rPr>
      </w:pPr>
      <w:r w:rsidRPr="004F04C8">
        <w:rPr>
          <w:sz w:val="28"/>
        </w:rPr>
        <w:t>Службы безопасности (контроль нарушения границ объектов, поиск нарушителей и др.);</w:t>
      </w:r>
    </w:p>
    <w:p w:rsidR="00BB2D3A" w:rsidRPr="004F04C8" w:rsidRDefault="00BB2D3A" w:rsidP="00BA6E18">
      <w:pPr>
        <w:pStyle w:val="a6"/>
        <w:numPr>
          <w:ilvl w:val="0"/>
          <w:numId w:val="13"/>
        </w:numPr>
        <w:spacing w:after="200" w:line="360" w:lineRule="auto"/>
        <w:jc w:val="both"/>
        <w:rPr>
          <w:sz w:val="28"/>
        </w:rPr>
      </w:pPr>
      <w:r w:rsidRPr="004F04C8">
        <w:rPr>
          <w:sz w:val="28"/>
        </w:rPr>
        <w:t>Судоходство (поиск и обнаружение судов, терпящих бедствие, судов-нарушителей, контроль границ и правил рыболовства и др.);</w:t>
      </w:r>
    </w:p>
    <w:p w:rsidR="00BB2D3A" w:rsidRPr="004F04C8" w:rsidRDefault="00BB2D3A" w:rsidP="00BA6E18">
      <w:pPr>
        <w:pStyle w:val="a6"/>
        <w:numPr>
          <w:ilvl w:val="0"/>
          <w:numId w:val="13"/>
        </w:numPr>
        <w:spacing w:after="200" w:line="360" w:lineRule="auto"/>
        <w:jc w:val="both"/>
        <w:rPr>
          <w:sz w:val="28"/>
        </w:rPr>
      </w:pPr>
      <w:r w:rsidRPr="004F04C8">
        <w:rPr>
          <w:sz w:val="28"/>
        </w:rPr>
        <w:t>Сельское хозяйство (наблюдение за состоянием земель и определение характеристик почв, распыление удобрений и ядохимикатов и т.д.);</w:t>
      </w:r>
    </w:p>
    <w:p w:rsidR="00BB2D3A" w:rsidRPr="004F04C8" w:rsidRDefault="00BB2D3A" w:rsidP="00BA6E18">
      <w:pPr>
        <w:pStyle w:val="a6"/>
        <w:numPr>
          <w:ilvl w:val="0"/>
          <w:numId w:val="13"/>
        </w:numPr>
        <w:spacing w:after="200" w:line="360" w:lineRule="auto"/>
        <w:jc w:val="both"/>
        <w:rPr>
          <w:sz w:val="28"/>
        </w:rPr>
      </w:pPr>
      <w:r w:rsidRPr="004F04C8">
        <w:rPr>
          <w:sz w:val="28"/>
        </w:rPr>
        <w:t>Океанология (мониторинг воздушной и водной сред);</w:t>
      </w:r>
    </w:p>
    <w:p w:rsidR="00BB2D3A" w:rsidRPr="004F04C8" w:rsidRDefault="00BB2D3A" w:rsidP="00BA6E18">
      <w:pPr>
        <w:pStyle w:val="a6"/>
        <w:numPr>
          <w:ilvl w:val="0"/>
          <w:numId w:val="13"/>
        </w:numPr>
        <w:spacing w:after="200" w:line="360" w:lineRule="auto"/>
        <w:jc w:val="both"/>
        <w:rPr>
          <w:sz w:val="28"/>
        </w:rPr>
      </w:pPr>
      <w:r w:rsidRPr="004F04C8">
        <w:rPr>
          <w:sz w:val="28"/>
        </w:rPr>
        <w:t xml:space="preserve">Метеорология (контроль </w:t>
      </w:r>
      <w:proofErr w:type="spellStart"/>
      <w:r w:rsidRPr="004F04C8">
        <w:rPr>
          <w:sz w:val="28"/>
        </w:rPr>
        <w:t>гидрометеобстановки</w:t>
      </w:r>
      <w:proofErr w:type="spellEnd"/>
      <w:r w:rsidRPr="004F04C8">
        <w:rPr>
          <w:sz w:val="28"/>
        </w:rPr>
        <w:t xml:space="preserve">, </w:t>
      </w:r>
      <w:proofErr w:type="gramStart"/>
      <w:r w:rsidRPr="004F04C8">
        <w:rPr>
          <w:sz w:val="28"/>
        </w:rPr>
        <w:t>экологической</w:t>
      </w:r>
      <w:proofErr w:type="gramEnd"/>
      <w:r w:rsidRPr="004F04C8">
        <w:rPr>
          <w:sz w:val="28"/>
        </w:rPr>
        <w:t xml:space="preserve"> мониторинг и т.п.);</w:t>
      </w:r>
    </w:p>
    <w:p w:rsidR="00BB2D3A" w:rsidRPr="004F04C8" w:rsidRDefault="00BB2D3A" w:rsidP="00BA6E18">
      <w:pPr>
        <w:pStyle w:val="a6"/>
        <w:numPr>
          <w:ilvl w:val="0"/>
          <w:numId w:val="13"/>
        </w:numPr>
        <w:spacing w:after="200" w:line="360" w:lineRule="auto"/>
        <w:jc w:val="both"/>
        <w:rPr>
          <w:sz w:val="28"/>
        </w:rPr>
      </w:pPr>
      <w:r w:rsidRPr="004F04C8">
        <w:rPr>
          <w:sz w:val="28"/>
        </w:rPr>
        <w:t>Геологоразведка (поиск полезных ископаемых в труднодоступных районах, поверхностное зондирование Земли и др.).</w:t>
      </w:r>
    </w:p>
    <w:p w:rsidR="009334D5" w:rsidRPr="002279DE" w:rsidRDefault="009334D5" w:rsidP="00BA6E18">
      <w:pPr>
        <w:pStyle w:val="3"/>
        <w:numPr>
          <w:ilvl w:val="1"/>
          <w:numId w:val="44"/>
        </w:numPr>
        <w:rPr>
          <w:i/>
          <w:sz w:val="28"/>
          <w:lang w:val="en-US"/>
        </w:rPr>
      </w:pPr>
      <w:bookmarkStart w:id="6" w:name="_Toc409695636"/>
      <w:r w:rsidRPr="002279DE">
        <w:rPr>
          <w:i/>
          <w:sz w:val="28"/>
        </w:rPr>
        <w:t xml:space="preserve">Развитие </w:t>
      </w:r>
      <w:r w:rsidR="002C2BE9" w:rsidRPr="002279DE">
        <w:rPr>
          <w:i/>
          <w:sz w:val="28"/>
        </w:rPr>
        <w:t xml:space="preserve">технологий </w:t>
      </w:r>
      <w:r w:rsidRPr="002279DE">
        <w:rPr>
          <w:i/>
          <w:sz w:val="28"/>
        </w:rPr>
        <w:t>Б</w:t>
      </w:r>
      <w:r w:rsidR="002C2BE9" w:rsidRPr="002279DE">
        <w:rPr>
          <w:i/>
          <w:sz w:val="28"/>
        </w:rPr>
        <w:t>П</w:t>
      </w:r>
      <w:r w:rsidRPr="002279DE">
        <w:rPr>
          <w:i/>
          <w:sz w:val="28"/>
        </w:rPr>
        <w:t>ЛА</w:t>
      </w:r>
      <w:bookmarkEnd w:id="6"/>
    </w:p>
    <w:p w:rsidR="00BB2D3A" w:rsidRPr="00413571" w:rsidRDefault="00BB2D3A" w:rsidP="00782942">
      <w:pPr>
        <w:jc w:val="both"/>
      </w:pPr>
    </w:p>
    <w:p w:rsidR="00FE6540" w:rsidRPr="00875B09" w:rsidRDefault="008E43FA" w:rsidP="00AE3F90">
      <w:pPr>
        <w:pStyle w:val="a3"/>
        <w:spacing w:after="200" w:line="360" w:lineRule="auto"/>
        <w:ind w:firstLine="709"/>
        <w:jc w:val="both"/>
        <w:rPr>
          <w:szCs w:val="28"/>
        </w:rPr>
      </w:pPr>
      <w:r>
        <w:rPr>
          <w:szCs w:val="28"/>
        </w:rPr>
        <w:t>В настоящее время беспилотные летательные аппараты самолетной и вертолетной схем разрабатываются и производятся в более чем 30 странах мира</w:t>
      </w:r>
      <w:r w:rsidR="00075046" w:rsidRPr="006D0BAB">
        <w:rPr>
          <w:szCs w:val="28"/>
        </w:rPr>
        <w:t xml:space="preserve">. </w:t>
      </w:r>
      <w:r w:rsidRPr="006D0BAB">
        <w:rPr>
          <w:szCs w:val="28"/>
        </w:rPr>
        <w:t>Лидером в данной области являются США.</w:t>
      </w:r>
      <w:r>
        <w:rPr>
          <w:szCs w:val="28"/>
        </w:rPr>
        <w:t xml:space="preserve"> </w:t>
      </w:r>
    </w:p>
    <w:p w:rsidR="008E43FA" w:rsidRDefault="008E43FA" w:rsidP="00AE3F90">
      <w:pPr>
        <w:pStyle w:val="a3"/>
        <w:spacing w:after="200" w:line="360" w:lineRule="auto"/>
        <w:ind w:firstLine="709"/>
        <w:jc w:val="both"/>
        <w:rPr>
          <w:szCs w:val="28"/>
        </w:rPr>
      </w:pPr>
      <w:r>
        <w:rPr>
          <w:szCs w:val="28"/>
        </w:rPr>
        <w:t>Отечественная беспилотная авиационная техника, которая зародилась в 60-70 годах прошлого столетия, переживает в настоящее время кризис своего развития. Это связано с высоким уровнем аварийности существующих образцов Б</w:t>
      </w:r>
      <w:r w:rsidR="00F81405">
        <w:rPr>
          <w:szCs w:val="28"/>
        </w:rPr>
        <w:t>П</w:t>
      </w:r>
      <w:r>
        <w:rPr>
          <w:szCs w:val="28"/>
        </w:rPr>
        <w:t>ЛА. Причинами аварийности являются неудовлетворительные характеристики управляемости и устойчивости Б</w:t>
      </w:r>
      <w:r w:rsidR="006A7CE6">
        <w:rPr>
          <w:szCs w:val="28"/>
        </w:rPr>
        <w:t>П</w:t>
      </w:r>
      <w:r>
        <w:rPr>
          <w:szCs w:val="28"/>
        </w:rPr>
        <w:t>ЛА, недостатки в их системах управления, линиях передачи информации, недостаточной прочности конструкции Б</w:t>
      </w:r>
      <w:r w:rsidR="00F81405">
        <w:rPr>
          <w:szCs w:val="28"/>
        </w:rPr>
        <w:t>П</w:t>
      </w:r>
      <w:r>
        <w:rPr>
          <w:szCs w:val="28"/>
        </w:rPr>
        <w:t>ЛА и плохими навыками операторов управления.</w:t>
      </w:r>
    </w:p>
    <w:p w:rsidR="00012590" w:rsidRDefault="008E43FA" w:rsidP="00AE3F90">
      <w:pPr>
        <w:pStyle w:val="a3"/>
        <w:spacing w:after="200" w:line="360" w:lineRule="auto"/>
        <w:ind w:firstLine="709"/>
        <w:jc w:val="both"/>
        <w:rPr>
          <w:szCs w:val="28"/>
        </w:rPr>
      </w:pPr>
      <w:r>
        <w:rPr>
          <w:szCs w:val="28"/>
        </w:rPr>
        <w:t>Другой причиной высокой аварийности Б</w:t>
      </w:r>
      <w:r w:rsidR="006A7CE6">
        <w:rPr>
          <w:szCs w:val="28"/>
        </w:rPr>
        <w:t>П</w:t>
      </w:r>
      <w:r>
        <w:rPr>
          <w:szCs w:val="28"/>
        </w:rPr>
        <w:t>ЛА является тот факт, что до настоящего времени Б</w:t>
      </w:r>
      <w:r w:rsidR="006A7CE6">
        <w:rPr>
          <w:szCs w:val="28"/>
        </w:rPr>
        <w:t>П</w:t>
      </w:r>
      <w:r>
        <w:rPr>
          <w:szCs w:val="28"/>
        </w:rPr>
        <w:t xml:space="preserve">ЛА рассматриваются и эксплуатируются на практике в </w:t>
      </w:r>
      <w:r>
        <w:rPr>
          <w:szCs w:val="28"/>
        </w:rPr>
        <w:lastRenderedPageBreak/>
        <w:t>основном как дистанционно пилотируемые ЛА (ДПЛА). Последнее означает, что основным режимом управления полетом Б</w:t>
      </w:r>
      <w:r w:rsidR="006A7CE6">
        <w:rPr>
          <w:szCs w:val="28"/>
        </w:rPr>
        <w:t>П</w:t>
      </w:r>
      <w:r>
        <w:rPr>
          <w:szCs w:val="28"/>
        </w:rPr>
        <w:t>ЛА являе</w:t>
      </w:r>
      <w:r w:rsidR="00012590">
        <w:rPr>
          <w:szCs w:val="28"/>
        </w:rPr>
        <w:t>тся ручной радиокомандный режим, реализуемый оператором с мобильного наземного пункта управления, входящего в состав беспилотного авиационного комплекса.</w:t>
      </w:r>
    </w:p>
    <w:p w:rsidR="00F41128" w:rsidRDefault="00012590" w:rsidP="00AE3F90">
      <w:pPr>
        <w:pStyle w:val="a3"/>
        <w:spacing w:after="200" w:line="360" w:lineRule="auto"/>
        <w:ind w:firstLine="709"/>
        <w:jc w:val="both"/>
        <w:rPr>
          <w:szCs w:val="28"/>
        </w:rPr>
      </w:pPr>
      <w:r>
        <w:rPr>
          <w:szCs w:val="28"/>
        </w:rPr>
        <w:t>Пренебрежение сложными программными режимами управления полетами Б</w:t>
      </w:r>
      <w:r w:rsidR="006A7CE6">
        <w:rPr>
          <w:szCs w:val="28"/>
        </w:rPr>
        <w:t>П</w:t>
      </w:r>
      <w:r>
        <w:rPr>
          <w:szCs w:val="28"/>
        </w:rPr>
        <w:t xml:space="preserve">ЛА, когда программируются только их прямолинейные траектории движения между поворотными пунктами маршрута, за счет объективных ошибок операторов управления и приводит к их высокой аварийности. </w:t>
      </w:r>
      <w:proofErr w:type="gramStart"/>
      <w:r>
        <w:rPr>
          <w:szCs w:val="28"/>
        </w:rPr>
        <w:t>К причинам таких ошибок можно отнести сложность точного пилотирования ДПЛА по удаленному изображению местности на экране оператора, запаздывание и помехи в радиолинии управления, внезапные порывы ветра, усталость операторов и др. Кроме этого, применение Б</w:t>
      </w:r>
      <w:r w:rsidR="006A7CE6">
        <w:rPr>
          <w:szCs w:val="28"/>
        </w:rPr>
        <w:t>П</w:t>
      </w:r>
      <w:r>
        <w:rPr>
          <w:szCs w:val="28"/>
        </w:rPr>
        <w:t>ЛА как ДПЛА не позволит по психофизиологическим ограничениям операторов обеспечить применение крупных группировок Б</w:t>
      </w:r>
      <w:r w:rsidR="00F81405">
        <w:rPr>
          <w:szCs w:val="28"/>
        </w:rPr>
        <w:t>П</w:t>
      </w:r>
      <w:r>
        <w:rPr>
          <w:szCs w:val="28"/>
        </w:rPr>
        <w:t>ЛА, когда каждый оператор должен управлять нескол</w:t>
      </w:r>
      <w:r w:rsidR="00C55A4D">
        <w:rPr>
          <w:szCs w:val="28"/>
        </w:rPr>
        <w:t>ькими находящимися в воздухе Б</w:t>
      </w:r>
      <w:r w:rsidR="00F81405">
        <w:rPr>
          <w:szCs w:val="28"/>
        </w:rPr>
        <w:t>П</w:t>
      </w:r>
      <w:r w:rsidR="00C55A4D">
        <w:rPr>
          <w:szCs w:val="28"/>
        </w:rPr>
        <w:t>ЛА</w:t>
      </w:r>
      <w:r w:rsidR="00C55A4D" w:rsidRPr="00C55A4D">
        <w:rPr>
          <w:szCs w:val="28"/>
        </w:rPr>
        <w:t xml:space="preserve"> </w:t>
      </w:r>
      <w:r w:rsidR="00C55A4D" w:rsidRPr="009334D5">
        <w:rPr>
          <w:szCs w:val="28"/>
        </w:rPr>
        <w:t>[2]</w:t>
      </w:r>
      <w:r w:rsidR="009334D5" w:rsidRPr="009334D5">
        <w:rPr>
          <w:szCs w:val="28"/>
        </w:rPr>
        <w:t>.</w:t>
      </w:r>
      <w:proofErr w:type="gramEnd"/>
    </w:p>
    <w:p w:rsidR="000B4C20" w:rsidRDefault="00075046" w:rsidP="00AE3F90">
      <w:pPr>
        <w:pStyle w:val="a3"/>
        <w:spacing w:after="200" w:line="360" w:lineRule="auto"/>
        <w:ind w:firstLine="709"/>
        <w:jc w:val="both"/>
        <w:rPr>
          <w:szCs w:val="28"/>
        </w:rPr>
      </w:pPr>
      <w:r w:rsidRPr="006D0BAB">
        <w:rPr>
          <w:szCs w:val="28"/>
        </w:rPr>
        <w:t>В табл. 1 приведены данные, полученные специалистами ВВИА им профессора Н.Е. Жуковского, отражающие выраженную в процентах степень замещения летчика современного боевого ЛА автоматом при выполнении различных полетных операций.</w:t>
      </w:r>
      <w:r w:rsidR="00C06F85">
        <w:rPr>
          <w:szCs w:val="28"/>
        </w:rPr>
        <w:t xml:space="preserve"> </w:t>
      </w:r>
    </w:p>
    <w:p w:rsidR="00780FBF" w:rsidRDefault="00780FBF">
      <w:pPr>
        <w:widowControl/>
        <w:suppressAutoHyphens w:val="0"/>
        <w:spacing w:after="200" w:line="276" w:lineRule="auto"/>
        <w:rPr>
          <w:b/>
          <w:i/>
          <w:sz w:val="28"/>
          <w:szCs w:val="28"/>
        </w:rPr>
      </w:pPr>
      <w:r>
        <w:rPr>
          <w:b/>
          <w:i/>
          <w:szCs w:val="28"/>
        </w:rPr>
        <w:br w:type="page"/>
      </w:r>
    </w:p>
    <w:p w:rsidR="00C20789" w:rsidRPr="00C20789" w:rsidRDefault="00C20789" w:rsidP="00C20789">
      <w:pPr>
        <w:pStyle w:val="a3"/>
        <w:spacing w:line="360" w:lineRule="auto"/>
        <w:ind w:firstLine="0"/>
        <w:jc w:val="center"/>
        <w:rPr>
          <w:b/>
          <w:i/>
          <w:szCs w:val="28"/>
        </w:rPr>
      </w:pPr>
      <w:r w:rsidRPr="00C20789">
        <w:rPr>
          <w:b/>
          <w:i/>
          <w:szCs w:val="28"/>
        </w:rPr>
        <w:lastRenderedPageBreak/>
        <w:t>Степень замещения функции  летчика автоматом</w:t>
      </w:r>
    </w:p>
    <w:p w:rsidR="00075046" w:rsidRPr="006D0BAB" w:rsidRDefault="00075046" w:rsidP="00C20789">
      <w:pPr>
        <w:pStyle w:val="a5"/>
        <w:spacing w:before="0" w:after="0"/>
        <w:ind w:firstLine="720"/>
        <w:jc w:val="right"/>
        <w:rPr>
          <w:b/>
          <w:sz w:val="28"/>
          <w:szCs w:val="28"/>
        </w:rPr>
      </w:pPr>
      <w:r w:rsidRPr="006D0BAB">
        <w:rPr>
          <w:i/>
          <w:sz w:val="28"/>
          <w:szCs w:val="28"/>
        </w:rPr>
        <w:t xml:space="preserve">              </w:t>
      </w:r>
    </w:p>
    <w:tbl>
      <w:tblPr>
        <w:tblW w:w="0" w:type="auto"/>
        <w:tblInd w:w="108" w:type="dxa"/>
        <w:tblLayout w:type="fixed"/>
        <w:tblLook w:val="0000" w:firstRow="0" w:lastRow="0" w:firstColumn="0" w:lastColumn="0" w:noHBand="0" w:noVBand="0"/>
      </w:tblPr>
      <w:tblGrid>
        <w:gridCol w:w="7923"/>
        <w:gridCol w:w="2283"/>
      </w:tblGrid>
      <w:tr w:rsidR="00075046" w:rsidRPr="006D0BAB" w:rsidTr="00F41128">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jc w:val="center"/>
              <w:rPr>
                <w:b/>
                <w:i/>
                <w:sz w:val="26"/>
                <w:szCs w:val="26"/>
              </w:rPr>
            </w:pPr>
            <w:r w:rsidRPr="00F41128">
              <w:rPr>
                <w:b/>
                <w:i/>
                <w:sz w:val="26"/>
                <w:szCs w:val="26"/>
              </w:rPr>
              <w:t>Полетные операции</w:t>
            </w:r>
          </w:p>
        </w:tc>
        <w:tc>
          <w:tcPr>
            <w:tcW w:w="2283" w:type="dxa"/>
            <w:tcBorders>
              <w:top w:val="single" w:sz="4" w:space="0" w:color="000000"/>
              <w:left w:val="single" w:sz="4" w:space="0" w:color="000000"/>
              <w:bottom w:val="single" w:sz="4" w:space="0" w:color="000000"/>
              <w:right w:val="single" w:sz="4" w:space="0" w:color="000000"/>
            </w:tcBorders>
            <w:shd w:val="clear" w:color="auto" w:fill="auto"/>
          </w:tcPr>
          <w:p w:rsidR="00075046" w:rsidRPr="00F41128" w:rsidRDefault="00075046" w:rsidP="00AB4F22">
            <w:pPr>
              <w:pStyle w:val="a5"/>
              <w:spacing w:before="0" w:after="0"/>
              <w:jc w:val="center"/>
              <w:rPr>
                <w:b/>
                <w:i/>
                <w:sz w:val="26"/>
                <w:szCs w:val="26"/>
              </w:rPr>
            </w:pPr>
            <w:r w:rsidRPr="00F41128">
              <w:rPr>
                <w:b/>
                <w:i/>
                <w:sz w:val="26"/>
                <w:szCs w:val="26"/>
              </w:rPr>
              <w:t>Степень замещения летчика автоматом</w:t>
            </w:r>
          </w:p>
          <w:p w:rsidR="00075046" w:rsidRPr="006D0BAB" w:rsidRDefault="00075046" w:rsidP="00AB4F22">
            <w:pPr>
              <w:pStyle w:val="a5"/>
              <w:spacing w:before="0" w:after="0"/>
              <w:jc w:val="center"/>
              <w:rPr>
                <w:sz w:val="28"/>
                <w:szCs w:val="28"/>
              </w:rPr>
            </w:pPr>
            <w:r w:rsidRPr="00F41128">
              <w:rPr>
                <w:b/>
                <w:i/>
                <w:sz w:val="26"/>
                <w:szCs w:val="26"/>
              </w:rPr>
              <w:t>(%)</w:t>
            </w:r>
          </w:p>
        </w:tc>
      </w:tr>
      <w:tr w:rsidR="00075046" w:rsidRPr="006D0BAB" w:rsidTr="00F41128">
        <w:trPr>
          <w:trHeight w:val="910"/>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Управление движением самолета в полете (выбор траектории, направления и режима полета)</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40</w:t>
            </w:r>
          </w:p>
        </w:tc>
      </w:tr>
      <w:tr w:rsidR="00075046" w:rsidRPr="006D0BAB" w:rsidTr="00F41128">
        <w:trPr>
          <w:trHeight w:val="839"/>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Принятие решения на применение авиационных средств поражения</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80</w:t>
            </w:r>
          </w:p>
        </w:tc>
      </w:tr>
      <w:tr w:rsidR="00075046" w:rsidRPr="006D0BAB" w:rsidTr="00F41128">
        <w:trPr>
          <w:trHeight w:val="553"/>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Действия в особых случаях полета при отказе бортовых систем</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12</w:t>
            </w:r>
          </w:p>
        </w:tc>
      </w:tr>
      <w:tr w:rsidR="00075046" w:rsidRPr="006D0BAB" w:rsidTr="00F41128">
        <w:trPr>
          <w:trHeight w:val="575"/>
        </w:trPr>
        <w:tc>
          <w:tcPr>
            <w:tcW w:w="7923" w:type="dxa"/>
            <w:tcBorders>
              <w:top w:val="single" w:sz="4" w:space="0" w:color="000000"/>
              <w:left w:val="single" w:sz="4" w:space="0" w:color="000000"/>
              <w:bottom w:val="single" w:sz="4" w:space="0" w:color="000000"/>
            </w:tcBorders>
            <w:shd w:val="clear" w:color="auto" w:fill="auto"/>
            <w:vAlign w:val="center"/>
          </w:tcPr>
          <w:p w:rsidR="00075046" w:rsidRPr="006D0BAB" w:rsidRDefault="00075046" w:rsidP="00F41128">
            <w:pPr>
              <w:pStyle w:val="a5"/>
              <w:spacing w:before="0" w:after="0"/>
              <w:rPr>
                <w:b/>
                <w:sz w:val="28"/>
                <w:szCs w:val="28"/>
              </w:rPr>
            </w:pPr>
            <w:r w:rsidRPr="006D0BAB">
              <w:rPr>
                <w:sz w:val="28"/>
                <w:szCs w:val="28"/>
              </w:rPr>
              <w:t>Вывод из опасного режима полета</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95</w:t>
            </w:r>
          </w:p>
        </w:tc>
      </w:tr>
      <w:tr w:rsidR="00075046" w:rsidRPr="006D0BAB" w:rsidTr="00F41128">
        <w:trPr>
          <w:trHeight w:val="838"/>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Управление полетом при невозможности выполнения летчиком своих функций</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100</w:t>
            </w:r>
          </w:p>
        </w:tc>
      </w:tr>
      <w:tr w:rsidR="00075046" w:rsidRPr="006D0BAB" w:rsidTr="00F41128">
        <w:trPr>
          <w:trHeight w:val="681"/>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 xml:space="preserve">Поиск, идентификация воздушной цели в условиях ближнего воздушного боя </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25</w:t>
            </w:r>
          </w:p>
        </w:tc>
      </w:tr>
      <w:tr w:rsidR="00075046" w:rsidRPr="006D0BAB" w:rsidTr="00F41128">
        <w:trPr>
          <w:trHeight w:val="840"/>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Поиск, идентификация воздушной цели в условиях  воздушного боя на средних  и дальних дистанциях</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95</w:t>
            </w:r>
          </w:p>
        </w:tc>
      </w:tr>
      <w:tr w:rsidR="00075046" w:rsidRPr="006D0BAB" w:rsidTr="00F41128">
        <w:trPr>
          <w:trHeight w:val="568"/>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Атака наземной (надводной) цели</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25</w:t>
            </w:r>
          </w:p>
        </w:tc>
      </w:tr>
      <w:tr w:rsidR="00075046" w:rsidRPr="006D0BAB" w:rsidTr="00F41128">
        <w:trPr>
          <w:trHeight w:val="547"/>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Взлет, посадка, полет по маршруту</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45</w:t>
            </w:r>
          </w:p>
        </w:tc>
      </w:tr>
      <w:tr w:rsidR="00075046" w:rsidRPr="006D0BAB" w:rsidTr="00F41128">
        <w:trPr>
          <w:trHeight w:val="555"/>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Боевое маневрирование, выбор маневра, уклонение от угрозы</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10</w:t>
            </w:r>
          </w:p>
        </w:tc>
      </w:tr>
      <w:tr w:rsidR="00075046" w:rsidRPr="006D0BAB" w:rsidTr="00F41128">
        <w:trPr>
          <w:trHeight w:val="890"/>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Управление ЛА при повреждении планера, его систем, выдача рекомендаций</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5</w:t>
            </w:r>
          </w:p>
        </w:tc>
      </w:tr>
    </w:tbl>
    <w:p w:rsidR="00075046" w:rsidRDefault="00780FBF" w:rsidP="00BF7880">
      <w:pPr>
        <w:pStyle w:val="a5"/>
        <w:spacing w:before="120" w:after="0"/>
        <w:ind w:firstLine="720"/>
        <w:jc w:val="right"/>
        <w:rPr>
          <w:i/>
          <w:sz w:val="28"/>
          <w:szCs w:val="28"/>
        </w:rPr>
      </w:pPr>
      <w:r>
        <w:rPr>
          <w:i/>
          <w:sz w:val="28"/>
          <w:szCs w:val="28"/>
        </w:rPr>
        <w:t>Таблица 1. Степень замещения функции летчика автоматом.</w:t>
      </w:r>
    </w:p>
    <w:p w:rsidR="00780FBF" w:rsidRDefault="00780FBF" w:rsidP="00780FBF">
      <w:pPr>
        <w:pStyle w:val="a5"/>
        <w:spacing w:before="0" w:after="0"/>
        <w:ind w:firstLine="720"/>
        <w:jc w:val="right"/>
        <w:rPr>
          <w:sz w:val="28"/>
          <w:szCs w:val="28"/>
        </w:rPr>
      </w:pPr>
    </w:p>
    <w:p w:rsidR="00782942" w:rsidRDefault="004016B3" w:rsidP="00BA6E18">
      <w:pPr>
        <w:pStyle w:val="3"/>
        <w:numPr>
          <w:ilvl w:val="1"/>
          <w:numId w:val="44"/>
        </w:numPr>
        <w:rPr>
          <w:i/>
          <w:sz w:val="28"/>
        </w:rPr>
      </w:pPr>
      <w:bookmarkStart w:id="7" w:name="_Toc409695637"/>
      <w:r w:rsidRPr="002279DE">
        <w:rPr>
          <w:i/>
          <w:sz w:val="28"/>
        </w:rPr>
        <w:t>Варианты управления БПЛА</w:t>
      </w:r>
      <w:bookmarkEnd w:id="7"/>
    </w:p>
    <w:p w:rsidR="002279DE" w:rsidRPr="002279DE" w:rsidRDefault="002279DE" w:rsidP="002279DE"/>
    <w:p w:rsidR="00782942" w:rsidRPr="003E47AD" w:rsidRDefault="00782942" w:rsidP="00AE3F90">
      <w:pPr>
        <w:spacing w:after="200" w:line="360" w:lineRule="auto"/>
        <w:ind w:firstLine="709"/>
        <w:jc w:val="both"/>
        <w:rPr>
          <w:sz w:val="28"/>
        </w:rPr>
      </w:pPr>
      <w:r w:rsidRPr="003E47AD">
        <w:rPr>
          <w:sz w:val="28"/>
        </w:rPr>
        <w:t xml:space="preserve">В зависимости от типа управления беспилотные летательные аппараты делятся </w:t>
      </w:r>
      <w:proofErr w:type="gramStart"/>
      <w:r w:rsidRPr="003E47AD">
        <w:rPr>
          <w:sz w:val="28"/>
        </w:rPr>
        <w:t>на</w:t>
      </w:r>
      <w:proofErr w:type="gramEnd"/>
      <w:r w:rsidR="003E47AD">
        <w:rPr>
          <w:sz w:val="28"/>
        </w:rPr>
        <w:t>:</w:t>
      </w:r>
      <w:r w:rsidRPr="003E47AD">
        <w:rPr>
          <w:sz w:val="28"/>
        </w:rPr>
        <w:t xml:space="preserve"> неуправляемые, дистанционно-пилотируемые и автономные. Долгое время основную часть Б</w:t>
      </w:r>
      <w:r w:rsidR="004016B3">
        <w:rPr>
          <w:sz w:val="28"/>
        </w:rPr>
        <w:t>П</w:t>
      </w:r>
      <w:r w:rsidRPr="003E47AD">
        <w:rPr>
          <w:sz w:val="28"/>
        </w:rPr>
        <w:t>ЛА составляли дистанционно-пилотируемые аппараты. Сегодня на смену дистанционно-пилотируемым аппаратам приходят автономные аппараты, способные самостоятельно выполнять поставленную задачу при минимальном вмешательстве человека-оператора.</w:t>
      </w:r>
    </w:p>
    <w:p w:rsidR="00782942" w:rsidRDefault="00782942" w:rsidP="00AE3F90">
      <w:pPr>
        <w:spacing w:after="200" w:line="360" w:lineRule="auto"/>
        <w:ind w:firstLine="709"/>
        <w:jc w:val="both"/>
        <w:rPr>
          <w:sz w:val="28"/>
        </w:rPr>
      </w:pPr>
      <w:r w:rsidRPr="003E47AD">
        <w:rPr>
          <w:sz w:val="28"/>
        </w:rPr>
        <w:lastRenderedPageBreak/>
        <w:t>Несмотря на то, что широко известные модели Б</w:t>
      </w:r>
      <w:r w:rsidR="004016B3">
        <w:rPr>
          <w:sz w:val="28"/>
        </w:rPr>
        <w:t>П</w:t>
      </w:r>
      <w:r w:rsidRPr="003E47AD">
        <w:rPr>
          <w:sz w:val="28"/>
        </w:rPr>
        <w:t xml:space="preserve">ЛА по размерам соизмеримы с </w:t>
      </w:r>
      <w:r w:rsidR="003E47AD" w:rsidRPr="003E47AD">
        <w:rPr>
          <w:sz w:val="28"/>
        </w:rPr>
        <w:t>пилотируемыми летательными аппаратами, 95% всех Б</w:t>
      </w:r>
      <w:r w:rsidR="004016B3">
        <w:rPr>
          <w:sz w:val="28"/>
        </w:rPr>
        <w:t>П</w:t>
      </w:r>
      <w:r w:rsidR="003E47AD" w:rsidRPr="003E47AD">
        <w:rPr>
          <w:sz w:val="28"/>
        </w:rPr>
        <w:t>ЛА составляют именно микр</w:t>
      </w:r>
      <w:proofErr w:type="gramStart"/>
      <w:r w:rsidR="003E47AD" w:rsidRPr="003E47AD">
        <w:rPr>
          <w:sz w:val="28"/>
        </w:rPr>
        <w:t>о-</w:t>
      </w:r>
      <w:proofErr w:type="gramEnd"/>
      <w:r w:rsidR="003E47AD" w:rsidRPr="003E47AD">
        <w:rPr>
          <w:sz w:val="28"/>
        </w:rPr>
        <w:t xml:space="preserve"> и миниБПЛА, что свидетельствует о большой востребованности малоразмерных Б</w:t>
      </w:r>
      <w:r w:rsidR="004016B3">
        <w:rPr>
          <w:sz w:val="28"/>
        </w:rPr>
        <w:t>П</w:t>
      </w:r>
      <w:r w:rsidR="003E47AD" w:rsidRPr="003E47AD">
        <w:rPr>
          <w:sz w:val="28"/>
        </w:rPr>
        <w:t>ЛА.</w:t>
      </w:r>
    </w:p>
    <w:p w:rsidR="003E47AD" w:rsidRPr="00DA5C4A" w:rsidRDefault="003E47AD" w:rsidP="00AE3F90">
      <w:pPr>
        <w:spacing w:after="200" w:line="360" w:lineRule="auto"/>
        <w:ind w:firstLine="709"/>
        <w:jc w:val="both"/>
        <w:rPr>
          <w:sz w:val="28"/>
        </w:rPr>
      </w:pPr>
      <w:r>
        <w:rPr>
          <w:sz w:val="28"/>
        </w:rPr>
        <w:t>Одним из основополагающих факторов, выступающих в пользу малогабаритных БПЛА, является цена их производства. Несмотря на то, что производство единичных опытных образцов мин</w:t>
      </w:r>
      <w:proofErr w:type="gramStart"/>
      <w:r>
        <w:rPr>
          <w:sz w:val="28"/>
        </w:rPr>
        <w:t>и-</w:t>
      </w:r>
      <w:proofErr w:type="gramEnd"/>
      <w:r>
        <w:rPr>
          <w:sz w:val="28"/>
        </w:rPr>
        <w:t xml:space="preserve"> и микроБПЛА нельзя считать дешевым, тем не менее, расчеты стоимости серийных образцов в случае их массового производства обнадеживают. Для сравнения, стоимость одного полноразмерного аппарата составляет около 10 </w:t>
      </w:r>
      <w:proofErr w:type="gramStart"/>
      <w:r>
        <w:rPr>
          <w:sz w:val="28"/>
        </w:rPr>
        <w:t>млн</w:t>
      </w:r>
      <w:proofErr w:type="gramEnd"/>
      <w:r>
        <w:rPr>
          <w:sz w:val="28"/>
        </w:rPr>
        <w:t xml:space="preserve"> долларов США, в то время как стоимость миниБПЛА лежит в пределах 20-30 тысяч долларов, а расчетная стоимость микроБПЛА при их массовом производстве оценивается в 10 долларов за единицу </w:t>
      </w:r>
      <w:r w:rsidRPr="003E47AD">
        <w:rPr>
          <w:sz w:val="28"/>
        </w:rPr>
        <w:t>[4].</w:t>
      </w:r>
    </w:p>
    <w:p w:rsidR="00DA5C4A" w:rsidRDefault="00DA5C4A" w:rsidP="00AE3F90">
      <w:pPr>
        <w:spacing w:after="200" w:line="360" w:lineRule="auto"/>
        <w:ind w:firstLine="709"/>
        <w:jc w:val="both"/>
        <w:rPr>
          <w:sz w:val="28"/>
        </w:rPr>
      </w:pPr>
      <w:r>
        <w:rPr>
          <w:sz w:val="28"/>
        </w:rPr>
        <w:t>Массовое производство малоразмерных Б</w:t>
      </w:r>
      <w:r w:rsidR="004016B3">
        <w:rPr>
          <w:sz w:val="28"/>
        </w:rPr>
        <w:t>П</w:t>
      </w:r>
      <w:r>
        <w:rPr>
          <w:sz w:val="28"/>
        </w:rPr>
        <w:t xml:space="preserve">ЛА приведет не только к удешевлению единичного образца, но и к возможности их группового применения. Использование групп и </w:t>
      </w:r>
      <w:proofErr w:type="gramStart"/>
      <w:r>
        <w:rPr>
          <w:sz w:val="28"/>
        </w:rPr>
        <w:t>комплексов</w:t>
      </w:r>
      <w:proofErr w:type="gramEnd"/>
      <w:r>
        <w:rPr>
          <w:sz w:val="28"/>
        </w:rPr>
        <w:t xml:space="preserve"> малоразмерных Б</w:t>
      </w:r>
      <w:r w:rsidR="004016B3">
        <w:rPr>
          <w:sz w:val="28"/>
        </w:rPr>
        <w:t>П</w:t>
      </w:r>
      <w:r>
        <w:rPr>
          <w:sz w:val="28"/>
        </w:rPr>
        <w:t>ЛА позволит существенно расширить область их применений. Ряд проблем, стоящих сейчас на пути применения малоразмерных Б</w:t>
      </w:r>
      <w:r w:rsidR="00F81405">
        <w:rPr>
          <w:sz w:val="28"/>
        </w:rPr>
        <w:t>П</w:t>
      </w:r>
      <w:r>
        <w:rPr>
          <w:sz w:val="28"/>
        </w:rPr>
        <w:t>ЛА, отпадает при групповом применении.</w:t>
      </w:r>
    </w:p>
    <w:p w:rsidR="008318E1" w:rsidRDefault="008318E1">
      <w:pPr>
        <w:widowControl/>
        <w:suppressAutoHyphens w:val="0"/>
        <w:spacing w:after="200" w:line="276" w:lineRule="auto"/>
        <w:rPr>
          <w:rFonts w:eastAsiaTheme="majorEastAsia"/>
          <w:b/>
          <w:bCs/>
          <w:sz w:val="32"/>
          <w:szCs w:val="28"/>
        </w:rPr>
      </w:pPr>
      <w:r>
        <w:rPr>
          <w:sz w:val="32"/>
        </w:rPr>
        <w:br w:type="page"/>
      </w:r>
    </w:p>
    <w:p w:rsidR="00DA5C4A" w:rsidRPr="00BA04E4" w:rsidRDefault="002C2BE9" w:rsidP="00BA6E18">
      <w:pPr>
        <w:pStyle w:val="2"/>
        <w:numPr>
          <w:ilvl w:val="0"/>
          <w:numId w:val="44"/>
        </w:numPr>
        <w:jc w:val="center"/>
        <w:rPr>
          <w:rFonts w:ascii="Times New Roman" w:hAnsi="Times New Roman" w:cs="Times New Roman"/>
          <w:color w:val="auto"/>
          <w:sz w:val="28"/>
        </w:rPr>
      </w:pPr>
      <w:bookmarkStart w:id="8" w:name="_Toc409695638"/>
      <w:r w:rsidRPr="00BA04E4">
        <w:rPr>
          <w:rFonts w:ascii="Times New Roman" w:hAnsi="Times New Roman" w:cs="Times New Roman"/>
          <w:color w:val="auto"/>
          <w:sz w:val="28"/>
        </w:rPr>
        <w:lastRenderedPageBreak/>
        <w:t>Системы и алгоритмы управления группой БПЛА</w:t>
      </w:r>
      <w:bookmarkEnd w:id="8"/>
    </w:p>
    <w:p w:rsidR="00DA5C4A" w:rsidRDefault="00DA5C4A" w:rsidP="00DA5C4A"/>
    <w:p w:rsidR="00623EA2" w:rsidRDefault="00623EA2" w:rsidP="00AE3F90">
      <w:pPr>
        <w:pStyle w:val="a5"/>
        <w:spacing w:before="0" w:afterLines="100" w:after="240" w:line="360" w:lineRule="auto"/>
        <w:ind w:firstLine="720"/>
        <w:jc w:val="both"/>
        <w:rPr>
          <w:sz w:val="28"/>
          <w:szCs w:val="28"/>
        </w:rPr>
      </w:pPr>
      <w:r>
        <w:rPr>
          <w:sz w:val="28"/>
          <w:szCs w:val="28"/>
        </w:rPr>
        <w:t>Для того</w:t>
      </w:r>
      <w:r w:rsidRPr="006D0BAB">
        <w:rPr>
          <w:sz w:val="28"/>
          <w:szCs w:val="28"/>
        </w:rPr>
        <w:t xml:space="preserve"> чтобы практически реализовать те преимущества, которые достигаются в результате включения Б</w:t>
      </w:r>
      <w:r w:rsidR="004016B3">
        <w:rPr>
          <w:sz w:val="28"/>
          <w:szCs w:val="28"/>
        </w:rPr>
        <w:t>П</w:t>
      </w:r>
      <w:r w:rsidRPr="006D0BAB">
        <w:rPr>
          <w:sz w:val="28"/>
          <w:szCs w:val="28"/>
        </w:rPr>
        <w:t>ЛА в состав смешанных тактических групп, разработчикам Б</w:t>
      </w:r>
      <w:r w:rsidR="004016B3">
        <w:rPr>
          <w:sz w:val="28"/>
          <w:szCs w:val="28"/>
        </w:rPr>
        <w:t>П</w:t>
      </w:r>
      <w:r w:rsidRPr="006D0BAB">
        <w:rPr>
          <w:sz w:val="28"/>
          <w:szCs w:val="28"/>
        </w:rPr>
        <w:t>Л</w:t>
      </w:r>
      <w:r>
        <w:rPr>
          <w:sz w:val="28"/>
          <w:szCs w:val="28"/>
        </w:rPr>
        <w:t>А</w:t>
      </w:r>
      <w:r w:rsidRPr="006D0BAB">
        <w:rPr>
          <w:sz w:val="28"/>
          <w:szCs w:val="28"/>
        </w:rPr>
        <w:t xml:space="preserve"> необходимо решить ряд задач технического и тактического характера:</w:t>
      </w:r>
    </w:p>
    <w:p w:rsidR="00623EA2" w:rsidRDefault="00623EA2" w:rsidP="00BA6E18">
      <w:pPr>
        <w:pStyle w:val="a5"/>
        <w:numPr>
          <w:ilvl w:val="0"/>
          <w:numId w:val="14"/>
        </w:numPr>
        <w:spacing w:before="0" w:afterLines="100" w:after="240" w:line="360" w:lineRule="auto"/>
        <w:jc w:val="both"/>
        <w:rPr>
          <w:sz w:val="28"/>
          <w:szCs w:val="28"/>
        </w:rPr>
      </w:pPr>
      <w:r w:rsidRPr="006D0BAB">
        <w:rPr>
          <w:sz w:val="28"/>
          <w:szCs w:val="28"/>
        </w:rPr>
        <w:t>обеспечение требуемой степени живучести Б</w:t>
      </w:r>
      <w:r w:rsidR="004016B3">
        <w:rPr>
          <w:sz w:val="28"/>
          <w:szCs w:val="28"/>
        </w:rPr>
        <w:t>П</w:t>
      </w:r>
      <w:r w:rsidRPr="006D0BAB">
        <w:rPr>
          <w:sz w:val="28"/>
          <w:szCs w:val="28"/>
        </w:rPr>
        <w:t>ЛА;</w:t>
      </w:r>
    </w:p>
    <w:p w:rsidR="00623EA2" w:rsidRDefault="00623EA2" w:rsidP="00BA6E18">
      <w:pPr>
        <w:pStyle w:val="a5"/>
        <w:numPr>
          <w:ilvl w:val="0"/>
          <w:numId w:val="14"/>
        </w:numPr>
        <w:spacing w:before="0" w:afterLines="100" w:after="240" w:line="360" w:lineRule="auto"/>
        <w:jc w:val="both"/>
        <w:rPr>
          <w:sz w:val="28"/>
          <w:szCs w:val="28"/>
        </w:rPr>
      </w:pPr>
      <w:r w:rsidRPr="00623EA2">
        <w:rPr>
          <w:sz w:val="28"/>
          <w:szCs w:val="28"/>
        </w:rPr>
        <w:t>оснащение Б</w:t>
      </w:r>
      <w:r w:rsidR="004016B3">
        <w:rPr>
          <w:sz w:val="28"/>
          <w:szCs w:val="28"/>
        </w:rPr>
        <w:t>П</w:t>
      </w:r>
      <w:r w:rsidRPr="00623EA2">
        <w:rPr>
          <w:sz w:val="28"/>
          <w:szCs w:val="28"/>
        </w:rPr>
        <w:t>ЛА радиоэлектронной аппаратурой согласно требованиям малой заметности. Собственные излучения являются сильными демаскирующими признаками, что повышает вероятность поражения Б</w:t>
      </w:r>
      <w:r w:rsidR="004016B3">
        <w:rPr>
          <w:sz w:val="28"/>
          <w:szCs w:val="28"/>
        </w:rPr>
        <w:t>П</w:t>
      </w:r>
      <w:r w:rsidRPr="00623EA2">
        <w:rPr>
          <w:sz w:val="28"/>
          <w:szCs w:val="28"/>
        </w:rPr>
        <w:t>ЛА (например, наводящ</w:t>
      </w:r>
      <w:r>
        <w:rPr>
          <w:sz w:val="28"/>
          <w:szCs w:val="28"/>
        </w:rPr>
        <w:t>имися на излучение ракетами);</w:t>
      </w:r>
    </w:p>
    <w:p w:rsidR="00F95169" w:rsidRDefault="00623EA2" w:rsidP="00BA6E18">
      <w:pPr>
        <w:pStyle w:val="a5"/>
        <w:numPr>
          <w:ilvl w:val="0"/>
          <w:numId w:val="14"/>
        </w:numPr>
        <w:spacing w:before="0" w:afterLines="100" w:after="240" w:line="360" w:lineRule="auto"/>
        <w:jc w:val="both"/>
        <w:rPr>
          <w:sz w:val="28"/>
          <w:szCs w:val="28"/>
        </w:rPr>
      </w:pPr>
      <w:r w:rsidRPr="00623EA2">
        <w:rPr>
          <w:sz w:val="28"/>
          <w:szCs w:val="28"/>
        </w:rPr>
        <w:t>обеспечение устойчивой связи с удаленными абонентами во время проведения радиоэлектронной атаки (собственные помехи могут привести к невозможности оперативной корректировки задач Б</w:t>
      </w:r>
      <w:r w:rsidR="004016B3">
        <w:rPr>
          <w:sz w:val="28"/>
          <w:szCs w:val="28"/>
        </w:rPr>
        <w:t>П</w:t>
      </w:r>
      <w:r w:rsidRPr="00623EA2">
        <w:rPr>
          <w:sz w:val="28"/>
          <w:szCs w:val="28"/>
        </w:rPr>
        <w:t>ЛА и срыву передачи разведывательной информации другим потребителям). Одной из возможных мер является повышение степени автономности аппарата. Линии связи должны быть защищены также и от воздействия средс</w:t>
      </w:r>
      <w:r w:rsidR="00F95169">
        <w:rPr>
          <w:sz w:val="28"/>
          <w:szCs w:val="28"/>
        </w:rPr>
        <w:t>тв РЭП со стороны противника;</w:t>
      </w:r>
    </w:p>
    <w:p w:rsidR="00F95169" w:rsidRDefault="00623EA2" w:rsidP="00BA6E18">
      <w:pPr>
        <w:pStyle w:val="a5"/>
        <w:numPr>
          <w:ilvl w:val="0"/>
          <w:numId w:val="14"/>
        </w:numPr>
        <w:spacing w:before="0" w:afterLines="100" w:after="240" w:line="360" w:lineRule="auto"/>
        <w:jc w:val="both"/>
        <w:rPr>
          <w:sz w:val="28"/>
          <w:szCs w:val="28"/>
        </w:rPr>
      </w:pPr>
      <w:r w:rsidRPr="00623EA2">
        <w:rPr>
          <w:sz w:val="28"/>
          <w:szCs w:val="28"/>
        </w:rPr>
        <w:t>обеспечение передачи больших объемов информации в реальном масштабе времени. Практически невозможно запрограммировать Б</w:t>
      </w:r>
      <w:r w:rsidR="004016B3">
        <w:rPr>
          <w:sz w:val="28"/>
          <w:szCs w:val="28"/>
        </w:rPr>
        <w:t>П</w:t>
      </w:r>
      <w:r w:rsidRPr="00623EA2">
        <w:rPr>
          <w:sz w:val="28"/>
          <w:szCs w:val="28"/>
        </w:rPr>
        <w:t>ЛА на все те изменения боевой обстановки, которые могут возникнуть в ходе выполнения целевой задачи. Решение о корректировке задач может быть принято оператором на станции управления, но для этого он должен получить исчерпывающую информацию об обстановке;</w:t>
      </w:r>
    </w:p>
    <w:p w:rsidR="00F95169" w:rsidRDefault="00623EA2" w:rsidP="00BA6E18">
      <w:pPr>
        <w:pStyle w:val="a5"/>
        <w:numPr>
          <w:ilvl w:val="0"/>
          <w:numId w:val="14"/>
        </w:numPr>
        <w:spacing w:before="0" w:afterLines="100" w:after="240" w:line="360" w:lineRule="auto"/>
        <w:jc w:val="both"/>
        <w:rPr>
          <w:sz w:val="28"/>
          <w:szCs w:val="28"/>
        </w:rPr>
      </w:pPr>
      <w:r w:rsidRPr="00F95169">
        <w:rPr>
          <w:sz w:val="28"/>
          <w:szCs w:val="28"/>
        </w:rPr>
        <w:t>обеспечение высокой степени надежности бортовых систем, поскольку от успешности применения Б</w:t>
      </w:r>
      <w:r w:rsidR="004016B3">
        <w:rPr>
          <w:sz w:val="28"/>
          <w:szCs w:val="28"/>
        </w:rPr>
        <w:t>П</w:t>
      </w:r>
      <w:r w:rsidRPr="00F95169">
        <w:rPr>
          <w:sz w:val="28"/>
          <w:szCs w:val="28"/>
        </w:rPr>
        <w:t>ЛА зависит безо</w:t>
      </w:r>
      <w:r w:rsidR="00F95169">
        <w:rPr>
          <w:sz w:val="28"/>
          <w:szCs w:val="28"/>
        </w:rPr>
        <w:t>пасность пилотируемых платформ.</w:t>
      </w:r>
    </w:p>
    <w:p w:rsidR="00F95169" w:rsidRDefault="00623EA2" w:rsidP="00BA6E18">
      <w:pPr>
        <w:pStyle w:val="a5"/>
        <w:numPr>
          <w:ilvl w:val="0"/>
          <w:numId w:val="14"/>
        </w:numPr>
        <w:spacing w:before="0" w:afterLines="100" w:after="240" w:line="360" w:lineRule="auto"/>
        <w:jc w:val="both"/>
        <w:rPr>
          <w:sz w:val="28"/>
          <w:szCs w:val="28"/>
        </w:rPr>
      </w:pPr>
      <w:r w:rsidRPr="00F95169">
        <w:rPr>
          <w:sz w:val="28"/>
          <w:szCs w:val="28"/>
        </w:rPr>
        <w:t>Кроме того, Б</w:t>
      </w:r>
      <w:r w:rsidR="004016B3">
        <w:rPr>
          <w:sz w:val="28"/>
          <w:szCs w:val="28"/>
        </w:rPr>
        <w:t>П</w:t>
      </w:r>
      <w:r w:rsidRPr="00F95169">
        <w:rPr>
          <w:sz w:val="28"/>
          <w:szCs w:val="28"/>
        </w:rPr>
        <w:t xml:space="preserve">ЛА должны в значительной степени обладать свойствами </w:t>
      </w:r>
      <w:r w:rsidRPr="00F95169">
        <w:rPr>
          <w:sz w:val="28"/>
          <w:szCs w:val="28"/>
        </w:rPr>
        <w:lastRenderedPageBreak/>
        <w:t>автономности, чтобы функционировать в условиях време</w:t>
      </w:r>
      <w:r w:rsidR="00F95169">
        <w:rPr>
          <w:sz w:val="28"/>
          <w:szCs w:val="28"/>
        </w:rPr>
        <w:t xml:space="preserve">нно потерянной или неустойчивой </w:t>
      </w:r>
      <w:r w:rsidRPr="00F95169">
        <w:rPr>
          <w:sz w:val="28"/>
          <w:szCs w:val="28"/>
        </w:rPr>
        <w:t>связи со станцией управления;</w:t>
      </w:r>
    </w:p>
    <w:p w:rsidR="00F95169" w:rsidRPr="00AE3F90" w:rsidRDefault="00623EA2" w:rsidP="00BA6E18">
      <w:pPr>
        <w:pStyle w:val="a5"/>
        <w:numPr>
          <w:ilvl w:val="0"/>
          <w:numId w:val="14"/>
        </w:numPr>
        <w:spacing w:before="0" w:afterLines="100" w:after="240" w:line="360" w:lineRule="auto"/>
        <w:jc w:val="both"/>
        <w:rPr>
          <w:sz w:val="28"/>
          <w:szCs w:val="28"/>
        </w:rPr>
      </w:pPr>
      <w:r w:rsidRPr="00AE3F90">
        <w:rPr>
          <w:sz w:val="28"/>
          <w:szCs w:val="28"/>
        </w:rPr>
        <w:t>достижение согласованности действий с экипажами пилотируемых летательных аппаратов.</w:t>
      </w:r>
    </w:p>
    <w:p w:rsidR="00F95169" w:rsidRDefault="00623EA2" w:rsidP="00AE3F90">
      <w:pPr>
        <w:spacing w:afterLines="100" w:after="240" w:line="360" w:lineRule="auto"/>
        <w:ind w:firstLine="708"/>
        <w:jc w:val="both"/>
        <w:rPr>
          <w:sz w:val="28"/>
          <w:szCs w:val="28"/>
        </w:rPr>
      </w:pPr>
      <w:r w:rsidRPr="006D0BAB">
        <w:rPr>
          <w:sz w:val="28"/>
          <w:szCs w:val="28"/>
        </w:rPr>
        <w:t>Проведенный анализ современного состояния и перспектив развития Б</w:t>
      </w:r>
      <w:r w:rsidR="004016B3">
        <w:rPr>
          <w:sz w:val="28"/>
          <w:szCs w:val="28"/>
        </w:rPr>
        <w:t>П</w:t>
      </w:r>
      <w:r w:rsidRPr="006D0BAB">
        <w:rPr>
          <w:sz w:val="28"/>
          <w:szCs w:val="28"/>
        </w:rPr>
        <w:t xml:space="preserve">ЛА однозначно указывает, что по своим техническим и функциональным возможностям они могут выступать в качестве эффективного дополнения </w:t>
      </w:r>
      <w:proofErr w:type="gramStart"/>
      <w:r w:rsidRPr="006D0BAB">
        <w:rPr>
          <w:sz w:val="28"/>
          <w:szCs w:val="28"/>
        </w:rPr>
        <w:t>к</w:t>
      </w:r>
      <w:proofErr w:type="gramEnd"/>
      <w:r w:rsidRPr="006D0BAB">
        <w:rPr>
          <w:sz w:val="28"/>
          <w:szCs w:val="28"/>
        </w:rPr>
        <w:t xml:space="preserve"> пилотируемым ЛА в составе смешанных тактических групп. Однако, </w:t>
      </w:r>
      <w:proofErr w:type="gramStart"/>
      <w:r w:rsidRPr="006D0BAB">
        <w:rPr>
          <w:sz w:val="28"/>
          <w:szCs w:val="28"/>
        </w:rPr>
        <w:t>преимущества, достигаемые в результате перехода к подобным смешанным тактич</w:t>
      </w:r>
      <w:r w:rsidR="00DD2F65">
        <w:rPr>
          <w:sz w:val="28"/>
          <w:szCs w:val="28"/>
        </w:rPr>
        <w:t>еским группам ЛА проявляются</w:t>
      </w:r>
      <w:proofErr w:type="gramEnd"/>
      <w:r w:rsidR="00DD2F65">
        <w:rPr>
          <w:sz w:val="28"/>
          <w:szCs w:val="28"/>
        </w:rPr>
        <w:t xml:space="preserve"> по-</w:t>
      </w:r>
      <w:r w:rsidRPr="006D0BAB">
        <w:rPr>
          <w:sz w:val="28"/>
          <w:szCs w:val="28"/>
        </w:rPr>
        <w:t xml:space="preserve">разному в зависимости от специфики конкретных целевых задач, на решение которых они ориентированы. </w:t>
      </w:r>
    </w:p>
    <w:p w:rsidR="00623EA2" w:rsidRPr="006D0BAB" w:rsidRDefault="00623EA2" w:rsidP="00AE3F90">
      <w:pPr>
        <w:spacing w:afterLines="100" w:after="240" w:line="360" w:lineRule="auto"/>
        <w:ind w:firstLine="708"/>
        <w:jc w:val="both"/>
        <w:rPr>
          <w:sz w:val="28"/>
          <w:szCs w:val="28"/>
        </w:rPr>
      </w:pPr>
      <w:r w:rsidRPr="006D0BAB">
        <w:rPr>
          <w:sz w:val="28"/>
          <w:szCs w:val="28"/>
        </w:rPr>
        <w:t>Важнейшим концептуальным моментом с точки зрения организации управления смешанной тактической группой ЛА является роль и место Б</w:t>
      </w:r>
      <w:r w:rsidR="004016B3">
        <w:rPr>
          <w:sz w:val="28"/>
          <w:szCs w:val="28"/>
        </w:rPr>
        <w:t>П</w:t>
      </w:r>
      <w:r w:rsidRPr="006D0BAB">
        <w:rPr>
          <w:sz w:val="28"/>
          <w:szCs w:val="28"/>
        </w:rPr>
        <w:t>ЛА в боевых действиях будущего. По этому поводу среди военно-научных специалистов продолжается дискуссия. Часть авторитетных военачальников и авиационных командиров сомневаются, смогут ли Б</w:t>
      </w:r>
      <w:r w:rsidR="004016B3">
        <w:rPr>
          <w:sz w:val="28"/>
          <w:szCs w:val="28"/>
        </w:rPr>
        <w:t>П</w:t>
      </w:r>
      <w:r w:rsidRPr="006D0BAB">
        <w:rPr>
          <w:sz w:val="28"/>
          <w:szCs w:val="28"/>
        </w:rPr>
        <w:t xml:space="preserve">ЛА, </w:t>
      </w:r>
      <w:proofErr w:type="gramStart"/>
      <w:r w:rsidRPr="006D0BAB">
        <w:rPr>
          <w:sz w:val="28"/>
          <w:szCs w:val="28"/>
        </w:rPr>
        <w:t>действующие</w:t>
      </w:r>
      <w:proofErr w:type="gramEnd"/>
      <w:r w:rsidRPr="006D0BAB">
        <w:rPr>
          <w:sz w:val="28"/>
          <w:szCs w:val="28"/>
        </w:rPr>
        <w:t xml:space="preserve"> в соответствии с формальной логикой, быстро ориентироваться в обстановке, отличной от ожидаемой, даже при наличии управляющих ими высококвалифицированных операторов. Не забывают сказать они и о малой эксплуатационной надежности таких аппаратов, сложности управления ими, особенно если в воздухе находится большое количество Б</w:t>
      </w:r>
      <w:r w:rsidR="004016B3">
        <w:rPr>
          <w:sz w:val="28"/>
          <w:szCs w:val="28"/>
        </w:rPr>
        <w:t>П</w:t>
      </w:r>
      <w:r w:rsidRPr="006D0BAB">
        <w:rPr>
          <w:sz w:val="28"/>
          <w:szCs w:val="28"/>
        </w:rPr>
        <w:t xml:space="preserve">ЛА. Конечно, по мнению </w:t>
      </w:r>
      <w:proofErr w:type="gramStart"/>
      <w:r w:rsidRPr="006D0BAB">
        <w:rPr>
          <w:sz w:val="28"/>
          <w:szCs w:val="28"/>
        </w:rPr>
        <w:t>военного</w:t>
      </w:r>
      <w:proofErr w:type="gramEnd"/>
      <w:r w:rsidRPr="006D0BAB">
        <w:rPr>
          <w:sz w:val="28"/>
          <w:szCs w:val="28"/>
        </w:rPr>
        <w:t xml:space="preserve"> руководства, перспективные Б</w:t>
      </w:r>
      <w:r w:rsidR="004016B3">
        <w:rPr>
          <w:sz w:val="28"/>
          <w:szCs w:val="28"/>
        </w:rPr>
        <w:t>П</w:t>
      </w:r>
      <w:r w:rsidRPr="006D0BAB">
        <w:rPr>
          <w:sz w:val="28"/>
          <w:szCs w:val="28"/>
        </w:rPr>
        <w:t xml:space="preserve">ЛА будут способствовать росту боевой мощи ВВС и может быть даже несколько потеснят пилотируемые </w:t>
      </w:r>
      <w:r w:rsidR="00FA1C14">
        <w:rPr>
          <w:sz w:val="28"/>
          <w:szCs w:val="28"/>
        </w:rPr>
        <w:t>ЛА</w:t>
      </w:r>
      <w:r w:rsidRPr="006D0BAB">
        <w:rPr>
          <w:sz w:val="28"/>
          <w:szCs w:val="28"/>
        </w:rPr>
        <w:t>, но в силу свойственных им недостатков их роль будет заключаться главным образом в том, чтобы обеспечивать боевые действия авиации и наносить удары по известным объектам противника в относительно несложной обстановке.</w:t>
      </w:r>
    </w:p>
    <w:p w:rsidR="00F95169" w:rsidRDefault="00623EA2" w:rsidP="00AE3F90">
      <w:pPr>
        <w:spacing w:afterLines="100" w:after="240" w:line="360" w:lineRule="auto"/>
        <w:ind w:firstLine="737"/>
        <w:jc w:val="both"/>
        <w:rPr>
          <w:sz w:val="28"/>
          <w:szCs w:val="28"/>
        </w:rPr>
      </w:pPr>
      <w:r w:rsidRPr="006D0BAB">
        <w:rPr>
          <w:sz w:val="28"/>
          <w:szCs w:val="28"/>
        </w:rPr>
        <w:t>Другая, большая часть компетентных в вопросах строительства Б</w:t>
      </w:r>
      <w:r w:rsidR="00FA1C14">
        <w:rPr>
          <w:sz w:val="28"/>
          <w:szCs w:val="28"/>
        </w:rPr>
        <w:t>П</w:t>
      </w:r>
      <w:r w:rsidRPr="006D0BAB">
        <w:rPr>
          <w:sz w:val="28"/>
          <w:szCs w:val="28"/>
        </w:rPr>
        <w:t xml:space="preserve">ЛА профессионалов утверждает </w:t>
      </w:r>
      <w:proofErr w:type="gramStart"/>
      <w:r w:rsidRPr="006D0BAB">
        <w:rPr>
          <w:sz w:val="28"/>
          <w:szCs w:val="28"/>
        </w:rPr>
        <w:t>обратное</w:t>
      </w:r>
      <w:proofErr w:type="gramEnd"/>
      <w:r w:rsidRPr="006D0BAB">
        <w:rPr>
          <w:sz w:val="28"/>
          <w:szCs w:val="28"/>
        </w:rPr>
        <w:t xml:space="preserve">. </w:t>
      </w:r>
      <w:proofErr w:type="gramStart"/>
      <w:r w:rsidRPr="006D0BAB">
        <w:rPr>
          <w:sz w:val="28"/>
          <w:szCs w:val="28"/>
        </w:rPr>
        <w:t xml:space="preserve">В качестве аргументов приводятся </w:t>
      </w:r>
      <w:r w:rsidRPr="006D0BAB">
        <w:rPr>
          <w:sz w:val="28"/>
          <w:szCs w:val="28"/>
        </w:rPr>
        <w:lastRenderedPageBreak/>
        <w:t>возрастающий уровень потерь экипажей пилотируемых самолетов по мере развития систем ПВО, а с другой - еще непознанные возможности логики технических, технологических решений боевого применения Б</w:t>
      </w:r>
      <w:r w:rsidR="00FA1C14">
        <w:rPr>
          <w:sz w:val="28"/>
          <w:szCs w:val="28"/>
        </w:rPr>
        <w:t>П</w:t>
      </w:r>
      <w:r w:rsidRPr="006D0BAB">
        <w:rPr>
          <w:sz w:val="28"/>
          <w:szCs w:val="28"/>
        </w:rPr>
        <w:t xml:space="preserve">ЛА, открывающие новые перспективы. </w:t>
      </w:r>
      <w:proofErr w:type="gramEnd"/>
    </w:p>
    <w:p w:rsidR="00623EA2" w:rsidRPr="006D0BAB" w:rsidRDefault="00623EA2" w:rsidP="00AE3F90">
      <w:pPr>
        <w:spacing w:afterLines="100" w:after="240" w:line="360" w:lineRule="auto"/>
        <w:ind w:firstLine="737"/>
        <w:jc w:val="both"/>
        <w:rPr>
          <w:sz w:val="28"/>
          <w:szCs w:val="28"/>
        </w:rPr>
      </w:pPr>
      <w:r w:rsidRPr="006D0BAB">
        <w:rPr>
          <w:sz w:val="28"/>
          <w:szCs w:val="28"/>
        </w:rPr>
        <w:t xml:space="preserve">Немаловажное значение приобретают и такие факторы, как относительно небольшая стоимость производства и отсутствие необходимости затрат на подготовку летного состава. Американские авиационные эксперты подсчитали, что ВВС США ежегодно расходуют на первоначальное обучение одного летчика около 2 </w:t>
      </w:r>
      <w:proofErr w:type="gramStart"/>
      <w:r w:rsidRPr="006D0BAB">
        <w:rPr>
          <w:sz w:val="28"/>
          <w:szCs w:val="28"/>
        </w:rPr>
        <w:t>млн</w:t>
      </w:r>
      <w:proofErr w:type="gramEnd"/>
      <w:r w:rsidRPr="006D0BAB">
        <w:rPr>
          <w:sz w:val="28"/>
          <w:szCs w:val="28"/>
        </w:rPr>
        <w:t xml:space="preserve"> долларов, а на поддержание уровня натренированности летного состава только тактических истребителей F-16 (около 2 тыс. человек) - 1 млрд. В этом контексте специалисты по безопасности полетов отмечают парадоксальный момент, суть которого сводится к такому тезису: «с ростом надежности авиационной техники увеличивается число авиационных происшествий из-за человеческого фактора». Указывается также на необходимость привлечения для обеспечения боевых действий авиации частей и подразделений дозаправки топливом, РЭБ, поиска и спасения экипажей и другие. Боевые Б</w:t>
      </w:r>
      <w:r w:rsidR="00FA1C14">
        <w:rPr>
          <w:sz w:val="28"/>
          <w:szCs w:val="28"/>
        </w:rPr>
        <w:t>П</w:t>
      </w:r>
      <w:r w:rsidRPr="006D0BAB">
        <w:rPr>
          <w:sz w:val="28"/>
          <w:szCs w:val="28"/>
        </w:rPr>
        <w:t xml:space="preserve">ЛА считаются экономически выгодными по сравнению с крылатыми ракетами, каждая из которых стоит более 1 </w:t>
      </w:r>
      <w:proofErr w:type="gramStart"/>
      <w:r w:rsidRPr="006D0BAB">
        <w:rPr>
          <w:sz w:val="28"/>
          <w:szCs w:val="28"/>
        </w:rPr>
        <w:t>млн</w:t>
      </w:r>
      <w:proofErr w:type="gramEnd"/>
      <w:r w:rsidRPr="006D0BAB">
        <w:rPr>
          <w:sz w:val="28"/>
          <w:szCs w:val="28"/>
        </w:rPr>
        <w:t xml:space="preserve"> долларов и применяется лишь однократно.</w:t>
      </w:r>
    </w:p>
    <w:p w:rsidR="00F95169" w:rsidRPr="00F95169" w:rsidRDefault="00623EA2" w:rsidP="00DD2AAD">
      <w:pPr>
        <w:spacing w:afterLines="100" w:after="240" w:line="360" w:lineRule="auto"/>
        <w:ind w:firstLine="737"/>
        <w:jc w:val="both"/>
        <w:rPr>
          <w:sz w:val="28"/>
          <w:szCs w:val="28"/>
        </w:rPr>
      </w:pPr>
      <w:r w:rsidRPr="006D0BAB">
        <w:rPr>
          <w:sz w:val="28"/>
          <w:szCs w:val="28"/>
        </w:rPr>
        <w:t>То есть, как пилотируемые, так и беспилотные  авиационные комплексы имеют собственные преимущества и недостатки. Учитывая это,  большинство военных аналитиков считают, что в обозримом будущем должны активно развиваться и применяться как беспилотные, так и пилотируемые средства, дополняя друг друга в разумном сочетании в плане их боевых возможностей. При этом чем опаснее будет обстановка и больше степень риска для экипажей, тем острее будет ощущаться необходимость применения беспилотных летательных аппаратов. При определении места Б</w:t>
      </w:r>
      <w:r w:rsidR="00FA1C14">
        <w:rPr>
          <w:sz w:val="28"/>
          <w:szCs w:val="28"/>
        </w:rPr>
        <w:t>П</w:t>
      </w:r>
      <w:r w:rsidRPr="006D0BAB">
        <w:rPr>
          <w:sz w:val="28"/>
          <w:szCs w:val="28"/>
        </w:rPr>
        <w:t xml:space="preserve">ЛА в смешанной авиационной группировке отмечается, что они могут включаться в боевые порядки авиации или следовать с некоторым опережением на дистанции, исключающей своевременный перенос огня зенитных средств по идущим вслед за ними пилотируемым ударным группам. При </w:t>
      </w:r>
      <w:r w:rsidRPr="006D0BAB">
        <w:rPr>
          <w:sz w:val="28"/>
          <w:szCs w:val="28"/>
        </w:rPr>
        <w:lastRenderedPageBreak/>
        <w:t>подходе к объектам Б</w:t>
      </w:r>
      <w:r w:rsidR="00FA1C14">
        <w:rPr>
          <w:sz w:val="28"/>
          <w:szCs w:val="28"/>
        </w:rPr>
        <w:t>П</w:t>
      </w:r>
      <w:r w:rsidRPr="006D0BAB">
        <w:rPr>
          <w:sz w:val="28"/>
          <w:szCs w:val="28"/>
        </w:rPr>
        <w:t xml:space="preserve">ЛА надлежит первым произвести </w:t>
      </w:r>
      <w:proofErr w:type="spellStart"/>
      <w:r w:rsidRPr="006D0BAB">
        <w:rPr>
          <w:sz w:val="28"/>
          <w:szCs w:val="28"/>
        </w:rPr>
        <w:t>доразведку</w:t>
      </w:r>
      <w:proofErr w:type="spellEnd"/>
      <w:r w:rsidRPr="006D0BAB">
        <w:rPr>
          <w:sz w:val="28"/>
          <w:szCs w:val="28"/>
        </w:rPr>
        <w:t xml:space="preserve"> и обнаружение целей, а также подавление средств ПВО и нанести по ним удары маломощными боеприпасами до подхода пилотируемых самолетов с бол</w:t>
      </w:r>
      <w:r w:rsidR="00F95169">
        <w:rPr>
          <w:sz w:val="28"/>
          <w:szCs w:val="28"/>
        </w:rPr>
        <w:t xml:space="preserve">ее мощными средствами поражения </w:t>
      </w:r>
      <w:r w:rsidR="00F95169" w:rsidRPr="00F95169">
        <w:rPr>
          <w:sz w:val="28"/>
          <w:szCs w:val="28"/>
        </w:rPr>
        <w:t>[3].</w:t>
      </w:r>
    </w:p>
    <w:p w:rsidR="00F95169" w:rsidRPr="00BA04E4" w:rsidRDefault="002C2BE9" w:rsidP="00BA6E18">
      <w:pPr>
        <w:pStyle w:val="3"/>
        <w:numPr>
          <w:ilvl w:val="1"/>
          <w:numId w:val="44"/>
        </w:numPr>
        <w:rPr>
          <w:i/>
          <w:sz w:val="28"/>
        </w:rPr>
      </w:pPr>
      <w:bookmarkStart w:id="9" w:name="_Toc409695639"/>
      <w:r w:rsidRPr="00BA04E4">
        <w:rPr>
          <w:i/>
          <w:sz w:val="28"/>
        </w:rPr>
        <w:t>Системы на основе «роевого</w:t>
      </w:r>
      <w:r w:rsidR="00F95169" w:rsidRPr="00BA04E4">
        <w:rPr>
          <w:i/>
          <w:sz w:val="28"/>
        </w:rPr>
        <w:t xml:space="preserve"> интеллект</w:t>
      </w:r>
      <w:r w:rsidRPr="00BA04E4">
        <w:rPr>
          <w:i/>
          <w:sz w:val="28"/>
        </w:rPr>
        <w:t>а»</w:t>
      </w:r>
      <w:bookmarkEnd w:id="9"/>
    </w:p>
    <w:p w:rsidR="00DA5C4A" w:rsidRPr="00461CD4" w:rsidRDefault="00DA5C4A" w:rsidP="00DD2AAD">
      <w:pPr>
        <w:spacing w:afterLines="100" w:after="240" w:line="360" w:lineRule="auto"/>
        <w:ind w:firstLine="709"/>
        <w:jc w:val="both"/>
        <w:rPr>
          <w:sz w:val="28"/>
        </w:rPr>
      </w:pPr>
      <w:r w:rsidRPr="00461CD4">
        <w:rPr>
          <w:sz w:val="28"/>
        </w:rPr>
        <w:t>Одной из серьезных проблем, стоящих на пути использования малоразмерных БПЛА, являются сложности в обеспечении радиосвязи с операторским пультом управления. Дело в том, что малые размеры накладывают существенные ограничения на запас бортового энергоресурса, большая часть которого предназначена для обеспечения движения, и лишь небольшая часть энергоресурса может использоваться приемопередающей аппаратурой. Таким образом, мощность радиопередатчиков сильно ограничена. Небольшие размеры Б</w:t>
      </w:r>
      <w:r w:rsidR="00F81405">
        <w:rPr>
          <w:sz w:val="28"/>
        </w:rPr>
        <w:t>П</w:t>
      </w:r>
      <w:r w:rsidRPr="00461CD4">
        <w:rPr>
          <w:sz w:val="28"/>
        </w:rPr>
        <w:t>ЛА также ограничивают размер.</w:t>
      </w:r>
    </w:p>
    <w:p w:rsidR="00DA5C4A" w:rsidRPr="00461CD4" w:rsidRDefault="00DA5C4A" w:rsidP="00DD2AAD">
      <w:pPr>
        <w:spacing w:afterLines="100" w:after="240" w:line="360" w:lineRule="auto"/>
        <w:ind w:firstLine="709"/>
        <w:jc w:val="both"/>
        <w:rPr>
          <w:sz w:val="28"/>
        </w:rPr>
      </w:pPr>
      <w:r w:rsidRPr="00461CD4">
        <w:rPr>
          <w:sz w:val="28"/>
        </w:rPr>
        <w:t xml:space="preserve">Одним из решений этой проблемы является использование нацеленных наземных антенн для сопровождения аппарата </w:t>
      </w:r>
      <w:r w:rsidR="00791082" w:rsidRPr="00461CD4">
        <w:rPr>
          <w:sz w:val="28"/>
        </w:rPr>
        <w:t>по линии визирования, очевидно, что такой подход существенно ограничивает область применения малоразмерных Б</w:t>
      </w:r>
      <w:r w:rsidR="00F81405">
        <w:rPr>
          <w:sz w:val="28"/>
        </w:rPr>
        <w:t>П</w:t>
      </w:r>
      <w:r w:rsidR="00791082" w:rsidRPr="00461CD4">
        <w:rPr>
          <w:sz w:val="28"/>
        </w:rPr>
        <w:t>ЛА.</w:t>
      </w:r>
    </w:p>
    <w:p w:rsidR="00791082" w:rsidRPr="00461CD4" w:rsidRDefault="00791082" w:rsidP="00DD2AAD">
      <w:pPr>
        <w:spacing w:afterLines="100" w:after="240" w:line="360" w:lineRule="auto"/>
        <w:ind w:firstLine="709"/>
        <w:jc w:val="both"/>
        <w:rPr>
          <w:sz w:val="28"/>
        </w:rPr>
      </w:pPr>
      <w:r w:rsidRPr="00461CD4">
        <w:rPr>
          <w:sz w:val="28"/>
        </w:rPr>
        <w:t>Использование групп Б</w:t>
      </w:r>
      <w:r w:rsidR="00F81405">
        <w:rPr>
          <w:sz w:val="28"/>
        </w:rPr>
        <w:t>П</w:t>
      </w:r>
      <w:r w:rsidRPr="00461CD4">
        <w:rPr>
          <w:sz w:val="28"/>
        </w:rPr>
        <w:t>ЛА делает вопрос обеспечения связи еще более актуальным. При централизованных стратегиях управления каждому Б</w:t>
      </w:r>
      <w:r w:rsidR="00F81405">
        <w:rPr>
          <w:sz w:val="28"/>
        </w:rPr>
        <w:t>П</w:t>
      </w:r>
      <w:r w:rsidRPr="00461CD4">
        <w:rPr>
          <w:sz w:val="28"/>
        </w:rPr>
        <w:t>ЛА требуется канал связи с пропускной способностью в несколько Мбит/</w:t>
      </w:r>
      <w:proofErr w:type="gramStart"/>
      <w:r w:rsidRPr="00461CD4">
        <w:rPr>
          <w:sz w:val="28"/>
        </w:rPr>
        <w:t>с</w:t>
      </w:r>
      <w:proofErr w:type="gramEnd"/>
      <w:r w:rsidRPr="00461CD4">
        <w:rPr>
          <w:sz w:val="28"/>
        </w:rPr>
        <w:t xml:space="preserve"> </w:t>
      </w:r>
      <w:proofErr w:type="gramStart"/>
      <w:r w:rsidRPr="00461CD4">
        <w:rPr>
          <w:sz w:val="28"/>
        </w:rPr>
        <w:t>для</w:t>
      </w:r>
      <w:proofErr w:type="gramEnd"/>
      <w:r w:rsidRPr="00461CD4">
        <w:rPr>
          <w:sz w:val="28"/>
        </w:rPr>
        <w:t xml:space="preserve"> передачи изображений и другой информации об окружающей среде. Частичным решением проблемы может послужить </w:t>
      </w:r>
      <w:r w:rsidR="00297B09" w:rsidRPr="00461CD4">
        <w:rPr>
          <w:sz w:val="28"/>
        </w:rPr>
        <w:t>использование</w:t>
      </w:r>
      <w:r w:rsidRPr="00461CD4">
        <w:rPr>
          <w:sz w:val="28"/>
        </w:rPr>
        <w:t xml:space="preserve"> централизованных иерархических стратегий управления, при которых связь с центральным устройством управления есть лишь у некоторых Б</w:t>
      </w:r>
      <w:r w:rsidR="00F81405">
        <w:rPr>
          <w:sz w:val="28"/>
        </w:rPr>
        <w:t>П</w:t>
      </w:r>
      <w:r w:rsidRPr="00461CD4">
        <w:rPr>
          <w:sz w:val="28"/>
        </w:rPr>
        <w:t xml:space="preserve">ЛА, каждый из которых передает команды аппаратам своей подгруппы, причем дистанции между аппаратами подгруппы относительно </w:t>
      </w:r>
      <w:r w:rsidR="00AC22A3" w:rsidRPr="00461CD4">
        <w:rPr>
          <w:sz w:val="28"/>
        </w:rPr>
        <w:t>невелики</w:t>
      </w:r>
      <w:r w:rsidRPr="00461CD4">
        <w:rPr>
          <w:sz w:val="28"/>
        </w:rPr>
        <w:t xml:space="preserve">, а, следовательно, и </w:t>
      </w:r>
      <w:proofErr w:type="spellStart"/>
      <w:r w:rsidRPr="00461CD4">
        <w:rPr>
          <w:sz w:val="28"/>
        </w:rPr>
        <w:t>энергозатраты</w:t>
      </w:r>
      <w:proofErr w:type="spellEnd"/>
      <w:r w:rsidRPr="00461CD4">
        <w:rPr>
          <w:sz w:val="28"/>
        </w:rPr>
        <w:t xml:space="preserve"> на такую передачу не столь существенны. Тем не менее, необходимость постоянной связи Б</w:t>
      </w:r>
      <w:r w:rsidR="00F81405">
        <w:rPr>
          <w:sz w:val="28"/>
        </w:rPr>
        <w:t>П</w:t>
      </w:r>
      <w:r w:rsidRPr="00461CD4">
        <w:rPr>
          <w:sz w:val="28"/>
        </w:rPr>
        <w:t>ЛА верхнего уровня иерархии с центральным устройством управления остается проблемой.</w:t>
      </w:r>
    </w:p>
    <w:p w:rsidR="00791082" w:rsidRPr="00461CD4" w:rsidRDefault="00791082" w:rsidP="00DD2AAD">
      <w:pPr>
        <w:spacing w:afterLines="100" w:after="240" w:line="360" w:lineRule="auto"/>
        <w:ind w:firstLine="709"/>
        <w:jc w:val="both"/>
        <w:rPr>
          <w:sz w:val="28"/>
        </w:rPr>
      </w:pPr>
      <w:r w:rsidRPr="00461CD4">
        <w:rPr>
          <w:sz w:val="28"/>
        </w:rPr>
        <w:t>В качестве решения проблемы информационного обмена в груп</w:t>
      </w:r>
      <w:r w:rsidR="0078635A" w:rsidRPr="00461CD4">
        <w:rPr>
          <w:sz w:val="28"/>
        </w:rPr>
        <w:t>пах Б</w:t>
      </w:r>
      <w:r w:rsidR="00F81405">
        <w:rPr>
          <w:sz w:val="28"/>
        </w:rPr>
        <w:t>П</w:t>
      </w:r>
      <w:r w:rsidR="0078635A" w:rsidRPr="00461CD4">
        <w:rPr>
          <w:sz w:val="28"/>
        </w:rPr>
        <w:t xml:space="preserve">ЛА </w:t>
      </w:r>
      <w:r w:rsidR="004E2974">
        <w:rPr>
          <w:sz w:val="28"/>
        </w:rPr>
        <w:lastRenderedPageBreak/>
        <w:t xml:space="preserve">можно </w:t>
      </w:r>
      <w:r w:rsidR="0078635A" w:rsidRPr="00461CD4">
        <w:rPr>
          <w:sz w:val="28"/>
        </w:rPr>
        <w:t xml:space="preserve"> использовать методы роевого интеллекта.</w:t>
      </w:r>
    </w:p>
    <w:p w:rsidR="0078635A" w:rsidRPr="00461CD4" w:rsidRDefault="0078635A" w:rsidP="00DD2AAD">
      <w:pPr>
        <w:spacing w:afterLines="100" w:after="240" w:line="360" w:lineRule="auto"/>
        <w:ind w:firstLine="709"/>
        <w:jc w:val="both"/>
        <w:rPr>
          <w:sz w:val="28"/>
        </w:rPr>
      </w:pPr>
      <w:r w:rsidRPr="00461CD4">
        <w:rPr>
          <w:sz w:val="28"/>
        </w:rPr>
        <w:t>Роевой интеллект – это дисциплина, которая изучает природные и искусственные системы, состоящие из большого количества отдельных объектов (особей, агентов и т.п.), которые осуществляют децентрализованное управление на основе принципов самоорганизации. В частности, эта дисциплина сосредоточена на коллективном поведении в результате локальных взаимодействий отдельных объектов между собой и с окружающей средой. Роевой интеллект описывает коллективное поведение децентрализованной самоорганизующейся системы, природного или искусственного происхождения.</w:t>
      </w:r>
    </w:p>
    <w:p w:rsidR="00461CD4" w:rsidRPr="00461CD4" w:rsidRDefault="0078635A" w:rsidP="00DD2AAD">
      <w:pPr>
        <w:spacing w:afterLines="100" w:after="240" w:line="360" w:lineRule="auto"/>
        <w:ind w:firstLine="709"/>
        <w:jc w:val="both"/>
        <w:rPr>
          <w:sz w:val="28"/>
        </w:rPr>
      </w:pPr>
      <w:r w:rsidRPr="00461CD4">
        <w:rPr>
          <w:sz w:val="28"/>
        </w:rPr>
        <w:t>В группе Б</w:t>
      </w:r>
      <w:r w:rsidR="00FA1C14">
        <w:rPr>
          <w:sz w:val="28"/>
        </w:rPr>
        <w:t>П</w:t>
      </w:r>
      <w:r w:rsidRPr="00461CD4">
        <w:rPr>
          <w:sz w:val="28"/>
        </w:rPr>
        <w:t xml:space="preserve">ЛА, взаимодействующей на основе роевого интеллекта, каждый аппарат осуществляет взаимодействие лишь с некоторыми, ближайшими к нему в данный момент, аппаратами. При этом дальность связи и </w:t>
      </w:r>
      <w:proofErr w:type="spellStart"/>
      <w:r w:rsidRPr="00461CD4">
        <w:rPr>
          <w:sz w:val="28"/>
        </w:rPr>
        <w:t>энергозатраты</w:t>
      </w:r>
      <w:proofErr w:type="spellEnd"/>
      <w:r w:rsidRPr="00461CD4">
        <w:rPr>
          <w:sz w:val="28"/>
        </w:rPr>
        <w:t xml:space="preserve"> на информационную передачу относительно </w:t>
      </w:r>
      <w:r w:rsidR="00461CD4" w:rsidRPr="00461CD4">
        <w:rPr>
          <w:sz w:val="28"/>
        </w:rPr>
        <w:t>невелики</w:t>
      </w:r>
      <w:r w:rsidRPr="00461CD4">
        <w:rPr>
          <w:sz w:val="28"/>
        </w:rPr>
        <w:t>. Б</w:t>
      </w:r>
      <w:r w:rsidR="00FA1C14">
        <w:rPr>
          <w:sz w:val="28"/>
        </w:rPr>
        <w:t>П</w:t>
      </w:r>
      <w:r w:rsidRPr="00461CD4">
        <w:rPr>
          <w:sz w:val="28"/>
        </w:rPr>
        <w:t xml:space="preserve">ЛА принимает решение о текущем поведении, опираясь на самостоятельно собранные данные об окружающей среде, а также </w:t>
      </w:r>
      <w:proofErr w:type="gramStart"/>
      <w:r w:rsidRPr="00461CD4">
        <w:rPr>
          <w:sz w:val="28"/>
        </w:rPr>
        <w:t>на те</w:t>
      </w:r>
      <w:proofErr w:type="gramEnd"/>
      <w:r w:rsidRPr="00461CD4">
        <w:rPr>
          <w:sz w:val="28"/>
        </w:rPr>
        <w:t xml:space="preserve"> данные, которые передают соседние аппараты. </w:t>
      </w:r>
      <w:proofErr w:type="spellStart"/>
      <w:r w:rsidRPr="00461CD4">
        <w:rPr>
          <w:sz w:val="28"/>
        </w:rPr>
        <w:t>Энергозатратная</w:t>
      </w:r>
      <w:proofErr w:type="spellEnd"/>
      <w:r w:rsidRPr="00461CD4">
        <w:rPr>
          <w:sz w:val="28"/>
        </w:rPr>
        <w:t xml:space="preserve"> связь с центральным устройством управления осуществляется лишь изредка, и, возможно, не всеми аппаратами группы, лишь для того, чтобы получить информацию о задачах, стоящих перед группой, и для того что</w:t>
      </w:r>
      <w:r w:rsidR="00461CD4" w:rsidRPr="00461CD4">
        <w:rPr>
          <w:sz w:val="28"/>
        </w:rPr>
        <w:t>бы передать отчетную информацию о состоянии группы и ходе выполнения поставленной ранее задачи.</w:t>
      </w:r>
    </w:p>
    <w:p w:rsidR="00461CD4" w:rsidRPr="00461CD4" w:rsidRDefault="00461CD4" w:rsidP="00DD2AAD">
      <w:pPr>
        <w:spacing w:afterLines="100" w:after="240" w:line="360" w:lineRule="auto"/>
        <w:ind w:firstLine="709"/>
        <w:jc w:val="both"/>
        <w:rPr>
          <w:sz w:val="28"/>
        </w:rPr>
      </w:pPr>
      <w:r w:rsidRPr="00461CD4">
        <w:rPr>
          <w:sz w:val="28"/>
        </w:rPr>
        <w:t>Использование роевых методов взаимодействия в группах Б</w:t>
      </w:r>
      <w:r w:rsidR="00F81405">
        <w:rPr>
          <w:sz w:val="28"/>
        </w:rPr>
        <w:t>П</w:t>
      </w:r>
      <w:r w:rsidRPr="00461CD4">
        <w:rPr>
          <w:sz w:val="28"/>
        </w:rPr>
        <w:t>ЛА помогает решить еще одну проблему малоразмерных Б</w:t>
      </w:r>
      <w:r w:rsidR="00F81405">
        <w:rPr>
          <w:sz w:val="28"/>
        </w:rPr>
        <w:t>П</w:t>
      </w:r>
      <w:r w:rsidRPr="00461CD4">
        <w:rPr>
          <w:sz w:val="28"/>
        </w:rPr>
        <w:t xml:space="preserve">ЛА – сбор данных об окружающей среде. Дело в том, что малые габариты аппарата существенно ограничивают доступный набор бортовых сенсорных устройств. Ограниченный энергоресурс также неблагоприятно сказывается на допустимые </w:t>
      </w:r>
      <w:proofErr w:type="spellStart"/>
      <w:r w:rsidRPr="00461CD4">
        <w:rPr>
          <w:sz w:val="28"/>
        </w:rPr>
        <w:t>энергозатраты</w:t>
      </w:r>
      <w:proofErr w:type="spellEnd"/>
      <w:r w:rsidRPr="00461CD4">
        <w:rPr>
          <w:sz w:val="28"/>
        </w:rPr>
        <w:t xml:space="preserve"> сре</w:t>
      </w:r>
      <w:proofErr w:type="gramStart"/>
      <w:r w:rsidRPr="00461CD4">
        <w:rPr>
          <w:sz w:val="28"/>
        </w:rPr>
        <w:t>дств сб</w:t>
      </w:r>
      <w:proofErr w:type="gramEnd"/>
      <w:r w:rsidRPr="00461CD4">
        <w:rPr>
          <w:sz w:val="28"/>
        </w:rPr>
        <w:t>ора данных об окружающей среде, что приводит к уменьшению радиуса работы активных средств сбора данных, таких как лазерные дальномеры, ультразвуковые датчики и т.п. Эти ограничения приводят к тому, что малоразмерный Б</w:t>
      </w:r>
      <w:r w:rsidR="00F81405">
        <w:rPr>
          <w:sz w:val="28"/>
        </w:rPr>
        <w:t>П</w:t>
      </w:r>
      <w:r w:rsidRPr="00461CD4">
        <w:rPr>
          <w:sz w:val="28"/>
        </w:rPr>
        <w:t xml:space="preserve">ЛА способен самостоятельно собрать информацию лишь об относительно небольшой области пространства вокруг себя. Тем не менее, для обеспечения устойчивого </w:t>
      </w:r>
      <w:r w:rsidRPr="00461CD4">
        <w:rPr>
          <w:sz w:val="28"/>
        </w:rPr>
        <w:lastRenderedPageBreak/>
        <w:t>полета аппарату необходимы данные неподвижных и движущихся препятствий, расположенных в значительно большей зоне, особенно по курсу движения. При роевом взаимодействии в группе Б</w:t>
      </w:r>
      <w:r w:rsidR="00F81405">
        <w:rPr>
          <w:sz w:val="28"/>
        </w:rPr>
        <w:t>П</w:t>
      </w:r>
      <w:r w:rsidRPr="00461CD4">
        <w:rPr>
          <w:sz w:val="28"/>
        </w:rPr>
        <w:t>ЛА соседние аппараты обмениваются информацией об окружающей среде, расширяя доступные друг другу сведения о препятствиях, воздушных потоках, и других важных параметрах среды.</w:t>
      </w:r>
    </w:p>
    <w:p w:rsidR="004E2974" w:rsidRPr="00D23A17" w:rsidRDefault="004E2974" w:rsidP="00BA6E18">
      <w:pPr>
        <w:pStyle w:val="3"/>
        <w:numPr>
          <w:ilvl w:val="1"/>
          <w:numId w:val="44"/>
        </w:numPr>
        <w:rPr>
          <w:i/>
          <w:sz w:val="28"/>
        </w:rPr>
      </w:pPr>
      <w:bookmarkStart w:id="10" w:name="_Toc409695640"/>
      <w:r w:rsidRPr="00D23A17">
        <w:rPr>
          <w:i/>
          <w:sz w:val="28"/>
        </w:rPr>
        <w:t>Прикладные многоагентные системы управления</w:t>
      </w:r>
      <w:bookmarkEnd w:id="10"/>
    </w:p>
    <w:p w:rsidR="00114A4F" w:rsidRPr="00114A4F" w:rsidRDefault="00114A4F" w:rsidP="00114A4F"/>
    <w:p w:rsidR="004E2974" w:rsidRPr="00875B09" w:rsidRDefault="004E2974" w:rsidP="004B10D4">
      <w:pPr>
        <w:spacing w:afterLines="100" w:after="240" w:line="360" w:lineRule="auto"/>
        <w:ind w:firstLine="709"/>
        <w:jc w:val="both"/>
        <w:rPr>
          <w:sz w:val="28"/>
        </w:rPr>
      </w:pPr>
      <w:proofErr w:type="gramStart"/>
      <w:r>
        <w:rPr>
          <w:sz w:val="28"/>
        </w:rPr>
        <w:t xml:space="preserve">Проблема коллективного поведения и группового управления не является новой и исследуется уже в течение нескольких десятилетий, начиная с классических работ Дж. Фон Неймана, М. </w:t>
      </w:r>
      <w:proofErr w:type="spellStart"/>
      <w:r>
        <w:rPr>
          <w:sz w:val="28"/>
        </w:rPr>
        <w:t>Цейтлина</w:t>
      </w:r>
      <w:proofErr w:type="spellEnd"/>
      <w:r>
        <w:rPr>
          <w:sz w:val="28"/>
        </w:rPr>
        <w:t>, В. Варшавского и Д. Поспелова и др. Ее актуальность возрастает год от года, причем в настоящее время проблема группового управления ставится уже по-новому, а для ее решения требуются новые парадигмы концептуализации, новые модели формализации и</w:t>
      </w:r>
      <w:proofErr w:type="gramEnd"/>
      <w:r>
        <w:rPr>
          <w:sz w:val="28"/>
        </w:rPr>
        <w:t xml:space="preserve"> новые архитектуры построения, что, в свою очередь, требует создания новых технологий проектирования и программной реализации. Обусловлено это, прежде всего, особенностями современных прикладных задач группового управления, в частности, значительным возрастанием их масштабности, необходимостью обеспечить согласованное функционирование большого количества гетерогенных подсистем, организованных в сеть, различные узлы которой могут работать в различных операционных средах и использовать различные коммутационные протоколы. В таких приложениях самыми трудными оказываются две очень разные задачи, а именно: обеспечение эффективной координации группового поведения и создание программной инфраструктуры (платформы) поддерживающей взаимодействие большого количества разнородных устройств и программ.</w:t>
      </w:r>
    </w:p>
    <w:p w:rsidR="00350C45" w:rsidRDefault="00875B09" w:rsidP="004B10D4">
      <w:pPr>
        <w:spacing w:afterLines="100" w:after="240" w:line="360" w:lineRule="auto"/>
        <w:ind w:firstLine="709"/>
        <w:jc w:val="both"/>
        <w:rPr>
          <w:sz w:val="28"/>
        </w:rPr>
      </w:pPr>
      <w:r>
        <w:rPr>
          <w:sz w:val="28"/>
        </w:rPr>
        <w:t xml:space="preserve">С точки зрения архитектуры современные приложения характеризуются такими свойствами, как открытость и автономность. Открытость </w:t>
      </w:r>
      <w:proofErr w:type="gramStart"/>
      <w:r>
        <w:rPr>
          <w:sz w:val="28"/>
        </w:rPr>
        <w:t>понимается</w:t>
      </w:r>
      <w:proofErr w:type="gramEnd"/>
      <w:r>
        <w:rPr>
          <w:sz w:val="28"/>
        </w:rPr>
        <w:t xml:space="preserve"> как способность прикладной системы группового управления изменять в процессе работы свою структуру (за счет изменения количества автономных подсистем и структуры их связей), а автономность понимается как способность объектов </w:t>
      </w:r>
      <w:r>
        <w:rPr>
          <w:sz w:val="28"/>
        </w:rPr>
        <w:lastRenderedPageBreak/>
        <w:t xml:space="preserve">приложения формировать и изменять при необходимости свои текущие цели, функционировать без вмешательства человека и осуществлять самоконтроль над своими действиями и внутренним состоянием. </w:t>
      </w:r>
    </w:p>
    <w:p w:rsidR="00875B09" w:rsidRDefault="00875B09" w:rsidP="004B10D4">
      <w:pPr>
        <w:spacing w:afterLines="100" w:after="240" w:line="360" w:lineRule="auto"/>
        <w:jc w:val="both"/>
        <w:rPr>
          <w:sz w:val="28"/>
        </w:rPr>
      </w:pPr>
      <w:r>
        <w:rPr>
          <w:sz w:val="28"/>
        </w:rPr>
        <w:t>Также появляются требования к информационным технологиям:</w:t>
      </w:r>
    </w:p>
    <w:p w:rsidR="00875B09" w:rsidRDefault="00875B09" w:rsidP="00BA6E18">
      <w:pPr>
        <w:pStyle w:val="a6"/>
        <w:numPr>
          <w:ilvl w:val="0"/>
          <w:numId w:val="15"/>
        </w:numPr>
        <w:spacing w:afterLines="100" w:after="240" w:line="360" w:lineRule="auto"/>
        <w:jc w:val="both"/>
        <w:rPr>
          <w:sz w:val="28"/>
        </w:rPr>
      </w:pPr>
      <w:r>
        <w:rPr>
          <w:sz w:val="28"/>
        </w:rPr>
        <w:t>Сетевая организация с очень большим числом узлов.</w:t>
      </w:r>
    </w:p>
    <w:p w:rsidR="00875B09" w:rsidRPr="00875B09" w:rsidRDefault="00875B09" w:rsidP="00BA6E18">
      <w:pPr>
        <w:pStyle w:val="a6"/>
        <w:numPr>
          <w:ilvl w:val="0"/>
          <w:numId w:val="15"/>
        </w:numPr>
        <w:spacing w:afterLines="100" w:after="240" w:line="360" w:lineRule="auto"/>
        <w:jc w:val="both"/>
        <w:rPr>
          <w:sz w:val="28"/>
        </w:rPr>
      </w:pPr>
      <w:r>
        <w:rPr>
          <w:sz w:val="28"/>
        </w:rPr>
        <w:t>Большое число источников, генерирующих огромные потоки данных, которые технически невозможно хранить в каком-либо централизованном хранилище. Для последующего решения задач анализа и принятия решений в архитектуре с централизованной обработкой могут потребоваться вычислительные средства нереальной производительности</w:t>
      </w:r>
      <w:r w:rsidRPr="00875B09">
        <w:rPr>
          <w:sz w:val="28"/>
        </w:rPr>
        <w:t>;</w:t>
      </w:r>
    </w:p>
    <w:p w:rsidR="00875B09" w:rsidRPr="00350C45" w:rsidRDefault="00875B09" w:rsidP="00BA6E18">
      <w:pPr>
        <w:pStyle w:val="a6"/>
        <w:numPr>
          <w:ilvl w:val="0"/>
          <w:numId w:val="15"/>
        </w:numPr>
        <w:spacing w:afterLines="100" w:after="240" w:line="360" w:lineRule="auto"/>
        <w:jc w:val="both"/>
        <w:rPr>
          <w:sz w:val="28"/>
        </w:rPr>
      </w:pPr>
      <w:r>
        <w:rPr>
          <w:sz w:val="28"/>
        </w:rPr>
        <w:t xml:space="preserve">Открытость систем, когда состав узлов сети и ее топология постоянно изменяются. Действительно, беспилотные летательные аппараты, формирующие распределенную систему наблюдения, могут прекращать свое существование в </w:t>
      </w:r>
      <w:r w:rsidR="00350C45">
        <w:rPr>
          <w:sz w:val="28"/>
        </w:rPr>
        <w:t>любой момент времени</w:t>
      </w:r>
      <w:r w:rsidR="00350C45" w:rsidRPr="00350C45">
        <w:rPr>
          <w:sz w:val="28"/>
        </w:rPr>
        <w:t>;</w:t>
      </w:r>
    </w:p>
    <w:p w:rsidR="00350C45" w:rsidRPr="00350C45" w:rsidRDefault="00350C45" w:rsidP="00BA6E18">
      <w:pPr>
        <w:pStyle w:val="a6"/>
        <w:numPr>
          <w:ilvl w:val="0"/>
          <w:numId w:val="15"/>
        </w:numPr>
        <w:spacing w:afterLines="100" w:after="240" w:line="360" w:lineRule="auto"/>
        <w:jc w:val="both"/>
        <w:rPr>
          <w:sz w:val="28"/>
        </w:rPr>
      </w:pPr>
      <w:r>
        <w:rPr>
          <w:sz w:val="28"/>
        </w:rPr>
        <w:t>Конфиденциальность данных отдельных источников, поскольку данные могут попадать под понятие военной или государственной тайны, носить коммерческий характер и т.п.</w:t>
      </w:r>
      <w:r w:rsidRPr="00350C45">
        <w:rPr>
          <w:sz w:val="28"/>
        </w:rPr>
        <w:t>;</w:t>
      </w:r>
    </w:p>
    <w:p w:rsidR="00A655DE" w:rsidRPr="004B10D4" w:rsidRDefault="00350C45" w:rsidP="00BA6E18">
      <w:pPr>
        <w:pStyle w:val="a6"/>
        <w:numPr>
          <w:ilvl w:val="0"/>
          <w:numId w:val="15"/>
        </w:numPr>
        <w:spacing w:afterLines="200" w:after="480" w:line="360" w:lineRule="auto"/>
        <w:ind w:left="1066" w:hanging="357"/>
        <w:jc w:val="both"/>
        <w:rPr>
          <w:sz w:val="28"/>
          <w:szCs w:val="28"/>
        </w:rPr>
      </w:pPr>
      <w:r w:rsidRPr="004B10D4">
        <w:rPr>
          <w:sz w:val="28"/>
        </w:rPr>
        <w:t>Сочетание автономности задач, которые решаются программными сущностями, установленными в различных узлах сети, с необходимостью координации поведения и кооперации соответствующих автономных программ.</w:t>
      </w:r>
    </w:p>
    <w:p w:rsidR="00350C45" w:rsidRPr="00D23A17" w:rsidRDefault="000B4C20" w:rsidP="00BA6E18">
      <w:pPr>
        <w:pStyle w:val="3"/>
        <w:numPr>
          <w:ilvl w:val="1"/>
          <w:numId w:val="44"/>
        </w:numPr>
        <w:rPr>
          <w:i/>
          <w:sz w:val="28"/>
          <w:szCs w:val="28"/>
        </w:rPr>
      </w:pPr>
      <w:bookmarkStart w:id="11" w:name="_Toc400958432"/>
      <w:bookmarkStart w:id="12" w:name="_Toc409695641"/>
      <w:r w:rsidRPr="00D23A17">
        <w:rPr>
          <w:i/>
          <w:sz w:val="28"/>
        </w:rPr>
        <w:t>Адаптивное управление автономной группой Б</w:t>
      </w:r>
      <w:r w:rsidR="00F809EF" w:rsidRPr="00D23A17">
        <w:rPr>
          <w:i/>
          <w:sz w:val="28"/>
        </w:rPr>
        <w:t>П</w:t>
      </w:r>
      <w:r w:rsidRPr="00D23A17">
        <w:rPr>
          <w:i/>
          <w:sz w:val="28"/>
        </w:rPr>
        <w:t>ЛА</w:t>
      </w:r>
      <w:bookmarkEnd w:id="11"/>
      <w:bookmarkEnd w:id="12"/>
    </w:p>
    <w:p w:rsidR="00E54DF5" w:rsidRDefault="00D66B13" w:rsidP="004B10D4">
      <w:pPr>
        <w:spacing w:afterLines="100" w:after="240" w:line="360" w:lineRule="auto"/>
        <w:ind w:firstLine="708"/>
        <w:jc w:val="both"/>
        <w:rPr>
          <w:sz w:val="28"/>
          <w:szCs w:val="28"/>
        </w:rPr>
      </w:pPr>
      <w:r>
        <w:rPr>
          <w:sz w:val="28"/>
          <w:szCs w:val="28"/>
        </w:rPr>
        <w:t>Как было сказано ранее, б</w:t>
      </w:r>
      <w:r w:rsidR="008C6C54" w:rsidRPr="006D0BAB">
        <w:rPr>
          <w:sz w:val="28"/>
          <w:szCs w:val="28"/>
        </w:rPr>
        <w:t xml:space="preserve">ольшинство современных систем управления группой БПЛА характеризуются отсутствием автономной постановки новых задач, позволяющей группе оперативно принимать эффективные решения по изменению сценария выполнения поставленной задачи. Типичными примерами событий, вызывающих необходимость в постановке новых задач, являются: появление новой выгодной информации, для более эффективного выполнения задачи; выход из строя </w:t>
      </w:r>
      <w:r w:rsidR="008C6C54" w:rsidRPr="006D0BAB">
        <w:rPr>
          <w:sz w:val="28"/>
          <w:szCs w:val="28"/>
        </w:rPr>
        <w:lastRenderedPageBreak/>
        <w:t>части имеющихся ресурсов; а также изменение критериев принятия решений. Чем выше неопределенность, чем более распределенный характер имеют процессы принятия решений и чем чаще случаются незапланированные события, тем ниже эффективность существующих систем, неспособных самостоятельно принимать решения и автоматически перестраиваться под изменения в среде. Кроме того, любая модификация схем принятия решений в традиционных системах представляет собой весьма сложный и трудоемкий процесс и требует высокой квалификации исполнителей, что делает разработку и эксплуатацию рассматриваемы</w:t>
      </w:r>
      <w:r w:rsidR="006D0BAB">
        <w:rPr>
          <w:sz w:val="28"/>
          <w:szCs w:val="28"/>
        </w:rPr>
        <w:t>х систем крайне дорогостоящими.</w:t>
      </w:r>
    </w:p>
    <w:p w:rsidR="00E54DF5" w:rsidRDefault="008C6C54" w:rsidP="004B10D4">
      <w:pPr>
        <w:spacing w:afterLines="100" w:after="240" w:line="360" w:lineRule="auto"/>
        <w:ind w:firstLine="708"/>
        <w:jc w:val="both"/>
        <w:rPr>
          <w:sz w:val="28"/>
          <w:szCs w:val="28"/>
        </w:rPr>
      </w:pPr>
      <w:r w:rsidRPr="006D0BAB">
        <w:rPr>
          <w:sz w:val="28"/>
          <w:szCs w:val="28"/>
        </w:rPr>
        <w:t xml:space="preserve">Для решения подобных проблем применяются мультиагентные технологии. В основе этих технологий лежит понятие «агента», программного объекта, способного воспринимать ситуацию, принимать решения и взаимодействовать </w:t>
      </w:r>
      <w:proofErr w:type="gramStart"/>
      <w:r w:rsidRPr="006D0BAB">
        <w:rPr>
          <w:sz w:val="28"/>
          <w:szCs w:val="28"/>
        </w:rPr>
        <w:t>с</w:t>
      </w:r>
      <w:proofErr w:type="gramEnd"/>
      <w:r w:rsidRPr="006D0BAB">
        <w:rPr>
          <w:sz w:val="28"/>
          <w:szCs w:val="28"/>
        </w:rPr>
        <w:t xml:space="preserve"> себе подобными.</w:t>
      </w:r>
    </w:p>
    <w:p w:rsidR="00E54DF5" w:rsidRDefault="00E54DF5" w:rsidP="004B10D4">
      <w:pPr>
        <w:spacing w:afterLines="100" w:after="240" w:line="360" w:lineRule="auto"/>
        <w:jc w:val="both"/>
        <w:rPr>
          <w:sz w:val="28"/>
          <w:szCs w:val="28"/>
        </w:rPr>
      </w:pPr>
      <w:r w:rsidRPr="006D0BAB">
        <w:rPr>
          <w:sz w:val="28"/>
          <w:szCs w:val="28"/>
        </w:rPr>
        <w:t>Характерными особенностями интеллектуальных агентов являются:</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Коллегиальность, т.е. способность к коллективному целенаправленному поведению в интересах решения общей задачи.</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Автономность, т.е. способность самостоятельно решать локальные задачи.</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Активность, т.е. способность к активным действиям ради достижения общих и локальных целей.</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Информационная и двигательная мобильность, т.е. способность активно перемещаться и целенаправленно искать и находить информацию, энергию и объекты, необходимые для кооперативного решения общей задачи.</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Адаптивность, т.е. способность автоматически приспосабливаться к неопределенным условиям в динамической среде.</w:t>
      </w:r>
    </w:p>
    <w:p w:rsidR="00576EF7" w:rsidRDefault="00576EF7">
      <w:pPr>
        <w:widowControl/>
        <w:suppressAutoHyphens w:val="0"/>
        <w:spacing w:after="200" w:line="276" w:lineRule="auto"/>
        <w:rPr>
          <w:sz w:val="28"/>
          <w:szCs w:val="28"/>
        </w:rPr>
      </w:pPr>
      <w:r>
        <w:rPr>
          <w:sz w:val="28"/>
          <w:szCs w:val="28"/>
        </w:rPr>
        <w:br w:type="page"/>
      </w:r>
    </w:p>
    <w:p w:rsidR="004B10D4" w:rsidRDefault="001F476F" w:rsidP="004B10D4">
      <w:pPr>
        <w:spacing w:afterLines="100" w:after="240" w:line="360" w:lineRule="auto"/>
        <w:ind w:firstLine="357"/>
        <w:jc w:val="both"/>
        <w:rPr>
          <w:sz w:val="28"/>
          <w:szCs w:val="28"/>
        </w:rPr>
      </w:pPr>
      <w:r w:rsidRPr="006D0BAB">
        <w:rPr>
          <w:sz w:val="28"/>
          <w:szCs w:val="28"/>
        </w:rPr>
        <w:lastRenderedPageBreak/>
        <w:t>Эти возможности кардинально отличают мультиагентные системы от существующих «жестко» организованных систем управления группы автономных БПЛА.</w:t>
      </w:r>
    </w:p>
    <w:p w:rsidR="001F476F" w:rsidRPr="006D0BAB" w:rsidRDefault="001F476F" w:rsidP="004B10D4">
      <w:pPr>
        <w:spacing w:afterLines="100" w:after="240" w:line="360" w:lineRule="auto"/>
        <w:ind w:firstLine="357"/>
        <w:jc w:val="both"/>
        <w:rPr>
          <w:sz w:val="28"/>
          <w:szCs w:val="28"/>
        </w:rPr>
      </w:pPr>
      <w:r w:rsidRPr="006D0BAB">
        <w:rPr>
          <w:sz w:val="28"/>
          <w:szCs w:val="28"/>
        </w:rPr>
        <w:t>Для разработки мультиагентной системы для группы БПЛА желательно выполнение двух основных требований:</w:t>
      </w:r>
    </w:p>
    <w:p w:rsidR="001F476F" w:rsidRPr="006D0BAB" w:rsidRDefault="001F476F" w:rsidP="00BA6E18">
      <w:pPr>
        <w:pStyle w:val="a6"/>
        <w:numPr>
          <w:ilvl w:val="0"/>
          <w:numId w:val="5"/>
        </w:numPr>
        <w:spacing w:afterLines="100" w:after="240" w:line="360" w:lineRule="auto"/>
        <w:contextualSpacing w:val="0"/>
        <w:jc w:val="both"/>
        <w:rPr>
          <w:sz w:val="28"/>
          <w:szCs w:val="28"/>
        </w:rPr>
      </w:pPr>
      <w:r w:rsidRPr="006D0BAB">
        <w:rPr>
          <w:sz w:val="28"/>
          <w:szCs w:val="28"/>
        </w:rPr>
        <w:t>На каждой модели должен быть небольшой, но мощный микрокомпьютер для работы в реальном времени как автопилот, а также для общения агентов между собой.</w:t>
      </w:r>
    </w:p>
    <w:p w:rsidR="00314FEA" w:rsidRPr="000B4C20" w:rsidRDefault="001F476F" w:rsidP="00BA6E18">
      <w:pPr>
        <w:pStyle w:val="a6"/>
        <w:numPr>
          <w:ilvl w:val="0"/>
          <w:numId w:val="5"/>
        </w:numPr>
        <w:spacing w:afterLines="100" w:after="240" w:line="360" w:lineRule="auto"/>
        <w:contextualSpacing w:val="0"/>
        <w:rPr>
          <w:sz w:val="28"/>
          <w:szCs w:val="28"/>
        </w:rPr>
      </w:pPr>
      <w:r w:rsidRPr="000B4C20">
        <w:rPr>
          <w:sz w:val="28"/>
          <w:szCs w:val="28"/>
        </w:rPr>
        <w:t>Необходимо организовать уверенную связь между агентами группы.</w:t>
      </w:r>
    </w:p>
    <w:p w:rsidR="007C25E8" w:rsidRPr="0032644B" w:rsidRDefault="00314FEA" w:rsidP="00BA6E18">
      <w:pPr>
        <w:pStyle w:val="3"/>
        <w:numPr>
          <w:ilvl w:val="1"/>
          <w:numId w:val="44"/>
        </w:numPr>
        <w:rPr>
          <w:i/>
          <w:sz w:val="28"/>
        </w:rPr>
      </w:pPr>
      <w:bookmarkStart w:id="13" w:name="_Toc400958433"/>
      <w:bookmarkStart w:id="14" w:name="_Toc409695642"/>
      <w:r w:rsidRPr="0032644B">
        <w:rPr>
          <w:i/>
          <w:sz w:val="28"/>
        </w:rPr>
        <w:t xml:space="preserve">Решение задачи об обнаружении источников радиосигнала группой </w:t>
      </w:r>
      <w:r w:rsidR="000B4C20" w:rsidRPr="0032644B">
        <w:rPr>
          <w:i/>
          <w:sz w:val="28"/>
        </w:rPr>
        <w:t>Б</w:t>
      </w:r>
      <w:r w:rsidR="00F81405" w:rsidRPr="0032644B">
        <w:rPr>
          <w:i/>
          <w:sz w:val="28"/>
        </w:rPr>
        <w:t>П</w:t>
      </w:r>
      <w:r w:rsidR="000B4C20" w:rsidRPr="0032644B">
        <w:rPr>
          <w:i/>
          <w:sz w:val="28"/>
        </w:rPr>
        <w:t>ЛА</w:t>
      </w:r>
      <w:bookmarkEnd w:id="13"/>
      <w:bookmarkEnd w:id="14"/>
    </w:p>
    <w:p w:rsidR="000B4C20" w:rsidRDefault="00314FEA" w:rsidP="004B10D4">
      <w:pPr>
        <w:spacing w:after="120" w:line="360" w:lineRule="auto"/>
        <w:ind w:firstLine="708"/>
        <w:jc w:val="both"/>
        <w:rPr>
          <w:sz w:val="28"/>
          <w:szCs w:val="28"/>
        </w:rPr>
      </w:pPr>
      <w:r w:rsidRPr="006D0BAB">
        <w:rPr>
          <w:sz w:val="28"/>
          <w:szCs w:val="28"/>
        </w:rPr>
        <w:t>Для того</w:t>
      </w:r>
      <w:proofErr w:type="gramStart"/>
      <w:r w:rsidRPr="006D0BAB">
        <w:rPr>
          <w:sz w:val="28"/>
          <w:szCs w:val="28"/>
        </w:rPr>
        <w:t>,</w:t>
      </w:r>
      <w:proofErr w:type="gramEnd"/>
      <w:r w:rsidRPr="006D0BAB">
        <w:rPr>
          <w:sz w:val="28"/>
          <w:szCs w:val="28"/>
        </w:rPr>
        <w:t xml:space="preserve"> чтобы наглядно продемонстрировать преимущество группы летательных аппаратов перед одним, приведем в качестве примера решение конкретной задачи об обнаружении источников радиосигнала. Пусть у нас есть несколько источников радиосигнала и несколько Б</w:t>
      </w:r>
      <w:r w:rsidR="00F81405">
        <w:rPr>
          <w:sz w:val="28"/>
          <w:szCs w:val="28"/>
        </w:rPr>
        <w:t>П</w:t>
      </w:r>
      <w:r w:rsidRPr="006D0BAB">
        <w:rPr>
          <w:sz w:val="28"/>
          <w:szCs w:val="28"/>
        </w:rPr>
        <w:t>ЛА, оборудованных сверхчувствительными датчиками, способными улавливать мощность радиосигнала. Перед экспериментом число источников нам неизвестно. Известно, что они могут перемещаться, но при этом все они вещают на одной частоте.</w:t>
      </w:r>
    </w:p>
    <w:p w:rsidR="004B10D4" w:rsidRDefault="00314FEA" w:rsidP="004B10D4">
      <w:pPr>
        <w:spacing w:after="120" w:line="360" w:lineRule="auto"/>
        <w:ind w:firstLine="708"/>
        <w:jc w:val="both"/>
        <w:rPr>
          <w:sz w:val="28"/>
          <w:szCs w:val="28"/>
        </w:rPr>
      </w:pPr>
      <w:r w:rsidRPr="006D0BAB">
        <w:rPr>
          <w:sz w:val="28"/>
          <w:szCs w:val="28"/>
        </w:rPr>
        <w:t>Одному Б</w:t>
      </w:r>
      <w:r w:rsidR="00F81405">
        <w:rPr>
          <w:sz w:val="28"/>
          <w:szCs w:val="28"/>
        </w:rPr>
        <w:t>П</w:t>
      </w:r>
      <w:r w:rsidRPr="006D0BAB">
        <w:rPr>
          <w:sz w:val="28"/>
          <w:szCs w:val="28"/>
        </w:rPr>
        <w:t xml:space="preserve">ЛА никогда не решить такую задачу точно. Это связано с тем, что каждый </w:t>
      </w:r>
      <w:r w:rsidR="00E04365">
        <w:rPr>
          <w:sz w:val="28"/>
          <w:szCs w:val="28"/>
        </w:rPr>
        <w:t>ЛА</w:t>
      </w:r>
      <w:r w:rsidR="00C53C31">
        <w:rPr>
          <w:sz w:val="28"/>
          <w:szCs w:val="28"/>
        </w:rPr>
        <w:t xml:space="preserve"> </w:t>
      </w:r>
      <w:r w:rsidRPr="006D0BAB">
        <w:rPr>
          <w:sz w:val="28"/>
          <w:szCs w:val="28"/>
        </w:rPr>
        <w:t xml:space="preserve"> в отдельности получает зашумленный сигнал. Однако</w:t>
      </w:r>
      <w:proofErr w:type="gramStart"/>
      <w:r w:rsidRPr="006D0BAB">
        <w:rPr>
          <w:sz w:val="28"/>
          <w:szCs w:val="28"/>
        </w:rPr>
        <w:t>,</w:t>
      </w:r>
      <w:proofErr w:type="gramEnd"/>
      <w:r w:rsidRPr="006D0BAB">
        <w:rPr>
          <w:sz w:val="28"/>
          <w:szCs w:val="28"/>
        </w:rPr>
        <w:t xml:space="preserve"> группе удается точно и быстро определять правильное местонахождение источников.</w:t>
      </w:r>
    </w:p>
    <w:p w:rsidR="00E54DF5" w:rsidRPr="006D0BAB" w:rsidRDefault="00E54DF5" w:rsidP="004B10D4">
      <w:pPr>
        <w:spacing w:after="120" w:line="360" w:lineRule="auto"/>
        <w:ind w:firstLine="708"/>
        <w:jc w:val="both"/>
        <w:rPr>
          <w:sz w:val="28"/>
          <w:szCs w:val="28"/>
        </w:rPr>
      </w:pPr>
      <w:r w:rsidRPr="006D0BAB">
        <w:rPr>
          <w:sz w:val="28"/>
          <w:szCs w:val="28"/>
        </w:rPr>
        <w:t>Разработанная для этой задачи модель использует 3 ключевые идеи в своем решении:</w:t>
      </w:r>
    </w:p>
    <w:p w:rsidR="00E54DF5" w:rsidRPr="006D0BAB" w:rsidRDefault="00E54DF5" w:rsidP="002674DA">
      <w:pPr>
        <w:pStyle w:val="a6"/>
        <w:numPr>
          <w:ilvl w:val="0"/>
          <w:numId w:val="3"/>
        </w:numPr>
        <w:spacing w:after="120" w:line="360" w:lineRule="auto"/>
        <w:contextualSpacing w:val="0"/>
        <w:jc w:val="both"/>
        <w:rPr>
          <w:sz w:val="28"/>
          <w:szCs w:val="28"/>
        </w:rPr>
      </w:pPr>
      <w:r w:rsidRPr="006D0BAB">
        <w:rPr>
          <w:sz w:val="28"/>
          <w:szCs w:val="28"/>
        </w:rPr>
        <w:t>Каждый Б</w:t>
      </w:r>
      <w:r w:rsidR="00F81405">
        <w:rPr>
          <w:sz w:val="28"/>
          <w:szCs w:val="28"/>
        </w:rPr>
        <w:t>П</w:t>
      </w:r>
      <w:r w:rsidRPr="006D0BAB">
        <w:rPr>
          <w:sz w:val="28"/>
          <w:szCs w:val="28"/>
        </w:rPr>
        <w:t xml:space="preserve">ЛА использует </w:t>
      </w:r>
      <w:proofErr w:type="spellStart"/>
      <w:r w:rsidRPr="006D0BAB">
        <w:rPr>
          <w:sz w:val="28"/>
          <w:szCs w:val="28"/>
        </w:rPr>
        <w:t>байесову</w:t>
      </w:r>
      <w:proofErr w:type="spellEnd"/>
      <w:r w:rsidRPr="006D0BAB">
        <w:rPr>
          <w:sz w:val="28"/>
          <w:szCs w:val="28"/>
        </w:rPr>
        <w:t xml:space="preserve"> сеть для построения </w:t>
      </w:r>
      <w:proofErr w:type="gramStart"/>
      <w:r w:rsidRPr="006D0BAB">
        <w:rPr>
          <w:sz w:val="28"/>
          <w:szCs w:val="28"/>
        </w:rPr>
        <w:t>распределения вероятности нахождения источника радиосигнала</w:t>
      </w:r>
      <w:proofErr w:type="gramEnd"/>
      <w:r w:rsidRPr="006D0BAB">
        <w:rPr>
          <w:sz w:val="28"/>
          <w:szCs w:val="28"/>
        </w:rPr>
        <w:t xml:space="preserve"> в каждой конкретной точке. Для построения сети он использует не только свои данные, но и выборочные показатели сигнала, пересылаемые другими летательными аппаратами. Таким </w:t>
      </w:r>
      <w:r w:rsidRPr="006D0BAB">
        <w:rPr>
          <w:sz w:val="28"/>
          <w:szCs w:val="28"/>
        </w:rPr>
        <w:lastRenderedPageBreak/>
        <w:t>образом, каждый Б</w:t>
      </w:r>
      <w:r w:rsidR="00F81405">
        <w:rPr>
          <w:sz w:val="28"/>
          <w:szCs w:val="28"/>
        </w:rPr>
        <w:t>П</w:t>
      </w:r>
      <w:r w:rsidRPr="006D0BAB">
        <w:rPr>
          <w:sz w:val="28"/>
          <w:szCs w:val="28"/>
        </w:rPr>
        <w:t>ЛА для каждой точки облетаемой территории высчитывает вероятность нахождения источника сигнала в данной точке.</w:t>
      </w:r>
    </w:p>
    <w:p w:rsidR="00E54DF5" w:rsidRPr="006D0BAB" w:rsidRDefault="00E54DF5" w:rsidP="002674DA">
      <w:pPr>
        <w:pStyle w:val="a6"/>
        <w:numPr>
          <w:ilvl w:val="0"/>
          <w:numId w:val="3"/>
        </w:numPr>
        <w:spacing w:after="120" w:line="360" w:lineRule="auto"/>
        <w:contextualSpacing w:val="0"/>
        <w:jc w:val="both"/>
        <w:rPr>
          <w:sz w:val="28"/>
          <w:szCs w:val="28"/>
        </w:rPr>
      </w:pPr>
      <w:r w:rsidRPr="006D0BAB">
        <w:rPr>
          <w:sz w:val="28"/>
          <w:szCs w:val="28"/>
        </w:rPr>
        <w:t xml:space="preserve">Каждый самолет имеет свой планировщик маршрута, который на вход принимает начальную точку пути, карту энтропии, полученную аппаратом, маршруты других самолетов, карту местности, а на выходе координаты дальнейшего полета. Планировщик стремится решить две основные задачи: облететь точки с максимальной энтропией информации, дабы максимально уточнить картину мира, и пролететь над участками, которые не исследованы другими участниками группы. </w:t>
      </w:r>
    </w:p>
    <w:p w:rsidR="00E54DF5" w:rsidRPr="00E54DF5" w:rsidRDefault="00E54DF5" w:rsidP="002674DA">
      <w:pPr>
        <w:pStyle w:val="a6"/>
        <w:numPr>
          <w:ilvl w:val="0"/>
          <w:numId w:val="3"/>
        </w:numPr>
        <w:spacing w:after="120" w:line="360" w:lineRule="auto"/>
        <w:contextualSpacing w:val="0"/>
        <w:jc w:val="both"/>
        <w:rPr>
          <w:sz w:val="28"/>
          <w:szCs w:val="28"/>
        </w:rPr>
      </w:pPr>
      <w:r w:rsidRPr="00E54DF5">
        <w:rPr>
          <w:sz w:val="28"/>
          <w:szCs w:val="28"/>
        </w:rPr>
        <w:t xml:space="preserve">По карте распределения вероятности нахождения источников определить группу </w:t>
      </w:r>
      <w:proofErr w:type="gramStart"/>
      <w:r w:rsidRPr="00E54DF5">
        <w:rPr>
          <w:sz w:val="28"/>
          <w:szCs w:val="28"/>
        </w:rPr>
        <w:t>мест</w:t>
      </w:r>
      <w:proofErr w:type="gramEnd"/>
      <w:r w:rsidRPr="00E54DF5">
        <w:rPr>
          <w:sz w:val="28"/>
          <w:szCs w:val="28"/>
        </w:rPr>
        <w:t xml:space="preserve"> в которые необходимо направить Б</w:t>
      </w:r>
      <w:r w:rsidR="00F81405">
        <w:rPr>
          <w:sz w:val="28"/>
          <w:szCs w:val="28"/>
        </w:rPr>
        <w:t>П</w:t>
      </w:r>
      <w:r w:rsidRPr="00E54DF5">
        <w:rPr>
          <w:sz w:val="28"/>
          <w:szCs w:val="28"/>
        </w:rPr>
        <w:t>ЛА.</w:t>
      </w:r>
    </w:p>
    <w:p w:rsidR="00A655DE" w:rsidRDefault="006D0BAB" w:rsidP="004B10D4">
      <w:pPr>
        <w:spacing w:after="120" w:line="360" w:lineRule="auto"/>
        <w:ind w:firstLine="360"/>
        <w:jc w:val="both"/>
        <w:rPr>
          <w:sz w:val="28"/>
          <w:szCs w:val="28"/>
        </w:rPr>
      </w:pPr>
      <w:r w:rsidRPr="006D0BAB">
        <w:rPr>
          <w:sz w:val="28"/>
          <w:szCs w:val="28"/>
        </w:rPr>
        <w:t>Проводя итог краткого описания задачи, заметим, что она имеет множество важных применений. Прежде всего – военная разведка и поиск людей, которых можно обнаруживать по сигналу, например, исходящему от телефона.</w:t>
      </w:r>
    </w:p>
    <w:p w:rsidR="00A655DE" w:rsidRDefault="00A655DE" w:rsidP="004B10D4">
      <w:pPr>
        <w:widowControl/>
        <w:suppressAutoHyphens w:val="0"/>
        <w:spacing w:after="120" w:line="276" w:lineRule="auto"/>
        <w:rPr>
          <w:sz w:val="28"/>
          <w:szCs w:val="28"/>
        </w:rPr>
      </w:pPr>
      <w:r>
        <w:rPr>
          <w:sz w:val="28"/>
          <w:szCs w:val="28"/>
        </w:rPr>
        <w:br w:type="page"/>
      </w:r>
    </w:p>
    <w:p w:rsidR="0042351C" w:rsidRPr="0042351C" w:rsidRDefault="0042351C" w:rsidP="0042351C">
      <w:pPr>
        <w:pStyle w:val="1"/>
        <w:spacing w:line="360" w:lineRule="auto"/>
        <w:ind w:left="720"/>
        <w:jc w:val="center"/>
        <w:rPr>
          <w:rFonts w:ascii="Arial" w:hAnsi="Arial" w:cs="Arial"/>
          <w:color w:val="auto"/>
        </w:rPr>
      </w:pPr>
      <w:bookmarkStart w:id="15" w:name="_Toc409695643"/>
      <w:r w:rsidRPr="0042351C">
        <w:rPr>
          <w:rFonts w:ascii="Arial" w:hAnsi="Arial" w:cs="Arial"/>
          <w:color w:val="auto"/>
        </w:rPr>
        <w:lastRenderedPageBreak/>
        <w:t>Специальная часть</w:t>
      </w:r>
      <w:bookmarkEnd w:id="15"/>
    </w:p>
    <w:p w:rsidR="00637EFF" w:rsidRPr="0042351C" w:rsidRDefault="00A655DE" w:rsidP="00BA6E18">
      <w:pPr>
        <w:pStyle w:val="2"/>
        <w:numPr>
          <w:ilvl w:val="0"/>
          <w:numId w:val="44"/>
        </w:numPr>
        <w:spacing w:line="360" w:lineRule="auto"/>
        <w:jc w:val="center"/>
        <w:rPr>
          <w:rFonts w:ascii="Times New Roman" w:hAnsi="Times New Roman" w:cs="Times New Roman"/>
          <w:color w:val="auto"/>
          <w:sz w:val="28"/>
        </w:rPr>
      </w:pPr>
      <w:bookmarkStart w:id="16" w:name="_Toc409695644"/>
      <w:r w:rsidRPr="0042351C">
        <w:rPr>
          <w:rFonts w:ascii="Times New Roman" w:hAnsi="Times New Roman" w:cs="Times New Roman"/>
          <w:color w:val="auto"/>
          <w:sz w:val="28"/>
        </w:rPr>
        <w:t>Разработка алгоритма группового взаимодействия с использованием радиоканала</w:t>
      </w:r>
      <w:bookmarkEnd w:id="16"/>
    </w:p>
    <w:p w:rsidR="00A655DE" w:rsidRDefault="00A655DE" w:rsidP="00A655DE"/>
    <w:p w:rsidR="00A655DE" w:rsidRDefault="00A655DE" w:rsidP="00637EFF">
      <w:pPr>
        <w:spacing w:line="360" w:lineRule="auto"/>
        <w:ind w:firstLine="708"/>
        <w:jc w:val="both"/>
        <w:rPr>
          <w:sz w:val="28"/>
        </w:rPr>
      </w:pPr>
      <w:r w:rsidRPr="00637EFF">
        <w:rPr>
          <w:sz w:val="28"/>
        </w:rPr>
        <w:t>В настоящее время исследования и разработки в области систем группового управления ведутся во многих странах, в них вовлекаются большие коллективы людей, исследования и разработки проводятся во многи</w:t>
      </w:r>
      <w:r w:rsidR="00AC22A3">
        <w:rPr>
          <w:sz w:val="28"/>
        </w:rPr>
        <w:t>х направлениях. Тем не менее, до сих пор</w:t>
      </w:r>
      <w:r w:rsidRPr="00637EFF">
        <w:rPr>
          <w:sz w:val="28"/>
        </w:rPr>
        <w:t xml:space="preserve"> не создано (информационной) технологии, которая была бы в состоянии справиться с реализацией приложений в области группового управления с учетом ос</w:t>
      </w:r>
      <w:r w:rsidR="00D62B99">
        <w:rPr>
          <w:sz w:val="28"/>
        </w:rPr>
        <w:t>обенностей, отмеченных в главе 2</w:t>
      </w:r>
      <w:r w:rsidRPr="00637EFF">
        <w:rPr>
          <w:sz w:val="28"/>
        </w:rPr>
        <w:t>.2.</w:t>
      </w:r>
    </w:p>
    <w:p w:rsidR="007C25E8" w:rsidRPr="007C25E8" w:rsidRDefault="00637EFF" w:rsidP="007C25E8">
      <w:pPr>
        <w:spacing w:line="360" w:lineRule="auto"/>
        <w:ind w:firstLine="708"/>
        <w:jc w:val="both"/>
        <w:rPr>
          <w:sz w:val="28"/>
        </w:rPr>
      </w:pPr>
      <w:r>
        <w:rPr>
          <w:sz w:val="28"/>
        </w:rPr>
        <w:t>В настоящей работе ставится цель решить вторую основную задачу создания адаптивной мультиагентной системы, а именно: н</w:t>
      </w:r>
      <w:r w:rsidR="00985466">
        <w:rPr>
          <w:sz w:val="28"/>
        </w:rPr>
        <w:t>еобходимо организовать уверенный информационный обмен</w:t>
      </w:r>
      <w:r>
        <w:rPr>
          <w:sz w:val="28"/>
        </w:rPr>
        <w:t xml:space="preserve"> между агентами группы, а также связь группы с наземным комплексом управления (базовой станцией).</w:t>
      </w:r>
    </w:p>
    <w:p w:rsidR="00637EFF" w:rsidRDefault="00637EFF" w:rsidP="00637EFF">
      <w:pPr>
        <w:spacing w:line="360" w:lineRule="auto"/>
        <w:ind w:firstLine="708"/>
        <w:jc w:val="both"/>
        <w:rPr>
          <w:sz w:val="28"/>
        </w:rPr>
      </w:pPr>
      <w:r>
        <w:rPr>
          <w:sz w:val="28"/>
        </w:rPr>
        <w:t>Как было сказано в главе 3.1, из-за ограниченных размеров Б</w:t>
      </w:r>
      <w:r w:rsidR="00F81405">
        <w:rPr>
          <w:sz w:val="28"/>
        </w:rPr>
        <w:t>П</w:t>
      </w:r>
      <w:r>
        <w:rPr>
          <w:sz w:val="28"/>
        </w:rPr>
        <w:t>ЛА и, как следствие, ограниченных размеров энергоресурса (аккумуляторной батареи) и антенны, нет возможности использовать мощный радиопередатчик для постоянной связи каждого отдельного агента группы с базовой станцией и отд</w:t>
      </w:r>
      <w:r w:rsidR="00F61BA1">
        <w:rPr>
          <w:sz w:val="28"/>
        </w:rPr>
        <w:t xml:space="preserve">аленными агентами внутри группы. Решением такой проблемы является использование маломощных передатчиков для связи внутри группы и мощного передатчика для связи с базовой станцией. Также, для обеспечения незаметности группы, имеет смысл использовать маломощные </w:t>
      </w:r>
      <w:proofErr w:type="spellStart"/>
      <w:r w:rsidR="00F61BA1">
        <w:rPr>
          <w:sz w:val="28"/>
        </w:rPr>
        <w:t>шумоподобные</w:t>
      </w:r>
      <w:proofErr w:type="spellEnd"/>
      <w:r w:rsidR="00F61BA1">
        <w:rPr>
          <w:sz w:val="28"/>
        </w:rPr>
        <w:t xml:space="preserve"> сигналы.</w:t>
      </w:r>
    </w:p>
    <w:p w:rsidR="007C25E8" w:rsidRDefault="00532095" w:rsidP="00637EFF">
      <w:pPr>
        <w:spacing w:line="360" w:lineRule="auto"/>
        <w:ind w:firstLine="708"/>
        <w:jc w:val="both"/>
        <w:rPr>
          <w:sz w:val="28"/>
        </w:rPr>
      </w:pPr>
      <w:r>
        <w:rPr>
          <w:sz w:val="28"/>
        </w:rPr>
        <w:t>Из сказанного выше следует, что необходимо иметь</w:t>
      </w:r>
      <w:r w:rsidR="00F61BA1">
        <w:rPr>
          <w:sz w:val="28"/>
        </w:rPr>
        <w:t xml:space="preserve"> по 2 приемопередатчика на борту каждого агента (Б</w:t>
      </w:r>
      <w:r w:rsidR="00F81405">
        <w:rPr>
          <w:sz w:val="28"/>
        </w:rPr>
        <w:t>П</w:t>
      </w:r>
      <w:r w:rsidR="00F61BA1">
        <w:rPr>
          <w:sz w:val="28"/>
        </w:rPr>
        <w:t xml:space="preserve">ЛА) группы. </w:t>
      </w:r>
      <w:r w:rsidR="007C25E8">
        <w:rPr>
          <w:sz w:val="28"/>
        </w:rPr>
        <w:t xml:space="preserve">Один будет отвечать за связь отдельно </w:t>
      </w:r>
      <w:proofErr w:type="gramStart"/>
      <w:r w:rsidR="007C25E8">
        <w:rPr>
          <w:sz w:val="28"/>
        </w:rPr>
        <w:t>взятого</w:t>
      </w:r>
      <w:proofErr w:type="gramEnd"/>
      <w:r w:rsidR="007C25E8">
        <w:rPr>
          <w:sz w:val="28"/>
        </w:rPr>
        <w:t xml:space="preserve"> Б</w:t>
      </w:r>
      <w:r w:rsidR="00F81405">
        <w:rPr>
          <w:sz w:val="28"/>
        </w:rPr>
        <w:t>П</w:t>
      </w:r>
      <w:r w:rsidR="007C25E8">
        <w:rPr>
          <w:sz w:val="28"/>
        </w:rPr>
        <w:t>ЛА с другими Б</w:t>
      </w:r>
      <w:r w:rsidR="00F81405">
        <w:rPr>
          <w:sz w:val="28"/>
        </w:rPr>
        <w:t>П</w:t>
      </w:r>
      <w:r w:rsidR="007C25E8">
        <w:rPr>
          <w:sz w:val="28"/>
        </w:rPr>
        <w:t>ЛА внутри группы, второй буд</w:t>
      </w:r>
      <w:r>
        <w:rPr>
          <w:sz w:val="28"/>
        </w:rPr>
        <w:t>ет отвечать за связь группы с базовой станцией</w:t>
      </w:r>
      <w:r w:rsidR="007C25E8">
        <w:rPr>
          <w:sz w:val="28"/>
        </w:rPr>
        <w:t>.</w:t>
      </w:r>
    </w:p>
    <w:p w:rsidR="000510D9" w:rsidRDefault="000510D9">
      <w:pPr>
        <w:widowControl/>
        <w:suppressAutoHyphens w:val="0"/>
        <w:spacing w:after="200" w:line="276" w:lineRule="auto"/>
        <w:rPr>
          <w:b/>
          <w:i/>
          <w:sz w:val="28"/>
        </w:rPr>
      </w:pPr>
      <w:r>
        <w:rPr>
          <w:i/>
          <w:sz w:val="28"/>
        </w:rPr>
        <w:br w:type="page"/>
      </w:r>
    </w:p>
    <w:p w:rsidR="007C25E8" w:rsidRPr="008627AD" w:rsidRDefault="007C25E8" w:rsidP="00BA6E18">
      <w:pPr>
        <w:pStyle w:val="3"/>
        <w:numPr>
          <w:ilvl w:val="1"/>
          <w:numId w:val="44"/>
        </w:numPr>
        <w:rPr>
          <w:i/>
          <w:sz w:val="28"/>
        </w:rPr>
      </w:pPr>
      <w:bookmarkStart w:id="17" w:name="_Toc409695645"/>
      <w:r w:rsidRPr="008627AD">
        <w:rPr>
          <w:i/>
          <w:sz w:val="28"/>
        </w:rPr>
        <w:lastRenderedPageBreak/>
        <w:t xml:space="preserve">Организация </w:t>
      </w:r>
      <w:r w:rsidR="002C2BE9" w:rsidRPr="008627AD">
        <w:rPr>
          <w:i/>
          <w:sz w:val="28"/>
        </w:rPr>
        <w:t>управляющего канала «пункт управления – группа БПЛА»</w:t>
      </w:r>
      <w:bookmarkEnd w:id="17"/>
    </w:p>
    <w:p w:rsidR="008627AD" w:rsidRPr="008627AD" w:rsidRDefault="008627AD" w:rsidP="008627AD"/>
    <w:p w:rsidR="00C91B89" w:rsidRDefault="00190244" w:rsidP="00190244">
      <w:pPr>
        <w:spacing w:line="360" w:lineRule="auto"/>
        <w:ind w:firstLine="708"/>
        <w:jc w:val="both"/>
        <w:rPr>
          <w:sz w:val="28"/>
        </w:rPr>
      </w:pPr>
      <w:r>
        <w:rPr>
          <w:sz w:val="28"/>
        </w:rPr>
        <w:t xml:space="preserve">Современные условия диктуют тенденцию </w:t>
      </w:r>
      <w:r w:rsidR="00C91B89">
        <w:rPr>
          <w:sz w:val="28"/>
        </w:rPr>
        <w:t xml:space="preserve"> делать группу Б</w:t>
      </w:r>
      <w:r>
        <w:rPr>
          <w:sz w:val="28"/>
        </w:rPr>
        <w:t xml:space="preserve">ПЛА </w:t>
      </w:r>
      <w:proofErr w:type="gramStart"/>
      <w:r w:rsidR="00C91B89">
        <w:rPr>
          <w:sz w:val="28"/>
        </w:rPr>
        <w:t>более автономной</w:t>
      </w:r>
      <w:proofErr w:type="gramEnd"/>
      <w:r w:rsidR="00C91B89">
        <w:rPr>
          <w:sz w:val="28"/>
        </w:rPr>
        <w:t xml:space="preserve">, </w:t>
      </w:r>
      <w:r>
        <w:rPr>
          <w:sz w:val="28"/>
        </w:rPr>
        <w:t>однако сама группа,</w:t>
      </w:r>
      <w:r w:rsidR="00C91B89">
        <w:rPr>
          <w:sz w:val="28"/>
        </w:rPr>
        <w:t xml:space="preserve"> а также базовая станция </w:t>
      </w:r>
      <w:r w:rsidR="00C91B89" w:rsidRPr="00190244">
        <w:rPr>
          <w:sz w:val="28"/>
        </w:rPr>
        <w:t>должны иметь</w:t>
      </w:r>
      <w:r w:rsidR="00C91B89">
        <w:rPr>
          <w:sz w:val="28"/>
        </w:rPr>
        <w:t xml:space="preserve"> возможность в любой момент времени связаться друг с другом. </w:t>
      </w:r>
    </w:p>
    <w:p w:rsidR="00C91B89" w:rsidRDefault="00190244" w:rsidP="00637EFF">
      <w:pPr>
        <w:spacing w:line="360" w:lineRule="auto"/>
        <w:ind w:firstLine="708"/>
        <w:jc w:val="both"/>
        <w:rPr>
          <w:sz w:val="28"/>
        </w:rPr>
      </w:pPr>
      <w:r>
        <w:rPr>
          <w:sz w:val="28"/>
        </w:rPr>
        <w:t>Г</w:t>
      </w:r>
      <w:r w:rsidR="00C91B89">
        <w:rPr>
          <w:sz w:val="28"/>
        </w:rPr>
        <w:t xml:space="preserve">руппа </w:t>
      </w:r>
      <w:r>
        <w:rPr>
          <w:sz w:val="28"/>
        </w:rPr>
        <w:t xml:space="preserve">БПЛА </w:t>
      </w:r>
      <w:r w:rsidR="00C91B89">
        <w:rPr>
          <w:sz w:val="28"/>
        </w:rPr>
        <w:t xml:space="preserve">может удаляться от </w:t>
      </w:r>
      <w:r>
        <w:rPr>
          <w:sz w:val="28"/>
        </w:rPr>
        <w:t>пункта управления</w:t>
      </w:r>
      <w:r w:rsidR="00C91B89">
        <w:rPr>
          <w:sz w:val="28"/>
        </w:rPr>
        <w:t xml:space="preserve"> на большие расстояния, </w:t>
      </w:r>
      <w:r>
        <w:rPr>
          <w:sz w:val="28"/>
        </w:rPr>
        <w:t xml:space="preserve">следовательно, </w:t>
      </w:r>
      <w:r w:rsidR="00C91B89">
        <w:rPr>
          <w:sz w:val="28"/>
        </w:rPr>
        <w:t>для организации связи треб</w:t>
      </w:r>
      <w:r w:rsidR="000B0D69">
        <w:rPr>
          <w:sz w:val="28"/>
        </w:rPr>
        <w:t xml:space="preserve">уются мощные </w:t>
      </w:r>
      <w:r w:rsidR="000B0D69" w:rsidRPr="00190244">
        <w:rPr>
          <w:sz w:val="28"/>
        </w:rPr>
        <w:t>передатчики</w:t>
      </w:r>
      <w:r w:rsidR="000B0D69">
        <w:rPr>
          <w:sz w:val="28"/>
        </w:rPr>
        <w:t>,</w:t>
      </w:r>
      <w:r w:rsidR="00C91B89">
        <w:rPr>
          <w:sz w:val="28"/>
        </w:rPr>
        <w:t xml:space="preserve"> </w:t>
      </w:r>
      <w:r>
        <w:rPr>
          <w:sz w:val="28"/>
        </w:rPr>
        <w:t xml:space="preserve">расходующие </w:t>
      </w:r>
      <w:r w:rsidR="00C91B89">
        <w:rPr>
          <w:sz w:val="28"/>
        </w:rPr>
        <w:t xml:space="preserve">большие затраты энергии. Как было сказано ранее, </w:t>
      </w:r>
      <w:r>
        <w:rPr>
          <w:sz w:val="28"/>
        </w:rPr>
        <w:t>это неэффективно</w:t>
      </w:r>
      <w:r w:rsidR="00C91B89">
        <w:rPr>
          <w:sz w:val="28"/>
        </w:rPr>
        <w:t xml:space="preserve">. Частичным решением проблемы является распределение доступа </w:t>
      </w:r>
      <w:r w:rsidR="00A439BB" w:rsidRPr="00775613">
        <w:rPr>
          <w:sz w:val="28"/>
        </w:rPr>
        <w:t xml:space="preserve">между </w:t>
      </w:r>
      <w:r>
        <w:rPr>
          <w:sz w:val="28"/>
        </w:rPr>
        <w:t>агентами</w:t>
      </w:r>
      <w:r w:rsidR="00A439BB">
        <w:rPr>
          <w:sz w:val="28"/>
        </w:rPr>
        <w:t xml:space="preserve"> </w:t>
      </w:r>
      <w:r w:rsidR="00775613">
        <w:rPr>
          <w:sz w:val="28"/>
        </w:rPr>
        <w:t>к использованию радиоканала</w:t>
      </w:r>
      <w:r w:rsidR="00C91B89">
        <w:rPr>
          <w:sz w:val="28"/>
        </w:rPr>
        <w:t xml:space="preserve"> для связи с базовой станцией.</w:t>
      </w:r>
    </w:p>
    <w:p w:rsidR="000B0D69" w:rsidRDefault="000B0D69" w:rsidP="00637EFF">
      <w:pPr>
        <w:spacing w:line="360" w:lineRule="auto"/>
        <w:ind w:firstLine="708"/>
        <w:jc w:val="both"/>
        <w:rPr>
          <w:sz w:val="28"/>
        </w:rPr>
      </w:pPr>
      <w:r>
        <w:rPr>
          <w:sz w:val="28"/>
        </w:rPr>
        <w:t>При организации связи внутри группы (которая будет рассмотрена далее) каждый Б</w:t>
      </w:r>
      <w:r w:rsidR="00775613">
        <w:rPr>
          <w:sz w:val="28"/>
        </w:rPr>
        <w:t>П</w:t>
      </w:r>
      <w:r>
        <w:rPr>
          <w:sz w:val="28"/>
        </w:rPr>
        <w:t xml:space="preserve">ЛА получает необходимую информацию о </w:t>
      </w:r>
      <w:r w:rsidR="00532095">
        <w:rPr>
          <w:sz w:val="28"/>
        </w:rPr>
        <w:t xml:space="preserve">состоянии </w:t>
      </w:r>
      <w:r>
        <w:rPr>
          <w:sz w:val="28"/>
        </w:rPr>
        <w:t>других Б</w:t>
      </w:r>
      <w:r w:rsidR="00775613">
        <w:rPr>
          <w:sz w:val="28"/>
        </w:rPr>
        <w:t>П</w:t>
      </w:r>
      <w:r>
        <w:rPr>
          <w:sz w:val="28"/>
        </w:rPr>
        <w:t xml:space="preserve">ЛА. Состав этой необходимой информации может </w:t>
      </w:r>
      <w:r w:rsidR="00775613">
        <w:rPr>
          <w:sz w:val="28"/>
        </w:rPr>
        <w:t>определяться</w:t>
      </w:r>
      <w:r>
        <w:rPr>
          <w:sz w:val="28"/>
        </w:rPr>
        <w:t xml:space="preserve"> под каждую конкретную задачу, а также зависит от необходимого минимального времени обновления информации о группе. </w:t>
      </w:r>
      <w:r w:rsidR="00775613" w:rsidRPr="00775613">
        <w:rPr>
          <w:sz w:val="28"/>
        </w:rPr>
        <w:t>Та</w:t>
      </w:r>
      <w:r w:rsidR="00775613">
        <w:rPr>
          <w:sz w:val="28"/>
        </w:rPr>
        <w:t>ким образом,</w:t>
      </w:r>
      <w:r>
        <w:rPr>
          <w:sz w:val="28"/>
        </w:rPr>
        <w:t xml:space="preserve"> чем больше информации</w:t>
      </w:r>
      <w:r w:rsidR="00775613">
        <w:rPr>
          <w:sz w:val="28"/>
        </w:rPr>
        <w:t xml:space="preserve"> надо знать о группе, тем больший объем занимает эта информация</w:t>
      </w:r>
      <w:r>
        <w:rPr>
          <w:sz w:val="28"/>
        </w:rPr>
        <w:t>, как сле</w:t>
      </w:r>
      <w:r w:rsidR="00775613">
        <w:rPr>
          <w:sz w:val="28"/>
        </w:rPr>
        <w:t xml:space="preserve">дствие, дольше передается. Так как </w:t>
      </w:r>
      <w:r w:rsidR="00494761">
        <w:rPr>
          <w:sz w:val="28"/>
        </w:rPr>
        <w:t>доступ к эфиру распределен</w:t>
      </w:r>
      <w:r w:rsidR="00A439BB">
        <w:rPr>
          <w:sz w:val="28"/>
        </w:rPr>
        <w:t xml:space="preserve"> по времени</w:t>
      </w:r>
      <w:r w:rsidR="00494761">
        <w:rPr>
          <w:sz w:val="28"/>
        </w:rPr>
        <w:t>, то каждому агенту</w:t>
      </w:r>
      <w:r>
        <w:rPr>
          <w:sz w:val="28"/>
        </w:rPr>
        <w:t xml:space="preserve"> группы, выделяется свой промежуток времени, в который он может использовать радиоканал.</w:t>
      </w:r>
    </w:p>
    <w:p w:rsidR="009E1591" w:rsidRDefault="009E1591" w:rsidP="00637EFF">
      <w:pPr>
        <w:spacing w:line="360" w:lineRule="auto"/>
        <w:ind w:firstLine="708"/>
        <w:jc w:val="both"/>
        <w:rPr>
          <w:sz w:val="28"/>
        </w:rPr>
      </w:pPr>
      <w:r>
        <w:rPr>
          <w:sz w:val="28"/>
        </w:rPr>
        <w:t xml:space="preserve">Пример </w:t>
      </w:r>
      <w:r w:rsidR="00A439BB">
        <w:rPr>
          <w:sz w:val="28"/>
        </w:rPr>
        <w:t xml:space="preserve">состав и содержание </w:t>
      </w:r>
      <w:r>
        <w:rPr>
          <w:sz w:val="28"/>
        </w:rPr>
        <w:t xml:space="preserve">данных, </w:t>
      </w:r>
      <w:r w:rsidR="00A439BB">
        <w:rPr>
          <w:sz w:val="28"/>
        </w:rPr>
        <w:t>находящих</w:t>
      </w:r>
      <w:r>
        <w:rPr>
          <w:sz w:val="28"/>
        </w:rPr>
        <w:t>ся в пам</w:t>
      </w:r>
      <w:r w:rsidR="00503E27">
        <w:rPr>
          <w:sz w:val="28"/>
        </w:rPr>
        <w:t>яти</w:t>
      </w:r>
      <w:r w:rsidR="00C15343">
        <w:rPr>
          <w:sz w:val="28"/>
        </w:rPr>
        <w:t xml:space="preserve"> контроллера</w:t>
      </w:r>
      <w:r w:rsidR="00503E27">
        <w:rPr>
          <w:sz w:val="28"/>
        </w:rPr>
        <w:t xml:space="preserve"> каждого Б</w:t>
      </w:r>
      <w:r w:rsidR="00F94ACF">
        <w:rPr>
          <w:sz w:val="28"/>
        </w:rPr>
        <w:t>П</w:t>
      </w:r>
      <w:r w:rsidR="00503E27">
        <w:rPr>
          <w:sz w:val="28"/>
        </w:rPr>
        <w:t>ЛА и обновляющихся</w:t>
      </w:r>
      <w:r>
        <w:rPr>
          <w:sz w:val="28"/>
        </w:rPr>
        <w:t xml:space="preserve"> каждый промежуток времени, равный времени обновления информа</w:t>
      </w:r>
      <w:r w:rsidR="00A439BB">
        <w:rPr>
          <w:sz w:val="28"/>
        </w:rPr>
        <w:t>ции о группе, приведен в табл.1.</w:t>
      </w:r>
    </w:p>
    <w:p w:rsidR="00F94ACF" w:rsidRPr="00C20D27" w:rsidRDefault="00F94ACF" w:rsidP="00637EFF">
      <w:pPr>
        <w:spacing w:line="360" w:lineRule="auto"/>
        <w:ind w:firstLine="708"/>
        <w:jc w:val="both"/>
        <w:rPr>
          <w:sz w:val="28"/>
        </w:rPr>
      </w:pPr>
    </w:p>
    <w:p w:rsidR="00E7629C" w:rsidRDefault="00E7629C">
      <w:pPr>
        <w:widowControl/>
        <w:suppressAutoHyphens w:val="0"/>
        <w:spacing w:after="200" w:line="276" w:lineRule="auto"/>
        <w:rPr>
          <w:b/>
          <w:i/>
          <w:sz w:val="28"/>
        </w:rPr>
      </w:pPr>
      <w:r>
        <w:rPr>
          <w:b/>
          <w:i/>
          <w:sz w:val="28"/>
        </w:rPr>
        <w:br w:type="page"/>
      </w:r>
    </w:p>
    <w:p w:rsidR="009E1591" w:rsidRPr="00DC01BE" w:rsidRDefault="00F94ACF" w:rsidP="00DC01BE">
      <w:pPr>
        <w:spacing w:line="360" w:lineRule="auto"/>
        <w:ind w:firstLine="708"/>
        <w:jc w:val="center"/>
        <w:rPr>
          <w:b/>
          <w:i/>
          <w:sz w:val="28"/>
        </w:rPr>
      </w:pPr>
      <w:r w:rsidRPr="00F94ACF">
        <w:rPr>
          <w:b/>
          <w:i/>
          <w:sz w:val="28"/>
        </w:rPr>
        <w:lastRenderedPageBreak/>
        <w:t>Примерный состав и содержание данных в памяти БПЛА</w:t>
      </w:r>
    </w:p>
    <w:tbl>
      <w:tblPr>
        <w:tblStyle w:val="ae"/>
        <w:tblW w:w="0" w:type="auto"/>
        <w:tblLook w:val="04A0" w:firstRow="1" w:lastRow="0" w:firstColumn="1" w:lastColumn="0" w:noHBand="0" w:noVBand="1"/>
      </w:tblPr>
      <w:tblGrid>
        <w:gridCol w:w="1924"/>
        <w:gridCol w:w="1547"/>
        <w:gridCol w:w="2399"/>
        <w:gridCol w:w="1550"/>
        <w:gridCol w:w="3001"/>
      </w:tblGrid>
      <w:tr w:rsidR="009E1591" w:rsidTr="00DC01BE">
        <w:tc>
          <w:tcPr>
            <w:tcW w:w="1924" w:type="dxa"/>
            <w:vAlign w:val="center"/>
          </w:tcPr>
          <w:p w:rsidR="009E1591" w:rsidRPr="00A439BB" w:rsidRDefault="009E1591" w:rsidP="005C6E5C">
            <w:pPr>
              <w:jc w:val="center"/>
              <w:rPr>
                <w:b/>
                <w:sz w:val="28"/>
              </w:rPr>
            </w:pPr>
            <w:r w:rsidRPr="00A439BB">
              <w:rPr>
                <w:b/>
                <w:sz w:val="28"/>
                <w:lang w:val="en-US"/>
              </w:rPr>
              <w:t>ID</w:t>
            </w:r>
          </w:p>
        </w:tc>
        <w:tc>
          <w:tcPr>
            <w:tcW w:w="1547" w:type="dxa"/>
            <w:vAlign w:val="center"/>
          </w:tcPr>
          <w:p w:rsidR="009E1591" w:rsidRPr="00A439BB" w:rsidRDefault="009E1591" w:rsidP="005C6E5C">
            <w:pPr>
              <w:jc w:val="center"/>
              <w:rPr>
                <w:b/>
                <w:sz w:val="28"/>
                <w:lang w:val="en-US"/>
              </w:rPr>
            </w:pPr>
            <w:r w:rsidRPr="00A439BB">
              <w:rPr>
                <w:b/>
                <w:sz w:val="28"/>
                <w:lang w:val="en-US"/>
              </w:rPr>
              <w:t>RSSI</w:t>
            </w:r>
          </w:p>
        </w:tc>
        <w:tc>
          <w:tcPr>
            <w:tcW w:w="2399" w:type="dxa"/>
            <w:vAlign w:val="center"/>
          </w:tcPr>
          <w:p w:rsidR="009E1591" w:rsidRPr="00A439BB" w:rsidRDefault="009E1591" w:rsidP="005C6E5C">
            <w:pPr>
              <w:jc w:val="center"/>
              <w:rPr>
                <w:b/>
                <w:sz w:val="28"/>
              </w:rPr>
            </w:pPr>
            <w:r w:rsidRPr="00A439BB">
              <w:rPr>
                <w:b/>
                <w:sz w:val="28"/>
              </w:rPr>
              <w:t>Координаты</w:t>
            </w:r>
          </w:p>
        </w:tc>
        <w:tc>
          <w:tcPr>
            <w:tcW w:w="1550" w:type="dxa"/>
            <w:vAlign w:val="center"/>
          </w:tcPr>
          <w:p w:rsidR="009E1591" w:rsidRPr="00A439BB" w:rsidRDefault="009E1591" w:rsidP="005C6E5C">
            <w:pPr>
              <w:jc w:val="center"/>
              <w:rPr>
                <w:b/>
                <w:sz w:val="28"/>
              </w:rPr>
            </w:pPr>
            <w:r w:rsidRPr="00A439BB">
              <w:rPr>
                <w:b/>
                <w:sz w:val="28"/>
              </w:rPr>
              <w:t>Состояние</w:t>
            </w:r>
          </w:p>
        </w:tc>
        <w:tc>
          <w:tcPr>
            <w:tcW w:w="3001" w:type="dxa"/>
            <w:vAlign w:val="center"/>
          </w:tcPr>
          <w:p w:rsidR="009E1591" w:rsidRPr="00A439BB" w:rsidRDefault="009E1591" w:rsidP="005C6E5C">
            <w:pPr>
              <w:jc w:val="center"/>
              <w:rPr>
                <w:b/>
                <w:sz w:val="28"/>
              </w:rPr>
            </w:pPr>
            <w:r w:rsidRPr="00A439BB">
              <w:rPr>
                <w:b/>
                <w:sz w:val="28"/>
              </w:rPr>
              <w:t>Выполняемая команда</w:t>
            </w:r>
          </w:p>
        </w:tc>
      </w:tr>
      <w:tr w:rsidR="009E1591" w:rsidTr="00DC01BE">
        <w:tc>
          <w:tcPr>
            <w:tcW w:w="1924" w:type="dxa"/>
            <w:vAlign w:val="center"/>
          </w:tcPr>
          <w:p w:rsidR="009E1591" w:rsidRDefault="009E1591" w:rsidP="005C6E5C">
            <w:pPr>
              <w:spacing w:line="360" w:lineRule="auto"/>
              <w:jc w:val="center"/>
              <w:rPr>
                <w:sz w:val="28"/>
              </w:rPr>
            </w:pPr>
            <w:r>
              <w:rPr>
                <w:sz w:val="28"/>
              </w:rPr>
              <w:t>1</w:t>
            </w:r>
          </w:p>
        </w:tc>
        <w:tc>
          <w:tcPr>
            <w:tcW w:w="1547" w:type="dxa"/>
            <w:vAlign w:val="center"/>
          </w:tcPr>
          <w:p w:rsidR="009E1591" w:rsidRPr="009E1591" w:rsidRDefault="009E1591" w:rsidP="005C6E5C">
            <w:pPr>
              <w:spacing w:line="360" w:lineRule="auto"/>
              <w:jc w:val="center"/>
              <w:rPr>
                <w:sz w:val="28"/>
                <w:lang w:val="en-US"/>
              </w:rPr>
            </w:pPr>
            <w:r>
              <w:rPr>
                <w:sz w:val="28"/>
                <w:lang w:val="en-US"/>
              </w:rPr>
              <w:t>-110</w:t>
            </w:r>
          </w:p>
        </w:tc>
        <w:tc>
          <w:tcPr>
            <w:tcW w:w="2399" w:type="dxa"/>
            <w:vAlign w:val="center"/>
          </w:tcPr>
          <w:p w:rsidR="009E1591" w:rsidRPr="009E1591" w:rsidRDefault="009E1591" w:rsidP="005C6E5C">
            <w:pPr>
              <w:spacing w:line="360" w:lineRule="auto"/>
              <w:jc w:val="center"/>
              <w:rPr>
                <w:sz w:val="28"/>
                <w:lang w:val="en-US"/>
              </w:rPr>
            </w:pPr>
            <w:r>
              <w:rPr>
                <w:sz w:val="28"/>
                <w:lang w:val="en-US"/>
              </w:rPr>
              <w:t>x, y, z</w:t>
            </w:r>
          </w:p>
        </w:tc>
        <w:tc>
          <w:tcPr>
            <w:tcW w:w="1550" w:type="dxa"/>
            <w:vAlign w:val="center"/>
          </w:tcPr>
          <w:p w:rsidR="009E1591" w:rsidRPr="003E1C0F" w:rsidRDefault="009E1591" w:rsidP="005C6E5C">
            <w:pPr>
              <w:spacing w:line="360" w:lineRule="auto"/>
              <w:jc w:val="center"/>
              <w:rPr>
                <w:sz w:val="28"/>
              </w:rPr>
            </w:pPr>
            <w:r>
              <w:rPr>
                <w:sz w:val="28"/>
                <w:lang w:val="en-US"/>
              </w:rPr>
              <w:t>0</w:t>
            </w:r>
            <w:r w:rsidR="003E1C0F">
              <w:rPr>
                <w:sz w:val="28"/>
              </w:rPr>
              <w:t>00100</w:t>
            </w:r>
          </w:p>
        </w:tc>
        <w:tc>
          <w:tcPr>
            <w:tcW w:w="3001" w:type="dxa"/>
            <w:vAlign w:val="center"/>
          </w:tcPr>
          <w:p w:rsidR="009E1591" w:rsidRPr="003E1C0F" w:rsidRDefault="003E1C0F" w:rsidP="005C6E5C">
            <w:pPr>
              <w:spacing w:line="360" w:lineRule="auto"/>
              <w:jc w:val="center"/>
              <w:rPr>
                <w:sz w:val="28"/>
              </w:rPr>
            </w:pPr>
            <w:r>
              <w:rPr>
                <w:sz w:val="28"/>
              </w:rPr>
              <w:t>101010</w:t>
            </w:r>
          </w:p>
        </w:tc>
      </w:tr>
      <w:tr w:rsidR="009E1591" w:rsidTr="00DC01BE">
        <w:tc>
          <w:tcPr>
            <w:tcW w:w="1924" w:type="dxa"/>
            <w:vAlign w:val="center"/>
          </w:tcPr>
          <w:p w:rsidR="009E1591" w:rsidRDefault="009E1591" w:rsidP="005C6E5C">
            <w:pPr>
              <w:spacing w:line="360" w:lineRule="auto"/>
              <w:jc w:val="center"/>
              <w:rPr>
                <w:sz w:val="28"/>
              </w:rPr>
            </w:pPr>
            <w:r>
              <w:rPr>
                <w:sz w:val="28"/>
              </w:rPr>
              <w:t>2</w:t>
            </w:r>
          </w:p>
        </w:tc>
        <w:tc>
          <w:tcPr>
            <w:tcW w:w="1547" w:type="dxa"/>
            <w:vAlign w:val="center"/>
          </w:tcPr>
          <w:p w:rsidR="009E1591" w:rsidRPr="009E1591" w:rsidRDefault="009E1591" w:rsidP="005C6E5C">
            <w:pPr>
              <w:spacing w:line="360" w:lineRule="auto"/>
              <w:jc w:val="center"/>
              <w:rPr>
                <w:sz w:val="28"/>
                <w:lang w:val="en-US"/>
              </w:rPr>
            </w:pPr>
            <w:r>
              <w:rPr>
                <w:sz w:val="28"/>
                <w:lang w:val="en-US"/>
              </w:rPr>
              <w:t>-44</w:t>
            </w:r>
          </w:p>
        </w:tc>
        <w:tc>
          <w:tcPr>
            <w:tcW w:w="2399" w:type="dxa"/>
            <w:vAlign w:val="center"/>
          </w:tcPr>
          <w:p w:rsidR="009E1591" w:rsidRDefault="009E1591" w:rsidP="005C6E5C">
            <w:pPr>
              <w:spacing w:line="360" w:lineRule="auto"/>
              <w:jc w:val="center"/>
              <w:rPr>
                <w:sz w:val="28"/>
              </w:rPr>
            </w:pPr>
            <w:r>
              <w:rPr>
                <w:sz w:val="28"/>
                <w:lang w:val="en-US"/>
              </w:rPr>
              <w:t>x, y, z</w:t>
            </w:r>
          </w:p>
        </w:tc>
        <w:tc>
          <w:tcPr>
            <w:tcW w:w="1550" w:type="dxa"/>
            <w:vAlign w:val="center"/>
          </w:tcPr>
          <w:p w:rsidR="009E1591" w:rsidRPr="003E1C0F" w:rsidRDefault="009E1591" w:rsidP="005C6E5C">
            <w:pPr>
              <w:spacing w:line="360" w:lineRule="auto"/>
              <w:jc w:val="center"/>
              <w:rPr>
                <w:sz w:val="28"/>
              </w:rPr>
            </w:pPr>
            <w:r>
              <w:rPr>
                <w:sz w:val="28"/>
                <w:lang w:val="en-US"/>
              </w:rPr>
              <w:t>1</w:t>
            </w:r>
            <w:r w:rsidR="003E1C0F">
              <w:rPr>
                <w:sz w:val="28"/>
              </w:rPr>
              <w:t>01010</w:t>
            </w:r>
          </w:p>
        </w:tc>
        <w:tc>
          <w:tcPr>
            <w:tcW w:w="3001" w:type="dxa"/>
            <w:vAlign w:val="center"/>
          </w:tcPr>
          <w:p w:rsidR="009E1591" w:rsidRPr="009E1591" w:rsidRDefault="003E1C0F" w:rsidP="005C6E5C">
            <w:pPr>
              <w:spacing w:line="360" w:lineRule="auto"/>
              <w:jc w:val="center"/>
              <w:rPr>
                <w:sz w:val="28"/>
                <w:lang w:val="en-US"/>
              </w:rPr>
            </w:pPr>
            <w:r>
              <w:rPr>
                <w:sz w:val="28"/>
              </w:rPr>
              <w:t>101010</w:t>
            </w:r>
          </w:p>
        </w:tc>
      </w:tr>
      <w:tr w:rsidR="009E1591" w:rsidTr="00DC01BE">
        <w:tc>
          <w:tcPr>
            <w:tcW w:w="1924" w:type="dxa"/>
            <w:vAlign w:val="center"/>
          </w:tcPr>
          <w:p w:rsidR="009E1591" w:rsidRDefault="009E1591" w:rsidP="005C6E5C">
            <w:pPr>
              <w:spacing w:line="360" w:lineRule="auto"/>
              <w:jc w:val="center"/>
              <w:rPr>
                <w:sz w:val="28"/>
              </w:rPr>
            </w:pPr>
            <w:r>
              <w:rPr>
                <w:sz w:val="28"/>
              </w:rPr>
              <w:t>3</w:t>
            </w:r>
          </w:p>
        </w:tc>
        <w:tc>
          <w:tcPr>
            <w:tcW w:w="1547" w:type="dxa"/>
            <w:vAlign w:val="center"/>
          </w:tcPr>
          <w:p w:rsidR="009E1591" w:rsidRPr="009E1591" w:rsidRDefault="009E1591" w:rsidP="005C6E5C">
            <w:pPr>
              <w:spacing w:line="360" w:lineRule="auto"/>
              <w:jc w:val="center"/>
              <w:rPr>
                <w:sz w:val="28"/>
                <w:lang w:val="en-US"/>
              </w:rPr>
            </w:pPr>
            <w:r>
              <w:rPr>
                <w:sz w:val="28"/>
                <w:lang w:val="en-US"/>
              </w:rPr>
              <w:t>-35</w:t>
            </w:r>
          </w:p>
        </w:tc>
        <w:tc>
          <w:tcPr>
            <w:tcW w:w="2399" w:type="dxa"/>
            <w:vAlign w:val="center"/>
          </w:tcPr>
          <w:p w:rsidR="009E1591" w:rsidRDefault="009E1591" w:rsidP="005C6E5C">
            <w:pPr>
              <w:spacing w:line="360" w:lineRule="auto"/>
              <w:jc w:val="center"/>
              <w:rPr>
                <w:sz w:val="28"/>
              </w:rPr>
            </w:pPr>
            <w:r>
              <w:rPr>
                <w:sz w:val="28"/>
                <w:lang w:val="en-US"/>
              </w:rPr>
              <w:t>x, y, z</w:t>
            </w:r>
          </w:p>
        </w:tc>
        <w:tc>
          <w:tcPr>
            <w:tcW w:w="1550" w:type="dxa"/>
            <w:vAlign w:val="center"/>
          </w:tcPr>
          <w:p w:rsidR="009E1591" w:rsidRPr="003E1C0F" w:rsidRDefault="003E1C0F" w:rsidP="005C6E5C">
            <w:pPr>
              <w:spacing w:line="360" w:lineRule="auto"/>
              <w:jc w:val="center"/>
              <w:rPr>
                <w:sz w:val="28"/>
              </w:rPr>
            </w:pPr>
            <w:r>
              <w:rPr>
                <w:sz w:val="28"/>
              </w:rPr>
              <w:t>111011</w:t>
            </w:r>
          </w:p>
        </w:tc>
        <w:tc>
          <w:tcPr>
            <w:tcW w:w="3001" w:type="dxa"/>
            <w:vAlign w:val="center"/>
          </w:tcPr>
          <w:p w:rsidR="009E1591" w:rsidRPr="003E1C0F" w:rsidRDefault="003E1C0F" w:rsidP="005C6E5C">
            <w:pPr>
              <w:spacing w:line="360" w:lineRule="auto"/>
              <w:jc w:val="center"/>
              <w:rPr>
                <w:sz w:val="28"/>
              </w:rPr>
            </w:pPr>
            <w:r>
              <w:rPr>
                <w:sz w:val="28"/>
              </w:rPr>
              <w:t>111010</w:t>
            </w:r>
          </w:p>
        </w:tc>
      </w:tr>
      <w:tr w:rsidR="009E1591" w:rsidTr="00DC01BE">
        <w:tc>
          <w:tcPr>
            <w:tcW w:w="1924" w:type="dxa"/>
            <w:vAlign w:val="center"/>
          </w:tcPr>
          <w:p w:rsidR="009E1591" w:rsidRDefault="009E1591" w:rsidP="005C6E5C">
            <w:pPr>
              <w:spacing w:line="360" w:lineRule="auto"/>
              <w:jc w:val="center"/>
              <w:rPr>
                <w:sz w:val="28"/>
              </w:rPr>
            </w:pPr>
            <w:r>
              <w:rPr>
                <w:sz w:val="28"/>
              </w:rPr>
              <w:t>…</w:t>
            </w:r>
          </w:p>
        </w:tc>
        <w:tc>
          <w:tcPr>
            <w:tcW w:w="1547" w:type="dxa"/>
            <w:vAlign w:val="center"/>
          </w:tcPr>
          <w:p w:rsidR="009E1591" w:rsidRPr="009E1591" w:rsidRDefault="009E1591" w:rsidP="005C6E5C">
            <w:pPr>
              <w:spacing w:line="360" w:lineRule="auto"/>
              <w:jc w:val="center"/>
              <w:rPr>
                <w:sz w:val="28"/>
                <w:lang w:val="en-US"/>
              </w:rPr>
            </w:pPr>
            <w:r>
              <w:rPr>
                <w:sz w:val="28"/>
                <w:lang w:val="en-US"/>
              </w:rPr>
              <w:t>…</w:t>
            </w:r>
          </w:p>
        </w:tc>
        <w:tc>
          <w:tcPr>
            <w:tcW w:w="2399" w:type="dxa"/>
            <w:vAlign w:val="center"/>
          </w:tcPr>
          <w:p w:rsidR="009E1591" w:rsidRPr="009E1591" w:rsidRDefault="009E1591" w:rsidP="005C6E5C">
            <w:pPr>
              <w:spacing w:line="360" w:lineRule="auto"/>
              <w:jc w:val="center"/>
              <w:rPr>
                <w:sz w:val="28"/>
                <w:lang w:val="en-US"/>
              </w:rPr>
            </w:pPr>
            <w:r>
              <w:rPr>
                <w:sz w:val="28"/>
                <w:lang w:val="en-US"/>
              </w:rPr>
              <w:t>…</w:t>
            </w:r>
          </w:p>
        </w:tc>
        <w:tc>
          <w:tcPr>
            <w:tcW w:w="1550" w:type="dxa"/>
            <w:vAlign w:val="center"/>
          </w:tcPr>
          <w:p w:rsidR="009E1591" w:rsidRPr="009E1591" w:rsidRDefault="009E1591" w:rsidP="005C6E5C">
            <w:pPr>
              <w:spacing w:line="360" w:lineRule="auto"/>
              <w:jc w:val="center"/>
              <w:rPr>
                <w:sz w:val="28"/>
                <w:lang w:val="en-US"/>
              </w:rPr>
            </w:pPr>
            <w:r>
              <w:rPr>
                <w:sz w:val="28"/>
                <w:lang w:val="en-US"/>
              </w:rPr>
              <w:t>…</w:t>
            </w:r>
          </w:p>
        </w:tc>
        <w:tc>
          <w:tcPr>
            <w:tcW w:w="3001" w:type="dxa"/>
            <w:vAlign w:val="center"/>
          </w:tcPr>
          <w:p w:rsidR="009E1591" w:rsidRDefault="009E1591" w:rsidP="005C6E5C">
            <w:pPr>
              <w:spacing w:line="360" w:lineRule="auto"/>
              <w:jc w:val="center"/>
              <w:rPr>
                <w:sz w:val="28"/>
              </w:rPr>
            </w:pPr>
          </w:p>
        </w:tc>
      </w:tr>
      <w:tr w:rsidR="009E1591" w:rsidTr="00DC01BE">
        <w:tc>
          <w:tcPr>
            <w:tcW w:w="1924" w:type="dxa"/>
            <w:vAlign w:val="center"/>
          </w:tcPr>
          <w:p w:rsidR="009E1591" w:rsidRPr="00030254" w:rsidRDefault="00030254" w:rsidP="005C6E5C">
            <w:pPr>
              <w:spacing w:line="360" w:lineRule="auto"/>
              <w:jc w:val="center"/>
              <w:rPr>
                <w:sz w:val="28"/>
                <w:lang w:val="en-US"/>
              </w:rPr>
            </w:pPr>
            <w:r>
              <w:rPr>
                <w:sz w:val="28"/>
                <w:lang w:val="en-US"/>
              </w:rPr>
              <w:t>N</w:t>
            </w:r>
          </w:p>
        </w:tc>
        <w:tc>
          <w:tcPr>
            <w:tcW w:w="1547" w:type="dxa"/>
            <w:vAlign w:val="center"/>
          </w:tcPr>
          <w:p w:rsidR="009E1591" w:rsidRPr="009E1591" w:rsidRDefault="009E1591" w:rsidP="005C6E5C">
            <w:pPr>
              <w:spacing w:line="360" w:lineRule="auto"/>
              <w:jc w:val="center"/>
              <w:rPr>
                <w:sz w:val="28"/>
                <w:lang w:val="en-US"/>
              </w:rPr>
            </w:pPr>
            <w:r>
              <w:rPr>
                <w:sz w:val="28"/>
                <w:lang w:val="en-US"/>
              </w:rPr>
              <w:t>-78</w:t>
            </w:r>
          </w:p>
        </w:tc>
        <w:tc>
          <w:tcPr>
            <w:tcW w:w="2399" w:type="dxa"/>
            <w:vAlign w:val="center"/>
          </w:tcPr>
          <w:p w:rsidR="009E1591" w:rsidRDefault="009E1591" w:rsidP="005C6E5C">
            <w:pPr>
              <w:spacing w:line="360" w:lineRule="auto"/>
              <w:jc w:val="center"/>
              <w:rPr>
                <w:sz w:val="28"/>
              </w:rPr>
            </w:pPr>
            <w:r>
              <w:rPr>
                <w:sz w:val="28"/>
                <w:lang w:val="en-US"/>
              </w:rPr>
              <w:t>x, y, z</w:t>
            </w:r>
          </w:p>
        </w:tc>
        <w:tc>
          <w:tcPr>
            <w:tcW w:w="1550" w:type="dxa"/>
            <w:vAlign w:val="center"/>
          </w:tcPr>
          <w:p w:rsidR="009E1591" w:rsidRPr="003E1C0F" w:rsidRDefault="003E1C0F" w:rsidP="005C6E5C">
            <w:pPr>
              <w:spacing w:line="360" w:lineRule="auto"/>
              <w:jc w:val="center"/>
              <w:rPr>
                <w:sz w:val="28"/>
              </w:rPr>
            </w:pPr>
            <w:r>
              <w:rPr>
                <w:sz w:val="28"/>
              </w:rPr>
              <w:t>010000</w:t>
            </w:r>
          </w:p>
        </w:tc>
        <w:tc>
          <w:tcPr>
            <w:tcW w:w="3001" w:type="dxa"/>
            <w:vAlign w:val="center"/>
          </w:tcPr>
          <w:p w:rsidR="009E1591" w:rsidRPr="003E1C0F" w:rsidRDefault="003E1C0F" w:rsidP="005C6E5C">
            <w:pPr>
              <w:spacing w:line="360" w:lineRule="auto"/>
              <w:jc w:val="center"/>
              <w:rPr>
                <w:sz w:val="28"/>
              </w:rPr>
            </w:pPr>
            <w:r>
              <w:rPr>
                <w:sz w:val="28"/>
              </w:rPr>
              <w:t>000100</w:t>
            </w:r>
          </w:p>
        </w:tc>
      </w:tr>
    </w:tbl>
    <w:p w:rsidR="009E1591" w:rsidRDefault="00DC01BE" w:rsidP="00704D73">
      <w:pPr>
        <w:spacing w:before="120" w:line="360" w:lineRule="auto"/>
        <w:ind w:firstLine="709"/>
        <w:jc w:val="right"/>
        <w:rPr>
          <w:sz w:val="28"/>
        </w:rPr>
      </w:pPr>
      <w:r w:rsidRPr="00F94ACF">
        <w:rPr>
          <w:i/>
          <w:sz w:val="28"/>
        </w:rPr>
        <w:t>Таблица 2</w:t>
      </w:r>
      <w:r>
        <w:rPr>
          <w:i/>
          <w:sz w:val="28"/>
        </w:rPr>
        <w:t>. Примерный состав и содержание данных в памяти БПЛА.</w:t>
      </w:r>
    </w:p>
    <w:p w:rsidR="00AF480B" w:rsidRDefault="00AF480B" w:rsidP="009E1591">
      <w:pPr>
        <w:spacing w:line="360" w:lineRule="auto"/>
        <w:jc w:val="both"/>
        <w:rPr>
          <w:sz w:val="28"/>
        </w:rPr>
      </w:pPr>
    </w:p>
    <w:p w:rsidR="00C15343" w:rsidRDefault="00C15343" w:rsidP="00D9642A">
      <w:pPr>
        <w:spacing w:line="360" w:lineRule="auto"/>
        <w:ind w:firstLine="360"/>
        <w:jc w:val="both"/>
        <w:rPr>
          <w:sz w:val="28"/>
        </w:rPr>
      </w:pPr>
      <w:r>
        <w:rPr>
          <w:sz w:val="28"/>
        </w:rPr>
        <w:t>В таблице столбцы</w:t>
      </w:r>
      <w:r w:rsidR="009E1591">
        <w:rPr>
          <w:sz w:val="28"/>
        </w:rPr>
        <w:t xml:space="preserve"> </w:t>
      </w:r>
      <w:r>
        <w:rPr>
          <w:sz w:val="28"/>
        </w:rPr>
        <w:t>содержат следующую информацию:</w:t>
      </w:r>
    </w:p>
    <w:p w:rsidR="005D31A5" w:rsidRDefault="009E1591" w:rsidP="00BA6E18">
      <w:pPr>
        <w:pStyle w:val="a6"/>
        <w:numPr>
          <w:ilvl w:val="0"/>
          <w:numId w:val="28"/>
        </w:numPr>
        <w:spacing w:line="360" w:lineRule="auto"/>
        <w:jc w:val="both"/>
        <w:rPr>
          <w:sz w:val="28"/>
        </w:rPr>
      </w:pPr>
      <w:r w:rsidRPr="005D31A5">
        <w:rPr>
          <w:sz w:val="28"/>
          <w:lang w:val="en-US"/>
        </w:rPr>
        <w:t>ID</w:t>
      </w:r>
      <w:r w:rsidRPr="005D31A5">
        <w:rPr>
          <w:sz w:val="28"/>
        </w:rPr>
        <w:t xml:space="preserve"> – уникальный идентификатор приемопередатчиков каждого конкретного Б</w:t>
      </w:r>
      <w:r w:rsidR="00F81405">
        <w:rPr>
          <w:sz w:val="28"/>
        </w:rPr>
        <w:t>П</w:t>
      </w:r>
      <w:r w:rsidRPr="005D31A5">
        <w:rPr>
          <w:sz w:val="28"/>
        </w:rPr>
        <w:t>ЛА</w:t>
      </w:r>
      <w:r w:rsidR="002F6988" w:rsidRPr="005D31A5">
        <w:rPr>
          <w:sz w:val="28"/>
        </w:rPr>
        <w:t>;</w:t>
      </w:r>
    </w:p>
    <w:p w:rsidR="005D31A5" w:rsidRPr="005D31A5" w:rsidRDefault="002F6988" w:rsidP="00BA6E18">
      <w:pPr>
        <w:pStyle w:val="a6"/>
        <w:numPr>
          <w:ilvl w:val="0"/>
          <w:numId w:val="28"/>
        </w:numPr>
        <w:spacing w:line="360" w:lineRule="auto"/>
        <w:jc w:val="both"/>
        <w:rPr>
          <w:sz w:val="28"/>
        </w:rPr>
      </w:pPr>
      <w:r w:rsidRPr="005D31A5">
        <w:rPr>
          <w:sz w:val="28"/>
          <w:lang w:val="en-US"/>
        </w:rPr>
        <w:t>RSSI</w:t>
      </w:r>
      <w:r w:rsidRPr="005D31A5">
        <w:rPr>
          <w:sz w:val="28"/>
        </w:rPr>
        <w:t xml:space="preserve"> – уровень сигнала с базовой станцией</w:t>
      </w:r>
      <w:r w:rsidR="00A439BB" w:rsidRPr="005D31A5">
        <w:rPr>
          <w:sz w:val="28"/>
        </w:rPr>
        <w:t xml:space="preserve"> (</w:t>
      </w:r>
      <w:proofErr w:type="spellStart"/>
      <w:r w:rsidR="00A439BB" w:rsidRPr="005D31A5">
        <w:rPr>
          <w:sz w:val="28"/>
        </w:rPr>
        <w:t>дб</w:t>
      </w:r>
      <w:proofErr w:type="spellEnd"/>
      <w:r w:rsidR="00A439BB" w:rsidRPr="005D31A5">
        <w:rPr>
          <w:sz w:val="28"/>
        </w:rPr>
        <w:t>)</w:t>
      </w:r>
      <w:r w:rsidRPr="005D31A5">
        <w:rPr>
          <w:sz w:val="28"/>
        </w:rPr>
        <w:t>;</w:t>
      </w:r>
    </w:p>
    <w:p w:rsidR="005D31A5" w:rsidRPr="005D31A5" w:rsidRDefault="005D31A5" w:rsidP="00BA6E18">
      <w:pPr>
        <w:pStyle w:val="a6"/>
        <w:numPr>
          <w:ilvl w:val="0"/>
          <w:numId w:val="28"/>
        </w:numPr>
        <w:spacing w:line="360" w:lineRule="auto"/>
        <w:jc w:val="both"/>
        <w:rPr>
          <w:sz w:val="28"/>
        </w:rPr>
      </w:pPr>
      <w:r>
        <w:rPr>
          <w:sz w:val="28"/>
        </w:rPr>
        <w:t>Координаты – координаты БПЛА в произвольной системе координат</w:t>
      </w:r>
      <w:r w:rsidRPr="005D31A5">
        <w:rPr>
          <w:sz w:val="28"/>
        </w:rPr>
        <w:t>;</w:t>
      </w:r>
    </w:p>
    <w:p w:rsidR="005D31A5" w:rsidRPr="005D31A5" w:rsidRDefault="002F6988" w:rsidP="00BA6E18">
      <w:pPr>
        <w:pStyle w:val="a6"/>
        <w:numPr>
          <w:ilvl w:val="0"/>
          <w:numId w:val="28"/>
        </w:numPr>
        <w:spacing w:line="360" w:lineRule="auto"/>
        <w:jc w:val="both"/>
        <w:rPr>
          <w:sz w:val="28"/>
        </w:rPr>
      </w:pPr>
      <w:r w:rsidRPr="005D31A5">
        <w:rPr>
          <w:sz w:val="28"/>
        </w:rPr>
        <w:t xml:space="preserve">Состояние – состояние </w:t>
      </w:r>
      <w:proofErr w:type="gramStart"/>
      <w:r w:rsidRPr="005D31A5">
        <w:rPr>
          <w:sz w:val="28"/>
        </w:rPr>
        <w:t>конкретного</w:t>
      </w:r>
      <w:proofErr w:type="gramEnd"/>
      <w:r w:rsidRPr="005D31A5">
        <w:rPr>
          <w:sz w:val="28"/>
        </w:rPr>
        <w:t xml:space="preserve"> Б</w:t>
      </w:r>
      <w:r w:rsidR="00F81405">
        <w:rPr>
          <w:sz w:val="28"/>
        </w:rPr>
        <w:t>П</w:t>
      </w:r>
      <w:r w:rsidRPr="005D31A5">
        <w:rPr>
          <w:sz w:val="28"/>
        </w:rPr>
        <w:t>ЛА, например: выполняет общую задачу, двигатель неисправен и т.д.</w:t>
      </w:r>
      <w:r w:rsidR="005D31A5" w:rsidRPr="005D31A5">
        <w:rPr>
          <w:sz w:val="28"/>
        </w:rPr>
        <w:t>;</w:t>
      </w:r>
    </w:p>
    <w:p w:rsidR="002F6988" w:rsidRPr="005D31A5" w:rsidRDefault="002F6988" w:rsidP="00BA6E18">
      <w:pPr>
        <w:pStyle w:val="a6"/>
        <w:numPr>
          <w:ilvl w:val="0"/>
          <w:numId w:val="28"/>
        </w:numPr>
        <w:spacing w:line="360" w:lineRule="auto"/>
        <w:jc w:val="both"/>
        <w:rPr>
          <w:sz w:val="28"/>
        </w:rPr>
      </w:pPr>
      <w:r w:rsidRPr="005D31A5">
        <w:rPr>
          <w:sz w:val="28"/>
        </w:rPr>
        <w:t>Выполняемая команда – уникальный идентификатор команды, которая выполняется</w:t>
      </w:r>
      <w:r w:rsidR="00B8651F" w:rsidRPr="005D31A5">
        <w:rPr>
          <w:sz w:val="28"/>
        </w:rPr>
        <w:t xml:space="preserve"> в данный момент времени</w:t>
      </w:r>
      <w:r w:rsidR="00030254" w:rsidRPr="005D31A5">
        <w:rPr>
          <w:sz w:val="28"/>
        </w:rPr>
        <w:t>.</w:t>
      </w:r>
    </w:p>
    <w:p w:rsidR="003E37E3" w:rsidRDefault="00B8651F" w:rsidP="009E1591">
      <w:pPr>
        <w:spacing w:line="360" w:lineRule="auto"/>
        <w:jc w:val="both"/>
        <w:rPr>
          <w:sz w:val="28"/>
        </w:rPr>
      </w:pPr>
      <w:r>
        <w:rPr>
          <w:sz w:val="28"/>
        </w:rPr>
        <w:tab/>
      </w:r>
      <w:r w:rsidR="00C15343">
        <w:rPr>
          <w:sz w:val="28"/>
        </w:rPr>
        <w:t xml:space="preserve">Надежность и </w:t>
      </w:r>
      <w:proofErr w:type="spellStart"/>
      <w:r w:rsidR="00C15343">
        <w:rPr>
          <w:sz w:val="28"/>
        </w:rPr>
        <w:t>энергоэффективность</w:t>
      </w:r>
      <w:proofErr w:type="spellEnd"/>
      <w:r w:rsidR="00C15343">
        <w:rPr>
          <w:sz w:val="28"/>
        </w:rPr>
        <w:t xml:space="preserve"> работы системы управления обеспечивается тем</w:t>
      </w:r>
      <w:r>
        <w:rPr>
          <w:sz w:val="28"/>
        </w:rPr>
        <w:t>,</w:t>
      </w:r>
      <w:r w:rsidR="00C15343">
        <w:rPr>
          <w:sz w:val="28"/>
        </w:rPr>
        <w:t xml:space="preserve"> что</w:t>
      </w:r>
      <w:r>
        <w:rPr>
          <w:sz w:val="28"/>
        </w:rPr>
        <w:t xml:space="preserve"> в каждый момент времени каждый элемент группы обладает одинаковой полезной информаци</w:t>
      </w:r>
      <w:r w:rsidR="00627CF9">
        <w:rPr>
          <w:sz w:val="28"/>
        </w:rPr>
        <w:t xml:space="preserve">ей. </w:t>
      </w:r>
      <w:r w:rsidR="00627CF9" w:rsidRPr="005D31A5">
        <w:rPr>
          <w:sz w:val="28"/>
        </w:rPr>
        <w:t>Следовательно, с точки зрения информативности, все равно какой Б</w:t>
      </w:r>
      <w:r w:rsidR="00F81405">
        <w:rPr>
          <w:sz w:val="28"/>
        </w:rPr>
        <w:t>П</w:t>
      </w:r>
      <w:r w:rsidR="00627CF9" w:rsidRPr="005D31A5">
        <w:rPr>
          <w:sz w:val="28"/>
        </w:rPr>
        <w:t xml:space="preserve">ЛА будет связываться с </w:t>
      </w:r>
      <w:r w:rsidR="005D31A5" w:rsidRPr="005D31A5">
        <w:rPr>
          <w:sz w:val="28"/>
        </w:rPr>
        <w:t>пунктом управления</w:t>
      </w:r>
      <w:r w:rsidR="00627CF9" w:rsidRPr="005D31A5">
        <w:rPr>
          <w:sz w:val="28"/>
        </w:rPr>
        <w:t xml:space="preserve">. Поэтому связываться будет тот </w:t>
      </w:r>
      <w:r w:rsidR="00503E27" w:rsidRPr="005D31A5">
        <w:rPr>
          <w:sz w:val="28"/>
        </w:rPr>
        <w:t>агент</w:t>
      </w:r>
      <w:r w:rsidR="00627CF9" w:rsidRPr="005D31A5">
        <w:rPr>
          <w:sz w:val="28"/>
        </w:rPr>
        <w:t xml:space="preserve">, который находится в наиболее выгодном положении в смысле </w:t>
      </w:r>
      <w:proofErr w:type="spellStart"/>
      <w:r w:rsidR="00627CF9" w:rsidRPr="005D31A5">
        <w:rPr>
          <w:sz w:val="28"/>
        </w:rPr>
        <w:t>энергоэффективности</w:t>
      </w:r>
      <w:proofErr w:type="spellEnd"/>
      <w:r w:rsidR="00627CF9" w:rsidRPr="005D31A5">
        <w:rPr>
          <w:sz w:val="28"/>
        </w:rPr>
        <w:t>.</w:t>
      </w:r>
    </w:p>
    <w:p w:rsidR="003E37E3" w:rsidRDefault="005D31A5" w:rsidP="009E1591">
      <w:pPr>
        <w:spacing w:line="360" w:lineRule="auto"/>
        <w:jc w:val="both"/>
        <w:rPr>
          <w:sz w:val="28"/>
        </w:rPr>
      </w:pPr>
      <w:r>
        <w:rPr>
          <w:sz w:val="28"/>
        </w:rPr>
        <w:tab/>
      </w:r>
      <w:r w:rsidR="00C863E7">
        <w:rPr>
          <w:sz w:val="28"/>
        </w:rPr>
        <w:t xml:space="preserve">Важным фактором при построении системы управления с динамическим временным доступом к радиоканалу является определение самих временных характеристик. </w:t>
      </w:r>
      <w:proofErr w:type="gramStart"/>
      <w:r w:rsidR="00C863E7">
        <w:rPr>
          <w:sz w:val="28"/>
        </w:rPr>
        <w:t>Главными</w:t>
      </w:r>
      <w:proofErr w:type="gramEnd"/>
      <w:r w:rsidR="00C863E7">
        <w:rPr>
          <w:sz w:val="28"/>
        </w:rPr>
        <w:t xml:space="preserve"> из которых являются периодичность и продолжительность доступа. Для определения этих параметров следует отталкиваться </w:t>
      </w:r>
      <w:proofErr w:type="gramStart"/>
      <w:r w:rsidR="00C863E7">
        <w:rPr>
          <w:sz w:val="28"/>
        </w:rPr>
        <w:t>от</w:t>
      </w:r>
      <w:proofErr w:type="gramEnd"/>
      <w:r w:rsidR="00C863E7">
        <w:rPr>
          <w:sz w:val="28"/>
        </w:rPr>
        <w:t>:</w:t>
      </w:r>
    </w:p>
    <w:p w:rsidR="005D31A5" w:rsidRDefault="003E37E3" w:rsidP="003E37E3">
      <w:pPr>
        <w:widowControl/>
        <w:suppressAutoHyphens w:val="0"/>
        <w:spacing w:after="200" w:line="276" w:lineRule="auto"/>
        <w:rPr>
          <w:sz w:val="28"/>
        </w:rPr>
      </w:pPr>
      <w:r>
        <w:rPr>
          <w:sz w:val="28"/>
        </w:rPr>
        <w:br w:type="page"/>
      </w:r>
    </w:p>
    <w:p w:rsidR="00C863E7" w:rsidRPr="00C863E7" w:rsidRDefault="00C863E7" w:rsidP="00BA6E18">
      <w:pPr>
        <w:pStyle w:val="a6"/>
        <w:numPr>
          <w:ilvl w:val="0"/>
          <w:numId w:val="29"/>
        </w:numPr>
        <w:spacing w:line="360" w:lineRule="auto"/>
        <w:jc w:val="both"/>
        <w:rPr>
          <w:sz w:val="28"/>
        </w:rPr>
      </w:pPr>
      <w:r>
        <w:rPr>
          <w:sz w:val="28"/>
        </w:rPr>
        <w:lastRenderedPageBreak/>
        <w:t>Скорость обработки поступающей информации микроконтроллером</w:t>
      </w:r>
      <w:r w:rsidRPr="00C863E7">
        <w:rPr>
          <w:sz w:val="28"/>
        </w:rPr>
        <w:t>;</w:t>
      </w:r>
    </w:p>
    <w:p w:rsidR="00C863E7" w:rsidRPr="00C863E7" w:rsidRDefault="00C863E7" w:rsidP="00BA6E18">
      <w:pPr>
        <w:pStyle w:val="a6"/>
        <w:numPr>
          <w:ilvl w:val="0"/>
          <w:numId w:val="29"/>
        </w:numPr>
        <w:spacing w:line="360" w:lineRule="auto"/>
        <w:jc w:val="both"/>
        <w:rPr>
          <w:sz w:val="28"/>
        </w:rPr>
      </w:pPr>
      <w:r>
        <w:rPr>
          <w:sz w:val="28"/>
        </w:rPr>
        <w:t>Динамические характеристики модуля радиоканала</w:t>
      </w:r>
      <w:r>
        <w:rPr>
          <w:sz w:val="28"/>
          <w:lang w:val="en-US"/>
        </w:rPr>
        <w:t>;</w:t>
      </w:r>
    </w:p>
    <w:p w:rsidR="00C863E7" w:rsidRPr="00C863E7" w:rsidRDefault="00C863E7" w:rsidP="00BA6E18">
      <w:pPr>
        <w:pStyle w:val="a6"/>
        <w:numPr>
          <w:ilvl w:val="0"/>
          <w:numId w:val="29"/>
        </w:numPr>
        <w:spacing w:line="360" w:lineRule="auto"/>
        <w:jc w:val="both"/>
        <w:rPr>
          <w:sz w:val="28"/>
        </w:rPr>
      </w:pPr>
      <w:r>
        <w:rPr>
          <w:sz w:val="28"/>
        </w:rPr>
        <w:t>Необходимой частоты получения обновленной информации</w:t>
      </w:r>
      <w:r w:rsidRPr="00C863E7">
        <w:rPr>
          <w:sz w:val="28"/>
        </w:rPr>
        <w:t>;</w:t>
      </w:r>
    </w:p>
    <w:p w:rsidR="00C863E7" w:rsidRDefault="00C863E7" w:rsidP="00C863E7">
      <w:pPr>
        <w:spacing w:line="360" w:lineRule="auto"/>
        <w:jc w:val="both"/>
        <w:rPr>
          <w:sz w:val="28"/>
        </w:rPr>
      </w:pPr>
    </w:p>
    <w:p w:rsidR="004927E0" w:rsidRPr="00C20D27" w:rsidRDefault="00C863E7" w:rsidP="00990213">
      <w:pPr>
        <w:spacing w:line="360" w:lineRule="auto"/>
        <w:ind w:firstLine="705"/>
        <w:jc w:val="both"/>
        <w:rPr>
          <w:sz w:val="28"/>
        </w:rPr>
      </w:pPr>
      <w:r>
        <w:rPr>
          <w:sz w:val="28"/>
        </w:rPr>
        <w:t xml:space="preserve">Проанализировав вышесказанное, установим время доступа к радиоканалу для группы и пункта управления равное 0.1с. </w:t>
      </w:r>
      <w:r w:rsidR="00627CF9">
        <w:rPr>
          <w:sz w:val="28"/>
        </w:rPr>
        <w:t xml:space="preserve">Такая частота </w:t>
      </w:r>
      <w:r>
        <w:rPr>
          <w:sz w:val="28"/>
        </w:rPr>
        <w:t>взаимодействия</w:t>
      </w:r>
      <w:r w:rsidR="00627CF9">
        <w:rPr>
          <w:sz w:val="28"/>
        </w:rPr>
        <w:t xml:space="preserve"> обеспечивает достаточную информативность для решаемых задач. Тогда временная шкала занятости радиоканала будет выглядеть следующим образом:</w:t>
      </w:r>
    </w:p>
    <w:p w:rsidR="00A80476" w:rsidRDefault="007D6A6B" w:rsidP="00DA3021">
      <w:pPr>
        <w:spacing w:line="360" w:lineRule="auto"/>
        <w:jc w:val="center"/>
        <w:rPr>
          <w:sz w:val="28"/>
        </w:rPr>
      </w:pPr>
      <w:r>
        <w:rPr>
          <w:noProof/>
          <w:sz w:val="28"/>
          <w:lang w:eastAsia="ru-RU"/>
        </w:rPr>
        <w:drawing>
          <wp:inline distT="0" distB="0" distL="0" distR="0" wp14:anchorId="20433232" wp14:editId="4CE976B0">
            <wp:extent cx="6087325" cy="142894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ремя канал 1.png"/>
                    <pic:cNvPicPr/>
                  </pic:nvPicPr>
                  <pic:blipFill>
                    <a:blip r:embed="rId12">
                      <a:extLst>
                        <a:ext uri="{28A0092B-C50C-407E-A947-70E740481C1C}">
                          <a14:useLocalDpi xmlns:a14="http://schemas.microsoft.com/office/drawing/2010/main" val="0"/>
                        </a:ext>
                      </a:extLst>
                    </a:blip>
                    <a:stretch>
                      <a:fillRect/>
                    </a:stretch>
                  </pic:blipFill>
                  <pic:spPr>
                    <a:xfrm>
                      <a:off x="0" y="0"/>
                      <a:ext cx="6087325" cy="1428949"/>
                    </a:xfrm>
                    <a:prstGeom prst="rect">
                      <a:avLst/>
                    </a:prstGeom>
                  </pic:spPr>
                </pic:pic>
              </a:graphicData>
            </a:graphic>
          </wp:inline>
        </w:drawing>
      </w:r>
    </w:p>
    <w:p w:rsidR="007D6A6B" w:rsidRPr="00CB0106" w:rsidRDefault="000510D9" w:rsidP="007B7919">
      <w:pPr>
        <w:spacing w:line="360" w:lineRule="auto"/>
        <w:jc w:val="center"/>
        <w:rPr>
          <w:i/>
          <w:sz w:val="28"/>
        </w:rPr>
      </w:pPr>
      <w:r w:rsidRPr="00CB0106">
        <w:rPr>
          <w:i/>
          <w:sz w:val="28"/>
        </w:rPr>
        <w:t>Рис.3 Временная шкала занятости</w:t>
      </w:r>
      <w:r w:rsidR="00CB0106" w:rsidRPr="00CB0106">
        <w:rPr>
          <w:i/>
          <w:sz w:val="28"/>
        </w:rPr>
        <w:t xml:space="preserve"> «внешнего» радиоканала</w:t>
      </w:r>
    </w:p>
    <w:p w:rsidR="007D6A6B" w:rsidRPr="00C07144" w:rsidRDefault="007D6A6B" w:rsidP="007D6A6B">
      <w:pPr>
        <w:spacing w:line="360" w:lineRule="auto"/>
        <w:rPr>
          <w:sz w:val="28"/>
        </w:rPr>
      </w:pPr>
      <w:r w:rsidRPr="00C07144">
        <w:rPr>
          <w:sz w:val="28"/>
        </w:rPr>
        <w:t>где   1 – канал под контролем пункта управления;</w:t>
      </w:r>
    </w:p>
    <w:p w:rsidR="007D6A6B" w:rsidRPr="00C07144" w:rsidRDefault="007D6A6B" w:rsidP="007D6A6B">
      <w:pPr>
        <w:spacing w:line="360" w:lineRule="auto"/>
        <w:rPr>
          <w:sz w:val="28"/>
        </w:rPr>
      </w:pPr>
      <w:r w:rsidRPr="00C07144">
        <w:rPr>
          <w:sz w:val="28"/>
        </w:rPr>
        <w:t xml:space="preserve">        2 – канал под контролем группы.</w:t>
      </w:r>
    </w:p>
    <w:p w:rsidR="004927E0" w:rsidRPr="007D6A6B" w:rsidRDefault="00A80476" w:rsidP="009E1591">
      <w:pPr>
        <w:spacing w:line="360" w:lineRule="auto"/>
        <w:jc w:val="both"/>
        <w:rPr>
          <w:sz w:val="28"/>
        </w:rPr>
      </w:pPr>
      <w:r>
        <w:rPr>
          <w:sz w:val="28"/>
        </w:rPr>
        <w:tab/>
      </w:r>
    </w:p>
    <w:p w:rsidR="00B5127B" w:rsidRDefault="00A80476" w:rsidP="004927E0">
      <w:pPr>
        <w:spacing w:line="360" w:lineRule="auto"/>
        <w:ind w:firstLine="708"/>
        <w:jc w:val="both"/>
        <w:rPr>
          <w:sz w:val="28"/>
        </w:rPr>
      </w:pPr>
      <w:r>
        <w:rPr>
          <w:sz w:val="28"/>
        </w:rPr>
        <w:t>Как видно, доступ к радиоканалу по очереди по</w:t>
      </w:r>
      <w:r w:rsidR="00B5127B">
        <w:rPr>
          <w:sz w:val="28"/>
        </w:rPr>
        <w:t xml:space="preserve">лучает группа и базовая станция. Это определяется двумя факторами: а) </w:t>
      </w:r>
      <w:proofErr w:type="gramStart"/>
      <w:r w:rsidR="00B5127B">
        <w:rPr>
          <w:sz w:val="28"/>
        </w:rPr>
        <w:t>Избежание</w:t>
      </w:r>
      <w:proofErr w:type="gramEnd"/>
      <w:r w:rsidR="00B5127B">
        <w:rPr>
          <w:sz w:val="28"/>
        </w:rPr>
        <w:t xml:space="preserve"> коллизий смежных сигналов</w:t>
      </w:r>
      <w:r w:rsidR="00B5127B" w:rsidRPr="00B5127B">
        <w:rPr>
          <w:sz w:val="28"/>
        </w:rPr>
        <w:t>;</w:t>
      </w:r>
      <w:r w:rsidR="00B5127B">
        <w:rPr>
          <w:sz w:val="28"/>
        </w:rPr>
        <w:t xml:space="preserve"> б) Полудуплексный режим работы приемопередатчиков.</w:t>
      </w:r>
      <w:r>
        <w:rPr>
          <w:sz w:val="28"/>
        </w:rPr>
        <w:t xml:space="preserve"> </w:t>
      </w:r>
      <w:r w:rsidR="00B5127B">
        <w:rPr>
          <w:sz w:val="28"/>
        </w:rPr>
        <w:t>Под коллизией подразумевается наложение двух и более пакетов, передающихся в одно и то же время по одному радиоканалу (на одной частоте).</w:t>
      </w:r>
    </w:p>
    <w:p w:rsidR="00B5127B" w:rsidRDefault="00A80476" w:rsidP="000A67B4">
      <w:pPr>
        <w:spacing w:line="360" w:lineRule="auto"/>
        <w:ind w:firstLine="708"/>
        <w:jc w:val="both"/>
        <w:rPr>
          <w:sz w:val="28"/>
        </w:rPr>
      </w:pPr>
      <w:r>
        <w:rPr>
          <w:sz w:val="28"/>
        </w:rPr>
        <w:t xml:space="preserve">Осталось </w:t>
      </w:r>
      <w:proofErr w:type="gramStart"/>
      <w:r>
        <w:rPr>
          <w:sz w:val="28"/>
        </w:rPr>
        <w:t>определить</w:t>
      </w:r>
      <w:proofErr w:type="gramEnd"/>
      <w:r>
        <w:rPr>
          <w:sz w:val="28"/>
        </w:rPr>
        <w:t xml:space="preserve"> кто именно из группы будет общаться с базовой станицей.</w:t>
      </w:r>
      <w:r w:rsidR="00B5127B">
        <w:rPr>
          <w:sz w:val="28"/>
        </w:rPr>
        <w:t xml:space="preserve"> </w:t>
      </w:r>
      <w:proofErr w:type="gramStart"/>
      <w:r>
        <w:rPr>
          <w:sz w:val="28"/>
        </w:rPr>
        <w:t xml:space="preserve">Т.к. каждый элемент группы знает минимально необходимую информацию об остальных участниках группы (в том числе и </w:t>
      </w:r>
      <w:r>
        <w:rPr>
          <w:sz w:val="28"/>
          <w:lang w:val="en-US"/>
        </w:rPr>
        <w:t>RSSI</w:t>
      </w:r>
      <w:r w:rsidR="00B5127B">
        <w:rPr>
          <w:sz w:val="28"/>
        </w:rPr>
        <w:t xml:space="preserve"> с БС</w:t>
      </w:r>
      <w:r w:rsidRPr="00A80476">
        <w:rPr>
          <w:sz w:val="28"/>
        </w:rPr>
        <w:t xml:space="preserve">), </w:t>
      </w:r>
      <w:r>
        <w:rPr>
          <w:sz w:val="28"/>
        </w:rPr>
        <w:t xml:space="preserve">исходя из принципа наименьших </w:t>
      </w:r>
      <w:proofErr w:type="spellStart"/>
      <w:r>
        <w:rPr>
          <w:sz w:val="28"/>
        </w:rPr>
        <w:t>энергозатрат</w:t>
      </w:r>
      <w:proofErr w:type="spellEnd"/>
      <w:r>
        <w:rPr>
          <w:sz w:val="28"/>
        </w:rPr>
        <w:t xml:space="preserve">, доступ будет получать тот, у кого уровень </w:t>
      </w:r>
      <w:r>
        <w:rPr>
          <w:sz w:val="28"/>
          <w:lang w:val="en-US"/>
        </w:rPr>
        <w:t>RSSI</w:t>
      </w:r>
      <w:r w:rsidR="00B5127B">
        <w:rPr>
          <w:sz w:val="28"/>
        </w:rPr>
        <w:t xml:space="preserve"> с БС</w:t>
      </w:r>
      <w:r w:rsidRPr="00A80476">
        <w:rPr>
          <w:sz w:val="28"/>
        </w:rPr>
        <w:t xml:space="preserve"> </w:t>
      </w:r>
      <w:r>
        <w:rPr>
          <w:sz w:val="28"/>
        </w:rPr>
        <w:t xml:space="preserve">больше всех, а если есть пара агентов с одинаковым </w:t>
      </w:r>
      <w:r>
        <w:rPr>
          <w:sz w:val="28"/>
          <w:lang w:val="en-US"/>
        </w:rPr>
        <w:t>RSSI</w:t>
      </w:r>
      <w:r w:rsidRPr="00A80476">
        <w:rPr>
          <w:sz w:val="28"/>
        </w:rPr>
        <w:t xml:space="preserve">, </w:t>
      </w:r>
      <w:r>
        <w:rPr>
          <w:sz w:val="28"/>
        </w:rPr>
        <w:t xml:space="preserve">то </w:t>
      </w:r>
      <w:r w:rsidR="00C20D27">
        <w:rPr>
          <w:sz w:val="28"/>
        </w:rPr>
        <w:t xml:space="preserve">тот, у кого меньше уникальный </w:t>
      </w:r>
      <w:r w:rsidR="00C20D27">
        <w:rPr>
          <w:sz w:val="28"/>
          <w:lang w:val="en-US"/>
        </w:rPr>
        <w:t>ID</w:t>
      </w:r>
      <w:r w:rsidR="00C20D27" w:rsidRPr="00C20D27">
        <w:rPr>
          <w:sz w:val="28"/>
        </w:rPr>
        <w:t>.</w:t>
      </w:r>
      <w:proofErr w:type="gramEnd"/>
    </w:p>
    <w:p w:rsidR="00DE3257" w:rsidRDefault="0077215D" w:rsidP="00990213">
      <w:pPr>
        <w:spacing w:line="360" w:lineRule="auto"/>
        <w:ind w:firstLine="708"/>
        <w:jc w:val="both"/>
        <w:rPr>
          <w:sz w:val="28"/>
        </w:rPr>
      </w:pPr>
      <w:r>
        <w:rPr>
          <w:sz w:val="28"/>
        </w:rPr>
        <w:t>Б</w:t>
      </w:r>
      <w:r w:rsidR="000A67B4">
        <w:rPr>
          <w:sz w:val="28"/>
        </w:rPr>
        <w:t>азовая станция может инициировать связь с конкретным агентом либо послать широковещательное сообщение всей группе.</w:t>
      </w:r>
      <w:r w:rsidR="00DE3257">
        <w:rPr>
          <w:sz w:val="28"/>
        </w:rPr>
        <w:t xml:space="preserve"> </w:t>
      </w:r>
    </w:p>
    <w:p w:rsidR="00B5127B" w:rsidRPr="008627AD" w:rsidRDefault="00B5127B" w:rsidP="00BA6E18">
      <w:pPr>
        <w:pStyle w:val="3"/>
        <w:numPr>
          <w:ilvl w:val="1"/>
          <w:numId w:val="29"/>
        </w:numPr>
        <w:rPr>
          <w:i/>
          <w:sz w:val="28"/>
        </w:rPr>
      </w:pPr>
      <w:bookmarkStart w:id="18" w:name="_Toc409695646"/>
      <w:r w:rsidRPr="008627AD">
        <w:rPr>
          <w:i/>
          <w:sz w:val="28"/>
        </w:rPr>
        <w:lastRenderedPageBreak/>
        <w:t xml:space="preserve">Организация </w:t>
      </w:r>
      <w:r w:rsidR="002C2BE9" w:rsidRPr="008627AD">
        <w:rPr>
          <w:i/>
          <w:sz w:val="28"/>
        </w:rPr>
        <w:t>взаимодействия внутри группы БПЛА</w:t>
      </w:r>
      <w:bookmarkEnd w:id="18"/>
    </w:p>
    <w:p w:rsidR="00B5127B" w:rsidRDefault="00B5127B" w:rsidP="00B5127B"/>
    <w:p w:rsidR="0001445D" w:rsidRDefault="00DE3257" w:rsidP="0001445D">
      <w:pPr>
        <w:spacing w:line="360" w:lineRule="auto"/>
        <w:ind w:firstLine="708"/>
        <w:jc w:val="both"/>
        <w:rPr>
          <w:sz w:val="28"/>
        </w:rPr>
      </w:pPr>
      <w:r w:rsidRPr="00B7377B">
        <w:rPr>
          <w:sz w:val="28"/>
        </w:rPr>
        <w:t>Внутри группы</w:t>
      </w:r>
      <w:r>
        <w:rPr>
          <w:sz w:val="28"/>
        </w:rPr>
        <w:t xml:space="preserve"> Б</w:t>
      </w:r>
      <w:r w:rsidR="00B7377B">
        <w:rPr>
          <w:sz w:val="28"/>
        </w:rPr>
        <w:t>П</w:t>
      </w:r>
      <w:r>
        <w:rPr>
          <w:sz w:val="28"/>
        </w:rPr>
        <w:t xml:space="preserve">ЛА общаются при помощи </w:t>
      </w:r>
      <w:proofErr w:type="gramStart"/>
      <w:r>
        <w:rPr>
          <w:sz w:val="28"/>
        </w:rPr>
        <w:t>маломощного</w:t>
      </w:r>
      <w:proofErr w:type="gramEnd"/>
      <w:r>
        <w:rPr>
          <w:sz w:val="28"/>
        </w:rPr>
        <w:t xml:space="preserve"> радиомодуля. Во избежание коллизий в этом радиоканале также используется дифференцированный доступ к эфиру.</w:t>
      </w:r>
      <w:r w:rsidR="0001445D">
        <w:rPr>
          <w:sz w:val="28"/>
        </w:rPr>
        <w:t xml:space="preserve"> </w:t>
      </w:r>
    </w:p>
    <w:p w:rsidR="007C25E8" w:rsidRDefault="0001445D" w:rsidP="00637EFF">
      <w:pPr>
        <w:spacing w:line="360" w:lineRule="auto"/>
        <w:ind w:firstLine="708"/>
        <w:jc w:val="both"/>
        <w:rPr>
          <w:sz w:val="28"/>
        </w:rPr>
      </w:pPr>
      <w:r>
        <w:rPr>
          <w:sz w:val="28"/>
        </w:rPr>
        <w:t>Каждый Б</w:t>
      </w:r>
      <w:r w:rsidR="00B7377B">
        <w:rPr>
          <w:sz w:val="28"/>
        </w:rPr>
        <w:t>П</w:t>
      </w:r>
      <w:r>
        <w:rPr>
          <w:sz w:val="28"/>
        </w:rPr>
        <w:t xml:space="preserve">ЛА </w:t>
      </w:r>
      <w:r w:rsidR="00B7377B">
        <w:rPr>
          <w:sz w:val="28"/>
        </w:rPr>
        <w:t xml:space="preserve">при необходимости (обновлении полезной информации или через определенный промежуток времени) </w:t>
      </w:r>
      <w:r>
        <w:rPr>
          <w:sz w:val="28"/>
        </w:rPr>
        <w:t xml:space="preserve">отправляет сообщение в строго отведенное для него время, а затем </w:t>
      </w:r>
      <w:r w:rsidR="00B7377B">
        <w:rPr>
          <w:sz w:val="28"/>
        </w:rPr>
        <w:t>переходит в режим приема</w:t>
      </w:r>
      <w:r>
        <w:rPr>
          <w:sz w:val="28"/>
        </w:rPr>
        <w:t xml:space="preserve"> и анализирует информацию от других агентов.</w:t>
      </w:r>
    </w:p>
    <w:p w:rsidR="00DE6A75" w:rsidRDefault="00DE6A75" w:rsidP="00DE6A75">
      <w:pPr>
        <w:spacing w:line="360" w:lineRule="auto"/>
        <w:jc w:val="both"/>
        <w:rPr>
          <w:sz w:val="28"/>
        </w:rPr>
      </w:pPr>
      <w:r>
        <w:rPr>
          <w:sz w:val="28"/>
        </w:rPr>
        <w:tab/>
        <w:t>Рассчитаем время, необходимое для передачи одного сообщения с учетом того, что средний размер пакета при общени</w:t>
      </w:r>
      <w:r w:rsidR="00B237A5">
        <w:rPr>
          <w:sz w:val="28"/>
        </w:rPr>
        <w:t>и внутри группы равен 23</w:t>
      </w:r>
      <w:r w:rsidR="0077149A">
        <w:rPr>
          <w:sz w:val="28"/>
        </w:rPr>
        <w:t xml:space="preserve"> байтам, а скорость передачи равна 55.5 </w:t>
      </w:r>
      <w:r w:rsidR="0077149A">
        <w:rPr>
          <w:sz w:val="28"/>
          <w:lang w:val="en-US"/>
        </w:rPr>
        <w:t>kbps</w:t>
      </w:r>
      <w:r w:rsidR="0077149A">
        <w:rPr>
          <w:sz w:val="28"/>
        </w:rPr>
        <w:t xml:space="preserve"> (далее будет приведено подробное обоснование выбора данных величин)</w:t>
      </w:r>
      <w:r w:rsidR="0077149A" w:rsidRPr="0077149A">
        <w:rPr>
          <w:sz w:val="28"/>
        </w:rPr>
        <w:t>:</w:t>
      </w:r>
    </w:p>
    <w:p w:rsidR="00DE6A75" w:rsidRPr="0077149A" w:rsidRDefault="0092456D" w:rsidP="00DE6A75">
      <w:pPr>
        <w:spacing w:line="360" w:lineRule="auto"/>
        <w:jc w:val="both"/>
        <w:rPr>
          <w:i/>
          <w:sz w:val="28"/>
        </w:rPr>
      </w:pPr>
      <m:oMathPara>
        <m:oMath>
          <m:sSub>
            <m:sSubPr>
              <m:ctrlPr>
                <w:rPr>
                  <w:rFonts w:ascii="Cambria Math" w:hAnsi="Cambria Math"/>
                  <w:i/>
                  <w:sz w:val="28"/>
                  <w:lang w:val="en-US"/>
                </w:rPr>
              </m:ctrlPr>
            </m:sSubPr>
            <m:e>
              <m:r>
                <w:rPr>
                  <w:rFonts w:ascii="Cambria Math" w:hAnsi="Cambria Math"/>
                  <w:sz w:val="28"/>
                  <w:lang w:val="en-US"/>
                </w:rPr>
                <m:t>t</m:t>
              </m:r>
            </m:e>
            <m:sub>
              <m:r>
                <w:rPr>
                  <w:rFonts w:ascii="Cambria Math" w:hAnsi="Cambria Math"/>
                  <w:sz w:val="28"/>
                </w:rPr>
                <m:t>пер</m:t>
              </m:r>
            </m:sub>
          </m:sSub>
          <m:r>
            <w:rPr>
              <w:rFonts w:ascii="Cambria Math" w:hAnsi="Cambria Math"/>
              <w:sz w:val="28"/>
              <w:lang w:val="en-US"/>
            </w:rPr>
            <m:t>=</m:t>
          </m:r>
          <m:f>
            <m:fPr>
              <m:ctrlPr>
                <w:rPr>
                  <w:rFonts w:ascii="Cambria Math" w:hAnsi="Cambria Math"/>
                  <w:i/>
                  <w:sz w:val="28"/>
                  <w:lang w:val="en-US"/>
                </w:rPr>
              </m:ctrlPr>
            </m:fPr>
            <m:num>
              <m:r>
                <w:rPr>
                  <w:rFonts w:ascii="Cambria Math" w:hAnsi="Cambria Math"/>
                  <w:sz w:val="28"/>
                  <w:lang w:val="en-US"/>
                </w:rPr>
                <m:t>20*8</m:t>
              </m:r>
            </m:num>
            <m:den>
              <m:r>
                <w:rPr>
                  <w:rFonts w:ascii="Cambria Math" w:hAnsi="Cambria Math"/>
                  <w:sz w:val="28"/>
                  <w:lang w:val="en-US"/>
                </w:rPr>
                <m:t>55.5*1024</m:t>
              </m:r>
            </m:den>
          </m:f>
          <m:r>
            <w:rPr>
              <w:rFonts w:ascii="Cambria Math" w:hAnsi="Cambria Math"/>
              <w:sz w:val="28"/>
              <w:lang w:val="en-US"/>
            </w:rPr>
            <m:t>=3.55*</m:t>
          </m:r>
          <m:sSup>
            <m:sSupPr>
              <m:ctrlPr>
                <w:rPr>
                  <w:rFonts w:ascii="Cambria Math" w:hAnsi="Cambria Math"/>
                  <w:i/>
                  <w:sz w:val="28"/>
                  <w:lang w:val="en-US"/>
                </w:rPr>
              </m:ctrlPr>
            </m:sSupPr>
            <m:e>
              <m:r>
                <w:rPr>
                  <w:rFonts w:ascii="Cambria Math" w:hAnsi="Cambria Math"/>
                  <w:sz w:val="28"/>
                  <w:lang w:val="en-US"/>
                </w:rPr>
                <m:t>10</m:t>
              </m:r>
            </m:e>
            <m:sup>
              <m:r>
                <w:rPr>
                  <w:rFonts w:ascii="Cambria Math" w:hAnsi="Cambria Math"/>
                  <w:sz w:val="28"/>
                  <w:lang w:val="en-US"/>
                </w:rPr>
                <m:t>-4</m:t>
              </m:r>
            </m:sup>
          </m:sSup>
          <m:r>
            <w:rPr>
              <w:rFonts w:ascii="Cambria Math" w:hAnsi="Cambria Math"/>
              <w:sz w:val="28"/>
              <w:lang w:val="en-US"/>
            </w:rPr>
            <m:t>c=0.355</m:t>
          </m:r>
          <m:r>
            <w:rPr>
              <w:rFonts w:ascii="Cambria Math" w:hAnsi="Cambria Math"/>
              <w:sz w:val="28"/>
            </w:rPr>
            <m:t>мс</m:t>
          </m:r>
        </m:oMath>
      </m:oMathPara>
    </w:p>
    <w:p w:rsidR="007C25E8" w:rsidRDefault="007C25E8" w:rsidP="00637EFF">
      <w:pPr>
        <w:spacing w:line="360" w:lineRule="auto"/>
        <w:ind w:firstLine="708"/>
        <w:jc w:val="both"/>
        <w:rPr>
          <w:sz w:val="28"/>
        </w:rPr>
      </w:pPr>
    </w:p>
    <w:p w:rsidR="007C25E8" w:rsidRDefault="0077149A" w:rsidP="00637EFF">
      <w:pPr>
        <w:spacing w:line="360" w:lineRule="auto"/>
        <w:ind w:firstLine="708"/>
        <w:jc w:val="both"/>
        <w:rPr>
          <w:sz w:val="28"/>
        </w:rPr>
      </w:pPr>
      <w:r>
        <w:rPr>
          <w:sz w:val="28"/>
        </w:rPr>
        <w:t>Выделим для передачи сообщения каждому Б</w:t>
      </w:r>
      <w:r w:rsidR="00F81405">
        <w:rPr>
          <w:sz w:val="28"/>
        </w:rPr>
        <w:t>П</w:t>
      </w:r>
      <w:r>
        <w:rPr>
          <w:sz w:val="28"/>
        </w:rPr>
        <w:t>ЛА 20мс, чего будет с запасом достаточно. Тогда временна шкала занятости рассматриваемого радиоканала примет вид:</w:t>
      </w:r>
    </w:p>
    <w:p w:rsidR="007C25E8" w:rsidRDefault="00436F8B" w:rsidP="00F13DEA">
      <w:pPr>
        <w:spacing w:line="360" w:lineRule="auto"/>
        <w:ind w:firstLine="708"/>
        <w:jc w:val="center"/>
        <w:rPr>
          <w:sz w:val="28"/>
        </w:rPr>
      </w:pPr>
      <w:r>
        <w:rPr>
          <w:noProof/>
          <w:sz w:val="28"/>
          <w:lang w:eastAsia="ru-RU"/>
        </w:rPr>
        <w:drawing>
          <wp:inline distT="0" distB="0" distL="0" distR="0" wp14:anchorId="553E45EF" wp14:editId="510DCAA6">
            <wp:extent cx="5762625" cy="1250781"/>
            <wp:effectExtent l="0" t="0" r="0"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ремя канал 2.png"/>
                    <pic:cNvPicPr/>
                  </pic:nvPicPr>
                  <pic:blipFill>
                    <a:blip r:embed="rId13">
                      <a:extLst>
                        <a:ext uri="{28A0092B-C50C-407E-A947-70E740481C1C}">
                          <a14:useLocalDpi xmlns:a14="http://schemas.microsoft.com/office/drawing/2010/main" val="0"/>
                        </a:ext>
                      </a:extLst>
                    </a:blip>
                    <a:stretch>
                      <a:fillRect/>
                    </a:stretch>
                  </pic:blipFill>
                  <pic:spPr>
                    <a:xfrm>
                      <a:off x="0" y="0"/>
                      <a:ext cx="5765450" cy="1251394"/>
                    </a:xfrm>
                    <a:prstGeom prst="rect">
                      <a:avLst/>
                    </a:prstGeom>
                  </pic:spPr>
                </pic:pic>
              </a:graphicData>
            </a:graphic>
          </wp:inline>
        </w:drawing>
      </w:r>
    </w:p>
    <w:p w:rsidR="00C07144" w:rsidRPr="00740A62" w:rsidRDefault="00740A62" w:rsidP="007B7919">
      <w:pPr>
        <w:spacing w:line="360" w:lineRule="auto"/>
        <w:ind w:firstLine="708"/>
        <w:jc w:val="center"/>
        <w:rPr>
          <w:i/>
          <w:sz w:val="28"/>
        </w:rPr>
      </w:pPr>
      <w:r w:rsidRPr="00740A62">
        <w:rPr>
          <w:i/>
          <w:sz w:val="28"/>
        </w:rPr>
        <w:t>Рис.4 Временная шкала занятости «внутреннего» радиоканала</w:t>
      </w:r>
    </w:p>
    <w:p w:rsidR="00436F8B" w:rsidRPr="00740A62" w:rsidRDefault="00436F8B" w:rsidP="00F13DEA">
      <w:pPr>
        <w:spacing w:line="360" w:lineRule="auto"/>
        <w:ind w:firstLine="708"/>
        <w:jc w:val="center"/>
        <w:rPr>
          <w:sz w:val="28"/>
        </w:rPr>
      </w:pPr>
    </w:p>
    <w:p w:rsidR="004E2C62" w:rsidRDefault="00436F8B" w:rsidP="00436F8B">
      <w:pPr>
        <w:spacing w:line="360" w:lineRule="auto"/>
        <w:ind w:firstLine="708"/>
        <w:rPr>
          <w:sz w:val="28"/>
        </w:rPr>
      </w:pPr>
      <w:r w:rsidRPr="004E2C62">
        <w:rPr>
          <w:sz w:val="28"/>
        </w:rPr>
        <w:t>где   1.. N – уникальные идентификаторы приемопередатчиков каждого конкретного БПЛА, состоящего в группе</w:t>
      </w:r>
    </w:p>
    <w:p w:rsidR="00436F8B" w:rsidRPr="004E2C62" w:rsidRDefault="004E2C62" w:rsidP="004E2C62">
      <w:pPr>
        <w:widowControl/>
        <w:suppressAutoHyphens w:val="0"/>
        <w:spacing w:after="200" w:line="276" w:lineRule="auto"/>
        <w:rPr>
          <w:sz w:val="28"/>
        </w:rPr>
      </w:pPr>
      <w:r>
        <w:rPr>
          <w:sz w:val="28"/>
        </w:rPr>
        <w:br w:type="page"/>
      </w:r>
    </w:p>
    <w:p w:rsidR="007C25E8" w:rsidRPr="008627AD" w:rsidRDefault="002C2BE9" w:rsidP="00BA6E18">
      <w:pPr>
        <w:pStyle w:val="3"/>
        <w:numPr>
          <w:ilvl w:val="1"/>
          <w:numId w:val="29"/>
        </w:numPr>
        <w:rPr>
          <w:i/>
          <w:sz w:val="28"/>
        </w:rPr>
      </w:pPr>
      <w:bookmarkStart w:id="19" w:name="_Toc409695647"/>
      <w:r w:rsidRPr="008627AD">
        <w:rPr>
          <w:i/>
          <w:sz w:val="28"/>
        </w:rPr>
        <w:lastRenderedPageBreak/>
        <w:t>Работа внутригрупповой системы взаимодействия совместно с внешним каналом управления</w:t>
      </w:r>
      <w:bookmarkEnd w:id="19"/>
    </w:p>
    <w:p w:rsidR="007C25E8" w:rsidRDefault="007C25E8" w:rsidP="00637EFF">
      <w:pPr>
        <w:spacing w:line="360" w:lineRule="auto"/>
        <w:ind w:firstLine="708"/>
        <w:jc w:val="both"/>
        <w:rPr>
          <w:sz w:val="28"/>
        </w:rPr>
      </w:pPr>
    </w:p>
    <w:p w:rsidR="00B7377B" w:rsidRPr="00B7377B" w:rsidRDefault="00B7377B" w:rsidP="00637EFF">
      <w:pPr>
        <w:spacing w:line="360" w:lineRule="auto"/>
        <w:ind w:firstLine="708"/>
        <w:jc w:val="both"/>
        <w:rPr>
          <w:sz w:val="28"/>
        </w:rPr>
      </w:pPr>
      <w:r>
        <w:rPr>
          <w:sz w:val="28"/>
        </w:rPr>
        <w:t>Основу алгоритма взаимодействия с пунктом управления составляет передача сводной таблицы, заполняемой при организации связи внутри группы.</w:t>
      </w:r>
    </w:p>
    <w:p w:rsidR="007C25E8" w:rsidRDefault="00B7377B" w:rsidP="00637EFF">
      <w:pPr>
        <w:spacing w:line="360" w:lineRule="auto"/>
        <w:ind w:firstLine="708"/>
        <w:jc w:val="both"/>
        <w:rPr>
          <w:sz w:val="28"/>
        </w:rPr>
      </w:pPr>
      <w:r>
        <w:rPr>
          <w:sz w:val="28"/>
        </w:rPr>
        <w:t>К</w:t>
      </w:r>
      <w:r w:rsidR="00716EBE">
        <w:rPr>
          <w:sz w:val="28"/>
        </w:rPr>
        <w:t xml:space="preserve">аждый </w:t>
      </w:r>
      <w:proofErr w:type="gramStart"/>
      <w:r w:rsidR="00716EBE">
        <w:rPr>
          <w:sz w:val="28"/>
        </w:rPr>
        <w:t>раз</w:t>
      </w:r>
      <w:proofErr w:type="gramEnd"/>
      <w:r w:rsidR="00716EBE">
        <w:rPr>
          <w:sz w:val="28"/>
        </w:rPr>
        <w:t xml:space="preserve"> когда базовая станция инициирует соединение с группой (или группа с БС), конечным агентом с к</w:t>
      </w:r>
      <w:r>
        <w:rPr>
          <w:sz w:val="28"/>
        </w:rPr>
        <w:t>оторым установлена связь передаю</w:t>
      </w:r>
      <w:r w:rsidR="00716EBE">
        <w:rPr>
          <w:sz w:val="28"/>
        </w:rPr>
        <w:t xml:space="preserve">тся </w:t>
      </w:r>
      <w:r>
        <w:rPr>
          <w:sz w:val="28"/>
        </w:rPr>
        <w:t>данные таблицы</w:t>
      </w:r>
      <w:r w:rsidR="00716EBE">
        <w:rPr>
          <w:sz w:val="28"/>
        </w:rPr>
        <w:t xml:space="preserve">. На основании этой таблицы </w:t>
      </w:r>
      <w:r>
        <w:rPr>
          <w:sz w:val="28"/>
        </w:rPr>
        <w:t xml:space="preserve">оператор при помощи </w:t>
      </w:r>
      <w:r w:rsidR="00716EBE">
        <w:rPr>
          <w:sz w:val="28"/>
        </w:rPr>
        <w:t>программно-математическ</w:t>
      </w:r>
      <w:r>
        <w:rPr>
          <w:sz w:val="28"/>
        </w:rPr>
        <w:t>ого</w:t>
      </w:r>
      <w:r w:rsidR="00716EBE">
        <w:rPr>
          <w:sz w:val="28"/>
        </w:rPr>
        <w:t xml:space="preserve"> обеспечени</w:t>
      </w:r>
      <w:r>
        <w:rPr>
          <w:sz w:val="28"/>
        </w:rPr>
        <w:t>я</w:t>
      </w:r>
      <w:r w:rsidR="00716EBE">
        <w:rPr>
          <w:sz w:val="28"/>
        </w:rPr>
        <w:t xml:space="preserve"> </w:t>
      </w:r>
      <w:r>
        <w:rPr>
          <w:sz w:val="28"/>
        </w:rPr>
        <w:t>базовой станции</w:t>
      </w:r>
      <w:r w:rsidR="00716EBE">
        <w:rPr>
          <w:sz w:val="28"/>
        </w:rPr>
        <w:t xml:space="preserve"> принимает управленческие решения для всей группы.</w:t>
      </w:r>
    </w:p>
    <w:p w:rsidR="00716EBE" w:rsidRDefault="00716EBE" w:rsidP="00637EFF">
      <w:pPr>
        <w:spacing w:line="360" w:lineRule="auto"/>
        <w:ind w:firstLine="708"/>
        <w:jc w:val="both"/>
        <w:rPr>
          <w:sz w:val="28"/>
        </w:rPr>
      </w:pPr>
      <w:r>
        <w:rPr>
          <w:sz w:val="28"/>
        </w:rPr>
        <w:t xml:space="preserve">Управленческим решением </w:t>
      </w:r>
      <w:r w:rsidR="00840BE7">
        <w:rPr>
          <w:sz w:val="28"/>
        </w:rPr>
        <w:t xml:space="preserve">БС </w:t>
      </w:r>
      <w:r>
        <w:rPr>
          <w:sz w:val="28"/>
        </w:rPr>
        <w:t>является</w:t>
      </w:r>
      <w:r w:rsidR="002C69A8">
        <w:rPr>
          <w:sz w:val="28"/>
        </w:rPr>
        <w:t xml:space="preserve"> формирование</w:t>
      </w:r>
      <w:r>
        <w:rPr>
          <w:sz w:val="28"/>
        </w:rPr>
        <w:t xml:space="preserve"> код</w:t>
      </w:r>
      <w:r w:rsidR="002C69A8">
        <w:rPr>
          <w:sz w:val="28"/>
        </w:rPr>
        <w:t>а</w:t>
      </w:r>
      <w:r>
        <w:rPr>
          <w:sz w:val="28"/>
        </w:rPr>
        <w:t xml:space="preserve"> команды, который способен распознать любой участник группы (коды команд закладываются перед выполнением целевой задачи в энергонезависимую память).</w:t>
      </w:r>
    </w:p>
    <w:p w:rsidR="00145131" w:rsidRDefault="00716EBE" w:rsidP="00145131">
      <w:pPr>
        <w:spacing w:line="360" w:lineRule="auto"/>
        <w:ind w:firstLine="708"/>
        <w:jc w:val="both"/>
        <w:rPr>
          <w:sz w:val="28"/>
        </w:rPr>
      </w:pPr>
      <w:r w:rsidRPr="00B7377B">
        <w:rPr>
          <w:sz w:val="28"/>
        </w:rPr>
        <w:t xml:space="preserve">Отдельного внимания заслуживает </w:t>
      </w:r>
      <w:r>
        <w:rPr>
          <w:sz w:val="28"/>
        </w:rPr>
        <w:t xml:space="preserve">механизм </w:t>
      </w:r>
      <w:r w:rsidRPr="00B7377B">
        <w:rPr>
          <w:sz w:val="28"/>
        </w:rPr>
        <w:t>распространения</w:t>
      </w:r>
      <w:r>
        <w:rPr>
          <w:sz w:val="28"/>
        </w:rPr>
        <w:t xml:space="preserve"> команд от базовой станции по всей группе. Т.к. </w:t>
      </w:r>
      <w:r w:rsidR="00AC4115">
        <w:rPr>
          <w:sz w:val="28"/>
        </w:rPr>
        <w:t>широковещательный радиосигнал от БС группе в силу неконтролируемых причин может не дойти до некоторых агентов, каждый Б</w:t>
      </w:r>
      <w:r w:rsidR="00F33FDA">
        <w:rPr>
          <w:sz w:val="28"/>
        </w:rPr>
        <w:t>П</w:t>
      </w:r>
      <w:r w:rsidR="00AC4115">
        <w:rPr>
          <w:sz w:val="28"/>
        </w:rPr>
        <w:t>ЛА, при общении внутри группы вместе с другими данными передает 3 последние команды и время их получения от базовой станции. Следовательно, конечный участник группы</w:t>
      </w:r>
      <w:r w:rsidR="00D6195E">
        <w:rPr>
          <w:sz w:val="28"/>
        </w:rPr>
        <w:t>, приняв такое сообщение и сопоставив последнюю команду</w:t>
      </w:r>
      <w:r w:rsidR="00AC4115">
        <w:rPr>
          <w:sz w:val="28"/>
        </w:rPr>
        <w:t xml:space="preserve"> с той</w:t>
      </w:r>
      <w:r w:rsidR="00D6195E">
        <w:rPr>
          <w:sz w:val="28"/>
        </w:rPr>
        <w:t>,</w:t>
      </w:r>
      <w:r w:rsidR="00AC4115">
        <w:rPr>
          <w:sz w:val="28"/>
        </w:rPr>
        <w:t xml:space="preserve"> которая выполняется им в текущий момент времени, при несоответствии принимает решение о выполнении новой команды.</w:t>
      </w:r>
    </w:p>
    <w:p w:rsidR="00D82002" w:rsidRDefault="00D82002" w:rsidP="00145131">
      <w:pPr>
        <w:spacing w:line="360" w:lineRule="auto"/>
        <w:ind w:firstLine="708"/>
        <w:jc w:val="both"/>
        <w:rPr>
          <w:sz w:val="28"/>
        </w:rPr>
      </w:pPr>
    </w:p>
    <w:p w:rsidR="00716EBE" w:rsidRPr="00467311" w:rsidRDefault="00145131" w:rsidP="00BA6E18">
      <w:pPr>
        <w:pStyle w:val="3"/>
        <w:numPr>
          <w:ilvl w:val="1"/>
          <w:numId w:val="29"/>
        </w:numPr>
        <w:rPr>
          <w:i/>
          <w:sz w:val="28"/>
        </w:rPr>
      </w:pPr>
      <w:bookmarkStart w:id="20" w:name="_Toc409695648"/>
      <w:r w:rsidRPr="00467311">
        <w:rPr>
          <w:i/>
          <w:sz w:val="28"/>
        </w:rPr>
        <w:t>Блок-схема алгоритма взаимодействия</w:t>
      </w:r>
      <w:bookmarkEnd w:id="20"/>
    </w:p>
    <w:p w:rsidR="00145131" w:rsidRPr="00145131" w:rsidRDefault="00145131" w:rsidP="00145131"/>
    <w:p w:rsidR="00D6195E" w:rsidRDefault="00D6195E" w:rsidP="00581FBB">
      <w:pPr>
        <w:spacing w:line="360" w:lineRule="auto"/>
        <w:ind w:firstLine="708"/>
        <w:jc w:val="both"/>
        <w:rPr>
          <w:sz w:val="28"/>
        </w:rPr>
      </w:pPr>
      <w:r>
        <w:rPr>
          <w:sz w:val="28"/>
        </w:rPr>
        <w:t>Объединив вышесказанное, формализуем алгоритм групп</w:t>
      </w:r>
      <w:r w:rsidR="00AD1C9C">
        <w:rPr>
          <w:sz w:val="28"/>
        </w:rPr>
        <w:t>о</w:t>
      </w:r>
      <w:r>
        <w:rPr>
          <w:sz w:val="28"/>
        </w:rPr>
        <w:t>вого взаимодействия:</w:t>
      </w:r>
    </w:p>
    <w:p w:rsidR="00F54DAB" w:rsidRDefault="0077303A" w:rsidP="00BA6E18">
      <w:pPr>
        <w:pStyle w:val="a6"/>
        <w:widowControl/>
        <w:numPr>
          <w:ilvl w:val="0"/>
          <w:numId w:val="18"/>
        </w:numPr>
        <w:suppressAutoHyphens w:val="0"/>
        <w:spacing w:after="200" w:line="360" w:lineRule="auto"/>
        <w:rPr>
          <w:sz w:val="28"/>
        </w:rPr>
      </w:pPr>
      <w:r>
        <w:rPr>
          <w:sz w:val="28"/>
        </w:rPr>
        <w:t>В главном цикле все время формируется и обновляется таблица, указанная в главе 4.2;</w:t>
      </w:r>
    </w:p>
    <w:p w:rsidR="0077303A" w:rsidRPr="0077303A" w:rsidRDefault="0077303A" w:rsidP="00BA6E18">
      <w:pPr>
        <w:pStyle w:val="a6"/>
        <w:widowControl/>
        <w:numPr>
          <w:ilvl w:val="0"/>
          <w:numId w:val="18"/>
        </w:numPr>
        <w:suppressAutoHyphens w:val="0"/>
        <w:spacing w:after="200" w:line="360" w:lineRule="auto"/>
        <w:rPr>
          <w:sz w:val="28"/>
        </w:rPr>
      </w:pPr>
      <w:r>
        <w:rPr>
          <w:sz w:val="28"/>
        </w:rPr>
        <w:lastRenderedPageBreak/>
        <w:t xml:space="preserve">С учетом доступа к внутреннему радиоканалу </w:t>
      </w:r>
      <w:r w:rsidR="00F33FDA">
        <w:rPr>
          <w:sz w:val="28"/>
        </w:rPr>
        <w:t xml:space="preserve">и </w:t>
      </w:r>
      <w:proofErr w:type="gramStart"/>
      <w:r w:rsidR="00F33FDA">
        <w:rPr>
          <w:sz w:val="28"/>
        </w:rPr>
        <w:t>обновлении</w:t>
      </w:r>
      <w:proofErr w:type="gramEnd"/>
      <w:r w:rsidR="00F33FDA">
        <w:rPr>
          <w:sz w:val="28"/>
        </w:rPr>
        <w:t xml:space="preserve"> полезной информации </w:t>
      </w:r>
      <w:r>
        <w:rPr>
          <w:sz w:val="28"/>
        </w:rPr>
        <w:t>отправляем широковещательные сообщения группе с необходимой информацией</w:t>
      </w:r>
      <w:r w:rsidRPr="0077303A">
        <w:rPr>
          <w:sz w:val="28"/>
        </w:rPr>
        <w:t>;</w:t>
      </w:r>
    </w:p>
    <w:p w:rsidR="0077303A" w:rsidRDefault="0077303A" w:rsidP="00BA6E18">
      <w:pPr>
        <w:pStyle w:val="a6"/>
        <w:widowControl/>
        <w:numPr>
          <w:ilvl w:val="0"/>
          <w:numId w:val="18"/>
        </w:numPr>
        <w:suppressAutoHyphens w:val="0"/>
        <w:spacing w:after="200" w:line="360" w:lineRule="auto"/>
        <w:rPr>
          <w:sz w:val="28"/>
        </w:rPr>
      </w:pPr>
      <w:r>
        <w:rPr>
          <w:sz w:val="28"/>
        </w:rPr>
        <w:t xml:space="preserve">Если есть важная информация для БС: формируем эту информацию, смотрим у кого в группе самый высокий </w:t>
      </w:r>
      <w:r>
        <w:rPr>
          <w:sz w:val="28"/>
          <w:lang w:val="en-US"/>
        </w:rPr>
        <w:t>RSSI</w:t>
      </w:r>
      <w:r>
        <w:rPr>
          <w:sz w:val="28"/>
        </w:rPr>
        <w:t>, если у текущего Б</w:t>
      </w:r>
      <w:r w:rsidR="00F33FDA">
        <w:rPr>
          <w:sz w:val="28"/>
        </w:rPr>
        <w:t>П</w:t>
      </w:r>
      <w:r>
        <w:rPr>
          <w:sz w:val="28"/>
        </w:rPr>
        <w:t>ЛА, то ждем доступа к внешнему радиоканалу и отправляем информацию БС, если у другого Б</w:t>
      </w:r>
      <w:r w:rsidR="00F33FDA">
        <w:rPr>
          <w:sz w:val="28"/>
        </w:rPr>
        <w:t>П</w:t>
      </w:r>
      <w:r>
        <w:rPr>
          <w:sz w:val="28"/>
        </w:rPr>
        <w:t>ЛА, то отсылаем сформированную информацию ему с определенными пометками.</w:t>
      </w:r>
    </w:p>
    <w:p w:rsidR="0077303A" w:rsidRDefault="005E0FBC" w:rsidP="00BA6E18">
      <w:pPr>
        <w:pStyle w:val="a6"/>
        <w:widowControl/>
        <w:numPr>
          <w:ilvl w:val="0"/>
          <w:numId w:val="18"/>
        </w:numPr>
        <w:suppressAutoHyphens w:val="0"/>
        <w:spacing w:after="200" w:line="360" w:lineRule="auto"/>
        <w:rPr>
          <w:sz w:val="28"/>
        </w:rPr>
      </w:pPr>
      <w:r>
        <w:rPr>
          <w:sz w:val="28"/>
        </w:rPr>
        <w:t>Если у текущего Б</w:t>
      </w:r>
      <w:r w:rsidR="00F33FDA">
        <w:rPr>
          <w:sz w:val="28"/>
        </w:rPr>
        <w:t>П</w:t>
      </w:r>
      <w:r>
        <w:rPr>
          <w:sz w:val="28"/>
        </w:rPr>
        <w:t xml:space="preserve">ЛА </w:t>
      </w:r>
      <w:proofErr w:type="gramStart"/>
      <w:r>
        <w:rPr>
          <w:sz w:val="28"/>
        </w:rPr>
        <w:t>самый</w:t>
      </w:r>
      <w:proofErr w:type="gramEnd"/>
      <w:r>
        <w:rPr>
          <w:sz w:val="28"/>
        </w:rPr>
        <w:t xml:space="preserve"> высокий </w:t>
      </w:r>
      <w:r>
        <w:rPr>
          <w:sz w:val="28"/>
          <w:lang w:val="en-US"/>
        </w:rPr>
        <w:t>RSSI</w:t>
      </w:r>
      <w:r>
        <w:rPr>
          <w:sz w:val="28"/>
        </w:rPr>
        <w:t xml:space="preserve"> и было принято важное сообщение для БС от другого Б</w:t>
      </w:r>
      <w:r w:rsidR="00F33FDA">
        <w:rPr>
          <w:sz w:val="28"/>
        </w:rPr>
        <w:t>П</w:t>
      </w:r>
      <w:r>
        <w:rPr>
          <w:sz w:val="28"/>
        </w:rPr>
        <w:t>ЛА, то ждем доступа к внешнему радиоканалу и отправляем сообщение БС.</w:t>
      </w:r>
    </w:p>
    <w:p w:rsidR="00667436" w:rsidRDefault="005E0FBC" w:rsidP="00BA6E18">
      <w:pPr>
        <w:pStyle w:val="a6"/>
        <w:widowControl/>
        <w:numPr>
          <w:ilvl w:val="0"/>
          <w:numId w:val="18"/>
        </w:numPr>
        <w:suppressAutoHyphens w:val="0"/>
        <w:spacing w:after="200" w:line="360" w:lineRule="auto"/>
        <w:rPr>
          <w:sz w:val="28"/>
        </w:rPr>
      </w:pPr>
      <w:r w:rsidRPr="00BC2AC5">
        <w:rPr>
          <w:sz w:val="28"/>
        </w:rPr>
        <w:t xml:space="preserve">Если получено сообщение от БС и у нас </w:t>
      </w:r>
      <w:proofErr w:type="gramStart"/>
      <w:r w:rsidRPr="00BC2AC5">
        <w:rPr>
          <w:sz w:val="28"/>
        </w:rPr>
        <w:t>самый</w:t>
      </w:r>
      <w:proofErr w:type="gramEnd"/>
      <w:r w:rsidRPr="00BC2AC5">
        <w:rPr>
          <w:sz w:val="28"/>
        </w:rPr>
        <w:t xml:space="preserve"> высокий </w:t>
      </w:r>
      <w:r w:rsidRPr="00BC2AC5">
        <w:rPr>
          <w:sz w:val="28"/>
          <w:lang w:val="en-US"/>
        </w:rPr>
        <w:t>RSSI</w:t>
      </w:r>
      <w:r w:rsidRPr="00BC2AC5">
        <w:rPr>
          <w:sz w:val="28"/>
        </w:rPr>
        <w:t xml:space="preserve"> или при равных </w:t>
      </w:r>
      <w:r w:rsidRPr="00BC2AC5">
        <w:rPr>
          <w:sz w:val="28"/>
          <w:lang w:val="en-US"/>
        </w:rPr>
        <w:t>RSSI</w:t>
      </w:r>
      <w:r w:rsidRPr="00BC2AC5">
        <w:rPr>
          <w:sz w:val="28"/>
        </w:rPr>
        <w:t xml:space="preserve"> меньший </w:t>
      </w:r>
      <w:r w:rsidRPr="00BC2AC5">
        <w:rPr>
          <w:sz w:val="28"/>
          <w:lang w:val="en-US"/>
        </w:rPr>
        <w:t>ID</w:t>
      </w:r>
      <w:r w:rsidRPr="00BC2AC5">
        <w:rPr>
          <w:sz w:val="28"/>
        </w:rPr>
        <w:t>, то отправляем подтверждение базовой станции.</w:t>
      </w:r>
    </w:p>
    <w:p w:rsidR="00BC2AC5" w:rsidRPr="00BC2AC5" w:rsidRDefault="00BC2AC5" w:rsidP="00BC2AC5">
      <w:pPr>
        <w:widowControl/>
        <w:suppressAutoHyphens w:val="0"/>
        <w:spacing w:after="200" w:line="360" w:lineRule="auto"/>
        <w:rPr>
          <w:sz w:val="28"/>
        </w:rPr>
      </w:pPr>
    </w:p>
    <w:p w:rsidR="00046F31" w:rsidRDefault="00621CB7" w:rsidP="00046F31">
      <w:pPr>
        <w:widowControl/>
        <w:suppressAutoHyphens w:val="0"/>
        <w:spacing w:after="200" w:line="360" w:lineRule="auto"/>
        <w:jc w:val="center"/>
        <w:rPr>
          <w:sz w:val="28"/>
          <w:lang w:val="en-US"/>
        </w:rPr>
      </w:pPr>
      <w:r>
        <w:rPr>
          <w:noProof/>
          <w:sz w:val="28"/>
          <w:lang w:eastAsia="ru-RU"/>
        </w:rPr>
        <w:drawing>
          <wp:inline distT="0" distB="0" distL="0" distR="0" wp14:anchorId="0A99C18B" wp14:editId="47A29C0E">
            <wp:extent cx="6480175" cy="436753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лок-схема.jpg"/>
                    <pic:cNvPicPr/>
                  </pic:nvPicPr>
                  <pic:blipFill>
                    <a:blip r:embed="rId14">
                      <a:extLst>
                        <a:ext uri="{28A0092B-C50C-407E-A947-70E740481C1C}">
                          <a14:useLocalDpi xmlns:a14="http://schemas.microsoft.com/office/drawing/2010/main" val="0"/>
                        </a:ext>
                      </a:extLst>
                    </a:blip>
                    <a:stretch>
                      <a:fillRect/>
                    </a:stretch>
                  </pic:blipFill>
                  <pic:spPr>
                    <a:xfrm>
                      <a:off x="0" y="0"/>
                      <a:ext cx="6480175" cy="4367530"/>
                    </a:xfrm>
                    <a:prstGeom prst="rect">
                      <a:avLst/>
                    </a:prstGeom>
                  </pic:spPr>
                </pic:pic>
              </a:graphicData>
            </a:graphic>
          </wp:inline>
        </w:drawing>
      </w:r>
    </w:p>
    <w:p w:rsidR="00D61AAC" w:rsidRPr="00A1067A" w:rsidRDefault="00A1067A" w:rsidP="007B7919">
      <w:pPr>
        <w:widowControl/>
        <w:suppressAutoHyphens w:val="0"/>
        <w:spacing w:after="200" w:line="276" w:lineRule="auto"/>
        <w:jc w:val="center"/>
        <w:rPr>
          <w:rFonts w:eastAsiaTheme="majorEastAsia"/>
          <w:b/>
          <w:bCs/>
          <w:i/>
          <w:sz w:val="26"/>
          <w:szCs w:val="26"/>
        </w:rPr>
      </w:pPr>
      <w:r w:rsidRPr="00A1067A">
        <w:rPr>
          <w:i/>
          <w:sz w:val="28"/>
        </w:rPr>
        <w:t>Рис. 5 Блок-схема алгоритма группового взаимодействия</w:t>
      </w:r>
      <w:r w:rsidR="00D61AAC" w:rsidRPr="00A1067A">
        <w:rPr>
          <w:i/>
        </w:rPr>
        <w:br w:type="page"/>
      </w:r>
    </w:p>
    <w:p w:rsidR="00B40F17" w:rsidRPr="000C3314" w:rsidRDefault="002C2BE9" w:rsidP="00BA6E18">
      <w:pPr>
        <w:pStyle w:val="3"/>
        <w:numPr>
          <w:ilvl w:val="1"/>
          <w:numId w:val="29"/>
        </w:numPr>
        <w:rPr>
          <w:i/>
          <w:sz w:val="28"/>
        </w:rPr>
      </w:pPr>
      <w:bookmarkStart w:id="21" w:name="_Toc409695649"/>
      <w:r w:rsidRPr="000C3314">
        <w:rPr>
          <w:i/>
          <w:sz w:val="28"/>
        </w:rPr>
        <w:lastRenderedPageBreak/>
        <w:t>Содержание и объем передаваемой информации</w:t>
      </w:r>
      <w:bookmarkEnd w:id="21"/>
    </w:p>
    <w:p w:rsidR="00170AB3" w:rsidRDefault="00170AB3" w:rsidP="00170AB3"/>
    <w:p w:rsidR="00170AB3" w:rsidRDefault="00170AB3" w:rsidP="00170AB3">
      <w:pPr>
        <w:spacing w:line="360" w:lineRule="auto"/>
        <w:ind w:firstLine="709"/>
        <w:jc w:val="both"/>
        <w:rPr>
          <w:sz w:val="28"/>
        </w:rPr>
      </w:pPr>
      <w:r w:rsidRPr="00170AB3">
        <w:rPr>
          <w:sz w:val="28"/>
        </w:rPr>
        <w:t xml:space="preserve">Для каждой решаемой задачи набор минимально необходимых данных, а также набор команд и другая вспомогательная информация будут отличаться. Определим </w:t>
      </w:r>
      <w:r>
        <w:rPr>
          <w:sz w:val="28"/>
        </w:rPr>
        <w:t>приблизительный</w:t>
      </w:r>
      <w:r w:rsidRPr="00170AB3">
        <w:rPr>
          <w:sz w:val="28"/>
        </w:rPr>
        <w:t xml:space="preserve"> объем</w:t>
      </w:r>
      <w:r>
        <w:rPr>
          <w:sz w:val="28"/>
        </w:rPr>
        <w:t xml:space="preserve"> </w:t>
      </w:r>
      <w:r w:rsidRPr="00170AB3">
        <w:rPr>
          <w:b/>
          <w:i/>
          <w:sz w:val="28"/>
        </w:rPr>
        <w:t>полезной</w:t>
      </w:r>
      <w:r>
        <w:rPr>
          <w:sz w:val="28"/>
        </w:rPr>
        <w:t xml:space="preserve"> </w:t>
      </w:r>
      <w:r w:rsidRPr="00170AB3">
        <w:rPr>
          <w:sz w:val="28"/>
        </w:rPr>
        <w:t xml:space="preserve">информации, передаваемый в общем случае. </w:t>
      </w:r>
      <w:r>
        <w:rPr>
          <w:sz w:val="28"/>
        </w:rPr>
        <w:t>Под полезной информацией подразумевается информация, которую непосредственно имеет смысл передавать, не включая технической информ</w:t>
      </w:r>
      <w:r w:rsidR="004A1920">
        <w:rPr>
          <w:sz w:val="28"/>
        </w:rPr>
        <w:t>ации для организации связи (пре</w:t>
      </w:r>
      <w:r>
        <w:rPr>
          <w:sz w:val="28"/>
        </w:rPr>
        <w:t>амбула, заголовок пакета, длина пакета</w:t>
      </w:r>
      <w:r w:rsidR="00F742C8" w:rsidRPr="00F742C8">
        <w:rPr>
          <w:sz w:val="28"/>
        </w:rPr>
        <w:t xml:space="preserve">, </w:t>
      </w:r>
      <w:r w:rsidR="00F742C8">
        <w:rPr>
          <w:sz w:val="28"/>
        </w:rPr>
        <w:t>контрольная сумма</w:t>
      </w:r>
      <w:r>
        <w:rPr>
          <w:sz w:val="28"/>
        </w:rPr>
        <w:t xml:space="preserve"> и т.д.).</w:t>
      </w:r>
    </w:p>
    <w:p w:rsidR="00667436" w:rsidRDefault="00667436">
      <w:pPr>
        <w:widowControl/>
        <w:suppressAutoHyphens w:val="0"/>
        <w:spacing w:after="200" w:line="276" w:lineRule="auto"/>
        <w:rPr>
          <w:b/>
          <w:i/>
        </w:rPr>
      </w:pPr>
      <w:r>
        <w:rPr>
          <w:i/>
        </w:rPr>
        <w:br w:type="page"/>
      </w:r>
    </w:p>
    <w:p w:rsidR="00170AB3" w:rsidRPr="000C3314" w:rsidRDefault="00170AB3" w:rsidP="000C3314">
      <w:pPr>
        <w:jc w:val="center"/>
        <w:rPr>
          <w:b/>
          <w:i/>
          <w:sz w:val="28"/>
        </w:rPr>
      </w:pPr>
      <w:r w:rsidRPr="000C3314">
        <w:rPr>
          <w:b/>
          <w:i/>
          <w:sz w:val="28"/>
        </w:rPr>
        <w:lastRenderedPageBreak/>
        <w:t>Инф</w:t>
      </w:r>
      <w:r w:rsidR="00F13DEA" w:rsidRPr="000C3314">
        <w:rPr>
          <w:b/>
          <w:i/>
          <w:sz w:val="28"/>
        </w:rPr>
        <w:t xml:space="preserve">ормация при общении внутри </w:t>
      </w:r>
      <w:r w:rsidR="00182496">
        <w:rPr>
          <w:b/>
          <w:i/>
          <w:sz w:val="28"/>
        </w:rPr>
        <w:t>группы</w:t>
      </w:r>
    </w:p>
    <w:p w:rsidR="00F742C8" w:rsidRDefault="00F742C8" w:rsidP="00170AB3">
      <w:pPr>
        <w:spacing w:line="360" w:lineRule="auto"/>
        <w:ind w:firstLine="709"/>
        <w:jc w:val="both"/>
        <w:rPr>
          <w:sz w:val="28"/>
        </w:rPr>
      </w:pPr>
    </w:p>
    <w:tbl>
      <w:tblPr>
        <w:tblStyle w:val="2-1"/>
        <w:tblW w:w="3741" w:type="pct"/>
        <w:jc w:val="center"/>
        <w:tblLook w:val="04A0" w:firstRow="1" w:lastRow="0" w:firstColumn="1" w:lastColumn="0" w:noHBand="0" w:noVBand="1"/>
      </w:tblPr>
      <w:tblGrid>
        <w:gridCol w:w="1895"/>
        <w:gridCol w:w="1966"/>
        <w:gridCol w:w="1966"/>
        <w:gridCol w:w="1970"/>
      </w:tblGrid>
      <w:tr w:rsidR="00F742C8" w:rsidTr="001A4A8D">
        <w:trPr>
          <w:cnfStyle w:val="100000000000" w:firstRow="1" w:lastRow="0" w:firstColumn="0" w:lastColumn="0" w:oddVBand="0" w:evenVBand="0" w:oddHBand="0" w:evenHBand="0" w:firstRowFirstColumn="0" w:firstRowLastColumn="0" w:lastRowFirstColumn="0" w:lastRowLastColumn="0"/>
          <w:trHeight w:val="352"/>
          <w:jc w:val="center"/>
        </w:trPr>
        <w:tc>
          <w:tcPr>
            <w:cnfStyle w:val="001000000100" w:firstRow="0" w:lastRow="0" w:firstColumn="1" w:lastColumn="0" w:oddVBand="0" w:evenVBand="0" w:oddHBand="0" w:evenHBand="0" w:firstRowFirstColumn="1" w:firstRowLastColumn="0" w:lastRowFirstColumn="0" w:lastRowLastColumn="0"/>
            <w:tcW w:w="1215" w:type="pct"/>
            <w:noWrap/>
          </w:tcPr>
          <w:p w:rsidR="00F742C8" w:rsidRPr="00F742C8" w:rsidRDefault="00F742C8">
            <w:pPr>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Название</w:t>
            </w:r>
          </w:p>
        </w:tc>
        <w:tc>
          <w:tcPr>
            <w:tcW w:w="1261" w:type="pct"/>
          </w:tcPr>
          <w:p w:rsidR="00F742C8" w:rsidRDefault="00F742C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Необходимость</w:t>
            </w:r>
          </w:p>
        </w:tc>
        <w:tc>
          <w:tcPr>
            <w:tcW w:w="1261" w:type="pct"/>
          </w:tcPr>
          <w:p w:rsidR="00F742C8" w:rsidRDefault="00F742C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Объем, байт</w:t>
            </w:r>
          </w:p>
        </w:tc>
        <w:tc>
          <w:tcPr>
            <w:tcW w:w="1263" w:type="pct"/>
          </w:tcPr>
          <w:p w:rsidR="00F742C8" w:rsidRDefault="00F742C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Тип данных</w:t>
            </w:r>
          </w:p>
        </w:tc>
      </w:tr>
      <w:tr w:rsidR="00F742C8" w:rsidTr="001A4A8D">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2C2BE9" w:rsidRDefault="00F742C8" w:rsidP="00F742C8">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Network</w:t>
            </w:r>
            <w:r w:rsidRPr="002C2BE9">
              <w:rPr>
                <w:rFonts w:asciiTheme="minorHAnsi" w:eastAsiaTheme="minorEastAsia" w:hAnsiTheme="minorHAnsi" w:cstheme="minorBidi"/>
                <w:color w:val="000000"/>
              </w:rPr>
              <w:t xml:space="preserve"> </w:t>
            </w:r>
            <w:r>
              <w:rPr>
                <w:rFonts w:asciiTheme="minorHAnsi" w:eastAsiaTheme="minorEastAsia" w:hAnsiTheme="minorHAnsi" w:cstheme="minorBidi"/>
                <w:color w:val="000000"/>
                <w:lang w:val="en-US"/>
              </w:rPr>
              <w:t>ID</w:t>
            </w:r>
          </w:p>
        </w:tc>
        <w:tc>
          <w:tcPr>
            <w:tcW w:w="1261" w:type="pct"/>
          </w:tcPr>
          <w:p w:rsidR="00F742C8" w:rsidRPr="002C2BE9" w:rsidRDefault="00F742C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1" w:type="pct"/>
          </w:tcPr>
          <w:p w:rsidR="00F742C8" w:rsidRPr="002C2BE9" w:rsidRDefault="00F742C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3" w:type="pct"/>
          </w:tcPr>
          <w:p w:rsidR="00F742C8" w:rsidRPr="002C2BE9"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byte</w:t>
            </w:r>
          </w:p>
        </w:tc>
      </w:tr>
      <w:tr w:rsidR="00F742C8" w:rsidTr="001A4A8D">
        <w:trPr>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2C2BE9" w:rsidRDefault="00F742C8">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Destination</w:t>
            </w:r>
            <w:r w:rsidRPr="002C2BE9">
              <w:rPr>
                <w:rFonts w:asciiTheme="minorHAnsi" w:eastAsiaTheme="minorEastAsia" w:hAnsiTheme="minorHAnsi" w:cstheme="minorBidi"/>
                <w:color w:val="000000"/>
              </w:rPr>
              <w:t xml:space="preserve"> </w:t>
            </w:r>
            <w:r>
              <w:rPr>
                <w:rFonts w:asciiTheme="minorHAnsi" w:eastAsiaTheme="minorEastAsia" w:hAnsiTheme="minorHAnsi" w:cstheme="minorBidi"/>
                <w:color w:val="000000"/>
                <w:lang w:val="en-US"/>
              </w:rPr>
              <w:t>ID</w:t>
            </w:r>
          </w:p>
        </w:tc>
        <w:tc>
          <w:tcPr>
            <w:tcW w:w="1261" w:type="pct"/>
          </w:tcPr>
          <w:p w:rsidR="00F742C8" w:rsidRPr="002C2BE9" w:rsidRDefault="00F742C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1" w:type="pct"/>
          </w:tcPr>
          <w:p w:rsidR="00F742C8" w:rsidRPr="002C2BE9" w:rsidRDefault="00F742C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3" w:type="pct"/>
          </w:tcPr>
          <w:p w:rsidR="00F742C8" w:rsidRPr="002C2BE9"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byte</w:t>
            </w:r>
          </w:p>
        </w:tc>
      </w:tr>
      <w:tr w:rsidR="00F742C8" w:rsidTr="001A4A8D">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2C2BE9" w:rsidRDefault="00F742C8">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Sender</w:t>
            </w:r>
            <w:r w:rsidRPr="002C2BE9">
              <w:rPr>
                <w:rFonts w:asciiTheme="minorHAnsi" w:eastAsiaTheme="minorEastAsia" w:hAnsiTheme="minorHAnsi" w:cstheme="minorBidi"/>
                <w:color w:val="000000"/>
              </w:rPr>
              <w:t xml:space="preserve"> </w:t>
            </w:r>
            <w:r>
              <w:rPr>
                <w:rFonts w:asciiTheme="minorHAnsi" w:eastAsiaTheme="minorEastAsia" w:hAnsiTheme="minorHAnsi" w:cstheme="minorBidi"/>
                <w:color w:val="000000"/>
                <w:lang w:val="en-US"/>
              </w:rPr>
              <w:t>ID</w:t>
            </w:r>
          </w:p>
        </w:tc>
        <w:tc>
          <w:tcPr>
            <w:tcW w:w="1261" w:type="pct"/>
          </w:tcPr>
          <w:p w:rsidR="00F742C8" w:rsidRPr="002C2BE9" w:rsidRDefault="00F742C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1" w:type="pct"/>
          </w:tcPr>
          <w:p w:rsidR="00F742C8" w:rsidRPr="002C2BE9" w:rsidRDefault="00F742C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3" w:type="pct"/>
          </w:tcPr>
          <w:p w:rsidR="00F742C8" w:rsidRPr="002C2BE9"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byte</w:t>
            </w:r>
          </w:p>
        </w:tc>
      </w:tr>
      <w:tr w:rsidR="00F742C8" w:rsidTr="001A4A8D">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2C2BE9" w:rsidRDefault="001A4A8D">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RSSI</w:t>
            </w:r>
          </w:p>
        </w:tc>
        <w:tc>
          <w:tcPr>
            <w:tcW w:w="1261" w:type="pct"/>
          </w:tcPr>
          <w:p w:rsidR="00F742C8" w:rsidRPr="002C2BE9"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1" w:type="pct"/>
          </w:tcPr>
          <w:p w:rsidR="00F742C8" w:rsidRPr="002C2BE9"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3" w:type="pct"/>
          </w:tcPr>
          <w:p w:rsidR="00F742C8" w:rsidRP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F742C8" w:rsidTr="001A4A8D">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1A4A8D" w:rsidRDefault="001A4A8D">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State</w:t>
            </w:r>
          </w:p>
        </w:tc>
        <w:tc>
          <w:tcPr>
            <w:tcW w:w="1261" w:type="pct"/>
          </w:tcPr>
          <w:p w:rsidR="00F742C8" w:rsidRP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0.8</w:t>
            </w:r>
          </w:p>
        </w:tc>
        <w:tc>
          <w:tcPr>
            <w:tcW w:w="1261" w:type="pct"/>
          </w:tcPr>
          <w:p w:rsidR="00F742C8" w:rsidRP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3" w:type="pct"/>
          </w:tcPr>
          <w:p w:rsidR="00F742C8" w:rsidRP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1A4A8D" w:rsidTr="001A4A8D">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1A4A8D" w:rsidRDefault="001A4A8D">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Commands</w:t>
            </w:r>
          </w:p>
        </w:tc>
        <w:tc>
          <w:tcPr>
            <w:tcW w:w="1261" w:type="pct"/>
          </w:tcPr>
          <w:p w:rsidR="001A4A8D" w:rsidRP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0.8</w:t>
            </w:r>
          </w:p>
        </w:tc>
        <w:tc>
          <w:tcPr>
            <w:tcW w:w="1261" w:type="pct"/>
          </w:tcPr>
          <w:p w:rsidR="001A4A8D" w:rsidRPr="00B237A5" w:rsidRDefault="00B237A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6</w:t>
            </w:r>
          </w:p>
        </w:tc>
        <w:tc>
          <w:tcPr>
            <w:tcW w:w="1263" w:type="pct"/>
          </w:tcPr>
          <w:p w:rsidR="001A4A8D" w:rsidRP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Array of byte</w:t>
            </w:r>
          </w:p>
        </w:tc>
      </w:tr>
      <w:tr w:rsidR="001A4A8D" w:rsidTr="001A4A8D">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1A4A8D" w:rsidRDefault="001A4A8D">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Coordinate’s</w:t>
            </w:r>
          </w:p>
        </w:tc>
        <w:tc>
          <w:tcPr>
            <w:tcW w:w="1261"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0.5</w:t>
            </w:r>
          </w:p>
        </w:tc>
        <w:tc>
          <w:tcPr>
            <w:tcW w:w="1261"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12</w:t>
            </w:r>
          </w:p>
        </w:tc>
        <w:tc>
          <w:tcPr>
            <w:tcW w:w="1263"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Array of float</w:t>
            </w:r>
          </w:p>
        </w:tc>
      </w:tr>
      <w:tr w:rsidR="001A4A8D" w:rsidTr="001A4A8D">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1A4A8D" w:rsidRDefault="001A4A8D">
            <w:pPr>
              <w:rPr>
                <w:rFonts w:asciiTheme="minorHAnsi" w:eastAsiaTheme="minorEastAsia" w:hAnsiTheme="minorHAnsi" w:cstheme="minorBidi"/>
                <w:color w:val="000000"/>
                <w:lang w:val="en-US"/>
              </w:rPr>
            </w:pPr>
          </w:p>
        </w:tc>
        <w:tc>
          <w:tcPr>
            <w:tcW w:w="1261" w:type="pct"/>
          </w:tcPr>
          <w:p w:rsid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c>
          <w:tcPr>
            <w:tcW w:w="1261" w:type="pct"/>
          </w:tcPr>
          <w:p w:rsid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c>
          <w:tcPr>
            <w:tcW w:w="1263" w:type="pct"/>
          </w:tcPr>
          <w:p w:rsid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r>
      <w:tr w:rsidR="001A4A8D" w:rsidTr="001A4A8D">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1A4A8D" w:rsidRPr="001A4A8D" w:rsidRDefault="001A4A8D">
            <w:pPr>
              <w:rPr>
                <w:rFonts w:asciiTheme="minorHAnsi" w:eastAsiaTheme="minorEastAsia" w:hAnsiTheme="minorHAnsi" w:cstheme="minorBidi"/>
                <w:b/>
                <w:color w:val="000000"/>
              </w:rPr>
            </w:pPr>
            <w:r w:rsidRPr="001A4A8D">
              <w:rPr>
                <w:rFonts w:asciiTheme="minorHAnsi" w:eastAsiaTheme="minorEastAsia" w:hAnsiTheme="minorHAnsi" w:cstheme="minorBidi"/>
                <w:b/>
                <w:color w:val="000000"/>
              </w:rPr>
              <w:t>ИТОГО</w:t>
            </w:r>
          </w:p>
        </w:tc>
        <w:tc>
          <w:tcPr>
            <w:tcW w:w="1261"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c>
          <w:tcPr>
            <w:tcW w:w="1261" w:type="pct"/>
          </w:tcPr>
          <w:p w:rsidR="001A4A8D" w:rsidRPr="001A4A8D" w:rsidRDefault="00B237A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
                <w:color w:val="000000"/>
              </w:rPr>
            </w:pPr>
            <w:r>
              <w:rPr>
                <w:rFonts w:asciiTheme="minorHAnsi" w:eastAsiaTheme="minorEastAsia" w:hAnsiTheme="minorHAnsi" w:cstheme="minorBidi"/>
                <w:b/>
                <w:color w:val="000000"/>
              </w:rPr>
              <w:t>23</w:t>
            </w:r>
          </w:p>
        </w:tc>
        <w:tc>
          <w:tcPr>
            <w:tcW w:w="1263"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r>
    </w:tbl>
    <w:p w:rsidR="00F742C8" w:rsidRPr="00CF5C33" w:rsidRDefault="00CF5C33" w:rsidP="00CF5C33">
      <w:pPr>
        <w:spacing w:before="120" w:line="360" w:lineRule="auto"/>
        <w:jc w:val="right"/>
        <w:rPr>
          <w:i/>
          <w:sz w:val="28"/>
        </w:rPr>
      </w:pPr>
      <w:r w:rsidRPr="00CF5C33">
        <w:rPr>
          <w:i/>
          <w:sz w:val="28"/>
        </w:rPr>
        <w:t>Таблица 3. Содержание информации при «общении» внутри группы</w:t>
      </w:r>
    </w:p>
    <w:p w:rsidR="009C5AB3" w:rsidRPr="00CF5C33" w:rsidRDefault="001A4A8D" w:rsidP="00094832">
      <w:pPr>
        <w:spacing w:line="360" w:lineRule="auto"/>
        <w:rPr>
          <w:sz w:val="28"/>
        </w:rPr>
      </w:pPr>
      <w:r>
        <w:rPr>
          <w:sz w:val="28"/>
        </w:rPr>
        <w:tab/>
      </w:r>
    </w:p>
    <w:p w:rsidR="001A4A8D" w:rsidRPr="00B237A5" w:rsidRDefault="00B237A5" w:rsidP="009C5AB3">
      <w:pPr>
        <w:spacing w:line="360" w:lineRule="auto"/>
        <w:ind w:firstLine="708"/>
        <w:rPr>
          <w:sz w:val="28"/>
        </w:rPr>
      </w:pPr>
      <w:r>
        <w:rPr>
          <w:sz w:val="28"/>
        </w:rPr>
        <w:t xml:space="preserve">где </w:t>
      </w:r>
      <w:r>
        <w:rPr>
          <w:sz w:val="28"/>
        </w:rPr>
        <w:tab/>
      </w:r>
      <w:r>
        <w:rPr>
          <w:sz w:val="28"/>
          <w:lang w:val="en-US"/>
        </w:rPr>
        <w:t>Network</w:t>
      </w:r>
      <w:r w:rsidRPr="00B237A5">
        <w:rPr>
          <w:sz w:val="28"/>
        </w:rPr>
        <w:t xml:space="preserve"> </w:t>
      </w:r>
      <w:r>
        <w:rPr>
          <w:sz w:val="28"/>
          <w:lang w:val="en-US"/>
        </w:rPr>
        <w:t>ID</w:t>
      </w:r>
      <w:r w:rsidRPr="00B237A5">
        <w:rPr>
          <w:sz w:val="28"/>
        </w:rPr>
        <w:t xml:space="preserve"> – </w:t>
      </w:r>
      <w:r>
        <w:rPr>
          <w:sz w:val="28"/>
        </w:rPr>
        <w:t>уникальный идентификатор подсети, в которой находится Б</w:t>
      </w:r>
      <w:r w:rsidR="00F81405">
        <w:rPr>
          <w:sz w:val="28"/>
        </w:rPr>
        <w:t>П</w:t>
      </w:r>
      <w:r>
        <w:rPr>
          <w:sz w:val="28"/>
        </w:rPr>
        <w:t>ЛА (необходим для разбиения группы на подгруппы)</w:t>
      </w:r>
      <w:r w:rsidRPr="00B237A5">
        <w:rPr>
          <w:sz w:val="28"/>
        </w:rPr>
        <w:t>;</w:t>
      </w:r>
    </w:p>
    <w:p w:rsidR="00B237A5" w:rsidRPr="00B237A5" w:rsidRDefault="00B237A5" w:rsidP="00094832">
      <w:pPr>
        <w:spacing w:line="360" w:lineRule="auto"/>
        <w:rPr>
          <w:sz w:val="28"/>
        </w:rPr>
      </w:pPr>
      <w:r>
        <w:rPr>
          <w:sz w:val="28"/>
        </w:rPr>
        <w:tab/>
      </w:r>
      <w:r>
        <w:rPr>
          <w:sz w:val="28"/>
        </w:rPr>
        <w:tab/>
      </w:r>
      <w:r>
        <w:rPr>
          <w:sz w:val="28"/>
          <w:lang w:val="en-US"/>
        </w:rPr>
        <w:t>Destination</w:t>
      </w:r>
      <w:r w:rsidRPr="00B237A5">
        <w:rPr>
          <w:sz w:val="28"/>
        </w:rPr>
        <w:t xml:space="preserve"> </w:t>
      </w:r>
      <w:r>
        <w:rPr>
          <w:sz w:val="28"/>
          <w:lang w:val="en-US"/>
        </w:rPr>
        <w:t>ID</w:t>
      </w:r>
      <w:r w:rsidRPr="00B237A5">
        <w:rPr>
          <w:sz w:val="28"/>
        </w:rPr>
        <w:t xml:space="preserve"> – </w:t>
      </w:r>
      <w:r>
        <w:rPr>
          <w:sz w:val="28"/>
        </w:rPr>
        <w:t>уникальный идентификатор Б</w:t>
      </w:r>
      <w:r w:rsidR="00F81405">
        <w:rPr>
          <w:sz w:val="28"/>
        </w:rPr>
        <w:t>П</w:t>
      </w:r>
      <w:r>
        <w:rPr>
          <w:sz w:val="28"/>
        </w:rPr>
        <w:t>ЛА, которому адресовано сообщение</w:t>
      </w:r>
      <w:r w:rsidRPr="00B237A5">
        <w:rPr>
          <w:sz w:val="28"/>
        </w:rPr>
        <w:t>;</w:t>
      </w:r>
    </w:p>
    <w:p w:rsidR="00B237A5" w:rsidRPr="00B237A5" w:rsidRDefault="00B237A5" w:rsidP="00094832">
      <w:pPr>
        <w:spacing w:line="360" w:lineRule="auto"/>
        <w:rPr>
          <w:sz w:val="28"/>
        </w:rPr>
      </w:pPr>
      <w:r>
        <w:rPr>
          <w:sz w:val="28"/>
        </w:rPr>
        <w:tab/>
      </w:r>
      <w:r>
        <w:rPr>
          <w:sz w:val="28"/>
        </w:rPr>
        <w:tab/>
      </w:r>
      <w:r>
        <w:rPr>
          <w:sz w:val="28"/>
          <w:lang w:val="en-US"/>
        </w:rPr>
        <w:t>Sender</w:t>
      </w:r>
      <w:r w:rsidRPr="00B237A5">
        <w:rPr>
          <w:sz w:val="28"/>
        </w:rPr>
        <w:t xml:space="preserve"> </w:t>
      </w:r>
      <w:r>
        <w:rPr>
          <w:sz w:val="28"/>
          <w:lang w:val="en-US"/>
        </w:rPr>
        <w:t>ID</w:t>
      </w:r>
      <w:r w:rsidRPr="00B237A5">
        <w:rPr>
          <w:sz w:val="28"/>
        </w:rPr>
        <w:t xml:space="preserve"> – </w:t>
      </w:r>
      <w:r>
        <w:rPr>
          <w:sz w:val="28"/>
        </w:rPr>
        <w:t>уникальный идентификатор Б</w:t>
      </w:r>
      <w:r w:rsidR="00F81405">
        <w:rPr>
          <w:sz w:val="28"/>
        </w:rPr>
        <w:t>П</w:t>
      </w:r>
      <w:r>
        <w:rPr>
          <w:sz w:val="28"/>
        </w:rPr>
        <w:t>ЛА, отправляющего сообщение</w:t>
      </w:r>
      <w:r w:rsidRPr="00B237A5">
        <w:rPr>
          <w:sz w:val="28"/>
        </w:rPr>
        <w:t>;</w:t>
      </w:r>
    </w:p>
    <w:p w:rsidR="00B237A5" w:rsidRPr="00B237A5" w:rsidRDefault="00B237A5" w:rsidP="00094832">
      <w:pPr>
        <w:spacing w:line="360" w:lineRule="auto"/>
        <w:rPr>
          <w:sz w:val="28"/>
        </w:rPr>
      </w:pPr>
      <w:r w:rsidRPr="00B237A5">
        <w:rPr>
          <w:sz w:val="28"/>
        </w:rPr>
        <w:tab/>
      </w:r>
      <w:r w:rsidRPr="00B237A5">
        <w:rPr>
          <w:sz w:val="28"/>
        </w:rPr>
        <w:tab/>
      </w:r>
      <w:r>
        <w:rPr>
          <w:sz w:val="28"/>
          <w:lang w:val="en-US"/>
        </w:rPr>
        <w:t>RSSI</w:t>
      </w:r>
      <w:r w:rsidRPr="00B237A5">
        <w:rPr>
          <w:sz w:val="28"/>
        </w:rPr>
        <w:t xml:space="preserve"> – </w:t>
      </w:r>
      <w:r>
        <w:rPr>
          <w:sz w:val="28"/>
        </w:rPr>
        <w:t>уровень сигнала с базовой станцией</w:t>
      </w:r>
      <w:r w:rsidRPr="00B237A5">
        <w:rPr>
          <w:sz w:val="28"/>
        </w:rPr>
        <w:t>;</w:t>
      </w:r>
    </w:p>
    <w:p w:rsidR="00B237A5" w:rsidRPr="00F13A7E" w:rsidRDefault="00B237A5" w:rsidP="00094832">
      <w:pPr>
        <w:spacing w:line="360" w:lineRule="auto"/>
        <w:rPr>
          <w:sz w:val="28"/>
        </w:rPr>
      </w:pPr>
      <w:r>
        <w:rPr>
          <w:sz w:val="28"/>
        </w:rPr>
        <w:tab/>
      </w:r>
      <w:r>
        <w:rPr>
          <w:sz w:val="28"/>
        </w:rPr>
        <w:tab/>
      </w:r>
      <w:r>
        <w:rPr>
          <w:sz w:val="28"/>
          <w:lang w:val="en-US"/>
        </w:rPr>
        <w:t>State</w:t>
      </w:r>
      <w:r w:rsidRPr="00F13A7E">
        <w:rPr>
          <w:sz w:val="28"/>
        </w:rPr>
        <w:t xml:space="preserve"> – </w:t>
      </w:r>
      <w:r>
        <w:rPr>
          <w:sz w:val="28"/>
        </w:rPr>
        <w:t>состояние Б</w:t>
      </w:r>
      <w:r w:rsidR="00F81405">
        <w:rPr>
          <w:sz w:val="28"/>
        </w:rPr>
        <w:t>П</w:t>
      </w:r>
      <w:r>
        <w:rPr>
          <w:sz w:val="28"/>
        </w:rPr>
        <w:t>ЛА</w:t>
      </w:r>
      <w:r w:rsidRPr="00F13A7E">
        <w:rPr>
          <w:sz w:val="28"/>
        </w:rPr>
        <w:t>;</w:t>
      </w:r>
    </w:p>
    <w:p w:rsidR="00B237A5" w:rsidRPr="00B237A5" w:rsidRDefault="00B237A5" w:rsidP="00094832">
      <w:pPr>
        <w:spacing w:line="360" w:lineRule="auto"/>
        <w:rPr>
          <w:sz w:val="28"/>
        </w:rPr>
      </w:pPr>
      <w:r w:rsidRPr="00F13A7E">
        <w:rPr>
          <w:sz w:val="28"/>
        </w:rPr>
        <w:tab/>
      </w:r>
      <w:r w:rsidRPr="00F13A7E">
        <w:rPr>
          <w:sz w:val="28"/>
        </w:rPr>
        <w:tab/>
      </w:r>
      <w:r>
        <w:rPr>
          <w:sz w:val="28"/>
          <w:lang w:val="en-US"/>
        </w:rPr>
        <w:t>Commands</w:t>
      </w:r>
      <w:r w:rsidRPr="00B237A5">
        <w:rPr>
          <w:sz w:val="28"/>
        </w:rPr>
        <w:t xml:space="preserve"> – </w:t>
      </w:r>
      <w:r>
        <w:rPr>
          <w:sz w:val="28"/>
        </w:rPr>
        <w:t>массив из кодов последних выполняемых команд, а также временных меток, соответствующих получению этих кодов от БС</w:t>
      </w:r>
      <w:r w:rsidRPr="00B237A5">
        <w:rPr>
          <w:sz w:val="28"/>
        </w:rPr>
        <w:t>;</w:t>
      </w:r>
    </w:p>
    <w:p w:rsidR="00B237A5" w:rsidRDefault="00B237A5" w:rsidP="00094832">
      <w:pPr>
        <w:spacing w:line="360" w:lineRule="auto"/>
        <w:rPr>
          <w:sz w:val="28"/>
        </w:rPr>
      </w:pPr>
      <w:r w:rsidRPr="00F13A7E">
        <w:rPr>
          <w:sz w:val="28"/>
        </w:rPr>
        <w:tab/>
      </w:r>
      <w:r w:rsidRPr="00F13A7E">
        <w:rPr>
          <w:sz w:val="28"/>
        </w:rPr>
        <w:tab/>
      </w:r>
      <w:r>
        <w:rPr>
          <w:sz w:val="28"/>
          <w:lang w:val="en-US"/>
        </w:rPr>
        <w:t>Coordinate</w:t>
      </w:r>
      <w:r w:rsidRPr="00B237A5">
        <w:rPr>
          <w:sz w:val="28"/>
        </w:rPr>
        <w:t>’</w:t>
      </w:r>
      <w:r>
        <w:rPr>
          <w:sz w:val="28"/>
          <w:lang w:val="en-US"/>
        </w:rPr>
        <w:t>s</w:t>
      </w:r>
      <w:r w:rsidRPr="00B237A5">
        <w:rPr>
          <w:sz w:val="28"/>
        </w:rPr>
        <w:t xml:space="preserve"> – </w:t>
      </w:r>
      <w:r>
        <w:rPr>
          <w:sz w:val="28"/>
        </w:rPr>
        <w:t>координаты текущего Б</w:t>
      </w:r>
      <w:r w:rsidR="00F81405">
        <w:rPr>
          <w:sz w:val="28"/>
        </w:rPr>
        <w:t>П</w:t>
      </w:r>
      <w:r>
        <w:rPr>
          <w:sz w:val="28"/>
        </w:rPr>
        <w:t>ЛА.</w:t>
      </w:r>
    </w:p>
    <w:p w:rsidR="009C5AB3" w:rsidRDefault="00B237A5" w:rsidP="00F742C8">
      <w:pPr>
        <w:spacing w:line="360" w:lineRule="auto"/>
        <w:jc w:val="both"/>
        <w:rPr>
          <w:sz w:val="28"/>
        </w:rPr>
      </w:pPr>
      <w:r>
        <w:rPr>
          <w:sz w:val="28"/>
        </w:rPr>
        <w:tab/>
        <w:t>В итоге имеем ра</w:t>
      </w:r>
      <w:r w:rsidR="00B921E2">
        <w:rPr>
          <w:sz w:val="28"/>
        </w:rPr>
        <w:t>змер полезной информации в общем</w:t>
      </w:r>
      <w:r>
        <w:rPr>
          <w:sz w:val="28"/>
        </w:rPr>
        <w:t xml:space="preserve"> случае, равный 23 байтам.</w:t>
      </w:r>
    </w:p>
    <w:p w:rsidR="009C5AB3" w:rsidRDefault="009C5AB3">
      <w:pPr>
        <w:widowControl/>
        <w:suppressAutoHyphens w:val="0"/>
        <w:spacing w:after="200" w:line="276" w:lineRule="auto"/>
        <w:rPr>
          <w:sz w:val="28"/>
        </w:rPr>
      </w:pPr>
      <w:r>
        <w:rPr>
          <w:sz w:val="28"/>
        </w:rPr>
        <w:br w:type="page"/>
      </w:r>
    </w:p>
    <w:p w:rsidR="00170AB3" w:rsidRPr="000C3314" w:rsidRDefault="00B237A5" w:rsidP="000C3314">
      <w:pPr>
        <w:jc w:val="center"/>
        <w:rPr>
          <w:b/>
          <w:i/>
          <w:sz w:val="28"/>
        </w:rPr>
      </w:pPr>
      <w:r w:rsidRPr="000C3314">
        <w:rPr>
          <w:b/>
          <w:i/>
          <w:sz w:val="28"/>
        </w:rPr>
        <w:lastRenderedPageBreak/>
        <w:t>Информация</w:t>
      </w:r>
      <w:r w:rsidR="00F13DEA" w:rsidRPr="000C3314">
        <w:rPr>
          <w:b/>
          <w:i/>
          <w:sz w:val="28"/>
        </w:rPr>
        <w:t xml:space="preserve"> при общении </w:t>
      </w:r>
      <w:r w:rsidR="00912B03">
        <w:rPr>
          <w:b/>
          <w:i/>
          <w:sz w:val="28"/>
        </w:rPr>
        <w:t xml:space="preserve">группы </w:t>
      </w:r>
      <w:r w:rsidR="00F13DEA" w:rsidRPr="000C3314">
        <w:rPr>
          <w:b/>
          <w:i/>
          <w:sz w:val="28"/>
        </w:rPr>
        <w:t>с базовой станцией</w:t>
      </w:r>
    </w:p>
    <w:p w:rsidR="00B237A5" w:rsidRDefault="00B237A5" w:rsidP="00170AB3">
      <w:pPr>
        <w:spacing w:line="360" w:lineRule="auto"/>
        <w:ind w:firstLine="709"/>
        <w:jc w:val="both"/>
        <w:rPr>
          <w:i/>
          <w:sz w:val="28"/>
        </w:rPr>
      </w:pPr>
    </w:p>
    <w:tbl>
      <w:tblPr>
        <w:tblStyle w:val="2-1"/>
        <w:tblW w:w="3741" w:type="pct"/>
        <w:jc w:val="center"/>
        <w:tblLook w:val="04A0" w:firstRow="1" w:lastRow="0" w:firstColumn="1" w:lastColumn="0" w:noHBand="0" w:noVBand="1"/>
      </w:tblPr>
      <w:tblGrid>
        <w:gridCol w:w="1895"/>
        <w:gridCol w:w="1966"/>
        <w:gridCol w:w="1966"/>
        <w:gridCol w:w="1970"/>
      </w:tblGrid>
      <w:tr w:rsidR="00B237A5" w:rsidTr="005669F1">
        <w:trPr>
          <w:cnfStyle w:val="100000000000" w:firstRow="1" w:lastRow="0" w:firstColumn="0" w:lastColumn="0" w:oddVBand="0" w:evenVBand="0" w:oddHBand="0" w:evenHBand="0" w:firstRowFirstColumn="0" w:firstRowLastColumn="0" w:lastRowFirstColumn="0" w:lastRowLastColumn="0"/>
          <w:trHeight w:val="352"/>
          <w:jc w:val="center"/>
        </w:trPr>
        <w:tc>
          <w:tcPr>
            <w:cnfStyle w:val="001000000100" w:firstRow="0" w:lastRow="0" w:firstColumn="1" w:lastColumn="0" w:oddVBand="0" w:evenVBand="0" w:oddHBand="0" w:evenHBand="0" w:firstRowFirstColumn="1" w:firstRowLastColumn="0" w:lastRowFirstColumn="0" w:lastRowLastColumn="0"/>
            <w:tcW w:w="1215" w:type="pct"/>
            <w:noWrap/>
          </w:tcPr>
          <w:p w:rsidR="00B237A5" w:rsidRPr="00F742C8" w:rsidRDefault="00B237A5" w:rsidP="005669F1">
            <w:pPr>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Название</w:t>
            </w:r>
          </w:p>
        </w:tc>
        <w:tc>
          <w:tcPr>
            <w:tcW w:w="1261" w:type="pct"/>
          </w:tcPr>
          <w:p w:rsidR="00B237A5" w:rsidRDefault="00B237A5" w:rsidP="005669F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Необходимость</w:t>
            </w:r>
          </w:p>
        </w:tc>
        <w:tc>
          <w:tcPr>
            <w:tcW w:w="1261" w:type="pct"/>
          </w:tcPr>
          <w:p w:rsidR="00B237A5" w:rsidRDefault="00B237A5" w:rsidP="005669F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Объем, байт</w:t>
            </w:r>
          </w:p>
        </w:tc>
        <w:tc>
          <w:tcPr>
            <w:tcW w:w="1263" w:type="pct"/>
          </w:tcPr>
          <w:p w:rsidR="00B237A5" w:rsidRDefault="00B237A5" w:rsidP="005669F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Тип данных</w:t>
            </w:r>
          </w:p>
        </w:tc>
      </w:tr>
      <w:tr w:rsidR="00B237A5" w:rsidTr="005669F1">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F742C8" w:rsidRDefault="00B237A5" w:rsidP="005669F1">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Network ID</w:t>
            </w:r>
          </w:p>
        </w:tc>
        <w:tc>
          <w:tcPr>
            <w:tcW w:w="1261" w:type="pct"/>
          </w:tcPr>
          <w:p w:rsidR="00B237A5" w:rsidRPr="00F742C8"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1" w:type="pct"/>
          </w:tcPr>
          <w:p w:rsidR="00B237A5" w:rsidRPr="00F742C8"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3" w:type="pct"/>
          </w:tcPr>
          <w:p w:rsidR="00B237A5" w:rsidRPr="001A4A8D"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B237A5" w:rsidTr="005669F1">
        <w:trPr>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F742C8" w:rsidRDefault="00B237A5" w:rsidP="005669F1">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Destination ID</w:t>
            </w:r>
          </w:p>
        </w:tc>
        <w:tc>
          <w:tcPr>
            <w:tcW w:w="1261" w:type="pct"/>
          </w:tcPr>
          <w:p w:rsidR="00B237A5" w:rsidRPr="00F742C8"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1" w:type="pct"/>
          </w:tcPr>
          <w:p w:rsidR="00B237A5" w:rsidRPr="00F742C8"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3" w:type="pct"/>
          </w:tcPr>
          <w:p w:rsidR="00B237A5" w:rsidRPr="001A4A8D"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B237A5" w:rsidTr="005669F1">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F742C8" w:rsidRDefault="00B237A5" w:rsidP="005669F1">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Sender ID</w:t>
            </w:r>
          </w:p>
        </w:tc>
        <w:tc>
          <w:tcPr>
            <w:tcW w:w="1261" w:type="pct"/>
          </w:tcPr>
          <w:p w:rsidR="00B237A5" w:rsidRPr="00F742C8"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1" w:type="pct"/>
          </w:tcPr>
          <w:p w:rsidR="00B237A5" w:rsidRPr="00F742C8"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3" w:type="pct"/>
          </w:tcPr>
          <w:p w:rsidR="00B237A5" w:rsidRPr="001A4A8D"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B237A5" w:rsidTr="005669F1">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B16418" w:rsidRDefault="00B16418" w:rsidP="005669F1">
            <w:pPr>
              <w:rPr>
                <w:rFonts w:asciiTheme="minorHAnsi" w:eastAsiaTheme="minorEastAsia" w:hAnsiTheme="minorHAnsi" w:cstheme="minorBidi"/>
                <w:color w:val="000000"/>
                <w:lang w:val="en-US"/>
              </w:rPr>
            </w:pPr>
            <w:proofErr w:type="spellStart"/>
            <w:r>
              <w:rPr>
                <w:rFonts w:asciiTheme="minorHAnsi" w:eastAsiaTheme="minorEastAsia" w:hAnsiTheme="minorHAnsi" w:cstheme="minorBidi"/>
                <w:color w:val="000000"/>
                <w:lang w:val="en-US"/>
              </w:rPr>
              <w:t>Group_state</w:t>
            </w:r>
            <w:proofErr w:type="spellEnd"/>
          </w:p>
        </w:tc>
        <w:tc>
          <w:tcPr>
            <w:tcW w:w="1261" w:type="pct"/>
          </w:tcPr>
          <w:p w:rsidR="00B237A5" w:rsidRPr="001A4A8D"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1" w:type="pct"/>
          </w:tcPr>
          <w:p w:rsidR="00B237A5" w:rsidRPr="001A4A8D" w:rsidRDefault="00B16418"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20 * N</w:t>
            </w:r>
          </w:p>
        </w:tc>
        <w:tc>
          <w:tcPr>
            <w:tcW w:w="1263" w:type="pct"/>
          </w:tcPr>
          <w:p w:rsidR="00B237A5" w:rsidRPr="009B5AE7" w:rsidRDefault="005F08C6"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 xml:space="preserve">Array of </w:t>
            </w:r>
            <w:proofErr w:type="spellStart"/>
            <w:r w:rsidR="009B5AE7">
              <w:rPr>
                <w:rFonts w:asciiTheme="minorHAnsi" w:eastAsiaTheme="minorEastAsia" w:hAnsiTheme="minorHAnsi" w:cstheme="minorBidi"/>
                <w:color w:val="000000"/>
                <w:lang w:val="en-US"/>
              </w:rPr>
              <w:t>S</w:t>
            </w:r>
            <w:r>
              <w:rPr>
                <w:rFonts w:asciiTheme="minorHAnsi" w:eastAsiaTheme="minorEastAsia" w:hAnsiTheme="minorHAnsi" w:cstheme="minorBidi"/>
                <w:color w:val="000000"/>
                <w:lang w:val="en-US"/>
              </w:rPr>
              <w:t>truct</w:t>
            </w:r>
            <w:proofErr w:type="spellEnd"/>
          </w:p>
        </w:tc>
      </w:tr>
      <w:tr w:rsidR="00B237A5" w:rsidTr="005669F1">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Default="00B237A5" w:rsidP="005669F1">
            <w:pPr>
              <w:rPr>
                <w:rFonts w:asciiTheme="minorHAnsi" w:eastAsiaTheme="minorEastAsia" w:hAnsiTheme="minorHAnsi" w:cstheme="minorBidi"/>
                <w:color w:val="000000"/>
                <w:lang w:val="en-US"/>
              </w:rPr>
            </w:pPr>
          </w:p>
        </w:tc>
        <w:tc>
          <w:tcPr>
            <w:tcW w:w="1261" w:type="pct"/>
          </w:tcPr>
          <w:p w:rsidR="00B237A5"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c>
          <w:tcPr>
            <w:tcW w:w="1261" w:type="pct"/>
          </w:tcPr>
          <w:p w:rsidR="00B237A5"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c>
          <w:tcPr>
            <w:tcW w:w="1263" w:type="pct"/>
          </w:tcPr>
          <w:p w:rsidR="00B237A5"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r>
      <w:tr w:rsidR="00B237A5" w:rsidTr="005669F1">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1A4A8D" w:rsidRDefault="00B237A5" w:rsidP="005669F1">
            <w:pPr>
              <w:rPr>
                <w:rFonts w:asciiTheme="minorHAnsi" w:eastAsiaTheme="minorEastAsia" w:hAnsiTheme="minorHAnsi" w:cstheme="minorBidi"/>
                <w:b/>
                <w:color w:val="000000"/>
              </w:rPr>
            </w:pPr>
            <w:r w:rsidRPr="001A4A8D">
              <w:rPr>
                <w:rFonts w:asciiTheme="minorHAnsi" w:eastAsiaTheme="minorEastAsia" w:hAnsiTheme="minorHAnsi" w:cstheme="minorBidi"/>
                <w:b/>
                <w:color w:val="000000"/>
              </w:rPr>
              <w:t>ИТОГО</w:t>
            </w:r>
          </w:p>
        </w:tc>
        <w:tc>
          <w:tcPr>
            <w:tcW w:w="1261" w:type="pct"/>
          </w:tcPr>
          <w:p w:rsidR="00B237A5"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c>
          <w:tcPr>
            <w:tcW w:w="1261" w:type="pct"/>
          </w:tcPr>
          <w:p w:rsidR="00B237A5" w:rsidRPr="00B16418" w:rsidRDefault="00B16418"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lang w:val="en-US"/>
              </w:rPr>
            </w:pPr>
            <w:r>
              <w:rPr>
                <w:rFonts w:asciiTheme="minorHAnsi" w:eastAsiaTheme="minorEastAsia" w:hAnsiTheme="minorHAnsi" w:cstheme="minorBidi"/>
                <w:b/>
                <w:color w:val="000000"/>
                <w:lang w:val="en-US"/>
              </w:rPr>
              <w:t>3 + (20 * N)</w:t>
            </w:r>
          </w:p>
        </w:tc>
        <w:tc>
          <w:tcPr>
            <w:tcW w:w="1263" w:type="pct"/>
          </w:tcPr>
          <w:p w:rsidR="00B237A5"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r>
    </w:tbl>
    <w:p w:rsidR="00B237A5" w:rsidRPr="00912B03" w:rsidRDefault="00912B03" w:rsidP="00912B03">
      <w:pPr>
        <w:spacing w:before="120" w:line="360" w:lineRule="auto"/>
        <w:ind w:firstLine="709"/>
        <w:jc w:val="right"/>
        <w:rPr>
          <w:i/>
          <w:sz w:val="28"/>
        </w:rPr>
      </w:pPr>
      <w:r w:rsidRPr="00912B03">
        <w:rPr>
          <w:i/>
          <w:sz w:val="28"/>
        </w:rPr>
        <w:t>Таблица 4. Содержание информации при «общении» группы с БС</w:t>
      </w:r>
    </w:p>
    <w:p w:rsidR="00912B03" w:rsidRPr="00B237A5" w:rsidRDefault="00912B03" w:rsidP="00912B03">
      <w:pPr>
        <w:spacing w:line="360" w:lineRule="auto"/>
        <w:ind w:firstLine="709"/>
        <w:jc w:val="right"/>
        <w:rPr>
          <w:sz w:val="28"/>
        </w:rPr>
      </w:pPr>
    </w:p>
    <w:p w:rsidR="00B16418" w:rsidRPr="00F13A7E" w:rsidRDefault="00B16418" w:rsidP="00B16418">
      <w:pPr>
        <w:spacing w:line="360" w:lineRule="auto"/>
        <w:rPr>
          <w:rFonts w:eastAsiaTheme="minorEastAsia"/>
          <w:color w:val="000000"/>
          <w:sz w:val="28"/>
        </w:rPr>
      </w:pPr>
      <w:r w:rsidRPr="00695265">
        <w:rPr>
          <w:sz w:val="28"/>
        </w:rPr>
        <w:tab/>
      </w:r>
      <w:r w:rsidRPr="00B16418">
        <w:rPr>
          <w:sz w:val="28"/>
        </w:rPr>
        <w:t xml:space="preserve">где </w:t>
      </w:r>
      <w:r w:rsidRPr="00B16418">
        <w:rPr>
          <w:sz w:val="28"/>
        </w:rPr>
        <w:tab/>
      </w:r>
      <w:r w:rsidRPr="00B16418">
        <w:rPr>
          <w:rFonts w:eastAsiaTheme="minorEastAsia"/>
          <w:color w:val="000000"/>
          <w:sz w:val="28"/>
          <w:lang w:val="en-US"/>
        </w:rPr>
        <w:t>Group</w:t>
      </w:r>
      <w:r w:rsidRPr="00B16418">
        <w:rPr>
          <w:rFonts w:eastAsiaTheme="minorEastAsia"/>
          <w:color w:val="000000"/>
          <w:sz w:val="28"/>
        </w:rPr>
        <w:t>_</w:t>
      </w:r>
      <w:r w:rsidRPr="00B16418">
        <w:rPr>
          <w:rFonts w:eastAsiaTheme="minorEastAsia"/>
          <w:color w:val="000000"/>
          <w:sz w:val="28"/>
          <w:lang w:val="en-US"/>
        </w:rPr>
        <w:t>state</w:t>
      </w:r>
      <w:r w:rsidRPr="00B16418">
        <w:rPr>
          <w:rFonts w:eastAsiaTheme="minorEastAsia"/>
          <w:color w:val="000000"/>
          <w:sz w:val="28"/>
        </w:rPr>
        <w:t xml:space="preserve"> – таблица, представленная в главе 4.1.</w:t>
      </w:r>
    </w:p>
    <w:p w:rsidR="00B16418" w:rsidRPr="00F13A7E" w:rsidRDefault="00B16418" w:rsidP="00B16418">
      <w:pPr>
        <w:spacing w:line="360" w:lineRule="auto"/>
        <w:rPr>
          <w:rFonts w:eastAsiaTheme="minorEastAsia"/>
          <w:color w:val="000000"/>
          <w:sz w:val="28"/>
        </w:rPr>
      </w:pPr>
    </w:p>
    <w:p w:rsidR="00B16418" w:rsidRDefault="00B16418" w:rsidP="00B16418">
      <w:pPr>
        <w:spacing w:line="360" w:lineRule="auto"/>
        <w:jc w:val="both"/>
        <w:rPr>
          <w:rFonts w:eastAsiaTheme="minorEastAsia"/>
          <w:color w:val="000000"/>
          <w:sz w:val="28"/>
        </w:rPr>
      </w:pPr>
      <w:r>
        <w:rPr>
          <w:rFonts w:eastAsiaTheme="minorEastAsia"/>
          <w:color w:val="000000"/>
          <w:sz w:val="28"/>
        </w:rPr>
        <w:tab/>
        <w:t>В итоге имеем размер полезной информации, зависящий от количества Б</w:t>
      </w:r>
      <w:r w:rsidR="00F81405">
        <w:rPr>
          <w:rFonts w:eastAsiaTheme="minorEastAsia"/>
          <w:color w:val="000000"/>
          <w:sz w:val="28"/>
        </w:rPr>
        <w:t>П</w:t>
      </w:r>
      <w:r>
        <w:rPr>
          <w:rFonts w:eastAsiaTheme="minorEastAsia"/>
          <w:color w:val="000000"/>
          <w:sz w:val="28"/>
        </w:rPr>
        <w:t xml:space="preserve">ЛА в группе, равный </w:t>
      </w:r>
      <m:oMath>
        <m:r>
          <w:rPr>
            <w:rFonts w:ascii="Cambria Math" w:eastAsiaTheme="minorEastAsia" w:hAnsi="Cambria Math"/>
            <w:color w:val="000000"/>
            <w:sz w:val="28"/>
          </w:rPr>
          <m:t xml:space="preserve"> 3+</m:t>
        </m:r>
        <m:d>
          <m:dPr>
            <m:ctrlPr>
              <w:rPr>
                <w:rFonts w:ascii="Cambria Math" w:eastAsiaTheme="minorEastAsia" w:hAnsi="Cambria Math"/>
                <w:i/>
                <w:color w:val="000000"/>
                <w:sz w:val="28"/>
              </w:rPr>
            </m:ctrlPr>
          </m:dPr>
          <m:e>
            <m:r>
              <w:rPr>
                <w:rFonts w:ascii="Cambria Math" w:eastAsiaTheme="minorEastAsia" w:hAnsi="Cambria Math"/>
                <w:color w:val="000000"/>
                <w:sz w:val="28"/>
              </w:rPr>
              <m:t>20*</m:t>
            </m:r>
            <m:r>
              <w:rPr>
                <w:rFonts w:ascii="Cambria Math" w:eastAsiaTheme="minorEastAsia" w:hAnsi="Cambria Math"/>
                <w:color w:val="000000"/>
                <w:sz w:val="28"/>
                <w:lang w:val="en-US"/>
              </w:rPr>
              <m:t>N</m:t>
            </m:r>
            <m:ctrlPr>
              <w:rPr>
                <w:rFonts w:ascii="Cambria Math" w:eastAsiaTheme="minorEastAsia" w:hAnsi="Cambria Math"/>
                <w:i/>
                <w:color w:val="000000"/>
                <w:sz w:val="28"/>
                <w:lang w:val="en-US"/>
              </w:rPr>
            </m:ctrlPr>
          </m:e>
        </m:d>
      </m:oMath>
      <w:r w:rsidRPr="00B16418">
        <w:rPr>
          <w:rFonts w:eastAsiaTheme="minorEastAsia"/>
          <w:color w:val="000000"/>
          <w:sz w:val="28"/>
        </w:rPr>
        <w:t xml:space="preserve"> </w:t>
      </w:r>
      <w:r>
        <w:rPr>
          <w:rFonts w:eastAsiaTheme="minorEastAsia"/>
          <w:color w:val="000000"/>
          <w:sz w:val="28"/>
        </w:rPr>
        <w:t>байтам.</w:t>
      </w:r>
    </w:p>
    <w:p w:rsidR="00B16418" w:rsidRDefault="00B16418" w:rsidP="00B16418">
      <w:pPr>
        <w:spacing w:line="360" w:lineRule="auto"/>
        <w:jc w:val="both"/>
        <w:rPr>
          <w:rFonts w:eastAsiaTheme="minorEastAsia"/>
          <w:color w:val="000000"/>
          <w:sz w:val="28"/>
        </w:rPr>
      </w:pPr>
      <w:r>
        <w:rPr>
          <w:rFonts w:eastAsiaTheme="minorEastAsia"/>
          <w:color w:val="000000"/>
          <w:sz w:val="28"/>
        </w:rPr>
        <w:t>Рассмотрим случай, когда группа состоит из 20 летательных аппаратов. Получаем размер, передаваемой БС полезной информации равный:</w:t>
      </w:r>
    </w:p>
    <w:p w:rsidR="00B16418" w:rsidRDefault="00B16418" w:rsidP="00B16418">
      <w:pPr>
        <w:spacing w:line="360" w:lineRule="auto"/>
        <w:jc w:val="both"/>
        <w:rPr>
          <w:rFonts w:eastAsiaTheme="minorEastAsia"/>
          <w:color w:val="000000"/>
          <w:sz w:val="28"/>
        </w:rPr>
      </w:pPr>
    </w:p>
    <w:p w:rsidR="00B16418" w:rsidRDefault="00B16418" w:rsidP="00B16418">
      <w:pPr>
        <w:spacing w:line="360" w:lineRule="auto"/>
        <w:jc w:val="center"/>
        <w:rPr>
          <w:rFonts w:eastAsiaTheme="minorEastAsia"/>
          <w:color w:val="000000"/>
          <w:sz w:val="28"/>
        </w:rPr>
      </w:pPr>
      <m:oMath>
        <m:r>
          <w:rPr>
            <w:rFonts w:ascii="Cambria Math" w:eastAsiaTheme="minorEastAsia" w:hAnsi="Cambria Math"/>
            <w:color w:val="000000"/>
            <w:sz w:val="28"/>
          </w:rPr>
          <m:t>size=3+</m:t>
        </m:r>
        <m:d>
          <m:dPr>
            <m:ctrlPr>
              <w:rPr>
                <w:rFonts w:ascii="Cambria Math" w:eastAsiaTheme="minorEastAsia" w:hAnsi="Cambria Math"/>
                <w:i/>
                <w:color w:val="000000"/>
                <w:sz w:val="28"/>
              </w:rPr>
            </m:ctrlPr>
          </m:dPr>
          <m:e>
            <m:r>
              <w:rPr>
                <w:rFonts w:ascii="Cambria Math" w:eastAsiaTheme="minorEastAsia" w:hAnsi="Cambria Math"/>
                <w:color w:val="000000"/>
                <w:sz w:val="28"/>
              </w:rPr>
              <m:t>20*20</m:t>
            </m:r>
          </m:e>
        </m:d>
        <m:r>
          <w:rPr>
            <w:rFonts w:ascii="Cambria Math" w:eastAsiaTheme="minorEastAsia" w:hAnsi="Cambria Math"/>
            <w:color w:val="000000"/>
            <w:sz w:val="28"/>
          </w:rPr>
          <m:t>=403</m:t>
        </m:r>
      </m:oMath>
      <w:r w:rsidRPr="00B16418">
        <w:rPr>
          <w:rFonts w:eastAsiaTheme="minorEastAsia"/>
          <w:color w:val="000000"/>
          <w:sz w:val="28"/>
        </w:rPr>
        <w:t xml:space="preserve"> </w:t>
      </w:r>
      <w:r>
        <w:rPr>
          <w:rFonts w:eastAsiaTheme="minorEastAsia"/>
          <w:color w:val="000000"/>
          <w:sz w:val="28"/>
        </w:rPr>
        <w:t>байт</w:t>
      </w:r>
    </w:p>
    <w:p w:rsidR="00B16418" w:rsidRDefault="00B16418" w:rsidP="00B16418">
      <w:pPr>
        <w:spacing w:line="360" w:lineRule="auto"/>
        <w:jc w:val="center"/>
        <w:rPr>
          <w:rFonts w:eastAsiaTheme="minorEastAsia"/>
          <w:color w:val="000000"/>
          <w:sz w:val="28"/>
        </w:rPr>
      </w:pPr>
    </w:p>
    <w:p w:rsidR="00B16418" w:rsidRDefault="00B16418" w:rsidP="00B16418">
      <w:pPr>
        <w:spacing w:line="360" w:lineRule="auto"/>
        <w:jc w:val="both"/>
        <w:rPr>
          <w:sz w:val="28"/>
        </w:rPr>
      </w:pPr>
      <w:r>
        <w:rPr>
          <w:rFonts w:eastAsiaTheme="minorEastAsia"/>
          <w:color w:val="000000"/>
          <w:sz w:val="28"/>
        </w:rPr>
        <w:tab/>
        <w:t xml:space="preserve">Ранее было </w:t>
      </w:r>
      <w:r w:rsidR="00322828">
        <w:rPr>
          <w:rFonts w:eastAsiaTheme="minorEastAsia"/>
          <w:color w:val="000000"/>
          <w:sz w:val="28"/>
        </w:rPr>
        <w:t>предположено</w:t>
      </w:r>
      <w:r>
        <w:rPr>
          <w:rFonts w:eastAsiaTheme="minorEastAsia"/>
          <w:color w:val="000000"/>
          <w:sz w:val="28"/>
        </w:rPr>
        <w:t>, что</w:t>
      </w:r>
      <w:r w:rsidRPr="00B16418">
        <w:rPr>
          <w:sz w:val="28"/>
        </w:rPr>
        <w:t xml:space="preserve"> </w:t>
      </w:r>
      <w:r>
        <w:rPr>
          <w:sz w:val="28"/>
        </w:rPr>
        <w:t xml:space="preserve">максимальное время, за которое можно установить соединение базовой станции с группой и наоборот, равное 0.2 секундам, удовлетворяет большинству возможных решаемых задач. Рассчитаем время, за которое передается 403 байта при скорости </w:t>
      </w:r>
      <w:r w:rsidRPr="00B16418">
        <w:rPr>
          <w:sz w:val="28"/>
        </w:rPr>
        <w:t>55.5</w:t>
      </w:r>
      <w:r>
        <w:rPr>
          <w:sz w:val="28"/>
          <w:lang w:val="en-US"/>
        </w:rPr>
        <w:t>kbps</w:t>
      </w:r>
      <w:r>
        <w:rPr>
          <w:sz w:val="28"/>
        </w:rPr>
        <w:t xml:space="preserve"> (подробное обоснование выбранной скорости будет приведено позднее):</w:t>
      </w:r>
    </w:p>
    <w:p w:rsidR="00917A7C" w:rsidRDefault="00917A7C" w:rsidP="00B16418">
      <w:pPr>
        <w:spacing w:line="360" w:lineRule="auto"/>
        <w:jc w:val="both"/>
        <w:rPr>
          <w:sz w:val="28"/>
        </w:rPr>
      </w:pPr>
    </w:p>
    <w:p w:rsidR="00B16418" w:rsidRPr="00F345EC" w:rsidRDefault="00B16418" w:rsidP="00B16418">
      <w:pPr>
        <w:spacing w:line="360" w:lineRule="auto"/>
        <w:jc w:val="both"/>
        <w:rPr>
          <w:rFonts w:eastAsiaTheme="minorEastAsia"/>
          <w:i/>
          <w:color w:val="000000"/>
          <w:sz w:val="28"/>
        </w:rPr>
      </w:pPr>
      <m:oMathPara>
        <m:oMath>
          <m:r>
            <w:rPr>
              <w:rFonts w:ascii="Cambria Math" w:eastAsiaTheme="minorEastAsia" w:hAnsi="Cambria Math"/>
              <w:color w:val="000000"/>
              <w:sz w:val="28"/>
            </w:rPr>
            <m:t>tim</m:t>
          </m:r>
          <m:sSub>
            <m:sSubPr>
              <m:ctrlPr>
                <w:rPr>
                  <w:rFonts w:ascii="Cambria Math" w:eastAsiaTheme="minorEastAsia" w:hAnsi="Cambria Math"/>
                  <w:i/>
                  <w:color w:val="000000"/>
                  <w:sz w:val="28"/>
                </w:rPr>
              </m:ctrlPr>
            </m:sSubPr>
            <m:e>
              <m:r>
                <w:rPr>
                  <w:rFonts w:ascii="Cambria Math" w:eastAsiaTheme="minorEastAsia" w:hAnsi="Cambria Math"/>
                  <w:color w:val="000000"/>
                  <w:sz w:val="28"/>
                </w:rPr>
                <m:t>e</m:t>
              </m:r>
            </m:e>
            <m:sub>
              <m:r>
                <w:rPr>
                  <w:rFonts w:ascii="Cambria Math" w:eastAsiaTheme="minorEastAsia" w:hAnsi="Cambria Math"/>
                  <w:color w:val="000000"/>
                  <w:sz w:val="28"/>
                </w:rPr>
                <m:t>пер</m:t>
              </m:r>
            </m:sub>
          </m:sSub>
          <m:r>
            <w:rPr>
              <w:rFonts w:ascii="Cambria Math" w:eastAsiaTheme="minorEastAsia" w:hAnsi="Cambria Math"/>
              <w:color w:val="000000"/>
              <w:sz w:val="28"/>
            </w:rPr>
            <m:t>=</m:t>
          </m:r>
          <m:f>
            <m:fPr>
              <m:ctrlPr>
                <w:rPr>
                  <w:rFonts w:ascii="Cambria Math" w:eastAsiaTheme="minorEastAsia" w:hAnsi="Cambria Math"/>
                  <w:i/>
                  <w:color w:val="000000"/>
                  <w:sz w:val="28"/>
                  <w:lang w:val="en-US"/>
                </w:rPr>
              </m:ctrlPr>
            </m:fPr>
            <m:num>
              <m:r>
                <w:rPr>
                  <w:rFonts w:ascii="Cambria Math" w:eastAsiaTheme="minorEastAsia" w:hAnsi="Cambria Math"/>
                  <w:color w:val="000000"/>
                  <w:sz w:val="28"/>
                </w:rPr>
                <m:t xml:space="preserve">403*8 </m:t>
              </m:r>
              <m:r>
                <w:rPr>
                  <w:rFonts w:ascii="Cambria Math" w:eastAsiaTheme="minorEastAsia" w:hAnsi="Cambria Math"/>
                  <w:color w:val="000000"/>
                  <w:sz w:val="28"/>
                  <w:lang w:val="en-US"/>
                </w:rPr>
                <m:t>[</m:t>
              </m:r>
              <m:r>
                <w:rPr>
                  <w:rFonts w:ascii="Cambria Math" w:eastAsiaTheme="minorEastAsia" w:hAnsi="Cambria Math"/>
                  <w:color w:val="000000"/>
                  <w:sz w:val="28"/>
                </w:rPr>
                <m:t>бит]</m:t>
              </m:r>
            </m:num>
            <m:den>
              <m:r>
                <w:rPr>
                  <w:rFonts w:ascii="Cambria Math" w:eastAsiaTheme="minorEastAsia" w:hAnsi="Cambria Math"/>
                  <w:color w:val="000000"/>
                  <w:sz w:val="28"/>
                  <w:lang w:val="en-US"/>
                </w:rPr>
                <m:t>55.5*1024 [</m:t>
              </m:r>
              <m:r>
                <w:rPr>
                  <w:rFonts w:ascii="Cambria Math" w:eastAsiaTheme="minorEastAsia" w:hAnsi="Cambria Math"/>
                  <w:color w:val="000000"/>
                  <w:sz w:val="28"/>
                </w:rPr>
                <m:t>бит</m:t>
              </m:r>
              <m:r>
                <w:rPr>
                  <w:rFonts w:ascii="Cambria Math" w:eastAsiaTheme="minorEastAsia" w:hAnsi="Cambria Math"/>
                  <w:color w:val="000000"/>
                  <w:sz w:val="28"/>
                  <w:lang w:val="en-US"/>
                </w:rPr>
                <m:t>/</m:t>
              </m:r>
              <m:r>
                <w:rPr>
                  <w:rFonts w:ascii="Cambria Math" w:eastAsiaTheme="minorEastAsia" w:hAnsi="Cambria Math"/>
                  <w:color w:val="000000"/>
                  <w:sz w:val="28"/>
                </w:rPr>
                <m:t>с</m:t>
              </m:r>
              <m:r>
                <w:rPr>
                  <w:rFonts w:ascii="Cambria Math" w:eastAsiaTheme="minorEastAsia" w:hAnsi="Cambria Math"/>
                  <w:color w:val="000000"/>
                  <w:sz w:val="28"/>
                  <w:lang w:val="en-US"/>
                </w:rPr>
                <m:t>]</m:t>
              </m:r>
            </m:den>
          </m:f>
          <m:r>
            <w:rPr>
              <w:rFonts w:ascii="Cambria Math" w:eastAsiaTheme="minorEastAsia" w:hAnsi="Cambria Math"/>
              <w:color w:val="000000"/>
              <w:sz w:val="28"/>
              <w:lang w:val="en-US"/>
            </w:rPr>
            <m:t>=</m:t>
          </m:r>
          <m:f>
            <m:fPr>
              <m:ctrlPr>
                <w:rPr>
                  <w:rFonts w:ascii="Cambria Math" w:eastAsiaTheme="minorEastAsia" w:hAnsi="Cambria Math"/>
                  <w:i/>
                  <w:color w:val="000000"/>
                  <w:sz w:val="28"/>
                  <w:lang w:val="en-US"/>
                </w:rPr>
              </m:ctrlPr>
            </m:fPr>
            <m:num>
              <m:r>
                <w:rPr>
                  <w:rFonts w:ascii="Cambria Math" w:eastAsiaTheme="minorEastAsia" w:hAnsi="Cambria Math"/>
                  <w:color w:val="000000"/>
                  <w:sz w:val="28"/>
                </w:rPr>
                <m:t xml:space="preserve">3224 </m:t>
              </m:r>
              <m:r>
                <w:rPr>
                  <w:rFonts w:ascii="Cambria Math" w:eastAsiaTheme="minorEastAsia" w:hAnsi="Cambria Math"/>
                  <w:color w:val="000000"/>
                  <w:sz w:val="28"/>
                  <w:lang w:val="en-US"/>
                </w:rPr>
                <m:t>[</m:t>
              </m:r>
              <m:r>
                <w:rPr>
                  <w:rFonts w:ascii="Cambria Math" w:eastAsiaTheme="minorEastAsia" w:hAnsi="Cambria Math"/>
                  <w:color w:val="000000"/>
                  <w:sz w:val="28"/>
                </w:rPr>
                <m:t>бит]</m:t>
              </m:r>
              <m:ctrlPr>
                <w:rPr>
                  <w:rFonts w:ascii="Cambria Math" w:eastAsiaTheme="minorEastAsia" w:hAnsi="Cambria Math"/>
                  <w:i/>
                  <w:color w:val="000000"/>
                  <w:sz w:val="28"/>
                </w:rPr>
              </m:ctrlPr>
            </m:num>
            <m:den>
              <m:r>
                <w:rPr>
                  <w:rFonts w:ascii="Cambria Math" w:eastAsiaTheme="minorEastAsia" w:hAnsi="Cambria Math"/>
                  <w:color w:val="000000"/>
                  <w:sz w:val="28"/>
                  <w:lang w:val="en-US"/>
                </w:rPr>
                <m:t>56320 [</m:t>
              </m:r>
              <m:r>
                <w:rPr>
                  <w:rFonts w:ascii="Cambria Math" w:eastAsiaTheme="minorEastAsia" w:hAnsi="Cambria Math"/>
                  <w:color w:val="000000"/>
                  <w:sz w:val="28"/>
                </w:rPr>
                <m:t>бит</m:t>
              </m:r>
              <m:r>
                <w:rPr>
                  <w:rFonts w:ascii="Cambria Math" w:eastAsiaTheme="minorEastAsia" w:hAnsi="Cambria Math"/>
                  <w:color w:val="000000"/>
                  <w:sz w:val="28"/>
                  <w:lang w:val="en-US"/>
                </w:rPr>
                <m:t>/</m:t>
              </m:r>
              <m:r>
                <w:rPr>
                  <w:rFonts w:ascii="Cambria Math" w:eastAsiaTheme="minorEastAsia" w:hAnsi="Cambria Math"/>
                  <w:color w:val="000000"/>
                  <w:sz w:val="28"/>
                </w:rPr>
                <m:t>с</m:t>
              </m:r>
              <m:r>
                <w:rPr>
                  <w:rFonts w:ascii="Cambria Math" w:eastAsiaTheme="minorEastAsia" w:hAnsi="Cambria Math"/>
                  <w:color w:val="000000"/>
                  <w:sz w:val="28"/>
                  <w:lang w:val="en-US"/>
                </w:rPr>
                <m:t>]</m:t>
              </m:r>
            </m:den>
          </m:f>
          <m:r>
            <w:rPr>
              <w:rFonts w:ascii="Cambria Math" w:eastAsiaTheme="minorEastAsia" w:hAnsi="Cambria Math"/>
              <w:color w:val="000000"/>
              <w:sz w:val="28"/>
              <w:lang w:val="en-US"/>
            </w:rPr>
            <m:t>=0,05c=50</m:t>
          </m:r>
          <m:r>
            <w:rPr>
              <w:rFonts w:ascii="Cambria Math" w:eastAsiaTheme="minorEastAsia" w:hAnsi="Cambria Math"/>
              <w:color w:val="000000"/>
              <w:sz w:val="28"/>
            </w:rPr>
            <m:t>мс</m:t>
          </m:r>
        </m:oMath>
      </m:oMathPara>
    </w:p>
    <w:p w:rsidR="00B16418" w:rsidRPr="00B16418" w:rsidRDefault="00B16418" w:rsidP="00B40F17"/>
    <w:p w:rsidR="004B6CF7" w:rsidRDefault="004B6CF7">
      <w:pPr>
        <w:widowControl/>
        <w:suppressAutoHyphens w:val="0"/>
        <w:spacing w:after="200" w:line="276" w:lineRule="auto"/>
        <w:rPr>
          <w:sz w:val="28"/>
        </w:rPr>
      </w:pPr>
      <w:r>
        <w:rPr>
          <w:sz w:val="28"/>
        </w:rPr>
        <w:br w:type="page"/>
      </w:r>
    </w:p>
    <w:p w:rsidR="004B6CF7" w:rsidRPr="00700D78" w:rsidRDefault="004B6CF7" w:rsidP="00BA6E18">
      <w:pPr>
        <w:pStyle w:val="3"/>
        <w:numPr>
          <w:ilvl w:val="1"/>
          <w:numId w:val="29"/>
        </w:numPr>
        <w:rPr>
          <w:i/>
          <w:sz w:val="28"/>
        </w:rPr>
      </w:pPr>
      <w:bookmarkStart w:id="22" w:name="_Toc409695650"/>
      <w:r w:rsidRPr="000C3314">
        <w:rPr>
          <w:i/>
          <w:sz w:val="28"/>
        </w:rPr>
        <w:lastRenderedPageBreak/>
        <w:t xml:space="preserve">Обеспечение контроля </w:t>
      </w:r>
      <w:r w:rsidR="002C2BE9" w:rsidRPr="000C3314">
        <w:rPr>
          <w:i/>
          <w:sz w:val="28"/>
        </w:rPr>
        <w:t>надежности и достоверности передаваемых сигналов управления</w:t>
      </w:r>
      <w:bookmarkEnd w:id="22"/>
    </w:p>
    <w:p w:rsidR="000C3314" w:rsidRPr="00700D78" w:rsidRDefault="000C3314" w:rsidP="000C3314"/>
    <w:p w:rsidR="00F00771" w:rsidRPr="00581FBB" w:rsidRDefault="00CD32E1" w:rsidP="00581FBB">
      <w:pPr>
        <w:widowControl/>
        <w:suppressAutoHyphens w:val="0"/>
        <w:spacing w:after="200" w:line="360" w:lineRule="auto"/>
        <w:ind w:firstLine="708"/>
        <w:jc w:val="both"/>
        <w:rPr>
          <w:sz w:val="28"/>
        </w:rPr>
      </w:pPr>
      <w:r>
        <w:rPr>
          <w:sz w:val="28"/>
        </w:rPr>
        <w:t>Для обеспечения контроля качества организации связи приняты следующие меры:</w:t>
      </w:r>
    </w:p>
    <w:p w:rsidR="00F00771" w:rsidRPr="00F00771" w:rsidRDefault="00F00771" w:rsidP="00BA6E18">
      <w:pPr>
        <w:pStyle w:val="a6"/>
        <w:widowControl/>
        <w:numPr>
          <w:ilvl w:val="0"/>
          <w:numId w:val="20"/>
        </w:numPr>
        <w:suppressAutoHyphens w:val="0"/>
        <w:spacing w:after="200" w:line="360" w:lineRule="auto"/>
        <w:jc w:val="both"/>
        <w:rPr>
          <w:sz w:val="28"/>
        </w:rPr>
      </w:pPr>
      <w:r w:rsidRPr="00F00771">
        <w:rPr>
          <w:iCs/>
          <w:sz w:val="28"/>
          <w:lang w:val="en"/>
        </w:rPr>
        <w:t>Acknowledge</w:t>
      </w:r>
      <w:r w:rsidRPr="00F00771">
        <w:rPr>
          <w:iCs/>
          <w:sz w:val="28"/>
        </w:rPr>
        <w:t xml:space="preserve"> – </w:t>
      </w:r>
      <w:r>
        <w:rPr>
          <w:iCs/>
          <w:sz w:val="28"/>
        </w:rPr>
        <w:t>механизм подтверждения сообщений</w:t>
      </w:r>
      <w:r w:rsidRPr="00F00771">
        <w:rPr>
          <w:iCs/>
          <w:sz w:val="28"/>
        </w:rPr>
        <w:t xml:space="preserve">. </w:t>
      </w:r>
      <w:proofErr w:type="gramStart"/>
      <w:r>
        <w:rPr>
          <w:iCs/>
          <w:sz w:val="28"/>
        </w:rPr>
        <w:t>Основан на том, что каждое адресованное сообщение должно быть подтверждено.</w:t>
      </w:r>
      <w:proofErr w:type="gramEnd"/>
      <w:r>
        <w:rPr>
          <w:iCs/>
          <w:sz w:val="28"/>
        </w:rPr>
        <w:t xml:space="preserve"> При </w:t>
      </w:r>
      <w:proofErr w:type="spellStart"/>
      <w:r>
        <w:rPr>
          <w:iCs/>
          <w:sz w:val="28"/>
        </w:rPr>
        <w:t>неподтверждении</w:t>
      </w:r>
      <w:proofErr w:type="spellEnd"/>
      <w:r w:rsidR="002022C2" w:rsidRPr="002022C2">
        <w:rPr>
          <w:iCs/>
          <w:sz w:val="28"/>
        </w:rPr>
        <w:t>,</w:t>
      </w:r>
      <w:r w:rsidR="002022C2">
        <w:rPr>
          <w:iCs/>
          <w:sz w:val="28"/>
        </w:rPr>
        <w:t xml:space="preserve"> сообщение</w:t>
      </w:r>
      <w:r>
        <w:rPr>
          <w:iCs/>
          <w:sz w:val="28"/>
        </w:rPr>
        <w:t xml:space="preserve"> отправляется заново с учетом доступа к радиоканалу.</w:t>
      </w:r>
    </w:p>
    <w:p w:rsidR="002C69A8" w:rsidRPr="00F33FDA" w:rsidRDefault="00F00771" w:rsidP="00BA6E18">
      <w:pPr>
        <w:pStyle w:val="a6"/>
        <w:widowControl/>
        <w:numPr>
          <w:ilvl w:val="0"/>
          <w:numId w:val="20"/>
        </w:numPr>
        <w:suppressAutoHyphens w:val="0"/>
        <w:spacing w:after="200" w:line="360" w:lineRule="auto"/>
        <w:jc w:val="both"/>
        <w:rPr>
          <w:sz w:val="28"/>
        </w:rPr>
      </w:pPr>
      <w:r>
        <w:rPr>
          <w:iCs/>
          <w:sz w:val="28"/>
        </w:rPr>
        <w:t xml:space="preserve">Подсчет контрольной суммы сообщения. В </w:t>
      </w:r>
      <w:r w:rsidR="00900DEB">
        <w:rPr>
          <w:iCs/>
          <w:sz w:val="28"/>
        </w:rPr>
        <w:t>настоящей</w:t>
      </w:r>
      <w:r>
        <w:rPr>
          <w:iCs/>
          <w:sz w:val="28"/>
        </w:rPr>
        <w:t xml:space="preserve"> работе был выбран алгоритм </w:t>
      </w:r>
      <w:r>
        <w:rPr>
          <w:iCs/>
          <w:sz w:val="28"/>
          <w:lang w:val="en-US"/>
        </w:rPr>
        <w:t>CRC</w:t>
      </w:r>
      <w:r w:rsidRPr="00F00771">
        <w:rPr>
          <w:iCs/>
          <w:sz w:val="28"/>
        </w:rPr>
        <w:t>.</w:t>
      </w:r>
    </w:p>
    <w:p w:rsidR="00581FBB" w:rsidRPr="00581FBB" w:rsidRDefault="00581FBB" w:rsidP="00581FBB">
      <w:pPr>
        <w:widowControl/>
        <w:suppressAutoHyphens w:val="0"/>
        <w:spacing w:after="200" w:line="360" w:lineRule="auto"/>
        <w:ind w:firstLine="708"/>
        <w:jc w:val="both"/>
        <w:rPr>
          <w:sz w:val="32"/>
        </w:rPr>
      </w:pPr>
      <w:r w:rsidRPr="00581FBB">
        <w:rPr>
          <w:sz w:val="28"/>
        </w:rPr>
        <w:t xml:space="preserve">При передаче пакетов по реальному каналу могут возникнуть искажения исходной информации вследствие разных внешних воздействий: электрических наводок, плохих погодных условий и многих других. Сущность методики в том, что </w:t>
      </w:r>
      <w:r w:rsidRPr="00581FBB">
        <w:rPr>
          <w:iCs/>
          <w:sz w:val="28"/>
        </w:rPr>
        <w:t>при хороших характеристиках хэш-функции</w:t>
      </w:r>
      <w:r w:rsidRPr="00581FBB">
        <w:rPr>
          <w:sz w:val="28"/>
        </w:rPr>
        <w:t xml:space="preserve"> в подавляющем числе случаев ошибка в сообщении приведет к изменению вычисленного на приеме значения CRC. Если исходная и вычисленная суммы не равны между собой, принимается решение о недостоверности принятых данных, и </w:t>
      </w:r>
      <w:r>
        <w:rPr>
          <w:sz w:val="28"/>
        </w:rPr>
        <w:t>запрашивается повторная передача</w:t>
      </w:r>
      <w:r w:rsidRPr="00581FBB">
        <w:rPr>
          <w:sz w:val="28"/>
        </w:rPr>
        <w:t xml:space="preserve"> пакета.</w:t>
      </w:r>
    </w:p>
    <w:p w:rsidR="003559F9" w:rsidRDefault="00F00771" w:rsidP="003559F9">
      <w:pPr>
        <w:widowControl/>
        <w:suppressAutoHyphens w:val="0"/>
        <w:spacing w:after="200" w:line="360" w:lineRule="auto"/>
        <w:ind w:firstLine="708"/>
        <w:jc w:val="both"/>
        <w:rPr>
          <w:sz w:val="28"/>
        </w:rPr>
      </w:pPr>
      <w:r>
        <w:rPr>
          <w:sz w:val="28"/>
        </w:rPr>
        <w:t xml:space="preserve">Контрольная сумма – некоторое значение, рассчитанное по набору данных путем применения определенного алгоритма и используемое для проверки целостности данных при их передаче или хранении. Также контрольные суммы могут использоваться для быстрого сравнения двух наборов данных </w:t>
      </w:r>
      <w:r w:rsidR="003559F9">
        <w:rPr>
          <w:sz w:val="28"/>
        </w:rPr>
        <w:t>на неэквивалентность.</w:t>
      </w:r>
    </w:p>
    <w:p w:rsidR="003559F9" w:rsidRDefault="00F00771" w:rsidP="003559F9">
      <w:pPr>
        <w:widowControl/>
        <w:suppressAutoHyphens w:val="0"/>
        <w:spacing w:after="200" w:line="360" w:lineRule="auto"/>
        <w:ind w:firstLine="708"/>
        <w:jc w:val="both"/>
        <w:rPr>
          <w:sz w:val="28"/>
        </w:rPr>
      </w:pPr>
      <w:r>
        <w:rPr>
          <w:sz w:val="28"/>
        </w:rPr>
        <w:t xml:space="preserve">С точки зрения математики контрольная </w:t>
      </w:r>
      <w:r w:rsidR="00F13A7E">
        <w:rPr>
          <w:sz w:val="28"/>
        </w:rPr>
        <w:t>сумма</w:t>
      </w:r>
      <w:r>
        <w:rPr>
          <w:sz w:val="28"/>
        </w:rPr>
        <w:t xml:space="preserve"> является результатом хеш-функции, используемой для вычисления контрольного кода – небольшого количества бит внутри большого блока данных. Значение контрольной суммы добавляется в конец блока данных непосредственно перед началом передачи </w:t>
      </w:r>
      <w:r w:rsidR="00581FBB">
        <w:rPr>
          <w:sz w:val="28"/>
        </w:rPr>
        <w:t>или записи данных.</w:t>
      </w:r>
    </w:p>
    <w:p w:rsidR="00581FBB" w:rsidRDefault="00581FBB" w:rsidP="003559F9">
      <w:pPr>
        <w:widowControl/>
        <w:suppressAutoHyphens w:val="0"/>
        <w:spacing w:after="200" w:line="360" w:lineRule="auto"/>
        <w:ind w:firstLine="708"/>
        <w:jc w:val="both"/>
        <w:rPr>
          <w:iCs/>
          <w:sz w:val="28"/>
          <w:szCs w:val="28"/>
        </w:rPr>
      </w:pPr>
      <w:r>
        <w:rPr>
          <w:sz w:val="28"/>
        </w:rPr>
        <w:lastRenderedPageBreak/>
        <w:t>Циклический избыточный код (</w:t>
      </w:r>
      <w:r w:rsidRPr="00581FBB">
        <w:rPr>
          <w:sz w:val="28"/>
          <w:szCs w:val="28"/>
          <w:lang w:val="en-US"/>
        </w:rPr>
        <w:t>cyclic</w:t>
      </w:r>
      <w:r w:rsidRPr="00581FBB">
        <w:rPr>
          <w:sz w:val="28"/>
          <w:szCs w:val="28"/>
        </w:rPr>
        <w:t xml:space="preserve"> </w:t>
      </w:r>
      <w:r w:rsidRPr="00581FBB">
        <w:rPr>
          <w:iCs/>
          <w:sz w:val="28"/>
          <w:szCs w:val="28"/>
          <w:lang w:val="en"/>
        </w:rPr>
        <w:t>redundancy</w:t>
      </w:r>
      <w:r w:rsidRPr="00581FBB">
        <w:rPr>
          <w:iCs/>
          <w:sz w:val="28"/>
          <w:szCs w:val="28"/>
        </w:rPr>
        <w:t xml:space="preserve"> </w:t>
      </w:r>
      <w:r w:rsidRPr="00581FBB">
        <w:rPr>
          <w:iCs/>
          <w:sz w:val="28"/>
          <w:szCs w:val="28"/>
          <w:lang w:val="en"/>
        </w:rPr>
        <w:t>check</w:t>
      </w:r>
      <w:r w:rsidRPr="00581FBB">
        <w:rPr>
          <w:iCs/>
          <w:sz w:val="28"/>
          <w:szCs w:val="28"/>
        </w:rPr>
        <w:t xml:space="preserve">) </w:t>
      </w:r>
      <w:r>
        <w:rPr>
          <w:iCs/>
          <w:sz w:val="28"/>
          <w:szCs w:val="28"/>
        </w:rPr>
        <w:t>–</w:t>
      </w:r>
      <w:r w:rsidRPr="00581FBB">
        <w:rPr>
          <w:iCs/>
          <w:sz w:val="28"/>
          <w:szCs w:val="28"/>
        </w:rPr>
        <w:t xml:space="preserve"> </w:t>
      </w:r>
      <w:r>
        <w:rPr>
          <w:iCs/>
          <w:sz w:val="28"/>
          <w:szCs w:val="28"/>
        </w:rPr>
        <w:t>алгоритм нахождения контрольной суммы.</w:t>
      </w:r>
      <w:r w:rsidRPr="00581FBB">
        <w:rPr>
          <w:iCs/>
          <w:sz w:val="28"/>
          <w:szCs w:val="28"/>
        </w:rPr>
        <w:t xml:space="preserve"> </w:t>
      </w:r>
      <w:proofErr w:type="gramStart"/>
      <w:r>
        <w:rPr>
          <w:iCs/>
          <w:sz w:val="28"/>
          <w:szCs w:val="28"/>
          <w:lang w:val="en-US"/>
        </w:rPr>
        <w:t>CRC</w:t>
      </w:r>
      <w:r w:rsidRPr="00581FBB">
        <w:rPr>
          <w:iCs/>
          <w:sz w:val="28"/>
          <w:szCs w:val="28"/>
        </w:rPr>
        <w:t xml:space="preserve"> </w:t>
      </w:r>
      <w:r>
        <w:rPr>
          <w:iCs/>
          <w:sz w:val="28"/>
          <w:szCs w:val="28"/>
        </w:rPr>
        <w:t>является практическим приложением помехоустойчивого кодирования, основанном на определенных математических свойствах циклического кода.</w:t>
      </w:r>
      <w:proofErr w:type="gramEnd"/>
    </w:p>
    <w:p w:rsidR="001E340C" w:rsidRDefault="001E340C" w:rsidP="003559F9">
      <w:pPr>
        <w:widowControl/>
        <w:suppressAutoHyphens w:val="0"/>
        <w:spacing w:after="200" w:line="360" w:lineRule="auto"/>
        <w:ind w:firstLine="708"/>
        <w:jc w:val="both"/>
        <w:rPr>
          <w:iCs/>
          <w:sz w:val="28"/>
          <w:szCs w:val="28"/>
        </w:rPr>
      </w:pPr>
      <w:r>
        <w:rPr>
          <w:iCs/>
          <w:sz w:val="28"/>
          <w:szCs w:val="28"/>
        </w:rPr>
        <w:t xml:space="preserve">Алгоритм </w:t>
      </w:r>
      <w:r>
        <w:rPr>
          <w:iCs/>
          <w:sz w:val="28"/>
          <w:szCs w:val="28"/>
          <w:lang w:val="en-US"/>
        </w:rPr>
        <w:t>CRC</w:t>
      </w:r>
      <w:r w:rsidRPr="001E340C">
        <w:rPr>
          <w:iCs/>
          <w:sz w:val="28"/>
          <w:szCs w:val="28"/>
        </w:rPr>
        <w:t xml:space="preserve"> </w:t>
      </w:r>
      <w:r>
        <w:rPr>
          <w:iCs/>
          <w:sz w:val="28"/>
          <w:szCs w:val="28"/>
        </w:rPr>
        <w:t xml:space="preserve">базируется на свойствах деления с остатком двоичных многочленов. Значение </w:t>
      </w:r>
      <w:r>
        <w:rPr>
          <w:iCs/>
          <w:sz w:val="28"/>
          <w:szCs w:val="28"/>
          <w:lang w:val="en-US"/>
        </w:rPr>
        <w:t>CRC</w:t>
      </w:r>
      <w:r w:rsidRPr="001E340C">
        <w:rPr>
          <w:iCs/>
          <w:sz w:val="28"/>
          <w:szCs w:val="28"/>
        </w:rPr>
        <w:t xml:space="preserve"> </w:t>
      </w:r>
      <w:proofErr w:type="gramStart"/>
      <w:r>
        <w:rPr>
          <w:iCs/>
          <w:sz w:val="28"/>
          <w:szCs w:val="28"/>
        </w:rPr>
        <w:t>является</w:t>
      </w:r>
      <w:proofErr w:type="gramEnd"/>
      <w:r>
        <w:rPr>
          <w:iCs/>
          <w:sz w:val="28"/>
          <w:szCs w:val="28"/>
        </w:rPr>
        <w:t xml:space="preserve"> по сути остатком от деления многочлена, соответствующего входным данным, на некий фиксированный многочлен.</w:t>
      </w:r>
    </w:p>
    <w:p w:rsidR="001E340C" w:rsidRDefault="001E340C" w:rsidP="001E340C">
      <w:pPr>
        <w:widowControl/>
        <w:suppressAutoHyphens w:val="0"/>
        <w:spacing w:after="200" w:line="360" w:lineRule="auto"/>
        <w:ind w:firstLine="708"/>
        <w:jc w:val="both"/>
        <w:rPr>
          <w:iCs/>
          <w:sz w:val="28"/>
          <w:szCs w:val="28"/>
        </w:rPr>
      </w:pPr>
      <w:r>
        <w:rPr>
          <w:iCs/>
          <w:sz w:val="28"/>
          <w:szCs w:val="28"/>
        </w:rPr>
        <w:t xml:space="preserve">Каждой конечной последовательности битов </w:t>
      </w:r>
      <m:oMath>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 xml:space="preserve">, …, </m:t>
        </m:r>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N</m:t>
            </m:r>
          </m:sub>
        </m:sSub>
      </m:oMath>
      <w:r w:rsidRPr="001E340C">
        <w:rPr>
          <w:iCs/>
          <w:sz w:val="28"/>
          <w:szCs w:val="28"/>
        </w:rPr>
        <w:t xml:space="preserve"> </w:t>
      </w:r>
      <w:r>
        <w:rPr>
          <w:iCs/>
          <w:sz w:val="28"/>
          <w:szCs w:val="28"/>
        </w:rPr>
        <w:t>взаимно однозначно сопоставляется двоичный полином</w:t>
      </w:r>
      <w:r w:rsidRPr="001E340C">
        <w:rPr>
          <w:iCs/>
          <w:sz w:val="28"/>
          <w:szCs w:val="28"/>
        </w:rPr>
        <w:t xml:space="preserve"> </w:t>
      </w:r>
      <w:r>
        <w:rPr>
          <w:iCs/>
          <w:sz w:val="28"/>
          <w:szCs w:val="28"/>
        </w:rPr>
        <w:t xml:space="preserve"> </w:t>
      </w:r>
      <m:oMath>
        <m:nary>
          <m:naryPr>
            <m:chr m:val="∑"/>
            <m:limLoc m:val="undOvr"/>
            <m:ctrlPr>
              <w:rPr>
                <w:rFonts w:ascii="Cambria Math" w:hAnsi="Cambria Math"/>
                <w:i/>
                <w:iCs/>
                <w:sz w:val="28"/>
                <w:szCs w:val="28"/>
              </w:rPr>
            </m:ctrlPr>
          </m:naryPr>
          <m:sub>
            <m:r>
              <w:rPr>
                <w:rFonts w:ascii="Cambria Math" w:hAnsi="Cambria Math"/>
                <w:sz w:val="28"/>
                <w:szCs w:val="28"/>
                <w:lang w:val="en-US"/>
              </w:rPr>
              <m:t>n</m:t>
            </m:r>
            <m:r>
              <w:rPr>
                <w:rFonts w:ascii="Cambria Math" w:hAnsi="Cambria Math"/>
                <w:sz w:val="28"/>
                <w:szCs w:val="28"/>
              </w:rPr>
              <m:t>=0</m:t>
            </m:r>
          </m:sub>
          <m:sup>
            <m:r>
              <w:rPr>
                <w:rFonts w:ascii="Cambria Math" w:hAnsi="Cambria Math"/>
                <w:sz w:val="28"/>
                <w:szCs w:val="28"/>
              </w:rPr>
              <m:t>N-1</m:t>
            </m:r>
          </m:sup>
          <m:e>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n</m:t>
                </m:r>
              </m:sub>
            </m:sSub>
            <m:sSup>
              <m:sSupPr>
                <m:ctrlPr>
                  <w:rPr>
                    <w:rFonts w:ascii="Cambria Math" w:hAnsi="Cambria Math"/>
                    <w:i/>
                    <w:iCs/>
                    <w:sz w:val="28"/>
                    <w:szCs w:val="28"/>
                  </w:rPr>
                </m:ctrlPr>
              </m:sSupPr>
              <m:e>
                <m:r>
                  <w:rPr>
                    <w:rFonts w:ascii="Cambria Math" w:hAnsi="Cambria Math"/>
                    <w:sz w:val="28"/>
                    <w:szCs w:val="28"/>
                  </w:rPr>
                  <m:t>x</m:t>
                </m:r>
              </m:e>
              <m:sup>
                <m:r>
                  <w:rPr>
                    <w:rFonts w:ascii="Cambria Math" w:hAnsi="Cambria Math"/>
                    <w:sz w:val="28"/>
                    <w:szCs w:val="28"/>
                  </w:rPr>
                  <m:t>n</m:t>
                </m:r>
              </m:sup>
            </m:sSup>
          </m:e>
        </m:nary>
      </m:oMath>
      <w:r w:rsidRPr="001E340C">
        <w:rPr>
          <w:iCs/>
          <w:sz w:val="28"/>
          <w:szCs w:val="28"/>
        </w:rPr>
        <w:t xml:space="preserve">, </w:t>
      </w:r>
      <w:r>
        <w:rPr>
          <w:iCs/>
          <w:sz w:val="28"/>
          <w:szCs w:val="28"/>
        </w:rPr>
        <w:t>последовательность коэффициентов которого представляет собой исходную последовательность.</w:t>
      </w:r>
    </w:p>
    <w:p w:rsidR="001E340C" w:rsidRPr="00F13A7E" w:rsidRDefault="001E340C" w:rsidP="001E340C">
      <w:pPr>
        <w:widowControl/>
        <w:suppressAutoHyphens w:val="0"/>
        <w:spacing w:after="200" w:line="360" w:lineRule="auto"/>
        <w:ind w:firstLine="708"/>
        <w:jc w:val="both"/>
        <w:rPr>
          <w:iCs/>
          <w:sz w:val="28"/>
          <w:szCs w:val="28"/>
        </w:rPr>
      </w:pPr>
      <w:r>
        <w:rPr>
          <w:iCs/>
          <w:sz w:val="28"/>
          <w:szCs w:val="28"/>
        </w:rPr>
        <w:t>Значение контрольной суммы в алгоритме с порождающим многочленом</w:t>
      </w:r>
      <w:proofErr w:type="gramStart"/>
      <w:r>
        <w:rPr>
          <w:iCs/>
          <w:sz w:val="28"/>
          <w:szCs w:val="28"/>
        </w:rPr>
        <w:t xml:space="preserve"> </w:t>
      </w:r>
      <m:oMath>
        <m:r>
          <w:rPr>
            <w:rFonts w:ascii="Cambria Math" w:hAnsi="Cambria Math"/>
            <w:sz w:val="28"/>
            <w:szCs w:val="28"/>
          </w:rPr>
          <m:t>G(x)</m:t>
        </m:r>
      </m:oMath>
      <w:r w:rsidRPr="001E340C">
        <w:rPr>
          <w:iCs/>
          <w:sz w:val="28"/>
          <w:szCs w:val="28"/>
        </w:rPr>
        <w:t xml:space="preserve"> </w:t>
      </w:r>
      <w:proofErr w:type="gramEnd"/>
      <w:r>
        <w:rPr>
          <w:iCs/>
          <w:sz w:val="28"/>
          <w:szCs w:val="28"/>
        </w:rPr>
        <w:t xml:space="preserve">степени </w:t>
      </w:r>
      <m:oMath>
        <m:r>
          <w:rPr>
            <w:rFonts w:ascii="Cambria Math" w:hAnsi="Cambria Math"/>
            <w:sz w:val="28"/>
            <w:szCs w:val="28"/>
          </w:rPr>
          <m:t>N</m:t>
        </m:r>
      </m:oMath>
      <w:r w:rsidRPr="001E340C">
        <w:rPr>
          <w:iCs/>
          <w:sz w:val="28"/>
          <w:szCs w:val="28"/>
        </w:rPr>
        <w:t xml:space="preserve"> </w:t>
      </w:r>
      <w:r>
        <w:rPr>
          <w:iCs/>
          <w:sz w:val="28"/>
          <w:szCs w:val="28"/>
        </w:rPr>
        <w:t xml:space="preserve">определяется как битовая последовательность длины </w:t>
      </w:r>
      <m:oMath>
        <m:r>
          <w:rPr>
            <w:rFonts w:ascii="Cambria Math" w:hAnsi="Cambria Math"/>
            <w:sz w:val="28"/>
            <w:szCs w:val="28"/>
          </w:rPr>
          <m:t>N</m:t>
        </m:r>
      </m:oMath>
      <w:r w:rsidRPr="001E340C">
        <w:rPr>
          <w:iCs/>
          <w:sz w:val="28"/>
          <w:szCs w:val="28"/>
        </w:rPr>
        <w:t xml:space="preserve">, </w:t>
      </w:r>
      <w:r>
        <w:rPr>
          <w:iCs/>
          <w:sz w:val="28"/>
          <w:szCs w:val="28"/>
        </w:rPr>
        <w:t xml:space="preserve">представляющая многочлен </w:t>
      </w:r>
      <m:oMath>
        <m:r>
          <w:rPr>
            <w:rFonts w:ascii="Cambria Math" w:hAnsi="Cambria Math"/>
            <w:sz w:val="28"/>
            <w:szCs w:val="28"/>
          </w:rPr>
          <m:t>R(x)</m:t>
        </m:r>
      </m:oMath>
      <w:r w:rsidRPr="001E340C">
        <w:rPr>
          <w:iCs/>
          <w:sz w:val="28"/>
          <w:szCs w:val="28"/>
        </w:rPr>
        <w:t xml:space="preserve">, </w:t>
      </w:r>
      <w:r>
        <w:rPr>
          <w:iCs/>
          <w:sz w:val="28"/>
          <w:szCs w:val="28"/>
        </w:rPr>
        <w:t xml:space="preserve">получившийся в остатке при делении многочлена </w:t>
      </w:r>
      <m:oMath>
        <m:r>
          <w:rPr>
            <w:rFonts w:ascii="Cambria Math" w:hAnsi="Cambria Math"/>
            <w:sz w:val="28"/>
            <w:szCs w:val="28"/>
          </w:rPr>
          <m:t>P(x)</m:t>
        </m:r>
      </m:oMath>
      <w:r>
        <w:rPr>
          <w:iCs/>
          <w:sz w:val="28"/>
          <w:szCs w:val="28"/>
        </w:rPr>
        <w:t xml:space="preserve">, представляющего входной поток бит, на многочлен </w:t>
      </w:r>
      <m:oMath>
        <m:r>
          <w:rPr>
            <w:rFonts w:ascii="Cambria Math" w:hAnsi="Cambria Math"/>
            <w:sz w:val="28"/>
            <w:szCs w:val="28"/>
          </w:rPr>
          <m:t>G(x)</m:t>
        </m:r>
      </m:oMath>
      <w:r w:rsidRPr="001E340C">
        <w:rPr>
          <w:iCs/>
          <w:sz w:val="28"/>
          <w:szCs w:val="28"/>
        </w:rPr>
        <w:t>.</w:t>
      </w:r>
    </w:p>
    <w:p w:rsidR="00B42E42" w:rsidRPr="00B42E42" w:rsidRDefault="00B42E42" w:rsidP="001E340C">
      <w:pPr>
        <w:widowControl/>
        <w:suppressAutoHyphens w:val="0"/>
        <w:spacing w:after="200" w:line="360" w:lineRule="auto"/>
        <w:ind w:firstLine="708"/>
        <w:jc w:val="both"/>
        <w:rPr>
          <w:iCs/>
          <w:sz w:val="28"/>
          <w:szCs w:val="28"/>
          <w:lang w:val="en-US"/>
        </w:rPr>
      </w:pPr>
      <m:oMathPara>
        <m:oMath>
          <m:r>
            <w:rPr>
              <w:rFonts w:ascii="Cambria Math" w:hAnsi="Cambria Math"/>
              <w:sz w:val="28"/>
              <w:szCs w:val="28"/>
              <w:lang w:val="en-US"/>
            </w:rPr>
            <m:t>R</m:t>
          </m:r>
          <m:d>
            <m:dPr>
              <m:ctrlPr>
                <w:rPr>
                  <w:rFonts w:ascii="Cambria Math" w:hAnsi="Cambria Math"/>
                  <w:i/>
                  <w:iCs/>
                  <w:sz w:val="28"/>
                  <w:szCs w:val="28"/>
                  <w:lang w:val="en-US"/>
                </w:rPr>
              </m:ctrlPr>
            </m:dPr>
            <m:e>
              <m:r>
                <w:rPr>
                  <w:rFonts w:ascii="Cambria Math" w:hAnsi="Cambria Math"/>
                  <w:sz w:val="28"/>
                  <w:szCs w:val="28"/>
                  <w:lang w:val="en-US"/>
                </w:rPr>
                <m:t>x</m:t>
              </m:r>
            </m:e>
          </m:d>
          <m:r>
            <w:rPr>
              <w:rFonts w:ascii="Cambria Math" w:hAnsi="Cambria Math"/>
              <w:sz w:val="28"/>
              <w:szCs w:val="28"/>
              <w:lang w:val="en-US"/>
            </w:rPr>
            <m:t>=P</m:t>
          </m:r>
          <m:d>
            <m:dPr>
              <m:ctrlPr>
                <w:rPr>
                  <w:rFonts w:ascii="Cambria Math" w:hAnsi="Cambria Math"/>
                  <w:i/>
                  <w:iCs/>
                  <w:sz w:val="28"/>
                  <w:szCs w:val="28"/>
                  <w:lang w:val="en-US"/>
                </w:rPr>
              </m:ctrlPr>
            </m:dPr>
            <m:e>
              <m:r>
                <w:rPr>
                  <w:rFonts w:ascii="Cambria Math" w:hAnsi="Cambria Math"/>
                  <w:sz w:val="28"/>
                  <w:szCs w:val="28"/>
                  <w:lang w:val="en-US"/>
                </w:rPr>
                <m:t>x</m:t>
              </m:r>
            </m:e>
          </m:d>
          <m:r>
            <w:rPr>
              <w:rFonts w:ascii="Cambria Math" w:hAnsi="Cambria Math"/>
              <w:sz w:val="28"/>
              <w:szCs w:val="28"/>
              <w:lang w:val="en-US"/>
            </w:rPr>
            <m:t>*</m:t>
          </m:r>
          <m:sSup>
            <m:sSupPr>
              <m:ctrlPr>
                <w:rPr>
                  <w:rFonts w:ascii="Cambria Math" w:hAnsi="Cambria Math"/>
                  <w:i/>
                  <w:iCs/>
                  <w:sz w:val="28"/>
                  <w:szCs w:val="28"/>
                  <w:lang w:val="en-US"/>
                </w:rPr>
              </m:ctrlPr>
            </m:sSupPr>
            <m:e>
              <m:r>
                <w:rPr>
                  <w:rFonts w:ascii="Cambria Math" w:hAnsi="Cambria Math"/>
                  <w:sz w:val="28"/>
                  <w:szCs w:val="28"/>
                  <w:lang w:val="en-US"/>
                </w:rPr>
                <m:t>x</m:t>
              </m:r>
            </m:e>
            <m:sup>
              <m:r>
                <w:rPr>
                  <w:rFonts w:ascii="Cambria Math" w:hAnsi="Cambria Math"/>
                  <w:sz w:val="28"/>
                  <w:szCs w:val="28"/>
                  <w:lang w:val="en-US"/>
                </w:rPr>
                <m:t>N</m:t>
              </m:r>
            </m:sup>
          </m:sSup>
          <m:r>
            <w:rPr>
              <w:rFonts w:ascii="Cambria Math" w:hAnsi="Cambria Math"/>
              <w:sz w:val="28"/>
              <w:szCs w:val="28"/>
              <w:lang w:val="en-US"/>
            </w:rPr>
            <m:t>mod G(x)</m:t>
          </m:r>
        </m:oMath>
      </m:oMathPara>
    </w:p>
    <w:p w:rsidR="00B42E42" w:rsidRPr="00B42E42" w:rsidRDefault="00B42E42" w:rsidP="00094832">
      <w:pPr>
        <w:widowControl/>
        <w:suppressAutoHyphens w:val="0"/>
        <w:spacing w:after="200" w:line="360" w:lineRule="auto"/>
        <w:ind w:firstLine="708"/>
        <w:rPr>
          <w:iCs/>
          <w:sz w:val="28"/>
          <w:szCs w:val="28"/>
        </w:rPr>
      </w:pPr>
      <w:r>
        <w:rPr>
          <w:iCs/>
          <w:sz w:val="28"/>
          <w:szCs w:val="28"/>
        </w:rPr>
        <w:t>где</w:t>
      </w:r>
      <w:proofErr w:type="gramStart"/>
      <w:r>
        <w:rPr>
          <w:iCs/>
          <w:sz w:val="28"/>
          <w:szCs w:val="28"/>
        </w:rPr>
        <w:tab/>
        <w:t xml:space="preserve"> </w:t>
      </w:r>
      <m:oMath>
        <m:r>
          <w:rPr>
            <w:rFonts w:ascii="Cambria Math" w:hAnsi="Cambria Math"/>
            <w:sz w:val="28"/>
            <w:szCs w:val="28"/>
          </w:rPr>
          <m:t>R(x)</m:t>
        </m:r>
      </m:oMath>
      <w:r w:rsidRPr="00B42E42">
        <w:rPr>
          <w:iCs/>
          <w:sz w:val="28"/>
          <w:szCs w:val="28"/>
        </w:rPr>
        <w:t xml:space="preserve"> – </w:t>
      </w:r>
      <w:proofErr w:type="gramEnd"/>
      <w:r>
        <w:rPr>
          <w:iCs/>
          <w:sz w:val="28"/>
          <w:szCs w:val="28"/>
        </w:rPr>
        <w:t xml:space="preserve">многочлен, представляющий значение </w:t>
      </w:r>
      <w:r>
        <w:rPr>
          <w:iCs/>
          <w:sz w:val="28"/>
          <w:szCs w:val="28"/>
          <w:lang w:val="en-US"/>
        </w:rPr>
        <w:t>CRC</w:t>
      </w:r>
      <w:r w:rsidRPr="00B42E42">
        <w:rPr>
          <w:iCs/>
          <w:sz w:val="28"/>
          <w:szCs w:val="28"/>
        </w:rPr>
        <w:t>;</w:t>
      </w:r>
      <w:r w:rsidRPr="00B42E42">
        <w:rPr>
          <w:iCs/>
          <w:sz w:val="28"/>
          <w:szCs w:val="28"/>
        </w:rPr>
        <w:br/>
      </w:r>
      <w:r w:rsidRPr="00B42E42">
        <w:rPr>
          <w:iCs/>
          <w:sz w:val="28"/>
          <w:szCs w:val="28"/>
        </w:rPr>
        <w:tab/>
      </w:r>
      <w:r w:rsidRPr="00B42E42">
        <w:rPr>
          <w:iCs/>
          <w:sz w:val="28"/>
          <w:szCs w:val="28"/>
        </w:rPr>
        <w:tab/>
        <w:t xml:space="preserve"> </w:t>
      </w:r>
      <m:oMath>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B42E42">
        <w:rPr>
          <w:iCs/>
          <w:sz w:val="28"/>
          <w:szCs w:val="28"/>
        </w:rPr>
        <w:t xml:space="preserve"> – </w:t>
      </w:r>
      <w:r>
        <w:rPr>
          <w:iCs/>
          <w:sz w:val="28"/>
          <w:szCs w:val="28"/>
        </w:rPr>
        <w:t>многочлен, коэффициенты которого представляют входные данные</w:t>
      </w:r>
      <w:r w:rsidRPr="00B42E42">
        <w:rPr>
          <w:iCs/>
          <w:sz w:val="28"/>
          <w:szCs w:val="28"/>
        </w:rPr>
        <w:t>;</w:t>
      </w:r>
    </w:p>
    <w:p w:rsidR="007D001B" w:rsidRPr="009B7883" w:rsidRDefault="00B42E42" w:rsidP="00094832">
      <w:pPr>
        <w:widowControl/>
        <w:suppressAutoHyphens w:val="0"/>
        <w:spacing w:after="200" w:line="360" w:lineRule="auto"/>
        <w:ind w:firstLine="708"/>
        <w:rPr>
          <w:iCs/>
          <w:sz w:val="28"/>
          <w:szCs w:val="28"/>
        </w:rPr>
      </w:pPr>
      <w:r w:rsidRPr="00F13A7E">
        <w:rPr>
          <w:iCs/>
          <w:sz w:val="28"/>
          <w:szCs w:val="28"/>
        </w:rPr>
        <w:tab/>
      </w:r>
      <w:r w:rsidRPr="00B42E42">
        <w:rPr>
          <w:iCs/>
          <w:sz w:val="28"/>
          <w:szCs w:val="28"/>
        </w:rPr>
        <w:t xml:space="preserve"> </w:t>
      </w:r>
      <m:oMath>
        <m:r>
          <w:rPr>
            <w:rFonts w:ascii="Cambria Math" w:hAnsi="Cambria Math"/>
            <w:sz w:val="28"/>
            <w:szCs w:val="28"/>
            <w:lang w:val="en-US"/>
          </w:rPr>
          <m:t>G</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B42E42">
        <w:rPr>
          <w:iCs/>
          <w:sz w:val="28"/>
          <w:szCs w:val="28"/>
        </w:rPr>
        <w:t xml:space="preserve"> – </w:t>
      </w:r>
      <w:r>
        <w:rPr>
          <w:iCs/>
          <w:sz w:val="28"/>
          <w:szCs w:val="28"/>
        </w:rPr>
        <w:t>порождающий многочлен</w:t>
      </w:r>
      <w:r w:rsidRPr="00B42E42">
        <w:rPr>
          <w:iCs/>
          <w:sz w:val="28"/>
          <w:szCs w:val="28"/>
        </w:rPr>
        <w:t>;</w:t>
      </w:r>
      <w:r w:rsidRPr="00F13A7E">
        <w:rPr>
          <w:iCs/>
          <w:sz w:val="28"/>
          <w:szCs w:val="28"/>
        </w:rPr>
        <w:br/>
      </w:r>
      <w:r w:rsidRPr="00F13A7E">
        <w:rPr>
          <w:iCs/>
          <w:sz w:val="28"/>
          <w:szCs w:val="28"/>
        </w:rPr>
        <w:tab/>
      </w:r>
      <w:r w:rsidRPr="00B42E42">
        <w:rPr>
          <w:iCs/>
          <w:sz w:val="28"/>
          <w:szCs w:val="28"/>
        </w:rPr>
        <w:tab/>
        <w:t xml:space="preserve"> </w:t>
      </w:r>
      <m:oMath>
        <m:r>
          <w:rPr>
            <w:rFonts w:ascii="Cambria Math" w:hAnsi="Cambria Math"/>
            <w:sz w:val="28"/>
            <w:szCs w:val="28"/>
            <w:lang w:val="en-US"/>
          </w:rPr>
          <m:t>N</m:t>
        </m:r>
      </m:oMath>
      <w:r w:rsidRPr="00B42E42">
        <w:rPr>
          <w:iCs/>
          <w:sz w:val="28"/>
          <w:szCs w:val="28"/>
        </w:rPr>
        <w:t xml:space="preserve"> – </w:t>
      </w:r>
      <w:r>
        <w:rPr>
          <w:iCs/>
          <w:sz w:val="28"/>
          <w:szCs w:val="28"/>
        </w:rPr>
        <w:t>степень порождающего многочлена.</w:t>
      </w:r>
    </w:p>
    <w:p w:rsidR="001F1371" w:rsidRDefault="00D96519" w:rsidP="00BA6E18">
      <w:pPr>
        <w:pStyle w:val="3"/>
        <w:numPr>
          <w:ilvl w:val="1"/>
          <w:numId w:val="29"/>
        </w:numPr>
        <w:rPr>
          <w:i/>
          <w:sz w:val="28"/>
        </w:rPr>
      </w:pPr>
      <w:bookmarkStart w:id="23" w:name="_Toc409695651"/>
      <w:r w:rsidRPr="00CF65C6">
        <w:rPr>
          <w:i/>
          <w:sz w:val="28"/>
        </w:rPr>
        <w:t xml:space="preserve">Обеспечение </w:t>
      </w:r>
      <w:r w:rsidR="00E46C4B">
        <w:rPr>
          <w:i/>
          <w:sz w:val="28"/>
        </w:rPr>
        <w:t>информационной защищенности</w:t>
      </w:r>
      <w:r w:rsidRPr="00CF65C6">
        <w:rPr>
          <w:i/>
          <w:sz w:val="28"/>
        </w:rPr>
        <w:t xml:space="preserve"> передаваемых данных</w:t>
      </w:r>
      <w:bookmarkEnd w:id="23"/>
    </w:p>
    <w:p w:rsidR="00D23159" w:rsidRPr="00D23159" w:rsidRDefault="00D23159" w:rsidP="00D23159"/>
    <w:p w:rsidR="000B1628" w:rsidRDefault="001F1371" w:rsidP="00D269A9">
      <w:pPr>
        <w:spacing w:line="360" w:lineRule="auto"/>
        <w:ind w:firstLine="708"/>
        <w:jc w:val="both"/>
        <w:rPr>
          <w:sz w:val="28"/>
        </w:rPr>
      </w:pPr>
      <w:r w:rsidRPr="000B1628">
        <w:rPr>
          <w:sz w:val="28"/>
        </w:rPr>
        <w:t xml:space="preserve">Для обеспечения секретности все передаваемые данные шифруются с помощью алгоритма </w:t>
      </w:r>
      <w:r w:rsidRPr="000B1628">
        <w:rPr>
          <w:sz w:val="28"/>
          <w:lang w:val="en-US"/>
        </w:rPr>
        <w:t>AES</w:t>
      </w:r>
      <w:r w:rsidRPr="000B1628">
        <w:rPr>
          <w:sz w:val="28"/>
        </w:rPr>
        <w:t>-128</w:t>
      </w:r>
      <w:r w:rsidR="000B1628" w:rsidRPr="000B1628">
        <w:rPr>
          <w:sz w:val="28"/>
        </w:rPr>
        <w:t>.</w:t>
      </w:r>
    </w:p>
    <w:p w:rsidR="000B1628" w:rsidRDefault="000B1628" w:rsidP="00D269A9">
      <w:pPr>
        <w:spacing w:line="360" w:lineRule="auto"/>
        <w:ind w:firstLine="708"/>
        <w:jc w:val="both"/>
        <w:rPr>
          <w:sz w:val="28"/>
        </w:rPr>
      </w:pPr>
      <w:r>
        <w:rPr>
          <w:sz w:val="28"/>
          <w:lang w:val="en-US"/>
        </w:rPr>
        <w:t>AES</w:t>
      </w:r>
      <w:r w:rsidRPr="000B1628">
        <w:rPr>
          <w:sz w:val="28"/>
        </w:rPr>
        <w:t xml:space="preserve"> – </w:t>
      </w:r>
      <w:r>
        <w:rPr>
          <w:sz w:val="28"/>
        </w:rPr>
        <w:t>симметричный алгоритм блочного шифрования (размер блока 128 бит, ключ 128</w:t>
      </w:r>
      <w:r w:rsidRPr="000B1628">
        <w:rPr>
          <w:sz w:val="28"/>
        </w:rPr>
        <w:t xml:space="preserve">/192/256 </w:t>
      </w:r>
      <w:r>
        <w:rPr>
          <w:sz w:val="28"/>
        </w:rPr>
        <w:t>бит)</w:t>
      </w:r>
      <w:r w:rsidR="00D269A9">
        <w:rPr>
          <w:sz w:val="28"/>
        </w:rPr>
        <w:t>. Этот алгоритм хорошо проанализирован и сейчас широко используется правительствами многих стран.</w:t>
      </w:r>
    </w:p>
    <w:p w:rsidR="00D269A9" w:rsidRDefault="00D269A9" w:rsidP="00556845">
      <w:pPr>
        <w:spacing w:line="360" w:lineRule="auto"/>
        <w:ind w:firstLine="708"/>
        <w:jc w:val="both"/>
        <w:rPr>
          <w:sz w:val="28"/>
        </w:rPr>
      </w:pPr>
      <w:r>
        <w:rPr>
          <w:sz w:val="28"/>
        </w:rPr>
        <w:lastRenderedPageBreak/>
        <w:t>Для работы алгоритма необходим набор байтов в качестве объекта шифрования и секретный ключ, который потребуется при расшифровке. В настоящей</w:t>
      </w:r>
      <w:r w:rsidR="00556845">
        <w:rPr>
          <w:sz w:val="28"/>
        </w:rPr>
        <w:t xml:space="preserve"> работе выбран 128 битный ключ. </w:t>
      </w:r>
      <w:r>
        <w:rPr>
          <w:sz w:val="28"/>
        </w:rPr>
        <w:t>Введем некоторые обозначения:</w:t>
      </w:r>
    </w:p>
    <w:p w:rsidR="00D269A9" w:rsidRPr="00D269A9" w:rsidRDefault="00D269A9" w:rsidP="00BA6E18">
      <w:pPr>
        <w:pStyle w:val="a6"/>
        <w:numPr>
          <w:ilvl w:val="0"/>
          <w:numId w:val="41"/>
        </w:numPr>
        <w:spacing w:line="360" w:lineRule="auto"/>
        <w:jc w:val="both"/>
        <w:rPr>
          <w:sz w:val="28"/>
        </w:rPr>
      </w:pPr>
      <w:r>
        <w:rPr>
          <w:sz w:val="28"/>
          <w:lang w:val="en-US"/>
        </w:rPr>
        <w:t>State</w:t>
      </w:r>
      <w:r w:rsidRPr="00D269A9">
        <w:rPr>
          <w:sz w:val="28"/>
        </w:rPr>
        <w:t xml:space="preserve"> – </w:t>
      </w:r>
      <w:r>
        <w:rPr>
          <w:sz w:val="28"/>
        </w:rPr>
        <w:t xml:space="preserve">промежуточный результат шифрования, который может быть представлен как прямоугольный массив байтов имеющий 4 строки и </w:t>
      </w:r>
      <w:proofErr w:type="spellStart"/>
      <w:r>
        <w:rPr>
          <w:sz w:val="28"/>
          <w:lang w:val="en-US"/>
        </w:rPr>
        <w:t>Nb</w:t>
      </w:r>
      <w:proofErr w:type="spellEnd"/>
      <w:r w:rsidRPr="00D269A9">
        <w:rPr>
          <w:sz w:val="28"/>
        </w:rPr>
        <w:t xml:space="preserve"> </w:t>
      </w:r>
      <w:r>
        <w:rPr>
          <w:sz w:val="28"/>
        </w:rPr>
        <w:t xml:space="preserve">колонок. Каждая ячейка </w:t>
      </w:r>
      <w:r>
        <w:rPr>
          <w:sz w:val="28"/>
          <w:lang w:val="en-US"/>
        </w:rPr>
        <w:t xml:space="preserve">State </w:t>
      </w:r>
      <w:r>
        <w:rPr>
          <w:sz w:val="28"/>
        </w:rPr>
        <w:t>содержит значение размером 1 байт</w:t>
      </w:r>
      <w:r w:rsidR="00F41B43">
        <w:rPr>
          <w:sz w:val="28"/>
        </w:rPr>
        <w:t>.</w:t>
      </w:r>
    </w:p>
    <w:p w:rsidR="00D269A9" w:rsidRPr="00D269A9" w:rsidRDefault="00D269A9" w:rsidP="00BA6E18">
      <w:pPr>
        <w:pStyle w:val="a6"/>
        <w:numPr>
          <w:ilvl w:val="0"/>
          <w:numId w:val="41"/>
        </w:numPr>
        <w:spacing w:line="360" w:lineRule="auto"/>
        <w:jc w:val="both"/>
        <w:rPr>
          <w:sz w:val="28"/>
        </w:rPr>
      </w:pPr>
      <w:proofErr w:type="spellStart"/>
      <w:r>
        <w:rPr>
          <w:sz w:val="28"/>
          <w:lang w:val="en-US"/>
        </w:rPr>
        <w:t>Nb</w:t>
      </w:r>
      <w:proofErr w:type="spellEnd"/>
      <w:r w:rsidRPr="00D269A9">
        <w:rPr>
          <w:sz w:val="28"/>
        </w:rPr>
        <w:t xml:space="preserve"> – </w:t>
      </w:r>
      <w:r>
        <w:rPr>
          <w:sz w:val="28"/>
        </w:rPr>
        <w:t xml:space="preserve">число столбцов </w:t>
      </w:r>
      <w:r>
        <w:rPr>
          <w:sz w:val="28"/>
        </w:rPr>
        <w:tab/>
        <w:t xml:space="preserve">(32-х битных слов), составляющих </w:t>
      </w:r>
      <w:r>
        <w:rPr>
          <w:sz w:val="28"/>
          <w:lang w:val="en-US"/>
        </w:rPr>
        <w:t>State</w:t>
      </w:r>
      <w:r w:rsidRPr="00D269A9">
        <w:rPr>
          <w:sz w:val="28"/>
        </w:rPr>
        <w:t xml:space="preserve">. </w:t>
      </w:r>
      <w:r>
        <w:rPr>
          <w:sz w:val="28"/>
        </w:rPr>
        <w:t xml:space="preserve">Для стандарта регламентировано </w:t>
      </w:r>
      <w:proofErr w:type="spellStart"/>
      <w:r>
        <w:rPr>
          <w:sz w:val="28"/>
          <w:lang w:val="en-US"/>
        </w:rPr>
        <w:t>Nb</w:t>
      </w:r>
      <w:proofErr w:type="spellEnd"/>
      <w:r>
        <w:rPr>
          <w:sz w:val="28"/>
          <w:lang w:val="en-US"/>
        </w:rPr>
        <w:t xml:space="preserve"> = 4</w:t>
      </w:r>
      <w:r w:rsidR="00F41B43">
        <w:rPr>
          <w:sz w:val="28"/>
        </w:rPr>
        <w:t>.</w:t>
      </w:r>
    </w:p>
    <w:p w:rsidR="00D269A9" w:rsidRDefault="00D269A9" w:rsidP="00BA6E18">
      <w:pPr>
        <w:pStyle w:val="a6"/>
        <w:numPr>
          <w:ilvl w:val="0"/>
          <w:numId w:val="41"/>
        </w:numPr>
        <w:spacing w:line="360" w:lineRule="auto"/>
        <w:jc w:val="both"/>
        <w:rPr>
          <w:sz w:val="28"/>
        </w:rPr>
      </w:pPr>
      <w:proofErr w:type="spellStart"/>
      <w:r>
        <w:rPr>
          <w:sz w:val="28"/>
          <w:lang w:val="en-US"/>
        </w:rPr>
        <w:t>Nk</w:t>
      </w:r>
      <w:proofErr w:type="spellEnd"/>
      <w:r w:rsidRPr="00D269A9">
        <w:rPr>
          <w:sz w:val="28"/>
        </w:rPr>
        <w:t xml:space="preserve"> – </w:t>
      </w:r>
      <w:r>
        <w:rPr>
          <w:sz w:val="28"/>
        </w:rPr>
        <w:t xml:space="preserve">длина ключа в 32-х битных словах. В данной работе </w:t>
      </w:r>
      <w:proofErr w:type="spellStart"/>
      <w:r>
        <w:rPr>
          <w:sz w:val="28"/>
          <w:lang w:val="en-US"/>
        </w:rPr>
        <w:t>Nk</w:t>
      </w:r>
      <w:proofErr w:type="spellEnd"/>
      <w:r w:rsidRPr="00D269A9">
        <w:rPr>
          <w:sz w:val="28"/>
        </w:rPr>
        <w:t xml:space="preserve"> = 4, </w:t>
      </w:r>
      <w:r>
        <w:rPr>
          <w:sz w:val="28"/>
        </w:rPr>
        <w:t>т.к. размер ключа 128 бит.</w:t>
      </w:r>
    </w:p>
    <w:p w:rsidR="00D269A9" w:rsidRDefault="00D269A9" w:rsidP="00BA6E18">
      <w:pPr>
        <w:pStyle w:val="a6"/>
        <w:numPr>
          <w:ilvl w:val="0"/>
          <w:numId w:val="41"/>
        </w:numPr>
        <w:spacing w:line="360" w:lineRule="auto"/>
        <w:jc w:val="both"/>
        <w:rPr>
          <w:sz w:val="28"/>
        </w:rPr>
      </w:pPr>
      <w:r>
        <w:rPr>
          <w:sz w:val="28"/>
          <w:lang w:val="en-US"/>
        </w:rPr>
        <w:t xml:space="preserve">Nr – </w:t>
      </w:r>
      <w:r>
        <w:rPr>
          <w:sz w:val="28"/>
        </w:rPr>
        <w:t xml:space="preserve">количество раундов шифрования. </w:t>
      </w:r>
    </w:p>
    <w:p w:rsidR="009B7883" w:rsidRDefault="00F41B43" w:rsidP="00F41B43">
      <w:pPr>
        <w:spacing w:line="360" w:lineRule="auto"/>
        <w:ind w:firstLine="708"/>
        <w:jc w:val="both"/>
        <w:rPr>
          <w:sz w:val="28"/>
        </w:rPr>
      </w:pPr>
      <w:r>
        <w:rPr>
          <w:sz w:val="28"/>
        </w:rPr>
        <w:t xml:space="preserve">Алгоритм имеет четыре трансформации, каждая из которых своим образом влияет на состояние </w:t>
      </w:r>
      <w:r>
        <w:rPr>
          <w:sz w:val="28"/>
          <w:lang w:val="en-US"/>
        </w:rPr>
        <w:t>State</w:t>
      </w:r>
      <w:r w:rsidRPr="00F41B43">
        <w:rPr>
          <w:sz w:val="28"/>
        </w:rPr>
        <w:t xml:space="preserve"> </w:t>
      </w:r>
      <w:r>
        <w:rPr>
          <w:sz w:val="28"/>
        </w:rPr>
        <w:t xml:space="preserve">и в конечном итоге приводит к результату: </w:t>
      </w:r>
      <w:proofErr w:type="spellStart"/>
      <w:proofErr w:type="gramStart"/>
      <w:r>
        <w:rPr>
          <w:sz w:val="28"/>
          <w:lang w:val="en-US"/>
        </w:rPr>
        <w:t>SubBytes</w:t>
      </w:r>
      <w:proofErr w:type="spellEnd"/>
      <w:r w:rsidRPr="00F41B43">
        <w:rPr>
          <w:sz w:val="28"/>
        </w:rPr>
        <w:t>(</w:t>
      </w:r>
      <w:proofErr w:type="gramEnd"/>
      <w:r w:rsidRPr="00F41B43">
        <w:rPr>
          <w:sz w:val="28"/>
        </w:rPr>
        <w:t xml:space="preserve">), </w:t>
      </w:r>
      <w:proofErr w:type="spellStart"/>
      <w:r>
        <w:rPr>
          <w:sz w:val="28"/>
          <w:lang w:val="en-US"/>
        </w:rPr>
        <w:t>ShiftRows</w:t>
      </w:r>
      <w:proofErr w:type="spellEnd"/>
      <w:r>
        <w:rPr>
          <w:sz w:val="28"/>
        </w:rPr>
        <w:t>()</w:t>
      </w:r>
      <w:r w:rsidRPr="00F41B43">
        <w:rPr>
          <w:sz w:val="28"/>
        </w:rPr>
        <w:t xml:space="preserve">, </w:t>
      </w:r>
      <w:proofErr w:type="spellStart"/>
      <w:r>
        <w:rPr>
          <w:sz w:val="28"/>
          <w:lang w:val="en-US"/>
        </w:rPr>
        <w:t>MixColumns</w:t>
      </w:r>
      <w:proofErr w:type="spellEnd"/>
      <w:r w:rsidRPr="00F41B43">
        <w:rPr>
          <w:sz w:val="28"/>
        </w:rPr>
        <w:t xml:space="preserve">(), </w:t>
      </w:r>
      <w:proofErr w:type="spellStart"/>
      <w:r>
        <w:rPr>
          <w:sz w:val="28"/>
          <w:lang w:val="en-US"/>
        </w:rPr>
        <w:t>AddRoundKey</w:t>
      </w:r>
      <w:proofErr w:type="spellEnd"/>
      <w:r w:rsidRPr="00F41B43">
        <w:rPr>
          <w:sz w:val="28"/>
        </w:rPr>
        <w:t>().</w:t>
      </w:r>
      <w:r w:rsidR="009B7883" w:rsidRPr="009B7883">
        <w:rPr>
          <w:sz w:val="28"/>
        </w:rPr>
        <w:t xml:space="preserve"> </w:t>
      </w:r>
    </w:p>
    <w:p w:rsidR="00F41B43" w:rsidRPr="009B7883" w:rsidRDefault="009B7883" w:rsidP="00F41B43">
      <w:pPr>
        <w:spacing w:line="360" w:lineRule="auto"/>
        <w:ind w:firstLine="708"/>
        <w:jc w:val="both"/>
        <w:rPr>
          <w:sz w:val="28"/>
        </w:rPr>
      </w:pPr>
      <w:r>
        <w:rPr>
          <w:sz w:val="28"/>
        </w:rPr>
        <w:t>Общую схему шифрования можно представить так:</w:t>
      </w:r>
    </w:p>
    <w:p w:rsidR="00B41A74" w:rsidRDefault="009B7883" w:rsidP="00CA0399">
      <w:pPr>
        <w:spacing w:line="360" w:lineRule="auto"/>
        <w:ind w:left="708"/>
        <w:jc w:val="center"/>
        <w:rPr>
          <w:sz w:val="28"/>
        </w:rPr>
      </w:pPr>
      <w:r>
        <w:rPr>
          <w:noProof/>
          <w:sz w:val="28"/>
          <w:lang w:eastAsia="ru-RU"/>
        </w:rPr>
        <w:drawing>
          <wp:inline distT="0" distB="0" distL="0" distR="0" wp14:anchorId="6E0337FF" wp14:editId="0C88288D">
            <wp:extent cx="3590925" cy="404729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4fd1df2c7f4581a59566d1f5ed31cfd.jpg"/>
                    <pic:cNvPicPr/>
                  </pic:nvPicPr>
                  <pic:blipFill>
                    <a:blip r:embed="rId15">
                      <a:extLst>
                        <a:ext uri="{28A0092B-C50C-407E-A947-70E740481C1C}">
                          <a14:useLocalDpi xmlns:a14="http://schemas.microsoft.com/office/drawing/2010/main" val="0"/>
                        </a:ext>
                      </a:extLst>
                    </a:blip>
                    <a:stretch>
                      <a:fillRect/>
                    </a:stretch>
                  </pic:blipFill>
                  <pic:spPr>
                    <a:xfrm>
                      <a:off x="0" y="0"/>
                      <a:ext cx="3590925" cy="4047296"/>
                    </a:xfrm>
                    <a:prstGeom prst="rect">
                      <a:avLst/>
                    </a:prstGeom>
                  </pic:spPr>
                </pic:pic>
              </a:graphicData>
            </a:graphic>
          </wp:inline>
        </w:drawing>
      </w:r>
    </w:p>
    <w:p w:rsidR="00CA0399" w:rsidRPr="00DD5BF5" w:rsidRDefault="00DD5BF5" w:rsidP="007B7919">
      <w:pPr>
        <w:widowControl/>
        <w:suppressAutoHyphens w:val="0"/>
        <w:spacing w:after="200" w:line="276" w:lineRule="auto"/>
        <w:jc w:val="center"/>
        <w:rPr>
          <w:i/>
          <w:sz w:val="28"/>
        </w:rPr>
      </w:pPr>
      <w:r w:rsidRPr="00DD5BF5">
        <w:rPr>
          <w:i/>
          <w:sz w:val="28"/>
        </w:rPr>
        <w:t xml:space="preserve">Рис. 6. Общая блок-схема алгоритма шифрования </w:t>
      </w:r>
      <w:r w:rsidRPr="00DD5BF5">
        <w:rPr>
          <w:i/>
          <w:sz w:val="28"/>
          <w:lang w:val="en-US"/>
        </w:rPr>
        <w:t>AES</w:t>
      </w:r>
      <w:r w:rsidRPr="00DD5BF5">
        <w:rPr>
          <w:i/>
          <w:sz w:val="28"/>
        </w:rPr>
        <w:t>.</w:t>
      </w:r>
      <w:r w:rsidR="00B41A74" w:rsidRPr="00DD5BF5">
        <w:rPr>
          <w:i/>
          <w:sz w:val="28"/>
        </w:rPr>
        <w:br w:type="page"/>
      </w:r>
    </w:p>
    <w:p w:rsidR="009B7883" w:rsidRPr="0048058D" w:rsidRDefault="009B7883" w:rsidP="009B7883">
      <w:pPr>
        <w:spacing w:line="360" w:lineRule="auto"/>
        <w:rPr>
          <w:sz w:val="28"/>
        </w:rPr>
      </w:pPr>
      <w:proofErr w:type="gramStart"/>
      <w:r>
        <w:rPr>
          <w:sz w:val="28"/>
        </w:rPr>
        <w:lastRenderedPageBreak/>
        <w:t>В начале</w:t>
      </w:r>
      <w:proofErr w:type="gramEnd"/>
      <w:r>
        <w:rPr>
          <w:sz w:val="28"/>
        </w:rPr>
        <w:t xml:space="preserve"> заполняется массив </w:t>
      </w:r>
      <w:r>
        <w:rPr>
          <w:sz w:val="28"/>
          <w:lang w:val="en-US"/>
        </w:rPr>
        <w:t>State</w:t>
      </w:r>
      <w:r w:rsidRPr="009B7883">
        <w:rPr>
          <w:sz w:val="28"/>
        </w:rPr>
        <w:t xml:space="preserve"> </w:t>
      </w:r>
      <w:r w:rsidR="00B41A74">
        <w:rPr>
          <w:sz w:val="28"/>
        </w:rPr>
        <w:t>входными значениями по формуле:</w:t>
      </w:r>
      <w:r w:rsidRPr="0048058D">
        <w:rPr>
          <w:sz w:val="28"/>
        </w:rPr>
        <w:br/>
      </w:r>
      <m:oMathPara>
        <m:oMath>
          <m:r>
            <w:rPr>
              <w:rFonts w:ascii="Cambria Math" w:hAnsi="Cambria Math"/>
              <w:sz w:val="28"/>
            </w:rPr>
            <m:t>State</m:t>
          </m:r>
          <m:d>
            <m:dPr>
              <m:begChr m:val="["/>
              <m:endChr m:val="]"/>
              <m:ctrlPr>
                <w:rPr>
                  <w:rFonts w:ascii="Cambria Math" w:hAnsi="Cambria Math"/>
                  <w:i/>
                  <w:sz w:val="28"/>
                </w:rPr>
              </m:ctrlPr>
            </m:dPr>
            <m:e>
              <m:r>
                <w:rPr>
                  <w:rFonts w:ascii="Cambria Math" w:hAnsi="Cambria Math"/>
                  <w:sz w:val="28"/>
                </w:rPr>
                <m:t>r</m:t>
              </m:r>
            </m:e>
          </m:d>
          <m:d>
            <m:dPr>
              <m:begChr m:val="["/>
              <m:endChr m:val="]"/>
              <m:ctrlPr>
                <w:rPr>
                  <w:rFonts w:ascii="Cambria Math" w:hAnsi="Cambria Math"/>
                  <w:i/>
                  <w:sz w:val="28"/>
                </w:rPr>
              </m:ctrlPr>
            </m:dPr>
            <m:e>
              <m:r>
                <w:rPr>
                  <w:rFonts w:ascii="Cambria Math" w:hAnsi="Cambria Math"/>
                  <w:sz w:val="28"/>
                </w:rPr>
                <m:t>c</m:t>
              </m:r>
            </m:e>
          </m:d>
          <m:r>
            <w:rPr>
              <w:rFonts w:ascii="Cambria Math" w:hAnsi="Cambria Math"/>
              <w:sz w:val="28"/>
            </w:rPr>
            <m:t>=input</m:t>
          </m:r>
          <m:d>
            <m:dPr>
              <m:begChr m:val="["/>
              <m:endChr m:val="]"/>
              <m:ctrlPr>
                <w:rPr>
                  <w:rFonts w:ascii="Cambria Math" w:hAnsi="Cambria Math"/>
                  <w:i/>
                  <w:sz w:val="28"/>
                </w:rPr>
              </m:ctrlPr>
            </m:dPr>
            <m:e>
              <m:r>
                <w:rPr>
                  <w:rFonts w:ascii="Cambria Math" w:hAnsi="Cambria Math"/>
                  <w:sz w:val="28"/>
                </w:rPr>
                <m:t>r+4c</m:t>
              </m:r>
            </m:e>
          </m:d>
          <m:r>
            <w:rPr>
              <w:rFonts w:ascii="Cambria Math" w:hAnsi="Cambria Math"/>
              <w:sz w:val="28"/>
            </w:rPr>
            <m:t>, r=0,1..4;c=0,1..Nb</m:t>
          </m:r>
        </m:oMath>
      </m:oMathPara>
    </w:p>
    <w:p w:rsidR="009B7883" w:rsidRDefault="009B7883" w:rsidP="009B7883">
      <w:pPr>
        <w:spacing w:line="360" w:lineRule="auto"/>
        <w:jc w:val="center"/>
        <w:rPr>
          <w:i/>
          <w:sz w:val="28"/>
        </w:rPr>
      </w:pPr>
      <w:r>
        <w:rPr>
          <w:i/>
          <w:noProof/>
          <w:sz w:val="28"/>
          <w:lang w:eastAsia="ru-RU"/>
        </w:rPr>
        <w:drawing>
          <wp:inline distT="0" distB="0" distL="0" distR="0" wp14:anchorId="26D28C44" wp14:editId="765BCC17">
            <wp:extent cx="3924300" cy="20002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f2e3f2e708db869072595bc9f04ca2.jpg"/>
                    <pic:cNvPicPr/>
                  </pic:nvPicPr>
                  <pic:blipFill>
                    <a:blip r:embed="rId16">
                      <a:extLst>
                        <a:ext uri="{28A0092B-C50C-407E-A947-70E740481C1C}">
                          <a14:useLocalDpi xmlns:a14="http://schemas.microsoft.com/office/drawing/2010/main" val="0"/>
                        </a:ext>
                      </a:extLst>
                    </a:blip>
                    <a:stretch>
                      <a:fillRect/>
                    </a:stretch>
                  </pic:blipFill>
                  <pic:spPr>
                    <a:xfrm>
                      <a:off x="0" y="0"/>
                      <a:ext cx="3924300" cy="2000250"/>
                    </a:xfrm>
                    <a:prstGeom prst="rect">
                      <a:avLst/>
                    </a:prstGeom>
                  </pic:spPr>
                </pic:pic>
              </a:graphicData>
            </a:graphic>
          </wp:inline>
        </w:drawing>
      </w:r>
    </w:p>
    <w:p w:rsidR="007B7919" w:rsidRPr="007B7919" w:rsidRDefault="007B7919" w:rsidP="007B7919">
      <w:pPr>
        <w:spacing w:line="360" w:lineRule="auto"/>
        <w:jc w:val="center"/>
        <w:rPr>
          <w:i/>
          <w:sz w:val="28"/>
        </w:rPr>
      </w:pPr>
      <w:r>
        <w:rPr>
          <w:i/>
          <w:sz w:val="28"/>
        </w:rPr>
        <w:t xml:space="preserve">Рис. 7. Принцип заполнения массива </w:t>
      </w:r>
      <w:r>
        <w:rPr>
          <w:i/>
          <w:sz w:val="28"/>
          <w:lang w:val="en-US"/>
        </w:rPr>
        <w:t>State</w:t>
      </w:r>
      <w:r w:rsidRPr="007B7919">
        <w:rPr>
          <w:i/>
          <w:sz w:val="28"/>
        </w:rPr>
        <w:t>.</w:t>
      </w:r>
    </w:p>
    <w:p w:rsidR="009B7883" w:rsidRDefault="009B7883" w:rsidP="009B7883">
      <w:pPr>
        <w:spacing w:line="360" w:lineRule="auto"/>
        <w:rPr>
          <w:sz w:val="28"/>
        </w:rPr>
      </w:pPr>
      <w:r w:rsidRPr="007B7919">
        <w:rPr>
          <w:sz w:val="28"/>
        </w:rPr>
        <w:tab/>
      </w:r>
      <w:r>
        <w:rPr>
          <w:sz w:val="28"/>
        </w:rPr>
        <w:t>Важно понимать, что за раз шифруется блок размером 16 байт.</w:t>
      </w:r>
    </w:p>
    <w:p w:rsidR="00A03E0A" w:rsidRDefault="00A03E0A" w:rsidP="009B7883">
      <w:pPr>
        <w:spacing w:line="360" w:lineRule="auto"/>
        <w:rPr>
          <w:sz w:val="28"/>
        </w:rPr>
      </w:pPr>
      <w:r>
        <w:rPr>
          <w:sz w:val="28"/>
        </w:rPr>
        <w:tab/>
        <w:t>Далее рассмотрим каждую из трансформаций:</w:t>
      </w:r>
    </w:p>
    <w:p w:rsidR="00A03E0A" w:rsidRDefault="00A03E0A" w:rsidP="00BA6E18">
      <w:pPr>
        <w:pStyle w:val="a6"/>
        <w:numPr>
          <w:ilvl w:val="0"/>
          <w:numId w:val="42"/>
        </w:numPr>
        <w:spacing w:line="360" w:lineRule="auto"/>
        <w:jc w:val="both"/>
        <w:rPr>
          <w:sz w:val="28"/>
        </w:rPr>
      </w:pPr>
      <w:proofErr w:type="spellStart"/>
      <w:proofErr w:type="gramStart"/>
      <w:r>
        <w:rPr>
          <w:sz w:val="28"/>
          <w:lang w:val="en-US"/>
        </w:rPr>
        <w:t>SubBytes</w:t>
      </w:r>
      <w:proofErr w:type="spellEnd"/>
      <w:r w:rsidR="00E13531">
        <w:rPr>
          <w:sz w:val="28"/>
        </w:rPr>
        <w:t>(</w:t>
      </w:r>
      <w:proofErr w:type="gramEnd"/>
      <w:r w:rsidR="00E13531">
        <w:rPr>
          <w:sz w:val="28"/>
        </w:rPr>
        <w:t>)</w:t>
      </w:r>
      <w:r w:rsidRPr="00A03E0A">
        <w:rPr>
          <w:sz w:val="28"/>
        </w:rPr>
        <w:t xml:space="preserve"> – </w:t>
      </w:r>
      <w:r>
        <w:rPr>
          <w:sz w:val="28"/>
        </w:rPr>
        <w:t xml:space="preserve">преобразование представляет собой замену каждого байта из </w:t>
      </w:r>
      <w:r>
        <w:rPr>
          <w:sz w:val="28"/>
          <w:lang w:val="en-US"/>
        </w:rPr>
        <w:t>State</w:t>
      </w:r>
      <w:r w:rsidRPr="00A03E0A">
        <w:rPr>
          <w:sz w:val="28"/>
        </w:rPr>
        <w:t xml:space="preserve"> </w:t>
      </w:r>
      <w:r>
        <w:rPr>
          <w:sz w:val="28"/>
        </w:rPr>
        <w:t xml:space="preserve">на соответствующий ему из константной таблицы </w:t>
      </w:r>
      <w:proofErr w:type="spellStart"/>
      <w:r>
        <w:rPr>
          <w:sz w:val="28"/>
          <w:lang w:val="en-US"/>
        </w:rPr>
        <w:t>Sbox</w:t>
      </w:r>
      <w:proofErr w:type="spellEnd"/>
      <w:r w:rsidRPr="00A03E0A">
        <w:rPr>
          <w:sz w:val="28"/>
        </w:rPr>
        <w:t xml:space="preserve">. </w:t>
      </w:r>
      <w:r>
        <w:rPr>
          <w:sz w:val="28"/>
        </w:rPr>
        <w:t xml:space="preserve">Значения элементов </w:t>
      </w:r>
      <w:proofErr w:type="spellStart"/>
      <w:r>
        <w:rPr>
          <w:sz w:val="28"/>
          <w:lang w:val="en-US"/>
        </w:rPr>
        <w:t>Sbox</w:t>
      </w:r>
      <w:proofErr w:type="spellEnd"/>
      <w:r w:rsidRPr="00E13531">
        <w:rPr>
          <w:sz w:val="28"/>
        </w:rPr>
        <w:t xml:space="preserve"> </w:t>
      </w:r>
      <w:r>
        <w:rPr>
          <w:sz w:val="28"/>
        </w:rPr>
        <w:t>представлены в шестнадцатеричной системе счисления.</w:t>
      </w:r>
    </w:p>
    <w:p w:rsidR="00E13531" w:rsidRDefault="00A03E0A" w:rsidP="00BA6E18">
      <w:pPr>
        <w:pStyle w:val="a6"/>
        <w:numPr>
          <w:ilvl w:val="0"/>
          <w:numId w:val="42"/>
        </w:numPr>
        <w:spacing w:line="360" w:lineRule="auto"/>
        <w:jc w:val="both"/>
        <w:rPr>
          <w:sz w:val="28"/>
        </w:rPr>
      </w:pPr>
      <w:proofErr w:type="spellStart"/>
      <w:proofErr w:type="gramStart"/>
      <w:r>
        <w:rPr>
          <w:sz w:val="28"/>
          <w:lang w:val="en-US"/>
        </w:rPr>
        <w:t>ShiftRows</w:t>
      </w:r>
      <w:proofErr w:type="spellEnd"/>
      <w:r w:rsidR="00E13531">
        <w:rPr>
          <w:sz w:val="28"/>
        </w:rPr>
        <w:t>(</w:t>
      </w:r>
      <w:proofErr w:type="gramEnd"/>
      <w:r w:rsidR="00E13531">
        <w:rPr>
          <w:sz w:val="28"/>
        </w:rPr>
        <w:t>)</w:t>
      </w:r>
      <w:r w:rsidRPr="00A03E0A">
        <w:rPr>
          <w:sz w:val="28"/>
        </w:rPr>
        <w:t xml:space="preserve"> – </w:t>
      </w:r>
      <w:r>
        <w:rPr>
          <w:sz w:val="28"/>
        </w:rPr>
        <w:t xml:space="preserve">выполняет циклический </w:t>
      </w:r>
      <w:proofErr w:type="spellStart"/>
      <w:r>
        <w:rPr>
          <w:sz w:val="28"/>
        </w:rPr>
        <w:t>свдиг</w:t>
      </w:r>
      <w:proofErr w:type="spellEnd"/>
      <w:r>
        <w:rPr>
          <w:sz w:val="28"/>
        </w:rPr>
        <w:t xml:space="preserve"> влево на 1 элемент для первой строки, на 2 для второй и на 3 для третьей. Нулевая строка не сдвигается.</w:t>
      </w:r>
    </w:p>
    <w:p w:rsidR="00A03E0A" w:rsidRDefault="00A03E0A" w:rsidP="00E13531">
      <w:pPr>
        <w:spacing w:line="360" w:lineRule="auto"/>
        <w:jc w:val="center"/>
        <w:rPr>
          <w:sz w:val="28"/>
          <w:lang w:val="en-US"/>
        </w:rPr>
      </w:pPr>
      <w:r>
        <w:rPr>
          <w:noProof/>
          <w:lang w:eastAsia="ru-RU"/>
        </w:rPr>
        <w:drawing>
          <wp:inline distT="0" distB="0" distL="0" distR="0" wp14:anchorId="3AB181D2" wp14:editId="46CE2BAE">
            <wp:extent cx="3790950" cy="239063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232661e0b54428b62400536b9b4d1.jpg"/>
                    <pic:cNvPicPr/>
                  </pic:nvPicPr>
                  <pic:blipFill>
                    <a:blip r:embed="rId17">
                      <a:extLst>
                        <a:ext uri="{28A0092B-C50C-407E-A947-70E740481C1C}">
                          <a14:useLocalDpi xmlns:a14="http://schemas.microsoft.com/office/drawing/2010/main" val="0"/>
                        </a:ext>
                      </a:extLst>
                    </a:blip>
                    <a:stretch>
                      <a:fillRect/>
                    </a:stretch>
                  </pic:blipFill>
                  <pic:spPr>
                    <a:xfrm>
                      <a:off x="0" y="0"/>
                      <a:ext cx="3796887" cy="2394376"/>
                    </a:xfrm>
                    <a:prstGeom prst="rect">
                      <a:avLst/>
                    </a:prstGeom>
                  </pic:spPr>
                </pic:pic>
              </a:graphicData>
            </a:graphic>
          </wp:inline>
        </w:drawing>
      </w:r>
    </w:p>
    <w:p w:rsidR="00CC16BF" w:rsidRPr="00CC16BF" w:rsidRDefault="00CC16BF" w:rsidP="00E13531">
      <w:pPr>
        <w:spacing w:line="360" w:lineRule="auto"/>
        <w:jc w:val="center"/>
        <w:rPr>
          <w:i/>
          <w:sz w:val="28"/>
        </w:rPr>
      </w:pPr>
      <w:r w:rsidRPr="00CC16BF">
        <w:rPr>
          <w:i/>
          <w:sz w:val="28"/>
        </w:rPr>
        <w:t xml:space="preserve">Рис.8. Принцип работы трансформации </w:t>
      </w:r>
      <w:proofErr w:type="spellStart"/>
      <w:r w:rsidRPr="00CC16BF">
        <w:rPr>
          <w:i/>
          <w:sz w:val="28"/>
          <w:lang w:val="en-US"/>
        </w:rPr>
        <w:t>ShiftRows</w:t>
      </w:r>
      <w:proofErr w:type="spellEnd"/>
      <w:r w:rsidRPr="00CC16BF">
        <w:rPr>
          <w:i/>
          <w:sz w:val="28"/>
        </w:rPr>
        <w:t>().</w:t>
      </w:r>
    </w:p>
    <w:p w:rsidR="00E13531" w:rsidRDefault="00E13531" w:rsidP="00BA6E18">
      <w:pPr>
        <w:pStyle w:val="a6"/>
        <w:numPr>
          <w:ilvl w:val="0"/>
          <w:numId w:val="43"/>
        </w:numPr>
        <w:spacing w:line="360" w:lineRule="auto"/>
        <w:jc w:val="both"/>
        <w:rPr>
          <w:sz w:val="28"/>
        </w:rPr>
      </w:pPr>
      <w:proofErr w:type="spellStart"/>
      <w:proofErr w:type="gramStart"/>
      <w:r>
        <w:rPr>
          <w:sz w:val="28"/>
          <w:lang w:val="en-US"/>
        </w:rPr>
        <w:t>MixColumns</w:t>
      </w:r>
      <w:proofErr w:type="spellEnd"/>
      <w:r w:rsidRPr="005959B1">
        <w:rPr>
          <w:sz w:val="28"/>
        </w:rPr>
        <w:t>(</w:t>
      </w:r>
      <w:proofErr w:type="gramEnd"/>
      <w:r w:rsidRPr="005959B1">
        <w:rPr>
          <w:sz w:val="28"/>
        </w:rPr>
        <w:t xml:space="preserve">) </w:t>
      </w:r>
      <w:r w:rsidR="005959B1" w:rsidRPr="005959B1">
        <w:rPr>
          <w:sz w:val="28"/>
        </w:rPr>
        <w:t>–</w:t>
      </w:r>
      <w:r w:rsidRPr="005959B1">
        <w:rPr>
          <w:sz w:val="28"/>
        </w:rPr>
        <w:t xml:space="preserve"> </w:t>
      </w:r>
      <w:r w:rsidR="005959B1">
        <w:rPr>
          <w:sz w:val="28"/>
        </w:rPr>
        <w:t xml:space="preserve">четыре байта каждой колонки </w:t>
      </w:r>
      <w:r w:rsidR="005959B1">
        <w:rPr>
          <w:sz w:val="28"/>
          <w:lang w:val="en-US"/>
        </w:rPr>
        <w:t>State</w:t>
      </w:r>
      <w:r w:rsidR="005959B1" w:rsidRPr="005959B1">
        <w:rPr>
          <w:sz w:val="28"/>
        </w:rPr>
        <w:t xml:space="preserve"> </w:t>
      </w:r>
      <w:r w:rsidR="005959B1">
        <w:rPr>
          <w:sz w:val="28"/>
        </w:rPr>
        <w:t xml:space="preserve">смешиваются, используя для этого обратную линейную трансформацию. Т.е. каждая колонка </w:t>
      </w:r>
      <w:r w:rsidR="005959B1">
        <w:rPr>
          <w:sz w:val="28"/>
          <w:lang w:val="en-US"/>
        </w:rPr>
        <w:t>State</w:t>
      </w:r>
      <w:r w:rsidR="005959B1" w:rsidRPr="00CC16BF">
        <w:rPr>
          <w:sz w:val="28"/>
        </w:rPr>
        <w:t xml:space="preserve"> </w:t>
      </w:r>
      <w:r w:rsidR="005959B1">
        <w:rPr>
          <w:sz w:val="28"/>
        </w:rPr>
        <w:t>перемножается с фиксированным многочленом.</w:t>
      </w:r>
    </w:p>
    <w:p w:rsidR="005959B1" w:rsidRPr="00E25B6B" w:rsidRDefault="005959B1" w:rsidP="00BA6E18">
      <w:pPr>
        <w:pStyle w:val="a6"/>
        <w:numPr>
          <w:ilvl w:val="0"/>
          <w:numId w:val="43"/>
        </w:numPr>
        <w:spacing w:line="360" w:lineRule="auto"/>
        <w:jc w:val="both"/>
        <w:rPr>
          <w:sz w:val="28"/>
        </w:rPr>
      </w:pPr>
      <w:proofErr w:type="spellStart"/>
      <w:proofErr w:type="gramStart"/>
      <w:r>
        <w:rPr>
          <w:sz w:val="28"/>
          <w:lang w:val="en-US"/>
        </w:rPr>
        <w:t>AddRoundKey</w:t>
      </w:r>
      <w:proofErr w:type="spellEnd"/>
      <w:r w:rsidRPr="005959B1">
        <w:rPr>
          <w:sz w:val="28"/>
        </w:rPr>
        <w:t>(</w:t>
      </w:r>
      <w:proofErr w:type="gramEnd"/>
      <w:r w:rsidRPr="005959B1">
        <w:rPr>
          <w:sz w:val="28"/>
        </w:rPr>
        <w:t xml:space="preserve">) – трансформация </w:t>
      </w:r>
      <w:r>
        <w:rPr>
          <w:sz w:val="28"/>
        </w:rPr>
        <w:t xml:space="preserve">производит побитовый </w:t>
      </w:r>
      <w:r>
        <w:rPr>
          <w:sz w:val="28"/>
          <w:lang w:val="en-US"/>
        </w:rPr>
        <w:t>XOR</w:t>
      </w:r>
      <w:r w:rsidRPr="005959B1">
        <w:rPr>
          <w:sz w:val="28"/>
        </w:rPr>
        <w:t xml:space="preserve"> </w:t>
      </w:r>
      <w:r>
        <w:rPr>
          <w:sz w:val="28"/>
        </w:rPr>
        <w:t xml:space="preserve">каждого </w:t>
      </w:r>
      <w:r>
        <w:rPr>
          <w:sz w:val="28"/>
        </w:rPr>
        <w:lastRenderedPageBreak/>
        <w:t xml:space="preserve">элемента из </w:t>
      </w:r>
      <w:r>
        <w:rPr>
          <w:sz w:val="28"/>
          <w:lang w:val="en-US"/>
        </w:rPr>
        <w:t>State</w:t>
      </w:r>
      <w:r w:rsidRPr="005959B1">
        <w:rPr>
          <w:sz w:val="28"/>
        </w:rPr>
        <w:t xml:space="preserve"> </w:t>
      </w:r>
      <w:r>
        <w:rPr>
          <w:sz w:val="28"/>
        </w:rPr>
        <w:t xml:space="preserve">с соответствующим элементом из </w:t>
      </w:r>
      <w:proofErr w:type="spellStart"/>
      <w:r>
        <w:rPr>
          <w:sz w:val="28"/>
          <w:lang w:val="en-US"/>
        </w:rPr>
        <w:t>RoundKey</w:t>
      </w:r>
      <w:proofErr w:type="spellEnd"/>
      <w:r w:rsidRPr="005959B1">
        <w:rPr>
          <w:sz w:val="28"/>
        </w:rPr>
        <w:t xml:space="preserve">. </w:t>
      </w:r>
      <w:proofErr w:type="spellStart"/>
      <w:r>
        <w:rPr>
          <w:sz w:val="28"/>
          <w:lang w:val="en-US"/>
        </w:rPr>
        <w:t>RoundKey</w:t>
      </w:r>
      <w:proofErr w:type="spellEnd"/>
      <w:r w:rsidRPr="005959B1">
        <w:rPr>
          <w:sz w:val="28"/>
        </w:rPr>
        <w:t xml:space="preserve"> – </w:t>
      </w:r>
      <w:r>
        <w:rPr>
          <w:sz w:val="28"/>
        </w:rPr>
        <w:t xml:space="preserve">массив такого же размера, как и </w:t>
      </w:r>
      <w:r>
        <w:rPr>
          <w:sz w:val="28"/>
          <w:lang w:val="en-US"/>
        </w:rPr>
        <w:t>State</w:t>
      </w:r>
      <w:r w:rsidRPr="005959B1">
        <w:rPr>
          <w:sz w:val="28"/>
        </w:rPr>
        <w:t xml:space="preserve">, </w:t>
      </w:r>
      <w:r>
        <w:rPr>
          <w:sz w:val="28"/>
        </w:rPr>
        <w:t xml:space="preserve">который строится для каждого раунда на основе секретного ключа функцией </w:t>
      </w:r>
      <w:proofErr w:type="spellStart"/>
      <w:proofErr w:type="gramStart"/>
      <w:r>
        <w:rPr>
          <w:sz w:val="28"/>
          <w:lang w:val="en-US"/>
        </w:rPr>
        <w:t>keyExpansion</w:t>
      </w:r>
      <w:proofErr w:type="spellEnd"/>
      <w:r w:rsidRPr="005959B1">
        <w:rPr>
          <w:sz w:val="28"/>
        </w:rPr>
        <w:t>(</w:t>
      </w:r>
      <w:proofErr w:type="gramEnd"/>
      <w:r w:rsidRPr="005959B1">
        <w:rPr>
          <w:sz w:val="28"/>
        </w:rPr>
        <w:t>).</w:t>
      </w:r>
    </w:p>
    <w:p w:rsidR="003F1DB6" w:rsidRPr="00706975" w:rsidRDefault="00E25B6B" w:rsidP="00BA6E18">
      <w:pPr>
        <w:pStyle w:val="a6"/>
        <w:numPr>
          <w:ilvl w:val="0"/>
          <w:numId w:val="43"/>
        </w:numPr>
        <w:spacing w:line="360" w:lineRule="auto"/>
        <w:jc w:val="both"/>
        <w:rPr>
          <w:sz w:val="28"/>
        </w:rPr>
      </w:pPr>
      <w:proofErr w:type="spellStart"/>
      <w:proofErr w:type="gramStart"/>
      <w:r>
        <w:rPr>
          <w:sz w:val="28"/>
          <w:lang w:val="en-US"/>
        </w:rPr>
        <w:t>KeyExpansion</w:t>
      </w:r>
      <w:proofErr w:type="spellEnd"/>
      <w:r w:rsidRPr="00E25B6B">
        <w:rPr>
          <w:sz w:val="28"/>
        </w:rPr>
        <w:t>(</w:t>
      </w:r>
      <w:proofErr w:type="gramEnd"/>
      <w:r w:rsidRPr="00E25B6B">
        <w:rPr>
          <w:sz w:val="28"/>
        </w:rPr>
        <w:t xml:space="preserve">) - </w:t>
      </w:r>
      <w:r w:rsidRPr="00E25B6B">
        <w:rPr>
          <w:sz w:val="28"/>
        </w:rPr>
        <w:tab/>
      </w:r>
      <w:r>
        <w:rPr>
          <w:sz w:val="28"/>
        </w:rPr>
        <w:t xml:space="preserve">вспомогательная трансформация. Формирует набор раундовых ключей, представляющих собой длинную таблицу, состоящую из </w:t>
      </w:r>
      <w:proofErr w:type="spellStart"/>
      <w:r>
        <w:rPr>
          <w:sz w:val="28"/>
        </w:rPr>
        <w:t>Nr</w:t>
      </w:r>
      <w:proofErr w:type="spellEnd"/>
      <w:r>
        <w:rPr>
          <w:sz w:val="28"/>
        </w:rPr>
        <w:t xml:space="preserve"> + 1 блоков, каждый из которых равен по размеру </w:t>
      </w:r>
      <w:r>
        <w:rPr>
          <w:sz w:val="28"/>
          <w:lang w:val="en-US"/>
        </w:rPr>
        <w:t>State</w:t>
      </w:r>
      <w:r w:rsidRPr="00E25B6B">
        <w:rPr>
          <w:sz w:val="28"/>
        </w:rPr>
        <w:t xml:space="preserve">. </w:t>
      </w:r>
      <w:r>
        <w:rPr>
          <w:sz w:val="28"/>
        </w:rPr>
        <w:t xml:space="preserve">Первый раундовый ключ заполняется на основе секретного ключа аналогичным со </w:t>
      </w:r>
      <w:r>
        <w:rPr>
          <w:sz w:val="28"/>
          <w:lang w:val="en-US"/>
        </w:rPr>
        <w:t>State</w:t>
      </w:r>
      <w:r w:rsidRPr="00E25B6B">
        <w:rPr>
          <w:sz w:val="28"/>
        </w:rPr>
        <w:t xml:space="preserve"> </w:t>
      </w:r>
      <w:r>
        <w:rPr>
          <w:sz w:val="28"/>
        </w:rPr>
        <w:t xml:space="preserve">методом. Оставшиеся раундовые ключи (для </w:t>
      </w:r>
      <w:r>
        <w:rPr>
          <w:sz w:val="28"/>
          <w:lang w:val="en-US"/>
        </w:rPr>
        <w:t>AES</w:t>
      </w:r>
      <w:r w:rsidRPr="00E25B6B">
        <w:rPr>
          <w:sz w:val="28"/>
        </w:rPr>
        <w:t xml:space="preserve">-128 </w:t>
      </w:r>
      <w:r>
        <w:rPr>
          <w:sz w:val="28"/>
        </w:rPr>
        <w:t>всего их будет 11) заполняются путем похожих преобразований на</w:t>
      </w:r>
      <w:r w:rsidRPr="00E25B6B">
        <w:rPr>
          <w:sz w:val="28"/>
        </w:rPr>
        <w:t xml:space="preserve"> </w:t>
      </w:r>
      <w:proofErr w:type="spellStart"/>
      <w:r>
        <w:rPr>
          <w:sz w:val="28"/>
          <w:lang w:val="en-US"/>
        </w:rPr>
        <w:t>SubBytes</w:t>
      </w:r>
      <w:proofErr w:type="spellEnd"/>
      <w:r w:rsidRPr="00E25B6B">
        <w:rPr>
          <w:sz w:val="28"/>
        </w:rPr>
        <w:t xml:space="preserve">() </w:t>
      </w:r>
      <w:r>
        <w:rPr>
          <w:sz w:val="28"/>
        </w:rPr>
        <w:t>с помощью константной таблицы.</w:t>
      </w:r>
    </w:p>
    <w:p w:rsidR="003F1DB6" w:rsidRDefault="003F1DB6" w:rsidP="003F1DB6">
      <w:pPr>
        <w:spacing w:line="360" w:lineRule="auto"/>
        <w:ind w:firstLine="708"/>
        <w:jc w:val="both"/>
        <w:rPr>
          <w:sz w:val="28"/>
        </w:rPr>
      </w:pPr>
      <w:r>
        <w:rPr>
          <w:sz w:val="28"/>
        </w:rPr>
        <w:t>Общая идея алгоритма расшифровки проста: если с тем же ключевым словом выполнить последовательность трансформаций, инверсных трансформациям шифрования, то получится исходное сообщение.</w:t>
      </w:r>
    </w:p>
    <w:p w:rsidR="003F1DB6" w:rsidRPr="003F1DB6" w:rsidRDefault="003F1DB6" w:rsidP="003F1DB6">
      <w:pPr>
        <w:spacing w:line="360" w:lineRule="auto"/>
        <w:ind w:firstLine="708"/>
        <w:jc w:val="center"/>
        <w:rPr>
          <w:sz w:val="28"/>
        </w:rPr>
      </w:pPr>
      <w:r>
        <w:rPr>
          <w:noProof/>
          <w:sz w:val="28"/>
          <w:lang w:eastAsia="ru-RU"/>
        </w:rPr>
        <w:drawing>
          <wp:inline distT="0" distB="0" distL="0" distR="0" wp14:anchorId="6E6E9C9B" wp14:editId="247AE3D1">
            <wp:extent cx="4033684" cy="4718649"/>
            <wp:effectExtent l="0" t="0" r="508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8fee2cc053abe7d7f85cd20c0c9e66.jpg"/>
                    <pic:cNvPicPr/>
                  </pic:nvPicPr>
                  <pic:blipFill>
                    <a:blip r:embed="rId18">
                      <a:extLst>
                        <a:ext uri="{28A0092B-C50C-407E-A947-70E740481C1C}">
                          <a14:useLocalDpi xmlns:a14="http://schemas.microsoft.com/office/drawing/2010/main" val="0"/>
                        </a:ext>
                      </a:extLst>
                    </a:blip>
                    <a:stretch>
                      <a:fillRect/>
                    </a:stretch>
                  </pic:blipFill>
                  <pic:spPr>
                    <a:xfrm>
                      <a:off x="0" y="0"/>
                      <a:ext cx="4038373" cy="4724134"/>
                    </a:xfrm>
                    <a:prstGeom prst="rect">
                      <a:avLst/>
                    </a:prstGeom>
                  </pic:spPr>
                </pic:pic>
              </a:graphicData>
            </a:graphic>
          </wp:inline>
        </w:drawing>
      </w:r>
    </w:p>
    <w:p w:rsidR="0048058D" w:rsidRPr="00845D5B" w:rsidRDefault="00706975" w:rsidP="00706975">
      <w:pPr>
        <w:widowControl/>
        <w:suppressAutoHyphens w:val="0"/>
        <w:spacing w:after="200" w:line="276" w:lineRule="auto"/>
        <w:jc w:val="center"/>
        <w:rPr>
          <w:rFonts w:eastAsiaTheme="majorEastAsia"/>
          <w:b/>
          <w:bCs/>
          <w:i/>
          <w:sz w:val="28"/>
          <w:szCs w:val="26"/>
        </w:rPr>
      </w:pPr>
      <w:r w:rsidRPr="00845D5B">
        <w:rPr>
          <w:i/>
          <w:sz w:val="28"/>
        </w:rPr>
        <w:t xml:space="preserve">Рис. 9. </w:t>
      </w:r>
      <w:r w:rsidR="00845D5B" w:rsidRPr="00845D5B">
        <w:rPr>
          <w:i/>
          <w:sz w:val="28"/>
        </w:rPr>
        <w:t xml:space="preserve">Общая блок-схема алгоритма дешифровки </w:t>
      </w:r>
      <w:r w:rsidR="00845D5B" w:rsidRPr="00845D5B">
        <w:rPr>
          <w:i/>
          <w:sz w:val="28"/>
          <w:lang w:val="en-US"/>
        </w:rPr>
        <w:t>AES</w:t>
      </w:r>
      <w:r w:rsidR="00845D5B" w:rsidRPr="00845D5B">
        <w:rPr>
          <w:i/>
          <w:sz w:val="28"/>
        </w:rPr>
        <w:t>.</w:t>
      </w:r>
    </w:p>
    <w:p w:rsidR="00917A7C" w:rsidRPr="00CF65C6" w:rsidRDefault="00917A7C" w:rsidP="00BA6E18">
      <w:pPr>
        <w:pStyle w:val="3"/>
        <w:numPr>
          <w:ilvl w:val="1"/>
          <w:numId w:val="29"/>
        </w:numPr>
        <w:rPr>
          <w:i/>
          <w:sz w:val="28"/>
        </w:rPr>
      </w:pPr>
      <w:bookmarkStart w:id="24" w:name="_Toc409695652"/>
      <w:r w:rsidRPr="00CF65C6">
        <w:rPr>
          <w:i/>
          <w:sz w:val="28"/>
        </w:rPr>
        <w:lastRenderedPageBreak/>
        <w:t xml:space="preserve">Основные требования, предъявляемые </w:t>
      </w:r>
      <w:r w:rsidR="002C2BE9" w:rsidRPr="00CF65C6">
        <w:rPr>
          <w:i/>
          <w:sz w:val="28"/>
        </w:rPr>
        <w:t>модулям радиоканала</w:t>
      </w:r>
      <w:bookmarkEnd w:id="24"/>
    </w:p>
    <w:p w:rsidR="00917A7C" w:rsidRPr="00917A7C" w:rsidRDefault="00917A7C" w:rsidP="00917A7C"/>
    <w:p w:rsidR="001124AC" w:rsidRDefault="001124AC" w:rsidP="00C0010E">
      <w:pPr>
        <w:spacing w:line="360" w:lineRule="auto"/>
        <w:ind w:firstLine="708"/>
        <w:jc w:val="both"/>
        <w:rPr>
          <w:sz w:val="28"/>
        </w:rPr>
      </w:pPr>
      <w:r>
        <w:rPr>
          <w:sz w:val="28"/>
        </w:rPr>
        <w:t>Как было сказано ранее, необходимо использовать 2 приемопередающих устройства</w:t>
      </w:r>
      <w:r w:rsidR="00555358">
        <w:rPr>
          <w:sz w:val="28"/>
        </w:rPr>
        <w:t xml:space="preserve"> для каждого БПЛА</w:t>
      </w:r>
      <w:r>
        <w:rPr>
          <w:sz w:val="28"/>
        </w:rPr>
        <w:t xml:space="preserve">: первый для связи внутри группы с использованием маломощных </w:t>
      </w:r>
      <w:proofErr w:type="spellStart"/>
      <w:r>
        <w:rPr>
          <w:sz w:val="28"/>
        </w:rPr>
        <w:t>шумоподобных</w:t>
      </w:r>
      <w:proofErr w:type="spellEnd"/>
      <w:r>
        <w:rPr>
          <w:sz w:val="28"/>
        </w:rPr>
        <w:t xml:space="preserve"> сигналов, второй для связи группы с базовой станцией. Определим основные требования, предъявляемые радиомодулям:</w:t>
      </w:r>
    </w:p>
    <w:p w:rsidR="0052334F" w:rsidRPr="00555358" w:rsidRDefault="0052334F" w:rsidP="00C0010E">
      <w:pPr>
        <w:spacing w:line="360" w:lineRule="auto"/>
        <w:ind w:firstLine="708"/>
        <w:jc w:val="both"/>
        <w:rPr>
          <w:sz w:val="28"/>
        </w:rPr>
      </w:pPr>
    </w:p>
    <w:p w:rsidR="00F61BA1" w:rsidRDefault="00F61BA1" w:rsidP="00BA6E18">
      <w:pPr>
        <w:pStyle w:val="a6"/>
        <w:numPr>
          <w:ilvl w:val="0"/>
          <w:numId w:val="16"/>
        </w:numPr>
        <w:spacing w:line="360" w:lineRule="auto"/>
        <w:jc w:val="both"/>
        <w:rPr>
          <w:sz w:val="28"/>
        </w:rPr>
      </w:pPr>
      <w:r>
        <w:rPr>
          <w:sz w:val="28"/>
        </w:rPr>
        <w:t>Приемопередатчик для связи внутри группы</w:t>
      </w:r>
      <w:r w:rsidR="00541C5D">
        <w:rPr>
          <w:sz w:val="28"/>
        </w:rPr>
        <w:t xml:space="preserve"> должен</w:t>
      </w:r>
      <w:r>
        <w:rPr>
          <w:sz w:val="28"/>
        </w:rPr>
        <w:t>:</w:t>
      </w:r>
    </w:p>
    <w:p w:rsidR="00F61BA1" w:rsidRDefault="00541C5D" w:rsidP="00BA6E18">
      <w:pPr>
        <w:pStyle w:val="a6"/>
        <w:numPr>
          <w:ilvl w:val="0"/>
          <w:numId w:val="17"/>
        </w:numPr>
        <w:spacing w:line="360" w:lineRule="auto"/>
        <w:jc w:val="both"/>
        <w:rPr>
          <w:sz w:val="28"/>
        </w:rPr>
      </w:pPr>
      <w:r>
        <w:rPr>
          <w:sz w:val="28"/>
        </w:rPr>
        <w:t>Иметь</w:t>
      </w:r>
      <w:r w:rsidR="00F61BA1">
        <w:rPr>
          <w:sz w:val="28"/>
        </w:rPr>
        <w:t xml:space="preserve"> </w:t>
      </w:r>
      <w:r>
        <w:rPr>
          <w:sz w:val="28"/>
        </w:rPr>
        <w:t>скорость</w:t>
      </w:r>
      <w:r w:rsidR="00F61BA1">
        <w:rPr>
          <w:sz w:val="28"/>
        </w:rPr>
        <w:t xml:space="preserve"> передачи данных, обеспечивающую надежную передачу информации внутри группы</w:t>
      </w:r>
      <w:r>
        <w:rPr>
          <w:sz w:val="28"/>
        </w:rPr>
        <w:t xml:space="preserve"> (с учетом расчетов, представленных в главе 4.5)</w:t>
      </w:r>
      <w:r w:rsidR="00F61BA1" w:rsidRPr="00F61BA1">
        <w:rPr>
          <w:sz w:val="28"/>
        </w:rPr>
        <w:t>;</w:t>
      </w:r>
    </w:p>
    <w:p w:rsidR="00F61BA1" w:rsidRPr="00F61BA1" w:rsidRDefault="00541C5D" w:rsidP="00BA6E18">
      <w:pPr>
        <w:pStyle w:val="a6"/>
        <w:numPr>
          <w:ilvl w:val="0"/>
          <w:numId w:val="17"/>
        </w:numPr>
        <w:spacing w:line="360" w:lineRule="auto"/>
        <w:jc w:val="both"/>
        <w:rPr>
          <w:sz w:val="28"/>
        </w:rPr>
      </w:pPr>
      <w:r>
        <w:rPr>
          <w:sz w:val="28"/>
        </w:rPr>
        <w:t>Иметь</w:t>
      </w:r>
      <w:r w:rsidR="00F61BA1">
        <w:rPr>
          <w:sz w:val="28"/>
        </w:rPr>
        <w:t xml:space="preserve"> уникальный идентификатор (адрес отправителя</w:t>
      </w:r>
      <w:r w:rsidR="007C25E8" w:rsidRPr="007C25E8">
        <w:rPr>
          <w:sz w:val="28"/>
        </w:rPr>
        <w:t>/</w:t>
      </w:r>
      <w:r w:rsidR="007C25E8">
        <w:rPr>
          <w:sz w:val="28"/>
        </w:rPr>
        <w:t>получателя</w:t>
      </w:r>
      <w:r w:rsidR="00F61BA1">
        <w:rPr>
          <w:sz w:val="28"/>
        </w:rPr>
        <w:t>)</w:t>
      </w:r>
      <w:r w:rsidR="00F61BA1" w:rsidRPr="00F61BA1">
        <w:rPr>
          <w:sz w:val="28"/>
        </w:rPr>
        <w:t>;</w:t>
      </w:r>
    </w:p>
    <w:p w:rsidR="00F61BA1" w:rsidRPr="007C25E8" w:rsidRDefault="00541C5D" w:rsidP="00BA6E18">
      <w:pPr>
        <w:pStyle w:val="a6"/>
        <w:numPr>
          <w:ilvl w:val="0"/>
          <w:numId w:val="17"/>
        </w:numPr>
        <w:spacing w:line="360" w:lineRule="auto"/>
        <w:jc w:val="both"/>
        <w:rPr>
          <w:sz w:val="28"/>
        </w:rPr>
      </w:pPr>
      <w:r>
        <w:rPr>
          <w:sz w:val="28"/>
        </w:rPr>
        <w:t>Иметь</w:t>
      </w:r>
      <w:r w:rsidR="007C25E8">
        <w:rPr>
          <w:sz w:val="28"/>
        </w:rPr>
        <w:t xml:space="preserve"> аппаратную поддержку пакетной передачи данных</w:t>
      </w:r>
      <w:r w:rsidR="007C25E8" w:rsidRPr="007C25E8">
        <w:rPr>
          <w:sz w:val="28"/>
        </w:rPr>
        <w:t>;</w:t>
      </w:r>
    </w:p>
    <w:p w:rsidR="007C25E8" w:rsidRPr="007C25E8" w:rsidRDefault="00541C5D" w:rsidP="00BA6E18">
      <w:pPr>
        <w:pStyle w:val="a6"/>
        <w:numPr>
          <w:ilvl w:val="0"/>
          <w:numId w:val="17"/>
        </w:numPr>
        <w:spacing w:line="360" w:lineRule="auto"/>
        <w:jc w:val="both"/>
        <w:rPr>
          <w:sz w:val="28"/>
        </w:rPr>
      </w:pPr>
      <w:r>
        <w:rPr>
          <w:sz w:val="28"/>
        </w:rPr>
        <w:t>Иметь</w:t>
      </w:r>
      <w:r w:rsidR="007C25E8">
        <w:rPr>
          <w:sz w:val="28"/>
        </w:rPr>
        <w:t xml:space="preserve"> аппаратную возможность организации контроля качества сети</w:t>
      </w:r>
      <w:r>
        <w:rPr>
          <w:sz w:val="28"/>
        </w:rPr>
        <w:t xml:space="preserve"> (подсчет контрольной суммы для минимизации нагрузки, возлагаемой на микропроцессорное устройство)</w:t>
      </w:r>
      <w:r w:rsidR="007C25E8" w:rsidRPr="007C25E8">
        <w:rPr>
          <w:sz w:val="28"/>
        </w:rPr>
        <w:t>;</w:t>
      </w:r>
    </w:p>
    <w:p w:rsidR="007C25E8" w:rsidRPr="007C25E8" w:rsidRDefault="00541C5D" w:rsidP="00BA6E18">
      <w:pPr>
        <w:pStyle w:val="a6"/>
        <w:numPr>
          <w:ilvl w:val="0"/>
          <w:numId w:val="17"/>
        </w:numPr>
        <w:spacing w:line="360" w:lineRule="auto"/>
        <w:jc w:val="both"/>
        <w:rPr>
          <w:sz w:val="28"/>
        </w:rPr>
      </w:pPr>
      <w:r>
        <w:rPr>
          <w:sz w:val="28"/>
        </w:rPr>
        <w:t>Иметь</w:t>
      </w:r>
      <w:r w:rsidR="007C25E8">
        <w:rPr>
          <w:sz w:val="28"/>
        </w:rPr>
        <w:t xml:space="preserve"> встроенные регистры для хранения данных</w:t>
      </w:r>
      <w:r w:rsidR="007C25E8" w:rsidRPr="007C25E8">
        <w:rPr>
          <w:sz w:val="28"/>
        </w:rPr>
        <w:t>;</w:t>
      </w:r>
    </w:p>
    <w:p w:rsidR="00904C5F" w:rsidRPr="00904C5F" w:rsidRDefault="00904C5F" w:rsidP="00BA6E18">
      <w:pPr>
        <w:pStyle w:val="a6"/>
        <w:numPr>
          <w:ilvl w:val="0"/>
          <w:numId w:val="17"/>
        </w:numPr>
        <w:spacing w:line="360" w:lineRule="auto"/>
        <w:jc w:val="both"/>
      </w:pPr>
      <w:r w:rsidRPr="001A4A8D">
        <w:rPr>
          <w:sz w:val="28"/>
        </w:rPr>
        <w:t>Иметь аппаратную поддержку широковещательного адреса</w:t>
      </w:r>
      <w:r w:rsidRPr="00904C5F">
        <w:rPr>
          <w:sz w:val="28"/>
        </w:rPr>
        <w:t>;</w:t>
      </w:r>
    </w:p>
    <w:p w:rsidR="00904C5F" w:rsidRPr="003F4B5B" w:rsidRDefault="00904C5F" w:rsidP="00BA6E18">
      <w:pPr>
        <w:pStyle w:val="a6"/>
        <w:numPr>
          <w:ilvl w:val="0"/>
          <w:numId w:val="17"/>
        </w:numPr>
        <w:spacing w:line="360" w:lineRule="auto"/>
        <w:jc w:val="both"/>
      </w:pPr>
      <w:r>
        <w:rPr>
          <w:sz w:val="28"/>
        </w:rPr>
        <w:t>Иметь возможно</w:t>
      </w:r>
      <w:r w:rsidR="003F4B5B">
        <w:rPr>
          <w:sz w:val="28"/>
        </w:rPr>
        <w:t>сть работы в нескольких каналах</w:t>
      </w:r>
      <w:r w:rsidR="003F4B5B" w:rsidRPr="003F4B5B">
        <w:rPr>
          <w:sz w:val="28"/>
        </w:rPr>
        <w:t>;</w:t>
      </w:r>
    </w:p>
    <w:p w:rsidR="003F4B5B" w:rsidRPr="008C6DB5" w:rsidRDefault="003F4B5B" w:rsidP="00BA6E18">
      <w:pPr>
        <w:pStyle w:val="a6"/>
        <w:numPr>
          <w:ilvl w:val="0"/>
          <w:numId w:val="17"/>
        </w:numPr>
        <w:spacing w:line="360" w:lineRule="auto"/>
        <w:jc w:val="both"/>
      </w:pPr>
      <w:r>
        <w:rPr>
          <w:sz w:val="28"/>
        </w:rPr>
        <w:t>Иметь малое энергопотребление</w:t>
      </w:r>
      <w:r w:rsidR="008C6DB5">
        <w:rPr>
          <w:sz w:val="28"/>
          <w:lang w:val="en-US"/>
        </w:rPr>
        <w:t>;</w:t>
      </w:r>
    </w:p>
    <w:p w:rsidR="008C6DB5" w:rsidRPr="008C6DB5" w:rsidRDefault="008C6DB5" w:rsidP="00BA6E18">
      <w:pPr>
        <w:pStyle w:val="a6"/>
        <w:numPr>
          <w:ilvl w:val="0"/>
          <w:numId w:val="17"/>
        </w:numPr>
        <w:spacing w:line="360" w:lineRule="auto"/>
        <w:jc w:val="both"/>
      </w:pPr>
      <w:r>
        <w:rPr>
          <w:sz w:val="28"/>
        </w:rPr>
        <w:t>Иметь малые габариты</w:t>
      </w:r>
      <w:r>
        <w:rPr>
          <w:sz w:val="28"/>
          <w:lang w:val="en-US"/>
        </w:rPr>
        <w:t>.</w:t>
      </w:r>
    </w:p>
    <w:p w:rsidR="000438C7" w:rsidRPr="000438C7" w:rsidRDefault="000438C7" w:rsidP="000438C7">
      <w:pPr>
        <w:spacing w:line="360" w:lineRule="auto"/>
        <w:jc w:val="both"/>
      </w:pPr>
    </w:p>
    <w:p w:rsidR="000438C7" w:rsidRPr="000438C7" w:rsidRDefault="000438C7" w:rsidP="00BA6E18">
      <w:pPr>
        <w:pStyle w:val="a6"/>
        <w:numPr>
          <w:ilvl w:val="0"/>
          <w:numId w:val="16"/>
        </w:numPr>
        <w:spacing w:line="360" w:lineRule="auto"/>
        <w:jc w:val="both"/>
      </w:pPr>
      <w:r>
        <w:rPr>
          <w:sz w:val="28"/>
        </w:rPr>
        <w:t>Приемопередатчик для связи с базовой станцией должен:</w:t>
      </w:r>
    </w:p>
    <w:p w:rsidR="000438C7" w:rsidRPr="009861FD" w:rsidRDefault="000438C7" w:rsidP="00BA6E18">
      <w:pPr>
        <w:pStyle w:val="a6"/>
        <w:numPr>
          <w:ilvl w:val="0"/>
          <w:numId w:val="19"/>
        </w:numPr>
        <w:spacing w:line="360" w:lineRule="auto"/>
        <w:jc w:val="both"/>
      </w:pPr>
      <w:r>
        <w:rPr>
          <w:sz w:val="28"/>
        </w:rPr>
        <w:t>Иметь импульсную мощность, достаточную для обеспечения надежной связи с базовой станцией</w:t>
      </w:r>
      <w:r w:rsidRPr="000438C7">
        <w:rPr>
          <w:sz w:val="28"/>
        </w:rPr>
        <w:t>;</w:t>
      </w:r>
    </w:p>
    <w:p w:rsidR="009861FD" w:rsidRPr="00BC1FCC" w:rsidRDefault="009861FD" w:rsidP="00BA6E18">
      <w:pPr>
        <w:pStyle w:val="a6"/>
        <w:numPr>
          <w:ilvl w:val="0"/>
          <w:numId w:val="19"/>
        </w:numPr>
        <w:spacing w:line="360" w:lineRule="auto"/>
        <w:jc w:val="both"/>
        <w:rPr>
          <w:sz w:val="28"/>
        </w:rPr>
      </w:pPr>
      <w:r>
        <w:rPr>
          <w:sz w:val="28"/>
        </w:rPr>
        <w:t>Иметь скорость передачи данных, обеспечивающую надежную передачу информации</w:t>
      </w:r>
      <w:r w:rsidRPr="00F61BA1">
        <w:rPr>
          <w:sz w:val="28"/>
        </w:rPr>
        <w:t>;</w:t>
      </w:r>
    </w:p>
    <w:p w:rsidR="000438C7" w:rsidRPr="000438C7" w:rsidRDefault="000438C7" w:rsidP="00BA6E18">
      <w:pPr>
        <w:pStyle w:val="a6"/>
        <w:numPr>
          <w:ilvl w:val="0"/>
          <w:numId w:val="19"/>
        </w:numPr>
        <w:spacing w:line="360" w:lineRule="auto"/>
        <w:jc w:val="both"/>
      </w:pPr>
      <w:r>
        <w:rPr>
          <w:sz w:val="28"/>
        </w:rPr>
        <w:t xml:space="preserve">Иметь возможность уходить в режим </w:t>
      </w:r>
      <w:r w:rsidRPr="00F33FDA">
        <w:rPr>
          <w:sz w:val="28"/>
        </w:rPr>
        <w:t>сна</w:t>
      </w:r>
      <w:r w:rsidRPr="000438C7">
        <w:rPr>
          <w:sz w:val="28"/>
        </w:rPr>
        <w:t xml:space="preserve"> </w:t>
      </w:r>
      <w:proofErr w:type="gramStart"/>
      <w:r>
        <w:rPr>
          <w:sz w:val="28"/>
        </w:rPr>
        <w:t>для</w:t>
      </w:r>
      <w:proofErr w:type="gramEnd"/>
      <w:r>
        <w:rPr>
          <w:sz w:val="28"/>
        </w:rPr>
        <w:t xml:space="preserve"> более высокой </w:t>
      </w:r>
      <w:proofErr w:type="spellStart"/>
      <w:r>
        <w:rPr>
          <w:sz w:val="28"/>
        </w:rPr>
        <w:t>энергоэффективности</w:t>
      </w:r>
      <w:proofErr w:type="spellEnd"/>
      <w:r w:rsidRPr="000438C7">
        <w:rPr>
          <w:sz w:val="28"/>
        </w:rPr>
        <w:t>;</w:t>
      </w:r>
    </w:p>
    <w:p w:rsidR="000438C7" w:rsidRPr="00F61BA1" w:rsidRDefault="000438C7" w:rsidP="00BA6E18">
      <w:pPr>
        <w:pStyle w:val="a6"/>
        <w:numPr>
          <w:ilvl w:val="0"/>
          <w:numId w:val="19"/>
        </w:numPr>
        <w:spacing w:line="360" w:lineRule="auto"/>
        <w:jc w:val="both"/>
        <w:rPr>
          <w:sz w:val="28"/>
        </w:rPr>
      </w:pPr>
      <w:r>
        <w:rPr>
          <w:sz w:val="28"/>
        </w:rPr>
        <w:t>Иметь уникальный идентификатор (адрес отправителя</w:t>
      </w:r>
      <w:r w:rsidRPr="007C25E8">
        <w:rPr>
          <w:sz w:val="28"/>
        </w:rPr>
        <w:t>/</w:t>
      </w:r>
      <w:r>
        <w:rPr>
          <w:sz w:val="28"/>
        </w:rPr>
        <w:t>получателя)</w:t>
      </w:r>
      <w:r w:rsidRPr="00F61BA1">
        <w:rPr>
          <w:sz w:val="28"/>
        </w:rPr>
        <w:t>;</w:t>
      </w:r>
    </w:p>
    <w:p w:rsidR="000438C7" w:rsidRPr="007C25E8" w:rsidRDefault="000438C7" w:rsidP="00BA6E18">
      <w:pPr>
        <w:pStyle w:val="a6"/>
        <w:numPr>
          <w:ilvl w:val="0"/>
          <w:numId w:val="19"/>
        </w:numPr>
        <w:spacing w:line="360" w:lineRule="auto"/>
        <w:jc w:val="both"/>
        <w:rPr>
          <w:sz w:val="28"/>
        </w:rPr>
      </w:pPr>
      <w:r>
        <w:rPr>
          <w:sz w:val="28"/>
        </w:rPr>
        <w:lastRenderedPageBreak/>
        <w:t>Иметь аппаратную поддержку пакетной передачи данных</w:t>
      </w:r>
      <w:r w:rsidRPr="007C25E8">
        <w:rPr>
          <w:sz w:val="28"/>
        </w:rPr>
        <w:t>;</w:t>
      </w:r>
    </w:p>
    <w:p w:rsidR="000438C7" w:rsidRDefault="000438C7" w:rsidP="00BA6E18">
      <w:pPr>
        <w:pStyle w:val="a6"/>
        <w:numPr>
          <w:ilvl w:val="0"/>
          <w:numId w:val="19"/>
        </w:numPr>
        <w:spacing w:line="360" w:lineRule="auto"/>
        <w:jc w:val="both"/>
        <w:rPr>
          <w:sz w:val="28"/>
        </w:rPr>
      </w:pPr>
      <w:r>
        <w:rPr>
          <w:sz w:val="28"/>
        </w:rPr>
        <w:t>Иметь аппаратную возможность организации контроля качества сети (подсчет контрольной суммы для минимизации нагрузки, возлагаемой на микропроцессорное устройство)</w:t>
      </w:r>
      <w:r w:rsidRPr="007C25E8">
        <w:rPr>
          <w:sz w:val="28"/>
        </w:rPr>
        <w:t>;</w:t>
      </w:r>
    </w:p>
    <w:p w:rsidR="000438C7" w:rsidRPr="007C25E8" w:rsidRDefault="000438C7" w:rsidP="00BA6E18">
      <w:pPr>
        <w:pStyle w:val="a6"/>
        <w:numPr>
          <w:ilvl w:val="0"/>
          <w:numId w:val="19"/>
        </w:numPr>
        <w:spacing w:line="360" w:lineRule="auto"/>
        <w:jc w:val="both"/>
        <w:rPr>
          <w:sz w:val="28"/>
        </w:rPr>
      </w:pPr>
      <w:r>
        <w:rPr>
          <w:sz w:val="28"/>
        </w:rPr>
        <w:t>Иметь встроенные регистры для хранения данных</w:t>
      </w:r>
      <w:r w:rsidRPr="007C25E8">
        <w:rPr>
          <w:sz w:val="28"/>
        </w:rPr>
        <w:t>;</w:t>
      </w:r>
    </w:p>
    <w:p w:rsidR="000438C7" w:rsidRPr="007C25E8" w:rsidRDefault="000438C7" w:rsidP="00BA6E18">
      <w:pPr>
        <w:pStyle w:val="a6"/>
        <w:numPr>
          <w:ilvl w:val="0"/>
          <w:numId w:val="19"/>
        </w:numPr>
        <w:spacing w:line="360" w:lineRule="auto"/>
        <w:jc w:val="both"/>
        <w:rPr>
          <w:sz w:val="28"/>
        </w:rPr>
      </w:pPr>
      <w:r>
        <w:rPr>
          <w:sz w:val="28"/>
        </w:rPr>
        <w:t xml:space="preserve">Иметь аппаратную поддержку определения </w:t>
      </w:r>
      <w:r>
        <w:rPr>
          <w:sz w:val="28"/>
          <w:lang w:val="en-US"/>
        </w:rPr>
        <w:t>RSSI</w:t>
      </w:r>
      <w:r w:rsidRPr="007C25E8">
        <w:rPr>
          <w:sz w:val="28"/>
        </w:rPr>
        <w:t>;</w:t>
      </w:r>
    </w:p>
    <w:p w:rsidR="000438C7" w:rsidRPr="00904C5F" w:rsidRDefault="000438C7" w:rsidP="00BA6E18">
      <w:pPr>
        <w:pStyle w:val="a6"/>
        <w:numPr>
          <w:ilvl w:val="0"/>
          <w:numId w:val="19"/>
        </w:numPr>
        <w:spacing w:line="360" w:lineRule="auto"/>
        <w:jc w:val="both"/>
      </w:pPr>
      <w:r w:rsidRPr="001A4A8D">
        <w:rPr>
          <w:sz w:val="28"/>
        </w:rPr>
        <w:t>Иметь аппаратную поддержку широковещательного адреса</w:t>
      </w:r>
      <w:r w:rsidR="00904C5F" w:rsidRPr="00904C5F">
        <w:rPr>
          <w:sz w:val="28"/>
        </w:rPr>
        <w:t>;</w:t>
      </w:r>
    </w:p>
    <w:p w:rsidR="00904C5F" w:rsidRPr="003F4B5B" w:rsidRDefault="00904C5F" w:rsidP="00BA6E18">
      <w:pPr>
        <w:pStyle w:val="a6"/>
        <w:numPr>
          <w:ilvl w:val="0"/>
          <w:numId w:val="19"/>
        </w:numPr>
        <w:spacing w:line="360" w:lineRule="auto"/>
        <w:jc w:val="both"/>
      </w:pPr>
      <w:r>
        <w:rPr>
          <w:sz w:val="28"/>
        </w:rPr>
        <w:t>Иметь возможно</w:t>
      </w:r>
      <w:r w:rsidR="003F4B5B">
        <w:rPr>
          <w:sz w:val="28"/>
        </w:rPr>
        <w:t>сть работы в нескольких каналах</w:t>
      </w:r>
      <w:r w:rsidR="003F4B5B" w:rsidRPr="003F4B5B">
        <w:rPr>
          <w:sz w:val="28"/>
        </w:rPr>
        <w:t>;</w:t>
      </w:r>
    </w:p>
    <w:p w:rsidR="003F4B5B" w:rsidRPr="008C6DB5" w:rsidRDefault="008C6DB5" w:rsidP="00BA6E18">
      <w:pPr>
        <w:pStyle w:val="a6"/>
        <w:numPr>
          <w:ilvl w:val="0"/>
          <w:numId w:val="19"/>
        </w:numPr>
        <w:spacing w:line="360" w:lineRule="auto"/>
        <w:jc w:val="both"/>
      </w:pPr>
      <w:r>
        <w:rPr>
          <w:sz w:val="28"/>
        </w:rPr>
        <w:t>Иметь малое энергопотребление</w:t>
      </w:r>
      <w:r>
        <w:rPr>
          <w:sz w:val="28"/>
          <w:lang w:val="en-US"/>
        </w:rPr>
        <w:t>;</w:t>
      </w:r>
    </w:p>
    <w:p w:rsidR="008C6DB5" w:rsidRPr="000438C7" w:rsidRDefault="008C6DB5" w:rsidP="00BA6E18">
      <w:pPr>
        <w:pStyle w:val="a6"/>
        <w:numPr>
          <w:ilvl w:val="0"/>
          <w:numId w:val="19"/>
        </w:numPr>
        <w:spacing w:line="360" w:lineRule="auto"/>
        <w:jc w:val="both"/>
      </w:pPr>
      <w:r>
        <w:rPr>
          <w:sz w:val="28"/>
        </w:rPr>
        <w:t>Иметь малые габариты</w:t>
      </w:r>
      <w:r>
        <w:rPr>
          <w:sz w:val="28"/>
          <w:lang w:val="en-US"/>
        </w:rPr>
        <w:t>.</w:t>
      </w:r>
    </w:p>
    <w:p w:rsidR="000438C7" w:rsidRDefault="000438C7" w:rsidP="000438C7">
      <w:pPr>
        <w:spacing w:line="360" w:lineRule="auto"/>
        <w:jc w:val="both"/>
      </w:pPr>
    </w:p>
    <w:p w:rsidR="00F80919" w:rsidRPr="00987D0B" w:rsidRDefault="000438C7" w:rsidP="00987D0B">
      <w:pPr>
        <w:spacing w:line="360" w:lineRule="auto"/>
        <w:ind w:firstLine="708"/>
        <w:jc w:val="both"/>
        <w:rPr>
          <w:sz w:val="28"/>
        </w:rPr>
      </w:pPr>
      <w:r>
        <w:rPr>
          <w:sz w:val="28"/>
        </w:rPr>
        <w:t>Как видно, многие требования, предъявляемые двум различным приемопередающим устройствам, пересекаются. Эту информацию необходимо использовать далее при выборе конкретной элементной базы.</w:t>
      </w:r>
    </w:p>
    <w:p w:rsidR="00C706DA" w:rsidRPr="00CF65C6" w:rsidRDefault="00C706DA" w:rsidP="00BA6E18">
      <w:pPr>
        <w:pStyle w:val="3"/>
        <w:numPr>
          <w:ilvl w:val="1"/>
          <w:numId w:val="29"/>
        </w:numPr>
        <w:rPr>
          <w:i/>
          <w:sz w:val="28"/>
        </w:rPr>
      </w:pPr>
      <w:bookmarkStart w:id="25" w:name="_Toc409695653"/>
      <w:r w:rsidRPr="00CF65C6">
        <w:rPr>
          <w:i/>
          <w:sz w:val="28"/>
        </w:rPr>
        <w:t>Структура пакета</w:t>
      </w:r>
      <w:r w:rsidR="00CB1C19">
        <w:rPr>
          <w:i/>
          <w:sz w:val="28"/>
        </w:rPr>
        <w:t xml:space="preserve"> данных</w:t>
      </w:r>
      <w:r w:rsidR="0028692C" w:rsidRPr="00CF65C6">
        <w:rPr>
          <w:i/>
          <w:sz w:val="28"/>
        </w:rPr>
        <w:t>, соответствующая предъявляемым требованиям</w:t>
      </w:r>
      <w:bookmarkEnd w:id="25"/>
    </w:p>
    <w:p w:rsidR="00490C43" w:rsidRPr="00490C43" w:rsidRDefault="00490C43" w:rsidP="00490C43"/>
    <w:p w:rsidR="00FE73F7" w:rsidRDefault="00FE73F7" w:rsidP="00FE73F7"/>
    <w:p w:rsidR="00FE73F7" w:rsidRPr="00FE73F7" w:rsidRDefault="00E03730" w:rsidP="00490C43">
      <w:pPr>
        <w:jc w:val="center"/>
      </w:pPr>
      <w:r>
        <w:rPr>
          <w:noProof/>
          <w:lang w:eastAsia="ru-RU"/>
        </w:rPr>
        <w:drawing>
          <wp:inline distT="0" distB="0" distL="0" distR="0" wp14:anchorId="77133E3C" wp14:editId="38476C66">
            <wp:extent cx="5429250" cy="11811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труктура пакета.jpg"/>
                    <pic:cNvPicPr/>
                  </pic:nvPicPr>
                  <pic:blipFill>
                    <a:blip r:embed="rId19">
                      <a:extLst>
                        <a:ext uri="{28A0092B-C50C-407E-A947-70E740481C1C}">
                          <a14:useLocalDpi xmlns:a14="http://schemas.microsoft.com/office/drawing/2010/main" val="0"/>
                        </a:ext>
                      </a:extLst>
                    </a:blip>
                    <a:stretch>
                      <a:fillRect/>
                    </a:stretch>
                  </pic:blipFill>
                  <pic:spPr>
                    <a:xfrm>
                      <a:off x="0" y="0"/>
                      <a:ext cx="5429250" cy="1181100"/>
                    </a:xfrm>
                    <a:prstGeom prst="rect">
                      <a:avLst/>
                    </a:prstGeom>
                  </pic:spPr>
                </pic:pic>
              </a:graphicData>
            </a:graphic>
          </wp:inline>
        </w:drawing>
      </w:r>
    </w:p>
    <w:p w:rsidR="00553C17" w:rsidRPr="007A7902" w:rsidRDefault="005857A8" w:rsidP="00553C17">
      <w:pPr>
        <w:widowControl/>
        <w:suppressAutoHyphens w:val="0"/>
        <w:spacing w:before="120" w:after="200" w:line="276" w:lineRule="auto"/>
        <w:jc w:val="center"/>
        <w:rPr>
          <w:i/>
          <w:sz w:val="28"/>
        </w:rPr>
      </w:pPr>
      <w:r w:rsidRPr="005857A8">
        <w:rPr>
          <w:i/>
          <w:sz w:val="28"/>
        </w:rPr>
        <w:t>Рис. 10. Структура пакета данных</w:t>
      </w:r>
      <w:r w:rsidR="00553C17">
        <w:rPr>
          <w:i/>
          <w:sz w:val="28"/>
        </w:rPr>
        <w:t>.</w:t>
      </w:r>
    </w:p>
    <w:p w:rsidR="00553C17" w:rsidRPr="007A7902" w:rsidRDefault="00553C17" w:rsidP="00553C17">
      <w:pPr>
        <w:widowControl/>
        <w:suppressAutoHyphens w:val="0"/>
        <w:spacing w:before="120" w:after="200" w:line="276" w:lineRule="auto"/>
        <w:jc w:val="both"/>
        <w:rPr>
          <w:sz w:val="28"/>
          <w:szCs w:val="28"/>
        </w:rPr>
      </w:pPr>
      <w:r w:rsidRPr="00553C17">
        <w:rPr>
          <w:sz w:val="28"/>
          <w:szCs w:val="28"/>
        </w:rPr>
        <w:t xml:space="preserve"> </w:t>
      </w:r>
      <w:r w:rsidRPr="00553C17">
        <w:rPr>
          <w:i/>
          <w:sz w:val="28"/>
          <w:szCs w:val="28"/>
        </w:rPr>
        <w:t xml:space="preserve">Преамбула – </w:t>
      </w:r>
      <w:r w:rsidRPr="00553C17">
        <w:rPr>
          <w:sz w:val="28"/>
          <w:szCs w:val="28"/>
        </w:rPr>
        <w:t>Обязательная часть пакета, необходимая для вывода радиомодуля из режима энергосбережения;</w:t>
      </w:r>
    </w:p>
    <w:p w:rsidR="00553C17" w:rsidRPr="00553C17" w:rsidRDefault="00553C17" w:rsidP="00553C17">
      <w:pPr>
        <w:widowControl/>
        <w:suppressAutoHyphens w:val="0"/>
        <w:spacing w:before="120" w:after="200" w:line="276" w:lineRule="auto"/>
        <w:jc w:val="both"/>
        <w:rPr>
          <w:sz w:val="28"/>
          <w:szCs w:val="28"/>
        </w:rPr>
      </w:pPr>
      <w:r w:rsidRPr="00553C17">
        <w:rPr>
          <w:i/>
          <w:sz w:val="28"/>
          <w:szCs w:val="28"/>
          <w:lang w:val="en-US"/>
        </w:rPr>
        <w:t>SYN</w:t>
      </w:r>
      <w:r w:rsidRPr="00553C17">
        <w:rPr>
          <w:sz w:val="28"/>
          <w:szCs w:val="28"/>
        </w:rPr>
        <w:t xml:space="preserve"> – </w:t>
      </w:r>
      <w:r>
        <w:rPr>
          <w:sz w:val="28"/>
          <w:szCs w:val="28"/>
        </w:rPr>
        <w:t>особый байт (</w:t>
      </w:r>
      <w:r w:rsidRPr="00553C17">
        <w:rPr>
          <w:sz w:val="28"/>
          <w:szCs w:val="28"/>
        </w:rPr>
        <w:t>0</w:t>
      </w:r>
      <w:r>
        <w:rPr>
          <w:sz w:val="28"/>
          <w:szCs w:val="28"/>
          <w:lang w:val="en-US"/>
        </w:rPr>
        <w:t>x</w:t>
      </w:r>
      <w:r w:rsidRPr="00553C17">
        <w:rPr>
          <w:sz w:val="28"/>
          <w:szCs w:val="28"/>
        </w:rPr>
        <w:t>2</w:t>
      </w:r>
      <w:r>
        <w:rPr>
          <w:sz w:val="28"/>
          <w:szCs w:val="28"/>
          <w:lang w:val="en-US"/>
        </w:rPr>
        <w:t>D</w:t>
      </w:r>
      <w:r w:rsidRPr="00553C17">
        <w:rPr>
          <w:sz w:val="28"/>
          <w:szCs w:val="28"/>
        </w:rPr>
        <w:t xml:space="preserve">) </w:t>
      </w:r>
      <w:r>
        <w:rPr>
          <w:sz w:val="28"/>
          <w:szCs w:val="28"/>
        </w:rPr>
        <w:t>и уникальный идентификатор сети</w:t>
      </w:r>
      <w:r w:rsidRPr="00553C17">
        <w:rPr>
          <w:sz w:val="28"/>
          <w:szCs w:val="28"/>
        </w:rPr>
        <w:t>;</w:t>
      </w:r>
    </w:p>
    <w:p w:rsidR="00553C17" w:rsidRPr="00553C17" w:rsidRDefault="00553C17" w:rsidP="00553C17">
      <w:pPr>
        <w:widowControl/>
        <w:suppressAutoHyphens w:val="0"/>
        <w:spacing w:before="120" w:after="200" w:line="276" w:lineRule="auto"/>
        <w:jc w:val="both"/>
        <w:rPr>
          <w:sz w:val="28"/>
          <w:szCs w:val="28"/>
        </w:rPr>
      </w:pPr>
      <w:r w:rsidRPr="00553C17">
        <w:rPr>
          <w:i/>
          <w:sz w:val="28"/>
          <w:szCs w:val="28"/>
        </w:rPr>
        <w:t>Заголовок</w:t>
      </w:r>
      <w:r>
        <w:rPr>
          <w:sz w:val="28"/>
          <w:szCs w:val="28"/>
        </w:rPr>
        <w:t xml:space="preserve"> – содержит в себе информацию о размере пакета, </w:t>
      </w:r>
      <w:r>
        <w:rPr>
          <w:sz w:val="28"/>
          <w:szCs w:val="28"/>
          <w:lang w:val="en-US"/>
        </w:rPr>
        <w:t>id</w:t>
      </w:r>
      <w:r w:rsidRPr="00553C17">
        <w:rPr>
          <w:sz w:val="28"/>
          <w:szCs w:val="28"/>
        </w:rPr>
        <w:t xml:space="preserve"> </w:t>
      </w:r>
      <w:r>
        <w:rPr>
          <w:sz w:val="28"/>
          <w:szCs w:val="28"/>
        </w:rPr>
        <w:t>адресата и отправителя, а также байт запроса подтверждения о принятии сообщения</w:t>
      </w:r>
      <w:r w:rsidRPr="00553C17">
        <w:rPr>
          <w:sz w:val="28"/>
          <w:szCs w:val="28"/>
        </w:rPr>
        <w:t>;</w:t>
      </w:r>
    </w:p>
    <w:p w:rsidR="00553C17" w:rsidRPr="00553C17" w:rsidRDefault="00553C17" w:rsidP="00553C17">
      <w:pPr>
        <w:widowControl/>
        <w:suppressAutoHyphens w:val="0"/>
        <w:spacing w:before="120" w:after="200" w:line="276" w:lineRule="auto"/>
        <w:jc w:val="both"/>
        <w:rPr>
          <w:sz w:val="28"/>
          <w:szCs w:val="28"/>
        </w:rPr>
      </w:pPr>
      <w:r>
        <w:rPr>
          <w:sz w:val="28"/>
          <w:szCs w:val="28"/>
        </w:rPr>
        <w:t>Данные – непосредственно «полезная нагрузка» пакета</w:t>
      </w:r>
      <w:r w:rsidRPr="00553C17">
        <w:rPr>
          <w:sz w:val="28"/>
          <w:szCs w:val="28"/>
        </w:rPr>
        <w:t>;</w:t>
      </w:r>
    </w:p>
    <w:p w:rsidR="00326709" w:rsidRPr="00553C17" w:rsidRDefault="00553C17" w:rsidP="00553C17">
      <w:pPr>
        <w:widowControl/>
        <w:suppressAutoHyphens w:val="0"/>
        <w:spacing w:before="120" w:after="200" w:line="276" w:lineRule="auto"/>
        <w:jc w:val="both"/>
        <w:rPr>
          <w:i/>
          <w:sz w:val="28"/>
        </w:rPr>
      </w:pPr>
      <w:proofErr w:type="gramStart"/>
      <w:r w:rsidRPr="00553C17">
        <w:rPr>
          <w:i/>
          <w:sz w:val="28"/>
          <w:szCs w:val="28"/>
          <w:lang w:val="en-US"/>
        </w:rPr>
        <w:t>CRC</w:t>
      </w:r>
      <w:r w:rsidRPr="00553C17">
        <w:rPr>
          <w:sz w:val="28"/>
          <w:szCs w:val="28"/>
        </w:rPr>
        <w:t xml:space="preserve"> – </w:t>
      </w:r>
      <w:r>
        <w:rPr>
          <w:sz w:val="28"/>
          <w:szCs w:val="28"/>
        </w:rPr>
        <w:t>контрольная сумма, предназначенная для проверки целостности данных.</w:t>
      </w:r>
      <w:proofErr w:type="gramEnd"/>
      <w:r w:rsidRPr="00553C17">
        <w:rPr>
          <w:sz w:val="28"/>
          <w:szCs w:val="28"/>
        </w:rPr>
        <w:br/>
      </w:r>
      <w:r w:rsidR="005857A8" w:rsidRPr="00553C17">
        <w:rPr>
          <w:i/>
          <w:sz w:val="28"/>
          <w:szCs w:val="28"/>
        </w:rPr>
        <w:br w:type="page"/>
      </w:r>
    </w:p>
    <w:p w:rsidR="00F43A67" w:rsidRDefault="00326709" w:rsidP="00BA6E18">
      <w:pPr>
        <w:pStyle w:val="3"/>
        <w:numPr>
          <w:ilvl w:val="1"/>
          <w:numId w:val="29"/>
        </w:numPr>
        <w:rPr>
          <w:i/>
        </w:rPr>
      </w:pPr>
      <w:bookmarkStart w:id="26" w:name="_Toc409695654"/>
      <w:r w:rsidRPr="00326709">
        <w:rPr>
          <w:i/>
          <w:sz w:val="28"/>
        </w:rPr>
        <w:lastRenderedPageBreak/>
        <w:t>Отработка критических ситуаций</w:t>
      </w:r>
      <w:bookmarkEnd w:id="26"/>
    </w:p>
    <w:p w:rsidR="00F43A67" w:rsidRPr="00F43A67" w:rsidRDefault="00F43A67" w:rsidP="00F43A67"/>
    <w:p w:rsidR="00F43A67" w:rsidRPr="00F43A67" w:rsidRDefault="00F43A67" w:rsidP="00F43A67">
      <w:pPr>
        <w:spacing w:line="360" w:lineRule="auto"/>
        <w:ind w:firstLine="705"/>
        <w:jc w:val="both"/>
        <w:rPr>
          <w:sz w:val="28"/>
        </w:rPr>
      </w:pPr>
      <w:r w:rsidRPr="00F43A67">
        <w:rPr>
          <w:sz w:val="28"/>
        </w:rPr>
        <w:t xml:space="preserve">Разберем возможные критические ситуации, возникшие вследствие как </w:t>
      </w:r>
      <w:proofErr w:type="gramStart"/>
      <w:r w:rsidRPr="00F43A67">
        <w:rPr>
          <w:sz w:val="28"/>
        </w:rPr>
        <w:t>внутренних</w:t>
      </w:r>
      <w:proofErr w:type="gramEnd"/>
      <w:r w:rsidRPr="00F43A67">
        <w:rPr>
          <w:sz w:val="28"/>
        </w:rPr>
        <w:t xml:space="preserve"> так и внешних воздействий и реакцию системы на них.</w:t>
      </w:r>
    </w:p>
    <w:p w:rsidR="00F43A67" w:rsidRDefault="00F43A67" w:rsidP="00BA6E18">
      <w:pPr>
        <w:pStyle w:val="a6"/>
        <w:numPr>
          <w:ilvl w:val="0"/>
          <w:numId w:val="57"/>
        </w:numPr>
        <w:spacing w:line="360" w:lineRule="auto"/>
        <w:jc w:val="both"/>
        <w:rPr>
          <w:sz w:val="28"/>
          <w:szCs w:val="28"/>
        </w:rPr>
      </w:pPr>
      <w:r w:rsidRPr="00F43A67">
        <w:rPr>
          <w:i/>
          <w:sz w:val="28"/>
          <w:szCs w:val="28"/>
        </w:rPr>
        <w:t>В</w:t>
      </w:r>
      <w:r>
        <w:rPr>
          <w:i/>
          <w:sz w:val="28"/>
          <w:szCs w:val="28"/>
        </w:rPr>
        <w:t>ыход из строя</w:t>
      </w:r>
      <w:r w:rsidRPr="00F43A67">
        <w:rPr>
          <w:i/>
          <w:sz w:val="28"/>
          <w:szCs w:val="28"/>
        </w:rPr>
        <w:t xml:space="preserve"> наземного комплекса управления</w:t>
      </w:r>
      <w:r w:rsidRPr="00F43A67">
        <w:rPr>
          <w:sz w:val="28"/>
          <w:szCs w:val="28"/>
        </w:rPr>
        <w:t>. Является самым тонким местом системы, но и самым защищенным. Во время неработоспособности комплекса управления, группа продолжает выполнение целевой задачи. Основой возвращения полной работоспособности системе является поддержка «горячей» замены ее элементов.</w:t>
      </w:r>
    </w:p>
    <w:p w:rsidR="003E71BC" w:rsidRDefault="00F43A67" w:rsidP="00BA6E18">
      <w:pPr>
        <w:pStyle w:val="a6"/>
        <w:numPr>
          <w:ilvl w:val="0"/>
          <w:numId w:val="57"/>
        </w:numPr>
        <w:spacing w:line="360" w:lineRule="auto"/>
        <w:jc w:val="both"/>
        <w:rPr>
          <w:sz w:val="28"/>
          <w:szCs w:val="28"/>
        </w:rPr>
      </w:pPr>
      <w:r>
        <w:rPr>
          <w:i/>
          <w:sz w:val="28"/>
          <w:szCs w:val="28"/>
        </w:rPr>
        <w:t xml:space="preserve">Выход из строя одного или нескольких БПЛА. </w:t>
      </w:r>
      <w:r>
        <w:rPr>
          <w:sz w:val="28"/>
          <w:szCs w:val="28"/>
        </w:rPr>
        <w:t xml:space="preserve">В связи с выходом из строя БПЛА перестает отправлять широковещательные сообщения, содержащие данные о его состоянии. </w:t>
      </w:r>
      <w:r w:rsidR="003E71BC">
        <w:rPr>
          <w:sz w:val="28"/>
          <w:szCs w:val="28"/>
        </w:rPr>
        <w:t>Через программируемый промежуток времени система начинает считать данные БПЛА утерянными. На выполнение целевой задачи данная критическая ситуация сказывается незначительно.</w:t>
      </w:r>
    </w:p>
    <w:p w:rsidR="003E71BC" w:rsidRDefault="003E71BC" w:rsidP="00BA6E18">
      <w:pPr>
        <w:pStyle w:val="a6"/>
        <w:numPr>
          <w:ilvl w:val="0"/>
          <w:numId w:val="57"/>
        </w:numPr>
        <w:spacing w:line="360" w:lineRule="auto"/>
        <w:jc w:val="both"/>
        <w:rPr>
          <w:sz w:val="28"/>
          <w:szCs w:val="28"/>
        </w:rPr>
      </w:pPr>
      <w:r>
        <w:rPr>
          <w:i/>
          <w:sz w:val="28"/>
          <w:szCs w:val="28"/>
        </w:rPr>
        <w:t xml:space="preserve">Кратковременная потеря связи. </w:t>
      </w:r>
      <w:r>
        <w:rPr>
          <w:sz w:val="28"/>
          <w:szCs w:val="28"/>
        </w:rPr>
        <w:t>При кратковременной потери связи БПЛА продолжает выполнение целевой задачи и накопление важной информации. При возвращении связи, дополнительных операций проводить не требуется, так как система поддерживает «горячее» подключение и отключение ее элементов.</w:t>
      </w:r>
    </w:p>
    <w:p w:rsidR="00DA1D53" w:rsidRDefault="003E71BC" w:rsidP="00BA6E18">
      <w:pPr>
        <w:pStyle w:val="a6"/>
        <w:numPr>
          <w:ilvl w:val="0"/>
          <w:numId w:val="57"/>
        </w:numPr>
        <w:spacing w:line="360" w:lineRule="auto"/>
        <w:jc w:val="both"/>
        <w:rPr>
          <w:sz w:val="28"/>
          <w:szCs w:val="28"/>
        </w:rPr>
      </w:pPr>
      <w:r>
        <w:rPr>
          <w:i/>
          <w:sz w:val="28"/>
          <w:szCs w:val="28"/>
        </w:rPr>
        <w:t xml:space="preserve">Опасность обнаружения. </w:t>
      </w:r>
      <w:r>
        <w:rPr>
          <w:sz w:val="28"/>
          <w:szCs w:val="28"/>
        </w:rPr>
        <w:t>При возникновении опасности обнаружения</w:t>
      </w:r>
      <w:r w:rsidR="00DA1D53">
        <w:rPr>
          <w:sz w:val="28"/>
          <w:szCs w:val="28"/>
        </w:rPr>
        <w:t xml:space="preserve"> оператором с наземного пункта управления передается специальный сигнал, активирующий режим «скрытности». Данный режим может настраиваться под каждую конкретную целевую задачу. Например: БПЛА перестают передавать сообщения по мощному внешнему радиоканалу и уменьшают мощность внутреннего или отключают оба радиоканала на передачу до получения команды, деактивирующей режим «скрытности».</w:t>
      </w:r>
    </w:p>
    <w:p w:rsidR="00DA1D53" w:rsidRDefault="00DA1D53" w:rsidP="00BA6E18">
      <w:pPr>
        <w:pStyle w:val="a6"/>
        <w:numPr>
          <w:ilvl w:val="0"/>
          <w:numId w:val="57"/>
        </w:numPr>
        <w:spacing w:line="360" w:lineRule="auto"/>
        <w:jc w:val="both"/>
        <w:rPr>
          <w:sz w:val="28"/>
          <w:szCs w:val="28"/>
        </w:rPr>
      </w:pPr>
      <w:r>
        <w:rPr>
          <w:i/>
          <w:sz w:val="28"/>
          <w:szCs w:val="28"/>
        </w:rPr>
        <w:t xml:space="preserve">Потеря сигнала </w:t>
      </w:r>
      <w:r>
        <w:rPr>
          <w:i/>
          <w:sz w:val="28"/>
          <w:szCs w:val="28"/>
          <w:lang w:val="en-US"/>
        </w:rPr>
        <w:t>GPS</w:t>
      </w:r>
      <w:r w:rsidRPr="00DA1D53">
        <w:rPr>
          <w:i/>
          <w:sz w:val="28"/>
          <w:szCs w:val="28"/>
        </w:rPr>
        <w:t>/</w:t>
      </w:r>
      <w:r>
        <w:rPr>
          <w:i/>
          <w:sz w:val="28"/>
          <w:szCs w:val="28"/>
        </w:rPr>
        <w:t>ГЛОНАСС.</w:t>
      </w:r>
      <w:r>
        <w:rPr>
          <w:sz w:val="28"/>
          <w:szCs w:val="28"/>
        </w:rPr>
        <w:t xml:space="preserve"> Данные сигналы необходимы для синхронизации времени между БПЛА и базовой станции. Для </w:t>
      </w:r>
      <w:proofErr w:type="gramStart"/>
      <w:r>
        <w:rPr>
          <w:sz w:val="28"/>
          <w:szCs w:val="28"/>
        </w:rPr>
        <w:t>решения данной критической ситуации</w:t>
      </w:r>
      <w:proofErr w:type="gramEnd"/>
      <w:r>
        <w:rPr>
          <w:sz w:val="28"/>
          <w:szCs w:val="28"/>
        </w:rPr>
        <w:t xml:space="preserve"> на каждом модуле предусмотрены автономные часы реального времени, которые, в свою очередь, синхронизируются с </w:t>
      </w:r>
      <w:r>
        <w:rPr>
          <w:sz w:val="28"/>
          <w:szCs w:val="28"/>
          <w:lang w:val="en-US"/>
        </w:rPr>
        <w:lastRenderedPageBreak/>
        <w:t>GPS</w:t>
      </w:r>
      <w:r w:rsidRPr="00DA1D53">
        <w:rPr>
          <w:sz w:val="28"/>
          <w:szCs w:val="28"/>
        </w:rPr>
        <w:t>/</w:t>
      </w:r>
      <w:r>
        <w:rPr>
          <w:sz w:val="28"/>
          <w:szCs w:val="28"/>
        </w:rPr>
        <w:t>ГЛОНАСС (при наличии с</w:t>
      </w:r>
      <w:r w:rsidR="00255BE8">
        <w:rPr>
          <w:sz w:val="28"/>
          <w:szCs w:val="28"/>
        </w:rPr>
        <w:t>и</w:t>
      </w:r>
      <w:r>
        <w:rPr>
          <w:sz w:val="28"/>
          <w:szCs w:val="28"/>
        </w:rPr>
        <w:t>гнала).</w:t>
      </w:r>
    </w:p>
    <w:p w:rsidR="00D30C40" w:rsidRDefault="00DA1D53" w:rsidP="00BA6E18">
      <w:pPr>
        <w:pStyle w:val="a6"/>
        <w:numPr>
          <w:ilvl w:val="0"/>
          <w:numId w:val="57"/>
        </w:numPr>
        <w:spacing w:line="360" w:lineRule="auto"/>
        <w:jc w:val="both"/>
        <w:rPr>
          <w:sz w:val="28"/>
          <w:szCs w:val="28"/>
        </w:rPr>
      </w:pPr>
      <w:r>
        <w:rPr>
          <w:i/>
          <w:sz w:val="28"/>
          <w:szCs w:val="28"/>
        </w:rPr>
        <w:t xml:space="preserve">Выход из строя «внешнего» радиопередатчика на </w:t>
      </w:r>
      <w:proofErr w:type="gramStart"/>
      <w:r>
        <w:rPr>
          <w:i/>
          <w:sz w:val="28"/>
          <w:szCs w:val="28"/>
        </w:rPr>
        <w:t>конкретном</w:t>
      </w:r>
      <w:proofErr w:type="gramEnd"/>
      <w:r>
        <w:rPr>
          <w:i/>
          <w:sz w:val="28"/>
          <w:szCs w:val="28"/>
        </w:rPr>
        <w:t xml:space="preserve"> БПЛА.</w:t>
      </w:r>
      <w:r>
        <w:rPr>
          <w:sz w:val="28"/>
          <w:szCs w:val="28"/>
        </w:rPr>
        <w:t xml:space="preserve"> </w:t>
      </w:r>
      <w:proofErr w:type="gramStart"/>
      <w:r>
        <w:rPr>
          <w:sz w:val="28"/>
          <w:szCs w:val="28"/>
        </w:rPr>
        <w:t>Решение данной критической ситуации</w:t>
      </w:r>
      <w:proofErr w:type="gramEnd"/>
      <w:r>
        <w:rPr>
          <w:sz w:val="28"/>
          <w:szCs w:val="28"/>
        </w:rPr>
        <w:t xml:space="preserve"> заложено в самом алгоритме. </w:t>
      </w:r>
      <w:r w:rsidR="00D30C40">
        <w:rPr>
          <w:sz w:val="28"/>
          <w:szCs w:val="28"/>
        </w:rPr>
        <w:t>Связь конкретного БПЛА с наземным комплексом управления происходит с помощью других участников группы в штатном режиме.</w:t>
      </w:r>
    </w:p>
    <w:p w:rsidR="00C706DA" w:rsidRPr="00F43A67" w:rsidRDefault="00D30C40" w:rsidP="00BA6E18">
      <w:pPr>
        <w:pStyle w:val="a6"/>
        <w:numPr>
          <w:ilvl w:val="0"/>
          <w:numId w:val="57"/>
        </w:numPr>
        <w:spacing w:line="360" w:lineRule="auto"/>
        <w:jc w:val="both"/>
        <w:rPr>
          <w:sz w:val="28"/>
          <w:szCs w:val="28"/>
        </w:rPr>
      </w:pPr>
      <w:r>
        <w:rPr>
          <w:i/>
          <w:sz w:val="28"/>
          <w:szCs w:val="28"/>
        </w:rPr>
        <w:t xml:space="preserve">Выход из строя «внутреннего» радиопередатчика на </w:t>
      </w:r>
      <w:proofErr w:type="gramStart"/>
      <w:r>
        <w:rPr>
          <w:i/>
          <w:sz w:val="28"/>
          <w:szCs w:val="28"/>
        </w:rPr>
        <w:t>конкретном</w:t>
      </w:r>
      <w:proofErr w:type="gramEnd"/>
      <w:r>
        <w:rPr>
          <w:i/>
          <w:sz w:val="28"/>
          <w:szCs w:val="28"/>
        </w:rPr>
        <w:t xml:space="preserve"> БПЛА.</w:t>
      </w:r>
      <w:r>
        <w:rPr>
          <w:sz w:val="28"/>
          <w:szCs w:val="28"/>
        </w:rPr>
        <w:t xml:space="preserve"> </w:t>
      </w:r>
      <w:r w:rsidR="00255BE8">
        <w:rPr>
          <w:sz w:val="28"/>
          <w:szCs w:val="28"/>
        </w:rPr>
        <w:t xml:space="preserve">Так как </w:t>
      </w:r>
      <w:r w:rsidR="00DA1D53">
        <w:rPr>
          <w:sz w:val="28"/>
          <w:szCs w:val="28"/>
        </w:rPr>
        <w:t xml:space="preserve"> </w:t>
      </w:r>
      <w:r w:rsidR="00255BE8">
        <w:rPr>
          <w:sz w:val="28"/>
          <w:szCs w:val="28"/>
        </w:rPr>
        <w:t xml:space="preserve">группа перестает получать сообщения </w:t>
      </w:r>
      <w:proofErr w:type="gramStart"/>
      <w:r w:rsidR="00255BE8">
        <w:rPr>
          <w:sz w:val="28"/>
          <w:szCs w:val="28"/>
        </w:rPr>
        <w:t>от</w:t>
      </w:r>
      <w:proofErr w:type="gramEnd"/>
      <w:r w:rsidR="00255BE8">
        <w:rPr>
          <w:sz w:val="28"/>
          <w:szCs w:val="28"/>
        </w:rPr>
        <w:t xml:space="preserve"> данного БПЛА, данные в таблице о нем перестают обновляться. Через программируемый промежуток времени наземный комплекс делает предположение о «потере» данного БПЛА и (с учетом доступа к  радиоканалу) делает адресованный запрос. В случае получения ответа на данный запрос происходит его перевод на «ручное» управление с базовой станции.</w:t>
      </w:r>
      <w:r w:rsidR="00326709" w:rsidRPr="00F43A67">
        <w:rPr>
          <w:i/>
          <w:sz w:val="28"/>
          <w:szCs w:val="28"/>
        </w:rPr>
        <w:br w:type="page"/>
      </w:r>
    </w:p>
    <w:p w:rsidR="00700D78" w:rsidRPr="00B62BEA" w:rsidRDefault="00700D78" w:rsidP="00BA6E18">
      <w:pPr>
        <w:pStyle w:val="2"/>
        <w:numPr>
          <w:ilvl w:val="0"/>
          <w:numId w:val="29"/>
        </w:numPr>
        <w:jc w:val="center"/>
        <w:rPr>
          <w:rFonts w:ascii="Times New Roman" w:hAnsi="Times New Roman" w:cs="Times New Roman"/>
          <w:color w:val="auto"/>
          <w:sz w:val="28"/>
        </w:rPr>
      </w:pPr>
      <w:bookmarkStart w:id="27" w:name="_Toc409695655"/>
      <w:r w:rsidRPr="00B62BEA">
        <w:rPr>
          <w:rFonts w:ascii="Times New Roman" w:hAnsi="Times New Roman" w:cs="Times New Roman"/>
          <w:color w:val="auto"/>
          <w:sz w:val="28"/>
        </w:rPr>
        <w:lastRenderedPageBreak/>
        <w:t>Разработка программно-математического обеспечения</w:t>
      </w:r>
      <w:bookmarkEnd w:id="27"/>
    </w:p>
    <w:p w:rsidR="00700D78" w:rsidRDefault="00700D78" w:rsidP="00700D78"/>
    <w:p w:rsidR="00700D78" w:rsidRPr="00896799" w:rsidRDefault="00700D78" w:rsidP="00700D78">
      <w:pPr>
        <w:spacing w:line="360" w:lineRule="auto"/>
        <w:ind w:left="420" w:firstLine="288"/>
        <w:jc w:val="both"/>
        <w:rPr>
          <w:sz w:val="28"/>
        </w:rPr>
      </w:pPr>
      <w:r>
        <w:rPr>
          <w:sz w:val="28"/>
        </w:rPr>
        <w:t>На основе разработанных алгоритмов было разработано следующее программно-математическое обеспечение</w:t>
      </w:r>
      <w:r w:rsidRPr="00896799">
        <w:rPr>
          <w:sz w:val="28"/>
        </w:rPr>
        <w:t xml:space="preserve">: </w:t>
      </w:r>
    </w:p>
    <w:p w:rsidR="00700D78" w:rsidRPr="00896799" w:rsidRDefault="00700D78" w:rsidP="00BA6E18">
      <w:pPr>
        <w:pStyle w:val="a6"/>
        <w:numPr>
          <w:ilvl w:val="0"/>
          <w:numId w:val="25"/>
        </w:numPr>
        <w:spacing w:line="360" w:lineRule="auto"/>
        <w:jc w:val="both"/>
        <w:rPr>
          <w:sz w:val="28"/>
        </w:rPr>
      </w:pPr>
      <w:r>
        <w:rPr>
          <w:sz w:val="28"/>
        </w:rPr>
        <w:t>ПМО</w:t>
      </w:r>
      <w:r w:rsidRPr="00896799">
        <w:rPr>
          <w:sz w:val="28"/>
        </w:rPr>
        <w:t xml:space="preserve"> для микроконтроллера </w:t>
      </w:r>
      <w:r>
        <w:rPr>
          <w:sz w:val="28"/>
        </w:rPr>
        <w:t>устройства сопряжения с оборудованием пункта управления</w:t>
      </w:r>
      <w:r w:rsidRPr="00896799">
        <w:rPr>
          <w:sz w:val="28"/>
        </w:rPr>
        <w:t>;</w:t>
      </w:r>
    </w:p>
    <w:p w:rsidR="00700D78" w:rsidRPr="00896799" w:rsidRDefault="00700D78" w:rsidP="00BA6E18">
      <w:pPr>
        <w:pStyle w:val="a6"/>
        <w:numPr>
          <w:ilvl w:val="0"/>
          <w:numId w:val="25"/>
        </w:numPr>
        <w:spacing w:line="360" w:lineRule="auto"/>
        <w:jc w:val="both"/>
        <w:rPr>
          <w:sz w:val="28"/>
        </w:rPr>
      </w:pPr>
      <w:r>
        <w:rPr>
          <w:sz w:val="28"/>
        </w:rPr>
        <w:t>ПМО</w:t>
      </w:r>
      <w:r w:rsidRPr="00896799">
        <w:rPr>
          <w:sz w:val="28"/>
        </w:rPr>
        <w:t xml:space="preserve"> для микроконтроллера </w:t>
      </w:r>
      <w:r>
        <w:rPr>
          <w:sz w:val="28"/>
        </w:rPr>
        <w:t>модуля на борту БПЛА</w:t>
      </w:r>
      <w:r w:rsidRPr="00896799">
        <w:rPr>
          <w:sz w:val="28"/>
        </w:rPr>
        <w:t>;</w:t>
      </w:r>
    </w:p>
    <w:p w:rsidR="00700D78" w:rsidRDefault="00700D78" w:rsidP="00BA6E18">
      <w:pPr>
        <w:pStyle w:val="a6"/>
        <w:numPr>
          <w:ilvl w:val="0"/>
          <w:numId w:val="25"/>
        </w:numPr>
        <w:spacing w:line="360" w:lineRule="auto"/>
        <w:jc w:val="both"/>
        <w:rPr>
          <w:sz w:val="28"/>
        </w:rPr>
      </w:pPr>
      <w:r w:rsidRPr="00896799">
        <w:rPr>
          <w:sz w:val="28"/>
        </w:rPr>
        <w:t xml:space="preserve">Программно-математическое обеспечение для </w:t>
      </w:r>
      <w:r>
        <w:rPr>
          <w:sz w:val="28"/>
        </w:rPr>
        <w:t>П</w:t>
      </w:r>
      <w:r w:rsidRPr="00896799">
        <w:rPr>
          <w:sz w:val="28"/>
        </w:rPr>
        <w:t>ЭВМ оператора</w:t>
      </w:r>
      <w:r>
        <w:rPr>
          <w:sz w:val="28"/>
        </w:rPr>
        <w:t>.</w:t>
      </w:r>
    </w:p>
    <w:p w:rsidR="009D3196" w:rsidRDefault="009D3196">
      <w:pPr>
        <w:widowControl/>
        <w:suppressAutoHyphens w:val="0"/>
        <w:spacing w:after="200" w:line="276" w:lineRule="auto"/>
      </w:pPr>
      <w:r>
        <w:br w:type="page"/>
      </w:r>
    </w:p>
    <w:p w:rsidR="00B62BEA" w:rsidRPr="009D3196" w:rsidRDefault="00BB653C" w:rsidP="00BA6E18">
      <w:pPr>
        <w:pStyle w:val="3"/>
        <w:numPr>
          <w:ilvl w:val="1"/>
          <w:numId w:val="46"/>
        </w:numPr>
        <w:rPr>
          <w:i/>
          <w:sz w:val="28"/>
        </w:rPr>
      </w:pPr>
      <w:bookmarkStart w:id="28" w:name="_Toc409695656"/>
      <w:r w:rsidRPr="009D3196">
        <w:rPr>
          <w:i/>
          <w:sz w:val="28"/>
        </w:rPr>
        <w:lastRenderedPageBreak/>
        <w:t>Программно-математическое обеспечение</w:t>
      </w:r>
      <w:r w:rsidR="00700D78" w:rsidRPr="009D3196">
        <w:rPr>
          <w:i/>
          <w:sz w:val="28"/>
        </w:rPr>
        <w:t xml:space="preserve"> устройства сопряжения с оборудованием пункта управления</w:t>
      </w:r>
      <w:bookmarkEnd w:id="28"/>
    </w:p>
    <w:p w:rsidR="00700D78" w:rsidRDefault="00700D78" w:rsidP="00B62BEA"/>
    <w:p w:rsidR="00700D78" w:rsidRPr="009D3196" w:rsidRDefault="00700D78" w:rsidP="00A110AC">
      <w:pPr>
        <w:spacing w:line="360" w:lineRule="auto"/>
        <w:ind w:firstLine="708"/>
        <w:jc w:val="both"/>
        <w:rPr>
          <w:sz w:val="28"/>
        </w:rPr>
      </w:pPr>
      <w:r w:rsidRPr="00725017">
        <w:rPr>
          <w:sz w:val="28"/>
        </w:rPr>
        <w:t>ПМО устройства сопряжения с оборудованием пункта управления разработано с использованием среды разработки</w:t>
      </w:r>
      <w:r w:rsidR="00A110AC">
        <w:rPr>
          <w:sz w:val="28"/>
        </w:rPr>
        <w:t>(</w:t>
      </w:r>
      <w:r w:rsidR="00A110AC">
        <w:rPr>
          <w:sz w:val="28"/>
          <w:lang w:val="en-US"/>
        </w:rPr>
        <w:t>IDE</w:t>
      </w:r>
      <w:r w:rsidR="00A110AC" w:rsidRPr="00A110AC">
        <w:rPr>
          <w:sz w:val="28"/>
        </w:rPr>
        <w:t xml:space="preserve">) </w:t>
      </w:r>
      <w:r w:rsidR="00A110AC">
        <w:rPr>
          <w:sz w:val="28"/>
          <w:lang w:val="en-US"/>
        </w:rPr>
        <w:t>Arduino</w:t>
      </w:r>
      <w:r w:rsidR="00A110AC" w:rsidRPr="00A110AC">
        <w:rPr>
          <w:sz w:val="28"/>
        </w:rPr>
        <w:t xml:space="preserve">. </w:t>
      </w:r>
      <w:r w:rsidR="00A110AC">
        <w:rPr>
          <w:sz w:val="28"/>
        </w:rPr>
        <w:t xml:space="preserve">В этой </w:t>
      </w:r>
      <w:r w:rsidR="00A110AC">
        <w:rPr>
          <w:sz w:val="28"/>
          <w:lang w:val="en-US"/>
        </w:rPr>
        <w:t>IDE</w:t>
      </w:r>
      <w:r w:rsidR="00A110AC" w:rsidRPr="00A110AC">
        <w:rPr>
          <w:sz w:val="28"/>
        </w:rPr>
        <w:t xml:space="preserve"> </w:t>
      </w:r>
      <w:r w:rsidR="00A110AC">
        <w:rPr>
          <w:sz w:val="28"/>
        </w:rPr>
        <w:t xml:space="preserve">имеется текстовый редактор, менеджер проектов, препроцессор, компилятор и инструменты для загрузки программы в микроконтроллер. Оболочка написана на языке программирования </w:t>
      </w:r>
      <w:r w:rsidR="00A110AC">
        <w:rPr>
          <w:sz w:val="28"/>
          <w:lang w:val="en-US"/>
        </w:rPr>
        <w:t>Java</w:t>
      </w:r>
      <w:r w:rsidR="00A110AC" w:rsidRPr="00A110AC">
        <w:rPr>
          <w:sz w:val="28"/>
        </w:rPr>
        <w:t xml:space="preserve"> </w:t>
      </w:r>
      <w:r w:rsidR="00A110AC">
        <w:rPr>
          <w:sz w:val="28"/>
        </w:rPr>
        <w:t xml:space="preserve">на основе проекта </w:t>
      </w:r>
      <w:r w:rsidR="00A110AC">
        <w:rPr>
          <w:sz w:val="28"/>
          <w:lang w:val="en-US"/>
        </w:rPr>
        <w:t>Processing</w:t>
      </w:r>
      <w:r w:rsidR="00A110AC" w:rsidRPr="00A110AC">
        <w:rPr>
          <w:sz w:val="28"/>
        </w:rPr>
        <w:t xml:space="preserve">. </w:t>
      </w:r>
      <w:r w:rsidR="00A110AC">
        <w:rPr>
          <w:sz w:val="28"/>
        </w:rPr>
        <w:t xml:space="preserve">Поддерживает работу под всеми популярными операционными системами </w:t>
      </w:r>
      <w:r w:rsidR="00A110AC">
        <w:rPr>
          <w:sz w:val="28"/>
          <w:lang w:val="en-US"/>
        </w:rPr>
        <w:t>Windows</w:t>
      </w:r>
      <w:r w:rsidR="00A110AC" w:rsidRPr="00A110AC">
        <w:rPr>
          <w:sz w:val="28"/>
        </w:rPr>
        <w:t xml:space="preserve">, </w:t>
      </w:r>
      <w:r w:rsidR="00A110AC">
        <w:rPr>
          <w:sz w:val="28"/>
          <w:lang w:val="en-US"/>
        </w:rPr>
        <w:t>Mac</w:t>
      </w:r>
      <w:r w:rsidR="00A110AC" w:rsidRPr="00A110AC">
        <w:rPr>
          <w:sz w:val="28"/>
        </w:rPr>
        <w:t xml:space="preserve"> </w:t>
      </w:r>
      <w:r w:rsidR="00A110AC">
        <w:rPr>
          <w:sz w:val="28"/>
          <w:lang w:val="en-US"/>
        </w:rPr>
        <w:t>OS</w:t>
      </w:r>
      <w:r w:rsidR="00A110AC" w:rsidRPr="00A110AC">
        <w:rPr>
          <w:sz w:val="28"/>
        </w:rPr>
        <w:t xml:space="preserve"> </w:t>
      </w:r>
      <w:r w:rsidR="00A110AC">
        <w:rPr>
          <w:sz w:val="28"/>
          <w:lang w:val="en-US"/>
        </w:rPr>
        <w:t>X</w:t>
      </w:r>
      <w:r w:rsidR="00A110AC" w:rsidRPr="00A110AC">
        <w:rPr>
          <w:sz w:val="28"/>
        </w:rPr>
        <w:t xml:space="preserve">, </w:t>
      </w:r>
      <w:r w:rsidR="00A110AC">
        <w:rPr>
          <w:sz w:val="28"/>
          <w:lang w:val="en-US"/>
        </w:rPr>
        <w:t>Linux</w:t>
      </w:r>
      <w:r w:rsidR="00A110AC" w:rsidRPr="00A110AC">
        <w:rPr>
          <w:sz w:val="28"/>
        </w:rPr>
        <w:t>.</w:t>
      </w:r>
    </w:p>
    <w:p w:rsidR="00A110AC" w:rsidRDefault="00A110AC" w:rsidP="00A110AC">
      <w:pPr>
        <w:spacing w:line="360" w:lineRule="auto"/>
        <w:ind w:firstLine="708"/>
        <w:jc w:val="both"/>
        <w:rPr>
          <w:sz w:val="28"/>
        </w:rPr>
      </w:pPr>
      <w:r>
        <w:rPr>
          <w:sz w:val="28"/>
        </w:rPr>
        <w:t xml:space="preserve">Язык программирования </w:t>
      </w:r>
      <w:r>
        <w:rPr>
          <w:sz w:val="28"/>
          <w:lang w:val="en-US"/>
        </w:rPr>
        <w:t>Arduino</w:t>
      </w:r>
      <w:r w:rsidRPr="00A110AC">
        <w:rPr>
          <w:sz w:val="28"/>
        </w:rPr>
        <w:t xml:space="preserve"> </w:t>
      </w:r>
      <w:r>
        <w:rPr>
          <w:sz w:val="28"/>
        </w:rPr>
        <w:t xml:space="preserve">является стандартным </w:t>
      </w:r>
      <w:r>
        <w:rPr>
          <w:sz w:val="28"/>
          <w:lang w:val="en-US"/>
        </w:rPr>
        <w:t>C</w:t>
      </w:r>
      <w:r w:rsidRPr="00A110AC">
        <w:rPr>
          <w:sz w:val="28"/>
        </w:rPr>
        <w:t>++</w:t>
      </w:r>
      <w:r>
        <w:rPr>
          <w:sz w:val="28"/>
        </w:rPr>
        <w:t xml:space="preserve"> </w:t>
      </w:r>
      <w:r w:rsidRPr="00A110AC">
        <w:rPr>
          <w:sz w:val="28"/>
        </w:rPr>
        <w:t>(</w:t>
      </w:r>
      <w:r>
        <w:rPr>
          <w:sz w:val="28"/>
        </w:rPr>
        <w:t xml:space="preserve">используется компилятор </w:t>
      </w:r>
      <w:r>
        <w:rPr>
          <w:sz w:val="28"/>
          <w:lang w:val="en-US"/>
        </w:rPr>
        <w:t>AVR</w:t>
      </w:r>
      <w:r w:rsidRPr="00A110AC">
        <w:rPr>
          <w:sz w:val="28"/>
        </w:rPr>
        <w:t>-</w:t>
      </w:r>
      <w:r>
        <w:rPr>
          <w:sz w:val="28"/>
          <w:lang w:val="en-US"/>
        </w:rPr>
        <w:t>GCC</w:t>
      </w:r>
      <w:r w:rsidRPr="00A110AC">
        <w:rPr>
          <w:sz w:val="28"/>
        </w:rPr>
        <w:t xml:space="preserve">) </w:t>
      </w:r>
      <w:r>
        <w:rPr>
          <w:sz w:val="28"/>
        </w:rPr>
        <w:t>с некоторыми особенностями.</w:t>
      </w:r>
    </w:p>
    <w:p w:rsidR="00A110AC" w:rsidRDefault="00A110AC" w:rsidP="00A110AC">
      <w:pPr>
        <w:spacing w:line="360" w:lineRule="auto"/>
        <w:ind w:firstLine="708"/>
        <w:jc w:val="both"/>
        <w:rPr>
          <w:sz w:val="28"/>
        </w:rPr>
      </w:pPr>
      <w:r>
        <w:rPr>
          <w:sz w:val="28"/>
        </w:rPr>
        <w:t xml:space="preserve">Загрузка программы в микроконтроллер происходит </w:t>
      </w:r>
      <w:proofErr w:type="gramStart"/>
      <w:r>
        <w:rPr>
          <w:sz w:val="28"/>
        </w:rPr>
        <w:t>через</w:t>
      </w:r>
      <w:proofErr w:type="gramEnd"/>
      <w:r>
        <w:rPr>
          <w:sz w:val="28"/>
        </w:rPr>
        <w:t xml:space="preserve"> предварительно запрограммированный специальный загрузчик. Загрузчик создан на основе </w:t>
      </w:r>
      <w:r>
        <w:rPr>
          <w:sz w:val="28"/>
          <w:lang w:val="en-US"/>
        </w:rPr>
        <w:t>Atmel</w:t>
      </w:r>
      <w:r w:rsidRPr="00A110AC">
        <w:rPr>
          <w:sz w:val="28"/>
        </w:rPr>
        <w:t xml:space="preserve"> </w:t>
      </w:r>
      <w:r>
        <w:rPr>
          <w:sz w:val="28"/>
          <w:lang w:val="en-US"/>
        </w:rPr>
        <w:t>AVR</w:t>
      </w:r>
      <w:r w:rsidRPr="00A110AC">
        <w:rPr>
          <w:sz w:val="28"/>
        </w:rPr>
        <w:t xml:space="preserve"> </w:t>
      </w:r>
      <w:r>
        <w:rPr>
          <w:sz w:val="28"/>
          <w:lang w:val="en-US"/>
        </w:rPr>
        <w:t>Application</w:t>
      </w:r>
      <w:r w:rsidRPr="00A110AC">
        <w:rPr>
          <w:sz w:val="28"/>
        </w:rPr>
        <w:t xml:space="preserve"> </w:t>
      </w:r>
      <w:r>
        <w:rPr>
          <w:sz w:val="28"/>
          <w:lang w:val="en-US"/>
        </w:rPr>
        <w:t>Note</w:t>
      </w:r>
      <w:r w:rsidRPr="00A110AC">
        <w:rPr>
          <w:sz w:val="28"/>
        </w:rPr>
        <w:t xml:space="preserve"> </w:t>
      </w:r>
      <w:r>
        <w:rPr>
          <w:sz w:val="28"/>
          <w:lang w:val="en-US"/>
        </w:rPr>
        <w:t>AN</w:t>
      </w:r>
      <w:r w:rsidRPr="00A110AC">
        <w:rPr>
          <w:sz w:val="28"/>
        </w:rPr>
        <w:t xml:space="preserve">109. </w:t>
      </w:r>
      <w:r>
        <w:rPr>
          <w:sz w:val="28"/>
        </w:rPr>
        <w:t xml:space="preserve">Загрузчик может работать через интерфейсы </w:t>
      </w:r>
      <w:r>
        <w:rPr>
          <w:sz w:val="28"/>
          <w:lang w:val="en-US"/>
        </w:rPr>
        <w:t>RS</w:t>
      </w:r>
      <w:r w:rsidRPr="00A110AC">
        <w:rPr>
          <w:sz w:val="28"/>
        </w:rPr>
        <w:t xml:space="preserve">-232, </w:t>
      </w:r>
      <w:r>
        <w:rPr>
          <w:sz w:val="28"/>
          <w:lang w:val="en-US"/>
        </w:rPr>
        <w:t>USB</w:t>
      </w:r>
      <w:r w:rsidRPr="00A110AC">
        <w:rPr>
          <w:sz w:val="28"/>
        </w:rPr>
        <w:t xml:space="preserve"> </w:t>
      </w:r>
      <w:r>
        <w:rPr>
          <w:sz w:val="28"/>
        </w:rPr>
        <w:t xml:space="preserve">или </w:t>
      </w:r>
      <w:r>
        <w:rPr>
          <w:sz w:val="28"/>
          <w:lang w:val="en-US"/>
        </w:rPr>
        <w:t>Ethernet</w:t>
      </w:r>
      <w:r w:rsidRPr="00A110AC">
        <w:rPr>
          <w:sz w:val="28"/>
        </w:rPr>
        <w:t xml:space="preserve"> </w:t>
      </w:r>
      <w:r>
        <w:rPr>
          <w:sz w:val="28"/>
        </w:rPr>
        <w:t>в зависимости от состава периферии конкретной процессорной платы.</w:t>
      </w:r>
    </w:p>
    <w:p w:rsidR="00E13200" w:rsidRDefault="00E13200" w:rsidP="00A110AC">
      <w:pPr>
        <w:spacing w:line="360" w:lineRule="auto"/>
        <w:ind w:firstLine="708"/>
        <w:jc w:val="both"/>
        <w:rPr>
          <w:sz w:val="28"/>
        </w:rPr>
      </w:pPr>
      <w:proofErr w:type="gramStart"/>
      <w:r>
        <w:rPr>
          <w:sz w:val="28"/>
        </w:rPr>
        <w:t>Разработанное ПМО включает в себя модули:</w:t>
      </w:r>
      <w:proofErr w:type="gramEnd"/>
    </w:p>
    <w:p w:rsidR="00E13200" w:rsidRDefault="00E13200" w:rsidP="00BA6E18">
      <w:pPr>
        <w:pStyle w:val="a6"/>
        <w:numPr>
          <w:ilvl w:val="0"/>
          <w:numId w:val="30"/>
        </w:numPr>
        <w:spacing w:line="360" w:lineRule="auto"/>
        <w:ind w:left="720"/>
        <w:rPr>
          <w:sz w:val="28"/>
        </w:rPr>
      </w:pPr>
      <w:r w:rsidRPr="00725017">
        <w:rPr>
          <w:sz w:val="28"/>
        </w:rPr>
        <w:t>Организаци</w:t>
      </w:r>
      <w:r>
        <w:rPr>
          <w:sz w:val="28"/>
        </w:rPr>
        <w:t>и</w:t>
      </w:r>
      <w:r w:rsidRPr="00725017">
        <w:rPr>
          <w:sz w:val="28"/>
        </w:rPr>
        <w:t xml:space="preserve"> передачи данных от радиомодуля и обратно с помощью протокола </w:t>
      </w:r>
      <w:r w:rsidRPr="00725017">
        <w:rPr>
          <w:sz w:val="28"/>
          <w:lang w:val="en-US"/>
        </w:rPr>
        <w:t>SPI</w:t>
      </w:r>
      <w:r w:rsidRPr="00725017">
        <w:rPr>
          <w:sz w:val="28"/>
        </w:rPr>
        <w:t>;</w:t>
      </w:r>
    </w:p>
    <w:p w:rsidR="00093489" w:rsidRPr="00725017" w:rsidRDefault="00093489" w:rsidP="00BA6E18">
      <w:pPr>
        <w:pStyle w:val="a6"/>
        <w:numPr>
          <w:ilvl w:val="0"/>
          <w:numId w:val="30"/>
        </w:numPr>
        <w:spacing w:line="360" w:lineRule="auto"/>
        <w:ind w:left="720"/>
        <w:rPr>
          <w:sz w:val="28"/>
        </w:rPr>
      </w:pPr>
      <w:r>
        <w:rPr>
          <w:sz w:val="28"/>
        </w:rPr>
        <w:t xml:space="preserve">Организация обработки данных с модуля </w:t>
      </w:r>
      <w:r>
        <w:rPr>
          <w:sz w:val="28"/>
          <w:lang w:val="en-US"/>
        </w:rPr>
        <w:t>GPS</w:t>
      </w:r>
      <w:r w:rsidRPr="00093489">
        <w:rPr>
          <w:sz w:val="28"/>
        </w:rPr>
        <w:t>/</w:t>
      </w:r>
      <w:r>
        <w:rPr>
          <w:sz w:val="28"/>
        </w:rPr>
        <w:t>ГЛОНАСС</w:t>
      </w:r>
      <w:r w:rsidR="00A16F38" w:rsidRPr="00A16F38">
        <w:rPr>
          <w:sz w:val="28"/>
        </w:rPr>
        <w:t>;</w:t>
      </w:r>
    </w:p>
    <w:p w:rsidR="00E13200" w:rsidRPr="00725017" w:rsidRDefault="00E13200" w:rsidP="00BA6E18">
      <w:pPr>
        <w:pStyle w:val="a6"/>
        <w:numPr>
          <w:ilvl w:val="0"/>
          <w:numId w:val="30"/>
        </w:numPr>
        <w:spacing w:line="360" w:lineRule="auto"/>
        <w:ind w:left="720"/>
        <w:rPr>
          <w:sz w:val="28"/>
        </w:rPr>
      </w:pPr>
      <w:r w:rsidRPr="00725017">
        <w:rPr>
          <w:sz w:val="28"/>
        </w:rPr>
        <w:t>Организации взаимодействия с группой БПЛА с использованием радиомодуля с учетом ранее разработанного алгоритма;</w:t>
      </w:r>
    </w:p>
    <w:p w:rsidR="00E13200" w:rsidRPr="00725017" w:rsidRDefault="00E13200" w:rsidP="00BA6E18">
      <w:pPr>
        <w:pStyle w:val="a6"/>
        <w:numPr>
          <w:ilvl w:val="0"/>
          <w:numId w:val="30"/>
        </w:numPr>
        <w:spacing w:line="360" w:lineRule="auto"/>
        <w:ind w:left="720"/>
        <w:rPr>
          <w:sz w:val="28"/>
        </w:rPr>
      </w:pPr>
      <w:r w:rsidRPr="00725017">
        <w:rPr>
          <w:sz w:val="28"/>
        </w:rPr>
        <w:t>Организаци</w:t>
      </w:r>
      <w:r>
        <w:rPr>
          <w:sz w:val="28"/>
        </w:rPr>
        <w:t>и</w:t>
      </w:r>
      <w:r w:rsidRPr="00725017">
        <w:rPr>
          <w:sz w:val="28"/>
        </w:rPr>
        <w:t xml:space="preserve"> передачи данных от устройства сопряжения к ПЭВМ</w:t>
      </w:r>
      <w:r>
        <w:rPr>
          <w:sz w:val="28"/>
        </w:rPr>
        <w:t xml:space="preserve"> с использованием </w:t>
      </w:r>
      <w:r>
        <w:rPr>
          <w:sz w:val="28"/>
          <w:lang w:val="en-US"/>
        </w:rPr>
        <w:t>Serial</w:t>
      </w:r>
      <w:r w:rsidRPr="00E13200">
        <w:rPr>
          <w:sz w:val="28"/>
        </w:rPr>
        <w:t xml:space="preserve"> </w:t>
      </w:r>
      <w:r>
        <w:rPr>
          <w:sz w:val="28"/>
        </w:rPr>
        <w:t>порта</w:t>
      </w:r>
      <w:r w:rsidRPr="00725017">
        <w:rPr>
          <w:sz w:val="28"/>
        </w:rPr>
        <w:t>;</w:t>
      </w:r>
    </w:p>
    <w:p w:rsidR="00E13200" w:rsidRDefault="00E13200" w:rsidP="00A110AC">
      <w:pPr>
        <w:spacing w:line="360" w:lineRule="auto"/>
        <w:ind w:firstLine="708"/>
        <w:jc w:val="both"/>
        <w:rPr>
          <w:sz w:val="28"/>
        </w:rPr>
      </w:pPr>
    </w:p>
    <w:p w:rsidR="00E13200" w:rsidRPr="00E13200" w:rsidRDefault="00E13200" w:rsidP="00A110AC">
      <w:pPr>
        <w:spacing w:line="360" w:lineRule="auto"/>
        <w:ind w:firstLine="708"/>
        <w:jc w:val="both"/>
        <w:rPr>
          <w:sz w:val="28"/>
        </w:rPr>
      </w:pPr>
    </w:p>
    <w:p w:rsidR="00A83E5A" w:rsidRDefault="00A83E5A">
      <w:pPr>
        <w:widowControl/>
        <w:suppressAutoHyphens w:val="0"/>
        <w:spacing w:after="200" w:line="276" w:lineRule="auto"/>
        <w:rPr>
          <w:b/>
          <w:i/>
          <w:sz w:val="28"/>
        </w:rPr>
      </w:pPr>
      <w:r>
        <w:rPr>
          <w:b/>
          <w:i/>
          <w:sz w:val="28"/>
        </w:rPr>
        <w:br w:type="page"/>
      </w:r>
    </w:p>
    <w:p w:rsidR="00E13200" w:rsidRDefault="00E13200" w:rsidP="00A83E5A">
      <w:pPr>
        <w:spacing w:line="360" w:lineRule="auto"/>
        <w:ind w:firstLine="708"/>
        <w:jc w:val="center"/>
        <w:rPr>
          <w:b/>
          <w:i/>
          <w:sz w:val="28"/>
        </w:rPr>
      </w:pPr>
      <w:r w:rsidRPr="00E13200">
        <w:rPr>
          <w:b/>
          <w:i/>
          <w:sz w:val="28"/>
        </w:rPr>
        <w:lastRenderedPageBreak/>
        <w:t>Алгоритм</w:t>
      </w:r>
    </w:p>
    <w:p w:rsidR="00A83E5A" w:rsidRDefault="00A83E5A" w:rsidP="00A83E5A">
      <w:pPr>
        <w:spacing w:line="360" w:lineRule="auto"/>
        <w:ind w:firstLine="708"/>
        <w:jc w:val="center"/>
        <w:rPr>
          <w:b/>
          <w:i/>
          <w:sz w:val="28"/>
        </w:rPr>
      </w:pPr>
    </w:p>
    <w:p w:rsidR="00E13200" w:rsidRPr="00E13200" w:rsidRDefault="00995BC5" w:rsidP="00995BC5">
      <w:pPr>
        <w:spacing w:line="360" w:lineRule="auto"/>
        <w:ind w:firstLine="708"/>
        <w:jc w:val="center"/>
        <w:rPr>
          <w:b/>
          <w:i/>
          <w:sz w:val="28"/>
        </w:rPr>
      </w:pPr>
      <w:r>
        <w:rPr>
          <w:b/>
          <w:i/>
          <w:noProof/>
          <w:sz w:val="28"/>
          <w:lang w:eastAsia="ru-RU"/>
        </w:rPr>
        <w:drawing>
          <wp:inline distT="0" distB="0" distL="0" distR="0" wp14:anchorId="0DFBEC94" wp14:editId="14AFA6D6">
            <wp:extent cx="5865863" cy="3984533"/>
            <wp:effectExtent l="0" t="0" r="190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лок схема ПМО БС.png"/>
                    <pic:cNvPicPr/>
                  </pic:nvPicPr>
                  <pic:blipFill>
                    <a:blip r:embed="rId20">
                      <a:extLst>
                        <a:ext uri="{28A0092B-C50C-407E-A947-70E740481C1C}">
                          <a14:useLocalDpi xmlns:a14="http://schemas.microsoft.com/office/drawing/2010/main" val="0"/>
                        </a:ext>
                      </a:extLst>
                    </a:blip>
                    <a:stretch>
                      <a:fillRect/>
                    </a:stretch>
                  </pic:blipFill>
                  <pic:spPr>
                    <a:xfrm>
                      <a:off x="0" y="0"/>
                      <a:ext cx="5870211" cy="3987487"/>
                    </a:xfrm>
                    <a:prstGeom prst="rect">
                      <a:avLst/>
                    </a:prstGeom>
                  </pic:spPr>
                </pic:pic>
              </a:graphicData>
            </a:graphic>
          </wp:inline>
        </w:drawing>
      </w:r>
    </w:p>
    <w:p w:rsidR="00700D78" w:rsidRPr="001E7549" w:rsidRDefault="001E7549" w:rsidP="001E7549">
      <w:pPr>
        <w:jc w:val="center"/>
        <w:rPr>
          <w:i/>
          <w:sz w:val="28"/>
        </w:rPr>
      </w:pPr>
      <w:r w:rsidRPr="001E7549">
        <w:rPr>
          <w:i/>
          <w:sz w:val="28"/>
        </w:rPr>
        <w:t>Рис. 11. Блок-схема алгоритма ПМО устройства сопряжения</w:t>
      </w:r>
    </w:p>
    <w:p w:rsidR="001E7549" w:rsidRDefault="001E7549" w:rsidP="00B62BEA"/>
    <w:p w:rsidR="00700D78" w:rsidRDefault="00A83E5A" w:rsidP="00995BC5">
      <w:pPr>
        <w:spacing w:line="360" w:lineRule="auto"/>
        <w:jc w:val="both"/>
        <w:rPr>
          <w:sz w:val="28"/>
        </w:rPr>
      </w:pPr>
      <w:r>
        <w:tab/>
      </w:r>
      <w:r w:rsidRPr="00A83E5A">
        <w:rPr>
          <w:sz w:val="28"/>
        </w:rPr>
        <w:t xml:space="preserve">Данный алгоритм выполняется с момента запуска наземного пункта до его выключения или </w:t>
      </w:r>
      <w:r w:rsidR="00995BC5">
        <w:rPr>
          <w:sz w:val="28"/>
        </w:rPr>
        <w:t>выхода из строя</w:t>
      </w:r>
      <w:r w:rsidRPr="00A83E5A">
        <w:rPr>
          <w:sz w:val="28"/>
        </w:rPr>
        <w:t xml:space="preserve"> за счет </w:t>
      </w:r>
      <w:r w:rsidRPr="00A83E5A">
        <w:rPr>
          <w:i/>
          <w:sz w:val="28"/>
        </w:rPr>
        <w:t>главного цикла программы</w:t>
      </w:r>
      <w:r w:rsidRPr="00A83E5A">
        <w:rPr>
          <w:sz w:val="28"/>
        </w:rPr>
        <w:t>.</w:t>
      </w:r>
    </w:p>
    <w:p w:rsidR="00A83E5A" w:rsidRDefault="00A83E5A" w:rsidP="00995BC5">
      <w:pPr>
        <w:spacing w:line="360" w:lineRule="auto"/>
        <w:jc w:val="both"/>
        <w:rPr>
          <w:sz w:val="28"/>
        </w:rPr>
      </w:pPr>
      <w:r>
        <w:rPr>
          <w:sz w:val="28"/>
        </w:rPr>
        <w:tab/>
        <w:t xml:space="preserve">При запуске базовой станции происходит необходимая инициализация радиомодуля, </w:t>
      </w:r>
      <w:r>
        <w:rPr>
          <w:sz w:val="28"/>
          <w:lang w:val="en-US"/>
        </w:rPr>
        <w:t>GPS</w:t>
      </w:r>
      <w:r w:rsidRPr="00A83E5A">
        <w:rPr>
          <w:sz w:val="28"/>
        </w:rPr>
        <w:t>/</w:t>
      </w:r>
      <w:r>
        <w:rPr>
          <w:sz w:val="28"/>
        </w:rPr>
        <w:t xml:space="preserve">ГЛОНАСС модуля и </w:t>
      </w:r>
      <w:r>
        <w:rPr>
          <w:sz w:val="28"/>
          <w:lang w:val="en-US"/>
        </w:rPr>
        <w:t>Serial</w:t>
      </w:r>
      <w:r w:rsidRPr="00A83E5A">
        <w:rPr>
          <w:sz w:val="28"/>
        </w:rPr>
        <w:t xml:space="preserve"> </w:t>
      </w:r>
      <w:r>
        <w:rPr>
          <w:sz w:val="28"/>
        </w:rPr>
        <w:t>порта. Для этого нам необходимы данные о количестве БПЛА в группе</w:t>
      </w:r>
      <w:r w:rsidR="00995BC5">
        <w:rPr>
          <w:sz w:val="28"/>
        </w:rPr>
        <w:t xml:space="preserve">, частота работы радиомодуля, скорость работы </w:t>
      </w:r>
      <w:r w:rsidR="00995BC5">
        <w:rPr>
          <w:sz w:val="28"/>
          <w:lang w:val="en-US"/>
        </w:rPr>
        <w:t>Serial</w:t>
      </w:r>
      <w:r w:rsidR="00995BC5" w:rsidRPr="00995BC5">
        <w:rPr>
          <w:sz w:val="28"/>
        </w:rPr>
        <w:t xml:space="preserve"> </w:t>
      </w:r>
      <w:r w:rsidR="00995BC5">
        <w:rPr>
          <w:sz w:val="28"/>
        </w:rPr>
        <w:t xml:space="preserve">порта, также скорость работы программного </w:t>
      </w:r>
      <w:r w:rsidR="00995BC5">
        <w:rPr>
          <w:sz w:val="28"/>
          <w:lang w:val="en-US"/>
        </w:rPr>
        <w:t>Serial</w:t>
      </w:r>
      <w:r w:rsidR="00995BC5" w:rsidRPr="00995BC5">
        <w:rPr>
          <w:sz w:val="28"/>
        </w:rPr>
        <w:t xml:space="preserve"> </w:t>
      </w:r>
      <w:r w:rsidR="00995BC5">
        <w:rPr>
          <w:sz w:val="28"/>
        </w:rPr>
        <w:t xml:space="preserve">порта, отвечающего за связь с </w:t>
      </w:r>
      <w:r w:rsidR="00995BC5">
        <w:rPr>
          <w:sz w:val="28"/>
          <w:lang w:val="en-US"/>
        </w:rPr>
        <w:t>GPS</w:t>
      </w:r>
      <w:r w:rsidR="00995BC5" w:rsidRPr="00995BC5">
        <w:rPr>
          <w:sz w:val="28"/>
        </w:rPr>
        <w:t>/</w:t>
      </w:r>
      <w:r w:rsidR="00995BC5">
        <w:rPr>
          <w:sz w:val="28"/>
        </w:rPr>
        <w:t>ГЛОНАСС модуля.</w:t>
      </w:r>
    </w:p>
    <w:p w:rsidR="00C6557E" w:rsidRDefault="00C6557E" w:rsidP="00995BC5">
      <w:pPr>
        <w:spacing w:line="360" w:lineRule="auto"/>
        <w:jc w:val="both"/>
        <w:rPr>
          <w:sz w:val="28"/>
        </w:rPr>
      </w:pPr>
      <w:r>
        <w:rPr>
          <w:sz w:val="28"/>
        </w:rPr>
        <w:tab/>
        <w:t xml:space="preserve">В главном цикле на каждой итерации выполняется 3 </w:t>
      </w:r>
      <w:proofErr w:type="gramStart"/>
      <w:r>
        <w:rPr>
          <w:sz w:val="28"/>
        </w:rPr>
        <w:t>основных</w:t>
      </w:r>
      <w:proofErr w:type="gramEnd"/>
      <w:r>
        <w:rPr>
          <w:sz w:val="28"/>
        </w:rPr>
        <w:t xml:space="preserve"> ветки программы:</w:t>
      </w:r>
    </w:p>
    <w:p w:rsidR="00006C2E" w:rsidRPr="00006C2E" w:rsidRDefault="00C6557E" w:rsidP="00BA6E18">
      <w:pPr>
        <w:pStyle w:val="a6"/>
        <w:widowControl/>
        <w:numPr>
          <w:ilvl w:val="0"/>
          <w:numId w:val="45"/>
        </w:numPr>
        <w:suppressAutoHyphens w:val="0"/>
        <w:spacing w:after="200" w:line="360" w:lineRule="auto"/>
        <w:jc w:val="both"/>
        <w:rPr>
          <w:rFonts w:eastAsiaTheme="majorEastAsia"/>
          <w:b/>
          <w:bCs/>
          <w:sz w:val="26"/>
          <w:szCs w:val="26"/>
        </w:rPr>
      </w:pPr>
      <w:r w:rsidRPr="00C4405A">
        <w:rPr>
          <w:i/>
          <w:sz w:val="28"/>
        </w:rPr>
        <w:t xml:space="preserve">Обработка входящих данных </w:t>
      </w:r>
      <w:r w:rsidRPr="00C4405A">
        <w:rPr>
          <w:i/>
          <w:sz w:val="28"/>
          <w:lang w:val="en-US"/>
        </w:rPr>
        <w:t>Serial</w:t>
      </w:r>
      <w:r w:rsidRPr="00C4405A">
        <w:rPr>
          <w:i/>
          <w:sz w:val="28"/>
        </w:rPr>
        <w:t xml:space="preserve"> порта – </w:t>
      </w:r>
      <w:r w:rsidRPr="00C4405A">
        <w:rPr>
          <w:sz w:val="28"/>
        </w:rPr>
        <w:t xml:space="preserve">в данном блоке ПМО анализирует данные, пришедшие по ранее инициализированному </w:t>
      </w:r>
      <w:r w:rsidRPr="00C4405A">
        <w:rPr>
          <w:sz w:val="28"/>
          <w:lang w:val="en-US"/>
        </w:rPr>
        <w:t>Serial</w:t>
      </w:r>
      <w:r w:rsidRPr="00C4405A">
        <w:rPr>
          <w:sz w:val="28"/>
        </w:rPr>
        <w:t xml:space="preserve"> порту. Если поступила информации, подлежащая передаче группе</w:t>
      </w:r>
      <w:r w:rsidR="00C4405A" w:rsidRPr="00C4405A">
        <w:rPr>
          <w:sz w:val="28"/>
        </w:rPr>
        <w:t>, то данная ветка откладывает свое выполнение до тех пор</w:t>
      </w:r>
      <w:r w:rsidR="00C4405A">
        <w:rPr>
          <w:sz w:val="28"/>
        </w:rPr>
        <w:t>,</w:t>
      </w:r>
      <w:r w:rsidR="00C4405A" w:rsidRPr="00C4405A">
        <w:rPr>
          <w:sz w:val="28"/>
        </w:rPr>
        <w:t xml:space="preserve"> пока не появится доступ к </w:t>
      </w:r>
      <w:r w:rsidR="00C4405A" w:rsidRPr="00C4405A">
        <w:rPr>
          <w:sz w:val="28"/>
        </w:rPr>
        <w:lastRenderedPageBreak/>
        <w:t>радиоканалу. При появлении доступа происходит формирование и пос</w:t>
      </w:r>
      <w:r w:rsidR="00103EC2">
        <w:rPr>
          <w:sz w:val="28"/>
        </w:rPr>
        <w:t>ледующая передача пакета данных</w:t>
      </w:r>
      <w:r w:rsidR="00103EC2" w:rsidRPr="00103EC2">
        <w:rPr>
          <w:sz w:val="28"/>
        </w:rPr>
        <w:t xml:space="preserve">. </w:t>
      </w:r>
      <w:r w:rsidR="00C4405A">
        <w:rPr>
          <w:sz w:val="28"/>
        </w:rPr>
        <w:t xml:space="preserve">При неполучении подтверждения процедура передачи повторяется до 3 раз. При успешном подтверждении происходит обработка и последующая передача в </w:t>
      </w:r>
      <w:r w:rsidR="00C4405A">
        <w:rPr>
          <w:sz w:val="28"/>
          <w:lang w:val="en-US"/>
        </w:rPr>
        <w:t>Serial</w:t>
      </w:r>
      <w:r w:rsidR="00C4405A" w:rsidRPr="00C4405A">
        <w:rPr>
          <w:sz w:val="28"/>
        </w:rPr>
        <w:t xml:space="preserve"> </w:t>
      </w:r>
      <w:r w:rsidR="00C4405A">
        <w:rPr>
          <w:sz w:val="28"/>
        </w:rPr>
        <w:t xml:space="preserve">порт </w:t>
      </w:r>
      <w:r w:rsidR="00006C2E">
        <w:rPr>
          <w:sz w:val="28"/>
        </w:rPr>
        <w:t>информации о группе. Далее данный блок ПМО возвращает управление ходом выполнения программы главному циклу.</w:t>
      </w:r>
    </w:p>
    <w:p w:rsidR="00E13200" w:rsidRPr="00006C2E" w:rsidRDefault="00006C2E" w:rsidP="00BA6E18">
      <w:pPr>
        <w:pStyle w:val="a6"/>
        <w:widowControl/>
        <w:numPr>
          <w:ilvl w:val="0"/>
          <w:numId w:val="45"/>
        </w:numPr>
        <w:suppressAutoHyphens w:val="0"/>
        <w:spacing w:after="200" w:line="360" w:lineRule="auto"/>
        <w:jc w:val="both"/>
        <w:rPr>
          <w:rFonts w:eastAsiaTheme="majorEastAsia"/>
          <w:b/>
          <w:bCs/>
          <w:sz w:val="26"/>
          <w:szCs w:val="26"/>
        </w:rPr>
      </w:pPr>
      <w:r w:rsidRPr="00006C2E">
        <w:rPr>
          <w:i/>
          <w:sz w:val="28"/>
        </w:rPr>
        <w:t xml:space="preserve">Обработка входящих данных радиоканала – </w:t>
      </w:r>
      <w:r w:rsidRPr="00006C2E">
        <w:rPr>
          <w:sz w:val="28"/>
        </w:rPr>
        <w:t xml:space="preserve">в данном блоке ПМО анализирует </w:t>
      </w:r>
      <w:r w:rsidR="00103EC2">
        <w:rPr>
          <w:sz w:val="28"/>
        </w:rPr>
        <w:t xml:space="preserve">данные пришедшие от </w:t>
      </w:r>
      <w:r w:rsidR="00103EC2" w:rsidRPr="00103EC2">
        <w:rPr>
          <w:sz w:val="28"/>
        </w:rPr>
        <w:t>радиомодуля</w:t>
      </w:r>
      <w:r w:rsidRPr="00103EC2">
        <w:rPr>
          <w:sz w:val="28"/>
        </w:rPr>
        <w:t>.</w:t>
      </w:r>
      <w:r>
        <w:rPr>
          <w:sz w:val="28"/>
        </w:rPr>
        <w:t xml:space="preserve"> При поступлении достоверной информации происходит обработка и последующая передача в </w:t>
      </w:r>
      <w:r>
        <w:rPr>
          <w:sz w:val="28"/>
          <w:lang w:val="en-US"/>
        </w:rPr>
        <w:t>Serial</w:t>
      </w:r>
      <w:r w:rsidRPr="00006C2E">
        <w:rPr>
          <w:sz w:val="28"/>
        </w:rPr>
        <w:t xml:space="preserve"> </w:t>
      </w:r>
      <w:r>
        <w:rPr>
          <w:sz w:val="28"/>
        </w:rPr>
        <w:t>порт. Далее данный блок ПМО возвращает управление ходом выпо</w:t>
      </w:r>
      <w:r w:rsidR="00AD421C">
        <w:rPr>
          <w:sz w:val="28"/>
        </w:rPr>
        <w:t>лнения программы главному циклу</w:t>
      </w:r>
      <w:r w:rsidR="00AD421C" w:rsidRPr="00AD421C">
        <w:rPr>
          <w:sz w:val="28"/>
        </w:rPr>
        <w:t>;</w:t>
      </w:r>
    </w:p>
    <w:p w:rsidR="00FF21C4" w:rsidRDefault="00006C2E" w:rsidP="00BA6E18">
      <w:pPr>
        <w:pStyle w:val="a6"/>
        <w:widowControl/>
        <w:numPr>
          <w:ilvl w:val="0"/>
          <w:numId w:val="45"/>
        </w:numPr>
        <w:suppressAutoHyphens w:val="0"/>
        <w:spacing w:after="200" w:line="360" w:lineRule="auto"/>
        <w:jc w:val="both"/>
        <w:rPr>
          <w:rFonts w:eastAsiaTheme="majorEastAsia"/>
          <w:bCs/>
          <w:sz w:val="28"/>
          <w:szCs w:val="26"/>
        </w:rPr>
      </w:pPr>
      <w:r>
        <w:rPr>
          <w:i/>
          <w:sz w:val="28"/>
        </w:rPr>
        <w:t xml:space="preserve">Обработка данных от </w:t>
      </w:r>
      <w:r>
        <w:rPr>
          <w:i/>
          <w:sz w:val="28"/>
          <w:lang w:val="en-US"/>
        </w:rPr>
        <w:t>GPS</w:t>
      </w:r>
      <w:r w:rsidRPr="00006C2E">
        <w:rPr>
          <w:i/>
          <w:sz w:val="28"/>
        </w:rPr>
        <w:t>/</w:t>
      </w:r>
      <w:r>
        <w:rPr>
          <w:i/>
          <w:sz w:val="28"/>
        </w:rPr>
        <w:t>ГЛОНАСС модуля –</w:t>
      </w:r>
      <w:r>
        <w:rPr>
          <w:rFonts w:eastAsiaTheme="majorEastAsia"/>
          <w:b/>
          <w:bCs/>
          <w:sz w:val="26"/>
          <w:szCs w:val="26"/>
        </w:rPr>
        <w:t xml:space="preserve"> </w:t>
      </w:r>
      <w:r>
        <w:rPr>
          <w:rFonts w:eastAsiaTheme="majorEastAsia"/>
          <w:bCs/>
          <w:sz w:val="28"/>
          <w:szCs w:val="26"/>
        </w:rPr>
        <w:t xml:space="preserve">в данном блоке программа считывает и обновляет данные от </w:t>
      </w:r>
      <w:r>
        <w:rPr>
          <w:rFonts w:eastAsiaTheme="majorEastAsia"/>
          <w:bCs/>
          <w:sz w:val="28"/>
          <w:szCs w:val="26"/>
          <w:lang w:val="en-US"/>
        </w:rPr>
        <w:t>GPS</w:t>
      </w:r>
      <w:r w:rsidRPr="00006C2E">
        <w:rPr>
          <w:rFonts w:eastAsiaTheme="majorEastAsia"/>
          <w:bCs/>
          <w:sz w:val="28"/>
          <w:szCs w:val="26"/>
        </w:rPr>
        <w:t>/</w:t>
      </w:r>
      <w:r>
        <w:rPr>
          <w:rFonts w:eastAsiaTheme="majorEastAsia"/>
          <w:bCs/>
          <w:sz w:val="28"/>
          <w:szCs w:val="26"/>
        </w:rPr>
        <w:t xml:space="preserve">ГОНАСС модуля. Для базовой станции основную ценность представляет </w:t>
      </w:r>
      <w:r w:rsidR="009E621F">
        <w:rPr>
          <w:rFonts w:eastAsiaTheme="majorEastAsia"/>
          <w:bCs/>
          <w:sz w:val="28"/>
          <w:szCs w:val="26"/>
        </w:rPr>
        <w:t>точное время для последующей синхронизации с участниками группы.</w:t>
      </w:r>
    </w:p>
    <w:p w:rsidR="00006C2E" w:rsidRPr="00FF21C4" w:rsidRDefault="00FF21C4" w:rsidP="00FF21C4">
      <w:pPr>
        <w:widowControl/>
        <w:suppressAutoHyphens w:val="0"/>
        <w:spacing w:after="200" w:line="276" w:lineRule="auto"/>
        <w:rPr>
          <w:rFonts w:eastAsiaTheme="majorEastAsia"/>
          <w:bCs/>
          <w:sz w:val="28"/>
          <w:szCs w:val="26"/>
        </w:rPr>
      </w:pPr>
      <w:r>
        <w:rPr>
          <w:rFonts w:eastAsiaTheme="majorEastAsia"/>
          <w:bCs/>
          <w:sz w:val="28"/>
          <w:szCs w:val="26"/>
        </w:rPr>
        <w:br w:type="page"/>
      </w:r>
    </w:p>
    <w:p w:rsidR="00700D78" w:rsidRPr="00A16F38" w:rsidRDefault="00700D78" w:rsidP="00BA6E18">
      <w:pPr>
        <w:pStyle w:val="3"/>
        <w:numPr>
          <w:ilvl w:val="1"/>
          <w:numId w:val="46"/>
        </w:numPr>
        <w:rPr>
          <w:i/>
          <w:sz w:val="28"/>
        </w:rPr>
      </w:pPr>
      <w:bookmarkStart w:id="29" w:name="_Toc409695657"/>
      <w:r w:rsidRPr="00A16F38">
        <w:rPr>
          <w:i/>
          <w:sz w:val="28"/>
        </w:rPr>
        <w:lastRenderedPageBreak/>
        <w:t>Программно-математическое обеспечение модуля на борту БПЛА</w:t>
      </w:r>
      <w:bookmarkEnd w:id="29"/>
    </w:p>
    <w:p w:rsidR="00700D78" w:rsidRDefault="00700D78" w:rsidP="00700D78"/>
    <w:p w:rsidR="00700D78" w:rsidRPr="00725017" w:rsidRDefault="00700D78" w:rsidP="001709F2">
      <w:pPr>
        <w:spacing w:line="360" w:lineRule="auto"/>
        <w:ind w:firstLine="708"/>
        <w:jc w:val="both"/>
        <w:rPr>
          <w:sz w:val="28"/>
        </w:rPr>
      </w:pPr>
      <w:r w:rsidRPr="00725017">
        <w:rPr>
          <w:sz w:val="28"/>
        </w:rPr>
        <w:t xml:space="preserve">ПМО </w:t>
      </w:r>
      <w:r>
        <w:rPr>
          <w:sz w:val="28"/>
        </w:rPr>
        <w:t xml:space="preserve">модуля на борту </w:t>
      </w:r>
      <w:r w:rsidR="00093489">
        <w:rPr>
          <w:sz w:val="28"/>
        </w:rPr>
        <w:t xml:space="preserve">также </w:t>
      </w:r>
      <w:r w:rsidRPr="00725017">
        <w:rPr>
          <w:sz w:val="28"/>
        </w:rPr>
        <w:t xml:space="preserve">разработано с использованием среды разработки </w:t>
      </w:r>
      <w:r w:rsidR="00093489">
        <w:rPr>
          <w:sz w:val="28"/>
          <w:lang w:val="en-US"/>
        </w:rPr>
        <w:t>Arduino</w:t>
      </w:r>
      <w:r w:rsidR="00093489" w:rsidRPr="00093489">
        <w:rPr>
          <w:sz w:val="28"/>
        </w:rPr>
        <w:t xml:space="preserve"> </w:t>
      </w:r>
      <w:r w:rsidR="00093489">
        <w:rPr>
          <w:sz w:val="28"/>
        </w:rPr>
        <w:t xml:space="preserve">на языке программирования </w:t>
      </w:r>
      <w:r w:rsidR="00093489">
        <w:rPr>
          <w:sz w:val="28"/>
          <w:lang w:val="en-US"/>
        </w:rPr>
        <w:t>C</w:t>
      </w:r>
      <w:r w:rsidR="00093489" w:rsidRPr="00093489">
        <w:rPr>
          <w:sz w:val="28"/>
        </w:rPr>
        <w:t>++</w:t>
      </w:r>
      <w:r w:rsidRPr="00725017">
        <w:rPr>
          <w:sz w:val="28"/>
        </w:rPr>
        <w:t xml:space="preserve">. </w:t>
      </w:r>
    </w:p>
    <w:p w:rsidR="00700D78" w:rsidRPr="00725017" w:rsidRDefault="00700D78" w:rsidP="00700D78">
      <w:pPr>
        <w:spacing w:line="360" w:lineRule="auto"/>
        <w:rPr>
          <w:sz w:val="28"/>
        </w:rPr>
      </w:pPr>
      <w:r>
        <w:rPr>
          <w:sz w:val="28"/>
        </w:rPr>
        <w:t>ПМО</w:t>
      </w:r>
      <w:r w:rsidRPr="00725017">
        <w:rPr>
          <w:sz w:val="28"/>
        </w:rPr>
        <w:t xml:space="preserve"> включает в себя модули:</w:t>
      </w:r>
    </w:p>
    <w:p w:rsidR="00700D78" w:rsidRDefault="00700D78" w:rsidP="00BA6E18">
      <w:pPr>
        <w:pStyle w:val="a6"/>
        <w:numPr>
          <w:ilvl w:val="0"/>
          <w:numId w:val="30"/>
        </w:numPr>
        <w:spacing w:line="360" w:lineRule="auto"/>
        <w:ind w:left="720"/>
        <w:jc w:val="both"/>
        <w:rPr>
          <w:sz w:val="28"/>
        </w:rPr>
      </w:pPr>
      <w:r w:rsidRPr="00725017">
        <w:rPr>
          <w:sz w:val="28"/>
        </w:rPr>
        <w:t>Организаци</w:t>
      </w:r>
      <w:r>
        <w:rPr>
          <w:sz w:val="28"/>
        </w:rPr>
        <w:t>и</w:t>
      </w:r>
      <w:r w:rsidRPr="00725017">
        <w:rPr>
          <w:sz w:val="28"/>
        </w:rPr>
        <w:t xml:space="preserve"> передачи данных от радиомодул</w:t>
      </w:r>
      <w:r>
        <w:rPr>
          <w:sz w:val="28"/>
        </w:rPr>
        <w:t>ей</w:t>
      </w:r>
      <w:r w:rsidRPr="00725017">
        <w:rPr>
          <w:sz w:val="28"/>
        </w:rPr>
        <w:t xml:space="preserve"> и обратно с помощью протокола </w:t>
      </w:r>
      <w:r w:rsidRPr="00725017">
        <w:rPr>
          <w:sz w:val="28"/>
          <w:lang w:val="en-US"/>
        </w:rPr>
        <w:t>SPI</w:t>
      </w:r>
      <w:r w:rsidRPr="00725017">
        <w:rPr>
          <w:sz w:val="28"/>
        </w:rPr>
        <w:t>;</w:t>
      </w:r>
    </w:p>
    <w:p w:rsidR="00A16F38" w:rsidRPr="00725017" w:rsidRDefault="00A16F38" w:rsidP="00BA6E18">
      <w:pPr>
        <w:pStyle w:val="a6"/>
        <w:numPr>
          <w:ilvl w:val="0"/>
          <w:numId w:val="30"/>
        </w:numPr>
        <w:spacing w:line="360" w:lineRule="auto"/>
        <w:ind w:left="720"/>
        <w:jc w:val="both"/>
        <w:rPr>
          <w:sz w:val="28"/>
        </w:rPr>
      </w:pPr>
      <w:r>
        <w:rPr>
          <w:sz w:val="28"/>
        </w:rPr>
        <w:t xml:space="preserve">Организация обработки данных с модуля </w:t>
      </w:r>
      <w:r>
        <w:rPr>
          <w:sz w:val="28"/>
          <w:lang w:val="en-US"/>
        </w:rPr>
        <w:t>GPS</w:t>
      </w:r>
      <w:r w:rsidRPr="00093489">
        <w:rPr>
          <w:sz w:val="28"/>
        </w:rPr>
        <w:t>/</w:t>
      </w:r>
      <w:r>
        <w:rPr>
          <w:sz w:val="28"/>
        </w:rPr>
        <w:t>ГЛОНАСС</w:t>
      </w:r>
      <w:r w:rsidRPr="00A16F38">
        <w:rPr>
          <w:sz w:val="28"/>
        </w:rPr>
        <w:t>;</w:t>
      </w:r>
    </w:p>
    <w:p w:rsidR="00700D78" w:rsidRDefault="00700D78" w:rsidP="00BA6E18">
      <w:pPr>
        <w:pStyle w:val="a6"/>
        <w:numPr>
          <w:ilvl w:val="0"/>
          <w:numId w:val="30"/>
        </w:numPr>
        <w:spacing w:line="360" w:lineRule="auto"/>
        <w:ind w:left="720"/>
        <w:jc w:val="both"/>
        <w:rPr>
          <w:sz w:val="28"/>
        </w:rPr>
      </w:pPr>
      <w:r w:rsidRPr="00725017">
        <w:rPr>
          <w:sz w:val="28"/>
        </w:rPr>
        <w:t>Организации взаимодействия с группой БПЛА с использованием радиомодуля с учетом ранее разработанного алгоритма;</w:t>
      </w:r>
    </w:p>
    <w:p w:rsidR="001709F2" w:rsidRDefault="00700D78" w:rsidP="00BA6E18">
      <w:pPr>
        <w:pStyle w:val="a6"/>
        <w:numPr>
          <w:ilvl w:val="0"/>
          <w:numId w:val="30"/>
        </w:numPr>
        <w:spacing w:line="360" w:lineRule="auto"/>
        <w:ind w:left="720"/>
        <w:jc w:val="both"/>
        <w:rPr>
          <w:sz w:val="28"/>
        </w:rPr>
      </w:pPr>
      <w:r w:rsidRPr="0094054A">
        <w:rPr>
          <w:sz w:val="28"/>
        </w:rPr>
        <w:t>Организация взаимодействия с наземным пунктом управления с учетом ранее разработанного алгоритма</w:t>
      </w:r>
      <w:r w:rsidRPr="003D2FF0">
        <w:rPr>
          <w:sz w:val="28"/>
        </w:rPr>
        <w:t>.</w:t>
      </w:r>
    </w:p>
    <w:p w:rsidR="001709F2" w:rsidRDefault="001709F2" w:rsidP="001709F2">
      <w:r>
        <w:br w:type="page"/>
      </w:r>
    </w:p>
    <w:p w:rsidR="00700D78" w:rsidRDefault="001709F2" w:rsidP="001709F2">
      <w:pPr>
        <w:spacing w:line="360" w:lineRule="auto"/>
        <w:jc w:val="center"/>
        <w:rPr>
          <w:b/>
          <w:i/>
          <w:sz w:val="28"/>
        </w:rPr>
      </w:pPr>
      <w:r w:rsidRPr="001709F2">
        <w:rPr>
          <w:b/>
          <w:i/>
          <w:sz w:val="28"/>
        </w:rPr>
        <w:lastRenderedPageBreak/>
        <w:t>Алгоритм</w:t>
      </w:r>
    </w:p>
    <w:p w:rsidR="001709F2" w:rsidRDefault="001709F2" w:rsidP="001709F2">
      <w:pPr>
        <w:spacing w:line="360" w:lineRule="auto"/>
        <w:rPr>
          <w:b/>
          <w:i/>
          <w:sz w:val="28"/>
        </w:rPr>
      </w:pPr>
    </w:p>
    <w:p w:rsidR="001709F2" w:rsidRDefault="001709F2" w:rsidP="001709F2">
      <w:pPr>
        <w:spacing w:line="360" w:lineRule="auto"/>
        <w:jc w:val="center"/>
        <w:rPr>
          <w:b/>
          <w:i/>
          <w:sz w:val="28"/>
        </w:rPr>
      </w:pPr>
      <w:r>
        <w:rPr>
          <w:b/>
          <w:i/>
          <w:noProof/>
          <w:sz w:val="28"/>
          <w:lang w:eastAsia="ru-RU"/>
        </w:rPr>
        <w:drawing>
          <wp:inline distT="0" distB="0" distL="0" distR="0" wp14:anchorId="536019EA" wp14:editId="28CF19D9">
            <wp:extent cx="6279863" cy="5663876"/>
            <wp:effectExtent l="0" t="0" r="698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лок схема ПМО БПЛА.png"/>
                    <pic:cNvPicPr/>
                  </pic:nvPicPr>
                  <pic:blipFill>
                    <a:blip r:embed="rId21">
                      <a:extLst>
                        <a:ext uri="{28A0092B-C50C-407E-A947-70E740481C1C}">
                          <a14:useLocalDpi xmlns:a14="http://schemas.microsoft.com/office/drawing/2010/main" val="0"/>
                        </a:ext>
                      </a:extLst>
                    </a:blip>
                    <a:stretch>
                      <a:fillRect/>
                    </a:stretch>
                  </pic:blipFill>
                  <pic:spPr>
                    <a:xfrm>
                      <a:off x="0" y="0"/>
                      <a:ext cx="6282941" cy="5666652"/>
                    </a:xfrm>
                    <a:prstGeom prst="rect">
                      <a:avLst/>
                    </a:prstGeom>
                  </pic:spPr>
                </pic:pic>
              </a:graphicData>
            </a:graphic>
          </wp:inline>
        </w:drawing>
      </w:r>
    </w:p>
    <w:p w:rsidR="000E7096" w:rsidRPr="00373B17" w:rsidRDefault="00373B17" w:rsidP="00373B17">
      <w:pPr>
        <w:spacing w:before="120" w:line="360" w:lineRule="auto"/>
        <w:jc w:val="center"/>
        <w:rPr>
          <w:i/>
          <w:sz w:val="28"/>
        </w:rPr>
      </w:pPr>
      <w:r>
        <w:rPr>
          <w:i/>
          <w:sz w:val="28"/>
        </w:rPr>
        <w:t>Рис. 12. Блок-схема алгоритма ПМО модуля на борту БПЛА.</w:t>
      </w:r>
    </w:p>
    <w:p w:rsidR="00134894" w:rsidRDefault="00134894" w:rsidP="00447257">
      <w:pPr>
        <w:spacing w:line="360" w:lineRule="auto"/>
        <w:ind w:firstLine="708"/>
        <w:jc w:val="both"/>
        <w:rPr>
          <w:sz w:val="28"/>
        </w:rPr>
      </w:pPr>
    </w:p>
    <w:p w:rsidR="000E7096" w:rsidRDefault="000E7096" w:rsidP="00447257">
      <w:pPr>
        <w:spacing w:line="360" w:lineRule="auto"/>
        <w:ind w:firstLine="708"/>
        <w:jc w:val="both"/>
        <w:rPr>
          <w:sz w:val="28"/>
        </w:rPr>
      </w:pPr>
      <w:r w:rsidRPr="00A83E5A">
        <w:rPr>
          <w:sz w:val="28"/>
        </w:rPr>
        <w:t xml:space="preserve">Данный алгоритм выполняется с момента запуска </w:t>
      </w:r>
      <w:r>
        <w:rPr>
          <w:sz w:val="28"/>
        </w:rPr>
        <w:t>БПЛА</w:t>
      </w:r>
      <w:r w:rsidRPr="00A83E5A">
        <w:rPr>
          <w:sz w:val="28"/>
        </w:rPr>
        <w:t xml:space="preserve"> до его выключения или </w:t>
      </w:r>
      <w:r>
        <w:rPr>
          <w:sz w:val="28"/>
        </w:rPr>
        <w:t>выхода из строя</w:t>
      </w:r>
      <w:r w:rsidRPr="00A83E5A">
        <w:rPr>
          <w:sz w:val="28"/>
        </w:rPr>
        <w:t xml:space="preserve"> за счет </w:t>
      </w:r>
      <w:r w:rsidRPr="00A83E5A">
        <w:rPr>
          <w:i/>
          <w:sz w:val="28"/>
        </w:rPr>
        <w:t>главного цикла программы</w:t>
      </w:r>
      <w:r w:rsidRPr="00A83E5A">
        <w:rPr>
          <w:sz w:val="28"/>
        </w:rPr>
        <w:t>.</w:t>
      </w:r>
    </w:p>
    <w:p w:rsidR="000E7096" w:rsidRDefault="000E7096" w:rsidP="000E7096">
      <w:pPr>
        <w:spacing w:line="360" w:lineRule="auto"/>
        <w:jc w:val="both"/>
        <w:rPr>
          <w:sz w:val="28"/>
        </w:rPr>
      </w:pPr>
      <w:r>
        <w:rPr>
          <w:sz w:val="28"/>
        </w:rPr>
        <w:tab/>
        <w:t xml:space="preserve">При запуске БПЛА происходит необходимая инициализация радиомодулей, </w:t>
      </w:r>
      <w:r>
        <w:rPr>
          <w:sz w:val="28"/>
          <w:lang w:val="en-US"/>
        </w:rPr>
        <w:t>GPS</w:t>
      </w:r>
      <w:r w:rsidRPr="00A83E5A">
        <w:rPr>
          <w:sz w:val="28"/>
        </w:rPr>
        <w:t>/</w:t>
      </w:r>
      <w:r>
        <w:rPr>
          <w:sz w:val="28"/>
        </w:rPr>
        <w:t xml:space="preserve">ГЛОНАСС модуля. Для этого нам необходимы данные о количестве БПЛА в группе, частоты работы радиомодулей, скорость работы программного </w:t>
      </w:r>
      <w:r>
        <w:rPr>
          <w:sz w:val="28"/>
          <w:lang w:val="en-US"/>
        </w:rPr>
        <w:t>Serial</w:t>
      </w:r>
      <w:r w:rsidRPr="00995BC5">
        <w:rPr>
          <w:sz w:val="28"/>
        </w:rPr>
        <w:t xml:space="preserve"> </w:t>
      </w:r>
      <w:r>
        <w:rPr>
          <w:sz w:val="28"/>
        </w:rPr>
        <w:t xml:space="preserve">порта, отвечающего за связь с </w:t>
      </w:r>
      <w:r>
        <w:rPr>
          <w:sz w:val="28"/>
          <w:lang w:val="en-US"/>
        </w:rPr>
        <w:t>GPS</w:t>
      </w:r>
      <w:r w:rsidRPr="00995BC5">
        <w:rPr>
          <w:sz w:val="28"/>
        </w:rPr>
        <w:t>/</w:t>
      </w:r>
      <w:r>
        <w:rPr>
          <w:sz w:val="28"/>
        </w:rPr>
        <w:t>ГЛОНАСС модуля.</w:t>
      </w:r>
    </w:p>
    <w:p w:rsidR="00091AE1" w:rsidRDefault="000E7096" w:rsidP="00134894">
      <w:pPr>
        <w:spacing w:line="360" w:lineRule="auto"/>
        <w:jc w:val="both"/>
        <w:rPr>
          <w:sz w:val="28"/>
        </w:rPr>
      </w:pPr>
      <w:r>
        <w:rPr>
          <w:sz w:val="28"/>
        </w:rPr>
        <w:tab/>
      </w:r>
    </w:p>
    <w:p w:rsidR="000E7096" w:rsidRDefault="000E7096" w:rsidP="00091AE1">
      <w:pPr>
        <w:spacing w:line="360" w:lineRule="auto"/>
        <w:ind w:firstLine="432"/>
        <w:jc w:val="both"/>
        <w:rPr>
          <w:sz w:val="28"/>
        </w:rPr>
      </w:pPr>
      <w:r>
        <w:rPr>
          <w:sz w:val="28"/>
        </w:rPr>
        <w:lastRenderedPageBreak/>
        <w:t>В главном цикле на каждой итерации выполняется 5 основных веток программы:</w:t>
      </w:r>
    </w:p>
    <w:p w:rsidR="00447257" w:rsidRPr="00AD421C" w:rsidRDefault="00AD421C" w:rsidP="00BA6E18">
      <w:pPr>
        <w:pStyle w:val="a6"/>
        <w:numPr>
          <w:ilvl w:val="0"/>
          <w:numId w:val="47"/>
        </w:numPr>
        <w:spacing w:line="360" w:lineRule="auto"/>
        <w:jc w:val="both"/>
        <w:rPr>
          <w:i/>
          <w:sz w:val="28"/>
        </w:rPr>
      </w:pPr>
      <w:r w:rsidRPr="00AD421C">
        <w:rPr>
          <w:i/>
          <w:sz w:val="28"/>
        </w:rPr>
        <w:t>Обработка входящих данных внутреннего радиоканала</w:t>
      </w:r>
      <w:r>
        <w:rPr>
          <w:i/>
          <w:sz w:val="28"/>
        </w:rPr>
        <w:t xml:space="preserve"> – </w:t>
      </w:r>
      <w:r>
        <w:rPr>
          <w:sz w:val="28"/>
        </w:rPr>
        <w:t xml:space="preserve">при поступлении валидной информации от другого участника группы происходит обновление таблицы, содержащей информацию </w:t>
      </w:r>
      <w:r w:rsidR="00057074">
        <w:rPr>
          <w:sz w:val="28"/>
        </w:rPr>
        <w:t>обо</w:t>
      </w:r>
      <w:r>
        <w:rPr>
          <w:sz w:val="28"/>
        </w:rPr>
        <w:t xml:space="preserve"> всех элементах группы</w:t>
      </w:r>
      <w:r w:rsidRPr="00AD421C">
        <w:rPr>
          <w:sz w:val="28"/>
        </w:rPr>
        <w:t xml:space="preserve">. </w:t>
      </w:r>
      <w:r>
        <w:rPr>
          <w:sz w:val="28"/>
        </w:rPr>
        <w:t>Далее данный блок ПМО возвращает управление ходом выполнения программы главному циклу</w:t>
      </w:r>
      <w:r w:rsidRPr="00AD421C">
        <w:rPr>
          <w:sz w:val="28"/>
        </w:rPr>
        <w:t>;</w:t>
      </w:r>
    </w:p>
    <w:p w:rsidR="00AD421C" w:rsidRPr="00AD421C" w:rsidRDefault="00AD421C" w:rsidP="00BA6E18">
      <w:pPr>
        <w:pStyle w:val="a6"/>
        <w:numPr>
          <w:ilvl w:val="0"/>
          <w:numId w:val="47"/>
        </w:numPr>
        <w:spacing w:line="360" w:lineRule="auto"/>
        <w:jc w:val="both"/>
        <w:rPr>
          <w:i/>
          <w:sz w:val="28"/>
        </w:rPr>
      </w:pPr>
      <w:r>
        <w:rPr>
          <w:i/>
          <w:sz w:val="28"/>
        </w:rPr>
        <w:t xml:space="preserve">Обработка входящих данных внешнего радиоканала – </w:t>
      </w:r>
      <w:r>
        <w:rPr>
          <w:sz w:val="28"/>
        </w:rPr>
        <w:t xml:space="preserve">при поступлении валидной информации от наземного комплекса происходит обновление необходимой информации о структуре группы и выполняемой команде. </w:t>
      </w:r>
      <w:proofErr w:type="gramStart"/>
      <w:r>
        <w:rPr>
          <w:sz w:val="28"/>
        </w:rPr>
        <w:t>Если сообщение было адресовано конкретно данному БПЛА или  у этого БПЛА наиболее выгодные условия для связи с базовой станцией среди всех участников</w:t>
      </w:r>
      <w:r w:rsidRPr="00AD421C">
        <w:rPr>
          <w:sz w:val="28"/>
        </w:rPr>
        <w:t xml:space="preserve">, </w:t>
      </w:r>
      <w:r>
        <w:rPr>
          <w:sz w:val="28"/>
        </w:rPr>
        <w:t>то ПМО отправляет радиомодулю необходимую информацию о состоянии группы для подтверждения о получении сообщения.</w:t>
      </w:r>
      <w:proofErr w:type="gramEnd"/>
      <w:r>
        <w:rPr>
          <w:sz w:val="28"/>
        </w:rPr>
        <w:t xml:space="preserve"> Далее данный блок ПМО возвращает управление ходом выполнения программы главному циклу</w:t>
      </w:r>
      <w:r w:rsidRPr="00AD421C">
        <w:rPr>
          <w:sz w:val="28"/>
        </w:rPr>
        <w:t>;</w:t>
      </w:r>
    </w:p>
    <w:p w:rsidR="00AD421C" w:rsidRPr="00057074" w:rsidRDefault="00AD421C" w:rsidP="00BA6E18">
      <w:pPr>
        <w:pStyle w:val="a6"/>
        <w:numPr>
          <w:ilvl w:val="0"/>
          <w:numId w:val="47"/>
        </w:numPr>
        <w:spacing w:line="360" w:lineRule="auto"/>
        <w:jc w:val="both"/>
        <w:rPr>
          <w:i/>
          <w:sz w:val="28"/>
        </w:rPr>
      </w:pPr>
      <w:r>
        <w:rPr>
          <w:i/>
          <w:sz w:val="28"/>
        </w:rPr>
        <w:t xml:space="preserve">Сформирована важная информация для группы – </w:t>
      </w:r>
      <w:r>
        <w:rPr>
          <w:sz w:val="28"/>
        </w:rPr>
        <w:t xml:space="preserve">при наличии </w:t>
      </w:r>
      <w:r w:rsidR="004252DA">
        <w:rPr>
          <w:sz w:val="28"/>
        </w:rPr>
        <w:t>важной информации для группы</w:t>
      </w:r>
      <w:r>
        <w:rPr>
          <w:sz w:val="28"/>
        </w:rPr>
        <w:t xml:space="preserve"> данная ветка откладывает свое выполнение до тех пор, пока не появится доступ к внутреннему радиоканалу. При появлении доступа </w:t>
      </w:r>
      <w:r w:rsidR="004252DA">
        <w:rPr>
          <w:sz w:val="28"/>
        </w:rPr>
        <w:t>программа отправляет необходимые данные радиомодулю для их последующей отправки. Далее данный блок ПМО возвращает управление ходом выполнения программы главному циклу</w:t>
      </w:r>
      <w:r w:rsidR="004252DA" w:rsidRPr="004252DA">
        <w:rPr>
          <w:sz w:val="28"/>
        </w:rPr>
        <w:t>;</w:t>
      </w:r>
    </w:p>
    <w:p w:rsidR="00057074" w:rsidRPr="00D067DF" w:rsidRDefault="00057074" w:rsidP="00BA6E18">
      <w:pPr>
        <w:pStyle w:val="a6"/>
        <w:numPr>
          <w:ilvl w:val="0"/>
          <w:numId w:val="47"/>
        </w:numPr>
        <w:spacing w:line="360" w:lineRule="auto"/>
        <w:jc w:val="both"/>
        <w:rPr>
          <w:i/>
          <w:sz w:val="28"/>
        </w:rPr>
      </w:pPr>
      <w:r>
        <w:rPr>
          <w:i/>
          <w:sz w:val="28"/>
        </w:rPr>
        <w:t xml:space="preserve">Сформирована важная информация для наземного пункта – </w:t>
      </w:r>
      <w:r>
        <w:rPr>
          <w:sz w:val="28"/>
        </w:rPr>
        <w:t>при наличии важной информации для БС необходимо определить у кого в данный момент времени лучшие условия для связи (высший уровень сигнала с БС). Это возможно сделать, т.к. на борту каждого БПЛА хранится актуальная таблица, содержащая информация о каждом участнике (в том числе и его уровень сигнала с БС). Если самые выгодные условия у другого БПЛА, то данный блок возвращает управление ходом выполнения программы главному циклу. Если же в лучших</w:t>
      </w:r>
      <w:r w:rsidR="00D067DF">
        <w:rPr>
          <w:sz w:val="28"/>
        </w:rPr>
        <w:t xml:space="preserve"> условиях находится </w:t>
      </w:r>
      <w:proofErr w:type="gramStart"/>
      <w:r w:rsidR="00D067DF">
        <w:rPr>
          <w:sz w:val="28"/>
        </w:rPr>
        <w:t>данный</w:t>
      </w:r>
      <w:proofErr w:type="gramEnd"/>
      <w:r w:rsidR="00D067DF">
        <w:rPr>
          <w:sz w:val="28"/>
        </w:rPr>
        <w:t xml:space="preserve"> БПЛА, то происходит отправка сообщения. Далее ПМО ожидает подтверждения о получении сообщения. При неполучении происходит повторная отправка сообщения (до 3-х раз). При получении </w:t>
      </w:r>
      <w:r w:rsidR="00D067DF">
        <w:rPr>
          <w:sz w:val="28"/>
        </w:rPr>
        <w:lastRenderedPageBreak/>
        <w:t>подтверждения данный блок ПМО возвращает управление ходом выполнения программы главному циклу</w:t>
      </w:r>
      <w:r w:rsidR="00D067DF" w:rsidRPr="00D067DF">
        <w:rPr>
          <w:sz w:val="28"/>
        </w:rPr>
        <w:t>;</w:t>
      </w:r>
    </w:p>
    <w:p w:rsidR="00D067DF" w:rsidRPr="00D067DF" w:rsidRDefault="00D067DF" w:rsidP="00BA6E18">
      <w:pPr>
        <w:pStyle w:val="a6"/>
        <w:widowControl/>
        <w:numPr>
          <w:ilvl w:val="0"/>
          <w:numId w:val="47"/>
        </w:numPr>
        <w:suppressAutoHyphens w:val="0"/>
        <w:spacing w:after="200" w:line="360" w:lineRule="auto"/>
        <w:jc w:val="both"/>
        <w:rPr>
          <w:rFonts w:eastAsiaTheme="majorEastAsia"/>
          <w:bCs/>
          <w:sz w:val="28"/>
          <w:szCs w:val="26"/>
        </w:rPr>
      </w:pPr>
      <w:r>
        <w:rPr>
          <w:i/>
          <w:sz w:val="28"/>
        </w:rPr>
        <w:t xml:space="preserve">Обработка данных от </w:t>
      </w:r>
      <w:r>
        <w:rPr>
          <w:i/>
          <w:sz w:val="28"/>
          <w:lang w:val="en-US"/>
        </w:rPr>
        <w:t>GPS</w:t>
      </w:r>
      <w:r w:rsidRPr="00006C2E">
        <w:rPr>
          <w:i/>
          <w:sz w:val="28"/>
        </w:rPr>
        <w:t>/</w:t>
      </w:r>
      <w:r>
        <w:rPr>
          <w:i/>
          <w:sz w:val="28"/>
        </w:rPr>
        <w:t>ГЛОНАСС модуля –</w:t>
      </w:r>
      <w:r>
        <w:rPr>
          <w:rFonts w:eastAsiaTheme="majorEastAsia"/>
          <w:b/>
          <w:bCs/>
          <w:sz w:val="26"/>
          <w:szCs w:val="26"/>
        </w:rPr>
        <w:t xml:space="preserve"> </w:t>
      </w:r>
      <w:r>
        <w:rPr>
          <w:rFonts w:eastAsiaTheme="majorEastAsia"/>
          <w:bCs/>
          <w:sz w:val="28"/>
          <w:szCs w:val="26"/>
        </w:rPr>
        <w:t xml:space="preserve">в данном блоке программа считывает и обновляет данные от </w:t>
      </w:r>
      <w:r>
        <w:rPr>
          <w:rFonts w:eastAsiaTheme="majorEastAsia"/>
          <w:bCs/>
          <w:sz w:val="28"/>
          <w:szCs w:val="26"/>
          <w:lang w:val="en-US"/>
        </w:rPr>
        <w:t>GPS</w:t>
      </w:r>
      <w:r w:rsidRPr="00006C2E">
        <w:rPr>
          <w:rFonts w:eastAsiaTheme="majorEastAsia"/>
          <w:bCs/>
          <w:sz w:val="28"/>
          <w:szCs w:val="26"/>
        </w:rPr>
        <w:t>/</w:t>
      </w:r>
      <w:r>
        <w:rPr>
          <w:rFonts w:eastAsiaTheme="majorEastAsia"/>
          <w:bCs/>
          <w:sz w:val="28"/>
          <w:szCs w:val="26"/>
        </w:rPr>
        <w:t>ГОНАСС модуля. Особую ценность представляет точное время для последующей синхронизации с участниками группы.</w:t>
      </w:r>
      <w:r w:rsidRPr="00D067DF">
        <w:rPr>
          <w:rFonts w:eastAsiaTheme="majorEastAsia"/>
          <w:bCs/>
          <w:sz w:val="28"/>
          <w:szCs w:val="26"/>
        </w:rPr>
        <w:t xml:space="preserve"> </w:t>
      </w:r>
      <w:r>
        <w:rPr>
          <w:rFonts w:eastAsiaTheme="majorEastAsia"/>
          <w:bCs/>
          <w:sz w:val="28"/>
          <w:szCs w:val="26"/>
        </w:rPr>
        <w:t>Далее данный блок ПМО возвращает управление ходом выполнения программы главному циклу.</w:t>
      </w:r>
    </w:p>
    <w:p w:rsidR="009D3196" w:rsidRDefault="009D3196" w:rsidP="009D3196">
      <w:pPr>
        <w:spacing w:line="360" w:lineRule="auto"/>
      </w:pPr>
    </w:p>
    <w:p w:rsidR="00700D78" w:rsidRDefault="00700D78" w:rsidP="00700D78"/>
    <w:p w:rsidR="00E13200" w:rsidRDefault="00E13200">
      <w:pPr>
        <w:widowControl/>
        <w:suppressAutoHyphens w:val="0"/>
        <w:spacing w:after="200" w:line="276" w:lineRule="auto"/>
        <w:rPr>
          <w:rFonts w:eastAsiaTheme="majorEastAsia"/>
          <w:b/>
          <w:bCs/>
          <w:sz w:val="26"/>
          <w:szCs w:val="26"/>
        </w:rPr>
      </w:pPr>
      <w:r>
        <w:br w:type="page"/>
      </w:r>
    </w:p>
    <w:p w:rsidR="00700D78" w:rsidRPr="00CD5F3B" w:rsidRDefault="00700D78" w:rsidP="00BA6E18">
      <w:pPr>
        <w:pStyle w:val="3"/>
        <w:numPr>
          <w:ilvl w:val="1"/>
          <w:numId w:val="46"/>
        </w:numPr>
        <w:rPr>
          <w:i/>
          <w:sz w:val="28"/>
        </w:rPr>
      </w:pPr>
      <w:bookmarkStart w:id="30" w:name="_Toc409695658"/>
      <w:r w:rsidRPr="00CD5F3B">
        <w:rPr>
          <w:i/>
          <w:sz w:val="28"/>
        </w:rPr>
        <w:lastRenderedPageBreak/>
        <w:t>Программно-математическое обеспечение ПЭВМ оператора</w:t>
      </w:r>
      <w:bookmarkEnd w:id="30"/>
    </w:p>
    <w:p w:rsidR="00700D78" w:rsidRDefault="00700D78" w:rsidP="00700D78"/>
    <w:p w:rsidR="00700D78" w:rsidRDefault="00700D78" w:rsidP="00700D78"/>
    <w:p w:rsidR="00700D78" w:rsidRPr="00207DFF" w:rsidRDefault="00700D78" w:rsidP="005E2F50">
      <w:pPr>
        <w:spacing w:line="360" w:lineRule="auto"/>
        <w:ind w:firstLine="708"/>
        <w:jc w:val="both"/>
        <w:rPr>
          <w:sz w:val="28"/>
        </w:rPr>
      </w:pPr>
      <w:r w:rsidRPr="00725017">
        <w:rPr>
          <w:sz w:val="28"/>
        </w:rPr>
        <w:t>ПМО</w:t>
      </w:r>
      <w:r w:rsidRPr="003D2FF0">
        <w:rPr>
          <w:sz w:val="28"/>
        </w:rPr>
        <w:t xml:space="preserve"> </w:t>
      </w:r>
      <w:r>
        <w:rPr>
          <w:sz w:val="28"/>
        </w:rPr>
        <w:t xml:space="preserve">для ПЭВМ оператора разработано на языке программирования </w:t>
      </w:r>
      <w:r w:rsidR="00207DFF">
        <w:rPr>
          <w:sz w:val="28"/>
          <w:lang w:val="en-US"/>
        </w:rPr>
        <w:t>Java</w:t>
      </w:r>
      <w:r w:rsidR="00207DFF" w:rsidRPr="00207DFF">
        <w:rPr>
          <w:sz w:val="28"/>
        </w:rPr>
        <w:t xml:space="preserve"> </w:t>
      </w:r>
      <w:r w:rsidR="00207DFF">
        <w:rPr>
          <w:sz w:val="28"/>
        </w:rPr>
        <w:t xml:space="preserve">с использованием стандартных библиотек и библиотеки </w:t>
      </w:r>
      <w:r w:rsidR="00207DFF">
        <w:rPr>
          <w:sz w:val="28"/>
          <w:lang w:val="en-US"/>
        </w:rPr>
        <w:t>JSSC</w:t>
      </w:r>
      <w:r w:rsidR="00207DFF" w:rsidRPr="00207DFF">
        <w:rPr>
          <w:sz w:val="28"/>
        </w:rPr>
        <w:t xml:space="preserve"> </w:t>
      </w:r>
      <w:r w:rsidR="00207DFF">
        <w:rPr>
          <w:sz w:val="28"/>
        </w:rPr>
        <w:t xml:space="preserve">для работы </w:t>
      </w:r>
      <w:proofErr w:type="gramStart"/>
      <w:r w:rsidR="00207DFF">
        <w:rPr>
          <w:sz w:val="28"/>
        </w:rPr>
        <w:t>с</w:t>
      </w:r>
      <w:proofErr w:type="gramEnd"/>
      <w:r w:rsidR="00207DFF">
        <w:rPr>
          <w:sz w:val="28"/>
        </w:rPr>
        <w:t xml:space="preserve"> виртуальным </w:t>
      </w:r>
      <w:r w:rsidR="00207DFF">
        <w:rPr>
          <w:sz w:val="28"/>
          <w:lang w:val="en-US"/>
        </w:rPr>
        <w:t>Com</w:t>
      </w:r>
      <w:r w:rsidR="00207DFF" w:rsidRPr="00207DFF">
        <w:rPr>
          <w:sz w:val="28"/>
        </w:rPr>
        <w:t>-</w:t>
      </w:r>
      <w:r w:rsidR="00207DFF">
        <w:rPr>
          <w:sz w:val="28"/>
        </w:rPr>
        <w:t>портом.</w:t>
      </w:r>
    </w:p>
    <w:p w:rsidR="00700D78" w:rsidRPr="00725017" w:rsidRDefault="00700D78" w:rsidP="00700D78">
      <w:pPr>
        <w:spacing w:line="360" w:lineRule="auto"/>
        <w:rPr>
          <w:sz w:val="28"/>
        </w:rPr>
      </w:pPr>
      <w:r>
        <w:rPr>
          <w:sz w:val="28"/>
        </w:rPr>
        <w:t>ПМО</w:t>
      </w:r>
      <w:r w:rsidRPr="00725017">
        <w:rPr>
          <w:sz w:val="28"/>
        </w:rPr>
        <w:t xml:space="preserve"> включает в себя модули:</w:t>
      </w:r>
    </w:p>
    <w:p w:rsidR="00700D78" w:rsidRPr="003D2FF0" w:rsidRDefault="00700D78" w:rsidP="00BA6E18">
      <w:pPr>
        <w:pStyle w:val="a6"/>
        <w:numPr>
          <w:ilvl w:val="0"/>
          <w:numId w:val="30"/>
        </w:numPr>
        <w:spacing w:line="360" w:lineRule="auto"/>
        <w:ind w:left="720"/>
        <w:jc w:val="both"/>
        <w:rPr>
          <w:sz w:val="28"/>
        </w:rPr>
      </w:pPr>
      <w:r>
        <w:rPr>
          <w:sz w:val="28"/>
        </w:rPr>
        <w:t xml:space="preserve">Организация взаимодействия с устройством сопряжения посредством виртуального </w:t>
      </w:r>
      <w:r>
        <w:rPr>
          <w:sz w:val="28"/>
          <w:lang w:val="en-US"/>
        </w:rPr>
        <w:t>COM</w:t>
      </w:r>
      <w:r w:rsidRPr="003D2FF0">
        <w:rPr>
          <w:sz w:val="28"/>
        </w:rPr>
        <w:t>-</w:t>
      </w:r>
      <w:r>
        <w:rPr>
          <w:sz w:val="28"/>
        </w:rPr>
        <w:t>портом</w:t>
      </w:r>
      <w:r w:rsidRPr="003D2FF0">
        <w:rPr>
          <w:sz w:val="28"/>
        </w:rPr>
        <w:t>;</w:t>
      </w:r>
    </w:p>
    <w:p w:rsidR="00FC3ED3" w:rsidRDefault="00700D78" w:rsidP="00BA6E18">
      <w:pPr>
        <w:pStyle w:val="a6"/>
        <w:numPr>
          <w:ilvl w:val="0"/>
          <w:numId w:val="30"/>
        </w:numPr>
        <w:spacing w:line="360" w:lineRule="auto"/>
        <w:ind w:left="720"/>
        <w:jc w:val="both"/>
        <w:rPr>
          <w:sz w:val="28"/>
        </w:rPr>
      </w:pPr>
      <w:r>
        <w:rPr>
          <w:sz w:val="28"/>
        </w:rPr>
        <w:t>Графический интерфейс для удобного ввода</w:t>
      </w:r>
      <w:r w:rsidRPr="003D2FF0">
        <w:rPr>
          <w:sz w:val="28"/>
        </w:rPr>
        <w:t>/</w:t>
      </w:r>
      <w:r>
        <w:rPr>
          <w:sz w:val="28"/>
        </w:rPr>
        <w:t>вывода информации</w:t>
      </w:r>
      <w:r w:rsidRPr="003D2FF0">
        <w:rPr>
          <w:sz w:val="28"/>
        </w:rPr>
        <w:t>.</w:t>
      </w:r>
    </w:p>
    <w:p w:rsidR="00D86242" w:rsidRDefault="00FC3ED3" w:rsidP="008C3365">
      <w:pPr>
        <w:widowControl/>
        <w:suppressAutoHyphens w:val="0"/>
        <w:spacing w:after="200" w:line="276" w:lineRule="auto"/>
        <w:jc w:val="center"/>
        <w:rPr>
          <w:b/>
          <w:i/>
          <w:sz w:val="28"/>
        </w:rPr>
      </w:pPr>
      <w:r>
        <w:rPr>
          <w:sz w:val="28"/>
        </w:rPr>
        <w:br w:type="page"/>
      </w:r>
      <w:r w:rsidR="002B65C3">
        <w:rPr>
          <w:b/>
          <w:i/>
          <w:sz w:val="28"/>
        </w:rPr>
        <w:lastRenderedPageBreak/>
        <w:t>Архитектура приложения</w:t>
      </w:r>
    </w:p>
    <w:p w:rsidR="00D86242" w:rsidRPr="00D86242" w:rsidRDefault="00D86242" w:rsidP="00D86242">
      <w:pPr>
        <w:widowControl/>
        <w:suppressAutoHyphens w:val="0"/>
        <w:spacing w:after="200" w:line="360" w:lineRule="auto"/>
        <w:jc w:val="both"/>
        <w:rPr>
          <w:sz w:val="28"/>
        </w:rPr>
      </w:pPr>
      <w:r>
        <w:rPr>
          <w:sz w:val="28"/>
        </w:rPr>
        <w:tab/>
        <w:t xml:space="preserve">Базовым шаблоном проектирования в архитектуре разработанного программно-математического обеспечения является (с некоторыми допущениями) </w:t>
      </w:r>
      <w:r>
        <w:rPr>
          <w:sz w:val="28"/>
          <w:lang w:val="en-US"/>
        </w:rPr>
        <w:t>MVC</w:t>
      </w:r>
      <w:r w:rsidRPr="00D86242">
        <w:rPr>
          <w:sz w:val="28"/>
        </w:rPr>
        <w:t xml:space="preserve"> (</w:t>
      </w:r>
      <w:r>
        <w:rPr>
          <w:sz w:val="28"/>
          <w:lang w:val="en-US"/>
        </w:rPr>
        <w:t>model</w:t>
      </w:r>
      <w:r w:rsidRPr="00D86242">
        <w:rPr>
          <w:sz w:val="28"/>
        </w:rPr>
        <w:t>-</w:t>
      </w:r>
      <w:r>
        <w:rPr>
          <w:sz w:val="28"/>
          <w:lang w:val="en-US"/>
        </w:rPr>
        <w:t>view</w:t>
      </w:r>
      <w:r w:rsidRPr="00D86242">
        <w:rPr>
          <w:sz w:val="28"/>
        </w:rPr>
        <w:t>-</w:t>
      </w:r>
      <w:r>
        <w:rPr>
          <w:sz w:val="28"/>
          <w:lang w:val="en-US"/>
        </w:rPr>
        <w:t>controller</w:t>
      </w:r>
      <w:r w:rsidRPr="00D86242">
        <w:rPr>
          <w:sz w:val="28"/>
        </w:rPr>
        <w:t>).</w:t>
      </w:r>
    </w:p>
    <w:p w:rsidR="008C3365" w:rsidRDefault="00D86242" w:rsidP="00D86242">
      <w:pPr>
        <w:widowControl/>
        <w:suppressAutoHyphens w:val="0"/>
        <w:spacing w:after="200" w:line="360" w:lineRule="auto"/>
        <w:jc w:val="both"/>
        <w:rPr>
          <w:sz w:val="28"/>
        </w:rPr>
      </w:pPr>
      <w:r w:rsidRPr="00D86242">
        <w:rPr>
          <w:sz w:val="28"/>
        </w:rPr>
        <w:tab/>
      </w:r>
      <w:r>
        <w:rPr>
          <w:sz w:val="28"/>
        </w:rPr>
        <w:t>Преимуществами такой архитектуры является возможность свободно и независимо друг от друга изменять модель, представление и контроллер. То есть изменения, сделанные в одной части приложения не обязывают дорабатывать другую часть приложения.</w:t>
      </w:r>
      <w:r w:rsidR="008C3365" w:rsidRPr="008C3365">
        <w:rPr>
          <w:sz w:val="28"/>
        </w:rPr>
        <w:t xml:space="preserve"> </w:t>
      </w:r>
      <w:r w:rsidR="008C3365">
        <w:rPr>
          <w:sz w:val="28"/>
        </w:rPr>
        <w:t>Кроме того, он позволяет лаконично разграничить обязанности элементов системы, переносить представления на другие ЭВМ, ОС, использовать большое количество представлений для одной модели, также поддерживается обратная совместимость, то есть использование одного представления для отображения разных моделей, унаследованных от одного и того же интерфейса. Схема этого шаблона проектирования приведена ниже.</w:t>
      </w:r>
    </w:p>
    <w:p w:rsidR="000D46E4" w:rsidRDefault="000D46E4" w:rsidP="00D86242">
      <w:pPr>
        <w:widowControl/>
        <w:suppressAutoHyphens w:val="0"/>
        <w:spacing w:after="200" w:line="360" w:lineRule="auto"/>
        <w:jc w:val="both"/>
        <w:rPr>
          <w:sz w:val="28"/>
        </w:rPr>
      </w:pPr>
    </w:p>
    <w:p w:rsidR="008C3365" w:rsidRPr="008C3365" w:rsidRDefault="008C3365" w:rsidP="000D46E4">
      <w:pPr>
        <w:widowControl/>
        <w:suppressAutoHyphens w:val="0"/>
        <w:spacing w:after="200" w:line="360" w:lineRule="auto"/>
        <w:jc w:val="center"/>
        <w:rPr>
          <w:b/>
          <w:i/>
          <w:sz w:val="28"/>
        </w:rPr>
      </w:pPr>
      <w:r>
        <w:rPr>
          <w:b/>
          <w:i/>
          <w:noProof/>
          <w:sz w:val="28"/>
          <w:lang w:eastAsia="ru-RU"/>
        </w:rPr>
        <w:drawing>
          <wp:inline distT="0" distB="0" distL="0" distR="0" wp14:anchorId="42840B27" wp14:editId="5EACAA0A">
            <wp:extent cx="5620534" cy="2848373"/>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22">
                      <a:extLst>
                        <a:ext uri="{28A0092B-C50C-407E-A947-70E740481C1C}">
                          <a14:useLocalDpi xmlns:a14="http://schemas.microsoft.com/office/drawing/2010/main" val="0"/>
                        </a:ext>
                      </a:extLst>
                    </a:blip>
                    <a:stretch>
                      <a:fillRect/>
                    </a:stretch>
                  </pic:blipFill>
                  <pic:spPr>
                    <a:xfrm>
                      <a:off x="0" y="0"/>
                      <a:ext cx="5620534" cy="2848373"/>
                    </a:xfrm>
                    <a:prstGeom prst="rect">
                      <a:avLst/>
                    </a:prstGeom>
                  </pic:spPr>
                </pic:pic>
              </a:graphicData>
            </a:graphic>
          </wp:inline>
        </w:drawing>
      </w:r>
    </w:p>
    <w:p w:rsidR="008C3365" w:rsidRPr="0020237D" w:rsidRDefault="0020237D" w:rsidP="0020237D">
      <w:pPr>
        <w:widowControl/>
        <w:suppressAutoHyphens w:val="0"/>
        <w:spacing w:after="200" w:line="276" w:lineRule="auto"/>
        <w:jc w:val="center"/>
        <w:rPr>
          <w:i/>
          <w:sz w:val="28"/>
        </w:rPr>
      </w:pPr>
      <w:r w:rsidRPr="0020237D">
        <w:rPr>
          <w:i/>
          <w:sz w:val="28"/>
        </w:rPr>
        <w:t xml:space="preserve">Рис. 13. Общая схема работы шаблона </w:t>
      </w:r>
      <w:r w:rsidRPr="0020237D">
        <w:rPr>
          <w:i/>
          <w:sz w:val="28"/>
          <w:lang w:val="en-US"/>
        </w:rPr>
        <w:t>MVC</w:t>
      </w:r>
      <w:r w:rsidRPr="0020237D">
        <w:rPr>
          <w:i/>
          <w:sz w:val="28"/>
        </w:rPr>
        <w:br w:type="page"/>
      </w:r>
    </w:p>
    <w:p w:rsidR="00F97F4E" w:rsidRDefault="00F97F4E" w:rsidP="00F97F4E">
      <w:pPr>
        <w:widowControl/>
        <w:suppressAutoHyphens w:val="0"/>
        <w:spacing w:after="200" w:line="276" w:lineRule="auto"/>
        <w:jc w:val="center"/>
        <w:rPr>
          <w:b/>
          <w:i/>
          <w:sz w:val="28"/>
        </w:rPr>
      </w:pPr>
      <w:r>
        <w:rPr>
          <w:b/>
          <w:i/>
          <w:sz w:val="28"/>
        </w:rPr>
        <w:lastRenderedPageBreak/>
        <w:t>Диаграмма классов модели</w:t>
      </w:r>
    </w:p>
    <w:p w:rsidR="00F97F4E" w:rsidRDefault="00F97F4E" w:rsidP="00F97F4E">
      <w:pPr>
        <w:widowControl/>
        <w:suppressAutoHyphens w:val="0"/>
        <w:spacing w:after="200" w:line="276" w:lineRule="auto"/>
        <w:jc w:val="center"/>
        <w:rPr>
          <w:b/>
          <w:i/>
          <w:sz w:val="28"/>
        </w:rPr>
      </w:pPr>
      <w:r>
        <w:rPr>
          <w:b/>
          <w:i/>
          <w:noProof/>
          <w:sz w:val="28"/>
          <w:lang w:eastAsia="ru-RU"/>
        </w:rPr>
        <w:drawing>
          <wp:inline distT="0" distB="0" distL="0" distR="0" wp14:anchorId="2104176E" wp14:editId="3503899D">
            <wp:extent cx="4633362" cy="823793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_uml.png"/>
                    <pic:cNvPicPr/>
                  </pic:nvPicPr>
                  <pic:blipFill>
                    <a:blip r:embed="rId23">
                      <a:extLst>
                        <a:ext uri="{28A0092B-C50C-407E-A947-70E740481C1C}">
                          <a14:useLocalDpi xmlns:a14="http://schemas.microsoft.com/office/drawing/2010/main" val="0"/>
                        </a:ext>
                      </a:extLst>
                    </a:blip>
                    <a:stretch>
                      <a:fillRect/>
                    </a:stretch>
                  </pic:blipFill>
                  <pic:spPr>
                    <a:xfrm>
                      <a:off x="0" y="0"/>
                      <a:ext cx="4633362" cy="8237934"/>
                    </a:xfrm>
                    <a:prstGeom prst="rect">
                      <a:avLst/>
                    </a:prstGeom>
                  </pic:spPr>
                </pic:pic>
              </a:graphicData>
            </a:graphic>
          </wp:inline>
        </w:drawing>
      </w:r>
    </w:p>
    <w:p w:rsidR="00F97F4E" w:rsidRPr="00A84E2D" w:rsidRDefault="00A84E2D" w:rsidP="00A84E2D">
      <w:pPr>
        <w:widowControl/>
        <w:suppressAutoHyphens w:val="0"/>
        <w:spacing w:after="200" w:line="276" w:lineRule="auto"/>
        <w:jc w:val="center"/>
        <w:rPr>
          <w:i/>
          <w:sz w:val="28"/>
        </w:rPr>
      </w:pPr>
      <w:r w:rsidRPr="00A84E2D">
        <w:rPr>
          <w:i/>
          <w:sz w:val="28"/>
        </w:rPr>
        <w:t xml:space="preserve">Рис. 14. </w:t>
      </w:r>
      <w:proofErr w:type="gramStart"/>
      <w:r w:rsidRPr="00A84E2D">
        <w:rPr>
          <w:i/>
          <w:sz w:val="28"/>
          <w:lang w:val="en-US"/>
        </w:rPr>
        <w:t>UML</w:t>
      </w:r>
      <w:r w:rsidRPr="00A84E2D">
        <w:rPr>
          <w:i/>
          <w:sz w:val="28"/>
        </w:rPr>
        <w:t xml:space="preserve"> диаграмма классов модели ПМО ЭВМ.</w:t>
      </w:r>
      <w:proofErr w:type="gramEnd"/>
      <w:r w:rsidR="00F97F4E" w:rsidRPr="00A84E2D">
        <w:rPr>
          <w:i/>
          <w:sz w:val="28"/>
        </w:rPr>
        <w:br w:type="page"/>
      </w:r>
    </w:p>
    <w:p w:rsidR="00F97F4E" w:rsidRDefault="00F97F4E" w:rsidP="00F97F4E">
      <w:pPr>
        <w:widowControl/>
        <w:suppressAutoHyphens w:val="0"/>
        <w:spacing w:after="200" w:line="360" w:lineRule="auto"/>
        <w:jc w:val="both"/>
        <w:rPr>
          <w:sz w:val="28"/>
        </w:rPr>
      </w:pPr>
      <w:proofErr w:type="spellStart"/>
      <w:r>
        <w:rPr>
          <w:i/>
          <w:sz w:val="28"/>
          <w:lang w:val="en-US"/>
        </w:rPr>
        <w:lastRenderedPageBreak/>
        <w:t>ComPort</w:t>
      </w:r>
      <w:proofErr w:type="spellEnd"/>
      <w:r w:rsidRPr="00F97F4E">
        <w:rPr>
          <w:i/>
          <w:sz w:val="28"/>
        </w:rPr>
        <w:t xml:space="preserve"> – </w:t>
      </w:r>
      <w:r>
        <w:rPr>
          <w:sz w:val="28"/>
        </w:rPr>
        <w:t xml:space="preserve">класс, отвечающий за взаимодействие с виртуальным </w:t>
      </w:r>
      <w:r>
        <w:rPr>
          <w:sz w:val="28"/>
          <w:lang w:val="en-US"/>
        </w:rPr>
        <w:t>Com</w:t>
      </w:r>
      <w:r>
        <w:rPr>
          <w:sz w:val="28"/>
        </w:rPr>
        <w:t xml:space="preserve"> портом ЭВМ оператора к которой подключается разработанное устройство сопряжения. Основными методами являются: </w:t>
      </w:r>
    </w:p>
    <w:p w:rsidR="00F97F4E" w:rsidRPr="00F97F4E" w:rsidRDefault="00F97F4E" w:rsidP="00BA6E18">
      <w:pPr>
        <w:pStyle w:val="a6"/>
        <w:widowControl/>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jc w:val="both"/>
        <w:rPr>
          <w:rFonts w:ascii="Courier New" w:eastAsia="Times New Roman" w:hAnsi="Courier New" w:cs="Courier New"/>
          <w:color w:val="000000"/>
          <w:kern w:val="0"/>
          <w:sz w:val="27"/>
          <w:szCs w:val="27"/>
          <w:lang w:eastAsia="ru-RU"/>
        </w:rPr>
      </w:pPr>
      <w:r w:rsidRPr="00F97F4E">
        <w:rPr>
          <w:rFonts w:ascii="Courier New" w:eastAsia="Times New Roman" w:hAnsi="Courier New" w:cs="Courier New"/>
          <w:b/>
          <w:bCs/>
          <w:color w:val="800000"/>
          <w:kern w:val="0"/>
          <w:sz w:val="27"/>
          <w:szCs w:val="27"/>
          <w:lang w:val="en-US" w:eastAsia="ru-RU"/>
        </w:rPr>
        <w:t>public</w:t>
      </w:r>
      <w:r w:rsidRPr="00F97F4E">
        <w:rPr>
          <w:rFonts w:ascii="Courier New" w:eastAsia="Times New Roman" w:hAnsi="Courier New" w:cs="Courier New"/>
          <w:color w:val="000000"/>
          <w:kern w:val="0"/>
          <w:sz w:val="27"/>
          <w:szCs w:val="27"/>
          <w:lang w:eastAsia="ru-RU"/>
        </w:rPr>
        <w:t xml:space="preserve"> </w:t>
      </w:r>
      <w:proofErr w:type="spellStart"/>
      <w:r w:rsidRPr="00F97F4E">
        <w:rPr>
          <w:rFonts w:ascii="Courier New" w:eastAsia="Times New Roman" w:hAnsi="Courier New" w:cs="Courier New"/>
          <w:color w:val="000000"/>
          <w:kern w:val="0"/>
          <w:sz w:val="27"/>
          <w:szCs w:val="27"/>
          <w:lang w:val="en-US" w:eastAsia="ru-RU"/>
        </w:rPr>
        <w:t>ComPort</w:t>
      </w:r>
      <w:proofErr w:type="spellEnd"/>
      <w:r w:rsidRPr="00F97F4E">
        <w:rPr>
          <w:rFonts w:ascii="Courier New" w:eastAsia="Times New Roman" w:hAnsi="Courier New" w:cs="Courier New"/>
          <w:color w:val="000000"/>
          <w:kern w:val="0"/>
          <w:sz w:val="27"/>
          <w:szCs w:val="27"/>
          <w:lang w:eastAsia="ru-RU"/>
        </w:rPr>
        <w:t>(</w:t>
      </w:r>
      <w:r w:rsidRPr="00F97F4E">
        <w:rPr>
          <w:rFonts w:ascii="Courier New" w:eastAsia="Times New Roman" w:hAnsi="Courier New" w:cs="Courier New"/>
          <w:color w:val="000000"/>
          <w:kern w:val="0"/>
          <w:sz w:val="27"/>
          <w:szCs w:val="27"/>
          <w:lang w:val="en-US" w:eastAsia="ru-RU"/>
        </w:rPr>
        <w:t>String</w:t>
      </w:r>
      <w:r w:rsidRPr="00F97F4E">
        <w:rPr>
          <w:rFonts w:ascii="Courier New" w:eastAsia="Times New Roman" w:hAnsi="Courier New" w:cs="Courier New"/>
          <w:color w:val="000000"/>
          <w:kern w:val="0"/>
          <w:sz w:val="27"/>
          <w:szCs w:val="27"/>
          <w:lang w:eastAsia="ru-RU"/>
        </w:rPr>
        <w:t xml:space="preserve"> </w:t>
      </w:r>
      <w:r w:rsidRPr="00F97F4E">
        <w:rPr>
          <w:rFonts w:ascii="Courier New" w:eastAsia="Times New Roman" w:hAnsi="Courier New" w:cs="Courier New"/>
          <w:color w:val="000000"/>
          <w:kern w:val="0"/>
          <w:sz w:val="27"/>
          <w:szCs w:val="27"/>
          <w:lang w:val="en-US" w:eastAsia="ru-RU"/>
        </w:rPr>
        <w:t>port</w:t>
      </w:r>
      <w:r w:rsidRPr="00F97F4E">
        <w:rPr>
          <w:rFonts w:ascii="Courier New" w:eastAsia="Times New Roman" w:hAnsi="Courier New" w:cs="Courier New"/>
          <w:color w:val="000000"/>
          <w:kern w:val="0"/>
          <w:sz w:val="27"/>
          <w:szCs w:val="27"/>
          <w:lang w:eastAsia="ru-RU"/>
        </w:rPr>
        <w:t xml:space="preserve">) – </w:t>
      </w:r>
      <w:r>
        <w:rPr>
          <w:rFonts w:eastAsia="Times New Roman"/>
          <w:color w:val="000000"/>
          <w:kern w:val="0"/>
          <w:sz w:val="28"/>
          <w:szCs w:val="27"/>
          <w:lang w:eastAsia="ru-RU"/>
        </w:rPr>
        <w:t>конструктор</w:t>
      </w:r>
      <w:r w:rsidRPr="00F97F4E">
        <w:rPr>
          <w:rFonts w:eastAsia="Times New Roman"/>
          <w:color w:val="000000"/>
          <w:kern w:val="0"/>
          <w:sz w:val="28"/>
          <w:szCs w:val="27"/>
          <w:lang w:eastAsia="ru-RU"/>
        </w:rPr>
        <w:t xml:space="preserve">, </w:t>
      </w:r>
      <w:r>
        <w:rPr>
          <w:rFonts w:eastAsia="Times New Roman"/>
          <w:color w:val="000000"/>
          <w:kern w:val="0"/>
          <w:sz w:val="28"/>
          <w:szCs w:val="27"/>
          <w:lang w:eastAsia="ru-RU"/>
        </w:rPr>
        <w:t>создающий соединение с портом</w:t>
      </w:r>
      <w:r w:rsidRPr="00F97F4E">
        <w:rPr>
          <w:rFonts w:eastAsia="Times New Roman"/>
          <w:color w:val="000000"/>
          <w:kern w:val="0"/>
          <w:sz w:val="28"/>
          <w:szCs w:val="27"/>
          <w:lang w:eastAsia="ru-RU"/>
        </w:rPr>
        <w:t>;</w:t>
      </w:r>
    </w:p>
    <w:p w:rsidR="00F97F4E" w:rsidRPr="00F97F4E" w:rsidRDefault="00F97F4E" w:rsidP="00BA6E18">
      <w:pPr>
        <w:pStyle w:val="HTML"/>
        <w:numPr>
          <w:ilvl w:val="0"/>
          <w:numId w:val="48"/>
        </w:numPr>
        <w:spacing w:line="360" w:lineRule="auto"/>
        <w:jc w:val="both"/>
        <w:rPr>
          <w:color w:val="000000"/>
          <w:sz w:val="27"/>
          <w:szCs w:val="27"/>
          <w:lang w:val="en-US"/>
        </w:rPr>
      </w:pPr>
      <w:r w:rsidRPr="00F97F4E">
        <w:rPr>
          <w:b/>
          <w:bCs/>
          <w:color w:val="800000"/>
          <w:sz w:val="27"/>
          <w:szCs w:val="27"/>
          <w:lang w:val="en-US"/>
        </w:rPr>
        <w:t>public</w:t>
      </w:r>
      <w:r w:rsidRPr="00F97F4E">
        <w:rPr>
          <w:color w:val="000000"/>
          <w:sz w:val="27"/>
          <w:szCs w:val="27"/>
          <w:lang w:val="en-US"/>
        </w:rPr>
        <w:t xml:space="preserve"> void write(String query)</w:t>
      </w:r>
      <w:r w:rsidR="00232B04">
        <w:rPr>
          <w:color w:val="000000"/>
          <w:sz w:val="27"/>
          <w:szCs w:val="27"/>
          <w:lang w:val="en-US"/>
        </w:rPr>
        <w:t xml:space="preserve"> </w:t>
      </w:r>
      <w:r>
        <w:rPr>
          <w:color w:val="000000"/>
          <w:sz w:val="27"/>
          <w:szCs w:val="27"/>
          <w:lang w:val="en-US"/>
        </w:rPr>
        <w:t xml:space="preserve">- </w:t>
      </w:r>
      <w:r w:rsidR="00232B04">
        <w:rPr>
          <w:rFonts w:ascii="Times New Roman" w:hAnsi="Times New Roman" w:cs="Times New Roman"/>
          <w:color w:val="000000"/>
          <w:sz w:val="28"/>
          <w:szCs w:val="27"/>
        </w:rPr>
        <w:t>метод</w:t>
      </w:r>
      <w:r w:rsidR="00232B04" w:rsidRPr="00232B04">
        <w:rPr>
          <w:rFonts w:ascii="Times New Roman" w:hAnsi="Times New Roman" w:cs="Times New Roman"/>
          <w:color w:val="000000"/>
          <w:sz w:val="28"/>
          <w:szCs w:val="27"/>
          <w:lang w:val="en-US"/>
        </w:rPr>
        <w:t xml:space="preserve"> </w:t>
      </w:r>
      <w:r w:rsidR="00232B04">
        <w:rPr>
          <w:rFonts w:ascii="Times New Roman" w:hAnsi="Times New Roman" w:cs="Times New Roman"/>
          <w:color w:val="000000"/>
          <w:sz w:val="28"/>
          <w:szCs w:val="27"/>
        </w:rPr>
        <w:t>записи</w:t>
      </w:r>
      <w:r w:rsidR="00232B04" w:rsidRPr="00232B04">
        <w:rPr>
          <w:rFonts w:ascii="Times New Roman" w:hAnsi="Times New Roman" w:cs="Times New Roman"/>
          <w:color w:val="000000"/>
          <w:sz w:val="28"/>
          <w:szCs w:val="27"/>
          <w:lang w:val="en-US"/>
        </w:rPr>
        <w:t xml:space="preserve"> </w:t>
      </w:r>
      <w:r w:rsidR="00232B04">
        <w:rPr>
          <w:rFonts w:ascii="Times New Roman" w:hAnsi="Times New Roman" w:cs="Times New Roman"/>
          <w:color w:val="000000"/>
          <w:sz w:val="28"/>
          <w:szCs w:val="27"/>
        </w:rPr>
        <w:t>строки</w:t>
      </w:r>
      <w:r w:rsidR="00232B04" w:rsidRPr="00232B04">
        <w:rPr>
          <w:rFonts w:ascii="Times New Roman" w:hAnsi="Times New Roman" w:cs="Times New Roman"/>
          <w:color w:val="000000"/>
          <w:sz w:val="28"/>
          <w:szCs w:val="27"/>
          <w:lang w:val="en-US"/>
        </w:rPr>
        <w:t xml:space="preserve"> </w:t>
      </w:r>
      <w:r w:rsidR="00232B04">
        <w:rPr>
          <w:rFonts w:ascii="Times New Roman" w:hAnsi="Times New Roman" w:cs="Times New Roman"/>
          <w:color w:val="000000"/>
          <w:sz w:val="28"/>
          <w:szCs w:val="27"/>
        </w:rPr>
        <w:t>в</w:t>
      </w:r>
      <w:r w:rsidR="00232B04" w:rsidRPr="00232B04">
        <w:rPr>
          <w:rFonts w:ascii="Times New Roman" w:hAnsi="Times New Roman" w:cs="Times New Roman"/>
          <w:color w:val="000000"/>
          <w:sz w:val="28"/>
          <w:szCs w:val="27"/>
          <w:lang w:val="en-US"/>
        </w:rPr>
        <w:t xml:space="preserve"> </w:t>
      </w:r>
      <w:proofErr w:type="spellStart"/>
      <w:r w:rsidR="00232B04">
        <w:rPr>
          <w:rFonts w:ascii="Times New Roman" w:hAnsi="Times New Roman" w:cs="Times New Roman"/>
          <w:color w:val="000000"/>
          <w:sz w:val="28"/>
          <w:szCs w:val="27"/>
          <w:lang w:val="en-US"/>
        </w:rPr>
        <w:t>ComPort</w:t>
      </w:r>
      <w:proofErr w:type="spellEnd"/>
      <w:r w:rsidR="00232B04">
        <w:rPr>
          <w:rFonts w:ascii="Times New Roman" w:hAnsi="Times New Roman" w:cs="Times New Roman"/>
          <w:color w:val="000000"/>
          <w:sz w:val="28"/>
          <w:szCs w:val="27"/>
          <w:lang w:val="en-US"/>
        </w:rPr>
        <w:t>;</w:t>
      </w:r>
    </w:p>
    <w:p w:rsidR="00232B04" w:rsidRPr="00232B04" w:rsidRDefault="00232B04" w:rsidP="00BA6E18">
      <w:pPr>
        <w:pStyle w:val="HTML"/>
        <w:numPr>
          <w:ilvl w:val="0"/>
          <w:numId w:val="48"/>
        </w:numPr>
        <w:spacing w:line="360" w:lineRule="auto"/>
        <w:jc w:val="both"/>
        <w:rPr>
          <w:color w:val="000000"/>
          <w:sz w:val="27"/>
          <w:szCs w:val="27"/>
        </w:rPr>
      </w:pPr>
      <w:proofErr w:type="spellStart"/>
      <w:r>
        <w:rPr>
          <w:b/>
          <w:bCs/>
          <w:color w:val="800000"/>
          <w:sz w:val="27"/>
          <w:szCs w:val="27"/>
        </w:rPr>
        <w:t>public</w:t>
      </w:r>
      <w:proofErr w:type="spellEnd"/>
      <w:r>
        <w:rPr>
          <w:color w:val="000000"/>
          <w:sz w:val="27"/>
          <w:szCs w:val="27"/>
        </w:rPr>
        <w:t xml:space="preserve"> </w:t>
      </w:r>
      <w:proofErr w:type="spellStart"/>
      <w:r>
        <w:rPr>
          <w:color w:val="000000"/>
          <w:sz w:val="27"/>
          <w:szCs w:val="27"/>
        </w:rPr>
        <w:t>void</w:t>
      </w:r>
      <w:proofErr w:type="spellEnd"/>
      <w:r>
        <w:rPr>
          <w:color w:val="000000"/>
          <w:sz w:val="27"/>
          <w:szCs w:val="27"/>
        </w:rPr>
        <w:t xml:space="preserve"> </w:t>
      </w:r>
      <w:proofErr w:type="spellStart"/>
      <w:r>
        <w:rPr>
          <w:color w:val="000000"/>
          <w:sz w:val="27"/>
          <w:szCs w:val="27"/>
        </w:rPr>
        <w:t>close</w:t>
      </w:r>
      <w:proofErr w:type="spellEnd"/>
      <w:r>
        <w:rPr>
          <w:color w:val="000000"/>
          <w:sz w:val="27"/>
          <w:szCs w:val="27"/>
        </w:rPr>
        <w:t>(</w:t>
      </w:r>
      <w:r w:rsidRPr="00232B04">
        <w:rPr>
          <w:color w:val="000000"/>
          <w:sz w:val="27"/>
          <w:szCs w:val="27"/>
        </w:rPr>
        <w:t xml:space="preserve">) </w:t>
      </w:r>
      <w:r>
        <w:rPr>
          <w:color w:val="000000"/>
          <w:sz w:val="27"/>
          <w:szCs w:val="27"/>
        </w:rPr>
        <w:t>-</w:t>
      </w:r>
      <w:r w:rsidRPr="00232B04">
        <w:rPr>
          <w:color w:val="000000"/>
          <w:sz w:val="27"/>
          <w:szCs w:val="27"/>
        </w:rPr>
        <w:t xml:space="preserve"> </w:t>
      </w:r>
      <w:r>
        <w:rPr>
          <w:rFonts w:ascii="Times New Roman" w:hAnsi="Times New Roman" w:cs="Times New Roman"/>
          <w:color w:val="000000"/>
          <w:sz w:val="28"/>
          <w:szCs w:val="28"/>
        </w:rPr>
        <w:t>метод, закрывающий соединение с портом</w:t>
      </w:r>
      <w:r w:rsidRPr="00232B04">
        <w:rPr>
          <w:rFonts w:ascii="Times New Roman" w:hAnsi="Times New Roman" w:cs="Times New Roman"/>
          <w:color w:val="000000"/>
          <w:sz w:val="28"/>
          <w:szCs w:val="28"/>
        </w:rPr>
        <w:t>;</w:t>
      </w:r>
    </w:p>
    <w:p w:rsidR="00232B04" w:rsidRPr="00950FC0" w:rsidRDefault="00232B04" w:rsidP="00BA6E18">
      <w:pPr>
        <w:pStyle w:val="HTML"/>
        <w:numPr>
          <w:ilvl w:val="0"/>
          <w:numId w:val="48"/>
        </w:numPr>
        <w:spacing w:line="360" w:lineRule="auto"/>
        <w:jc w:val="both"/>
        <w:rPr>
          <w:color w:val="000000"/>
          <w:sz w:val="27"/>
          <w:szCs w:val="27"/>
        </w:rPr>
      </w:pPr>
      <w:proofErr w:type="gramStart"/>
      <w:r w:rsidRPr="00232B04">
        <w:rPr>
          <w:b/>
          <w:bCs/>
          <w:color w:val="800000"/>
          <w:sz w:val="27"/>
          <w:szCs w:val="27"/>
          <w:lang w:val="en-US"/>
        </w:rPr>
        <w:t>public</w:t>
      </w:r>
      <w:proofErr w:type="gramEnd"/>
      <w:r w:rsidRPr="00232B04">
        <w:rPr>
          <w:color w:val="000000"/>
          <w:sz w:val="27"/>
          <w:szCs w:val="27"/>
        </w:rPr>
        <w:t xml:space="preserve"> </w:t>
      </w:r>
      <w:r w:rsidRPr="00232B04">
        <w:rPr>
          <w:color w:val="000000"/>
          <w:sz w:val="27"/>
          <w:szCs w:val="27"/>
          <w:lang w:val="en-US"/>
        </w:rPr>
        <w:t>void</w:t>
      </w:r>
      <w:r w:rsidRPr="00232B04">
        <w:rPr>
          <w:color w:val="000000"/>
          <w:sz w:val="27"/>
          <w:szCs w:val="27"/>
        </w:rPr>
        <w:t xml:space="preserve"> </w:t>
      </w:r>
      <w:proofErr w:type="spellStart"/>
      <w:r>
        <w:rPr>
          <w:color w:val="000000"/>
          <w:sz w:val="27"/>
          <w:szCs w:val="27"/>
          <w:lang w:val="en-US"/>
        </w:rPr>
        <w:t>addComListener</w:t>
      </w:r>
      <w:proofErr w:type="spellEnd"/>
      <w:r w:rsidRPr="00232B04">
        <w:rPr>
          <w:color w:val="000000"/>
          <w:sz w:val="27"/>
          <w:szCs w:val="27"/>
        </w:rPr>
        <w:t>(</w:t>
      </w:r>
      <w:proofErr w:type="spellStart"/>
      <w:r>
        <w:rPr>
          <w:color w:val="000000"/>
          <w:sz w:val="27"/>
          <w:szCs w:val="27"/>
          <w:lang w:val="en-US"/>
        </w:rPr>
        <w:t>ComObserver</w:t>
      </w:r>
      <w:proofErr w:type="spellEnd"/>
      <w:r w:rsidRPr="00232B04">
        <w:rPr>
          <w:color w:val="000000"/>
          <w:sz w:val="27"/>
          <w:szCs w:val="27"/>
        </w:rPr>
        <w:t xml:space="preserve"> </w:t>
      </w:r>
      <w:proofErr w:type="spellStart"/>
      <w:r>
        <w:rPr>
          <w:color w:val="000000"/>
          <w:sz w:val="27"/>
          <w:szCs w:val="27"/>
          <w:lang w:val="en-US"/>
        </w:rPr>
        <w:t>obs</w:t>
      </w:r>
      <w:proofErr w:type="spellEnd"/>
      <w:r w:rsidRPr="00232B04">
        <w:rPr>
          <w:color w:val="000000"/>
          <w:sz w:val="27"/>
          <w:szCs w:val="27"/>
        </w:rPr>
        <w:t xml:space="preserve">) – </w:t>
      </w:r>
      <w:r>
        <w:rPr>
          <w:rFonts w:ascii="Times New Roman" w:hAnsi="Times New Roman" w:cs="Times New Roman"/>
          <w:color w:val="000000"/>
          <w:sz w:val="28"/>
          <w:szCs w:val="27"/>
        </w:rPr>
        <w:t>метод, добавляющий слушателя порта.</w:t>
      </w:r>
    </w:p>
    <w:p w:rsidR="00950FC0" w:rsidRPr="000857FF" w:rsidRDefault="00950FC0" w:rsidP="002A2D24">
      <w:pPr>
        <w:pStyle w:val="HTML"/>
        <w:spacing w:line="360" w:lineRule="auto"/>
        <w:jc w:val="both"/>
        <w:rPr>
          <w:rFonts w:ascii="Times New Roman" w:hAnsi="Times New Roman" w:cs="Times New Roman"/>
          <w:color w:val="000000"/>
          <w:sz w:val="28"/>
          <w:szCs w:val="27"/>
        </w:rPr>
      </w:pPr>
      <w:proofErr w:type="spellStart"/>
      <w:proofErr w:type="gramStart"/>
      <w:r>
        <w:rPr>
          <w:rFonts w:ascii="Times New Roman" w:hAnsi="Times New Roman" w:cs="Times New Roman"/>
          <w:i/>
          <w:color w:val="000000"/>
          <w:sz w:val="28"/>
          <w:szCs w:val="27"/>
          <w:lang w:val="en-US"/>
        </w:rPr>
        <w:t>ComObserver</w:t>
      </w:r>
      <w:proofErr w:type="spellEnd"/>
      <w:r w:rsidRPr="00950FC0">
        <w:rPr>
          <w:rFonts w:ascii="Times New Roman" w:hAnsi="Times New Roman" w:cs="Times New Roman"/>
          <w:i/>
          <w:color w:val="000000"/>
          <w:sz w:val="28"/>
          <w:szCs w:val="27"/>
        </w:rPr>
        <w:t xml:space="preserve"> – </w:t>
      </w:r>
      <w:r>
        <w:rPr>
          <w:rFonts w:ascii="Times New Roman" w:hAnsi="Times New Roman" w:cs="Times New Roman"/>
          <w:color w:val="000000"/>
          <w:sz w:val="28"/>
          <w:szCs w:val="27"/>
        </w:rPr>
        <w:t xml:space="preserve">интерфейс наблюдателя </w:t>
      </w:r>
      <w:r>
        <w:rPr>
          <w:rFonts w:ascii="Times New Roman" w:hAnsi="Times New Roman" w:cs="Times New Roman"/>
          <w:color w:val="000000"/>
          <w:sz w:val="28"/>
          <w:szCs w:val="27"/>
          <w:lang w:val="en-US"/>
        </w:rPr>
        <w:t>Com</w:t>
      </w:r>
      <w:r w:rsidRPr="00950FC0">
        <w:rPr>
          <w:rFonts w:ascii="Times New Roman" w:hAnsi="Times New Roman" w:cs="Times New Roman"/>
          <w:color w:val="000000"/>
          <w:sz w:val="28"/>
          <w:szCs w:val="27"/>
        </w:rPr>
        <w:t xml:space="preserve"> </w:t>
      </w:r>
      <w:r>
        <w:rPr>
          <w:rFonts w:ascii="Times New Roman" w:hAnsi="Times New Roman" w:cs="Times New Roman"/>
          <w:color w:val="000000"/>
          <w:sz w:val="28"/>
          <w:szCs w:val="27"/>
        </w:rPr>
        <w:t>порта.</w:t>
      </w:r>
      <w:proofErr w:type="gramEnd"/>
      <w:r>
        <w:rPr>
          <w:rFonts w:ascii="Times New Roman" w:hAnsi="Times New Roman" w:cs="Times New Roman"/>
          <w:color w:val="000000"/>
          <w:sz w:val="28"/>
          <w:szCs w:val="27"/>
        </w:rPr>
        <w:t xml:space="preserve"> </w:t>
      </w:r>
      <w:proofErr w:type="gramStart"/>
      <w:r>
        <w:rPr>
          <w:rFonts w:ascii="Times New Roman" w:hAnsi="Times New Roman" w:cs="Times New Roman"/>
          <w:color w:val="000000"/>
          <w:sz w:val="28"/>
          <w:szCs w:val="27"/>
        </w:rPr>
        <w:t>Необходим</w:t>
      </w:r>
      <w:proofErr w:type="gramEnd"/>
      <w:r>
        <w:rPr>
          <w:rFonts w:ascii="Times New Roman" w:hAnsi="Times New Roman" w:cs="Times New Roman"/>
          <w:color w:val="000000"/>
          <w:sz w:val="28"/>
          <w:szCs w:val="27"/>
        </w:rPr>
        <w:t xml:space="preserve"> для реализации шаблона проектирования </w:t>
      </w:r>
      <w:r>
        <w:rPr>
          <w:rFonts w:ascii="Times New Roman" w:hAnsi="Times New Roman" w:cs="Times New Roman"/>
          <w:color w:val="000000"/>
          <w:sz w:val="28"/>
          <w:szCs w:val="27"/>
          <w:lang w:val="en-US"/>
        </w:rPr>
        <w:t>Observer</w:t>
      </w:r>
      <w:r w:rsidRPr="00950FC0">
        <w:rPr>
          <w:rFonts w:ascii="Times New Roman" w:hAnsi="Times New Roman" w:cs="Times New Roman"/>
          <w:color w:val="000000"/>
          <w:sz w:val="28"/>
          <w:szCs w:val="27"/>
        </w:rPr>
        <w:t>.</w:t>
      </w:r>
    </w:p>
    <w:p w:rsidR="00EC66E5" w:rsidRPr="000857FF" w:rsidRDefault="00EC66E5" w:rsidP="002A2D24">
      <w:pPr>
        <w:pStyle w:val="HTML"/>
        <w:spacing w:line="360" w:lineRule="auto"/>
        <w:jc w:val="both"/>
        <w:rPr>
          <w:rFonts w:ascii="Times New Roman" w:hAnsi="Times New Roman" w:cs="Times New Roman"/>
          <w:color w:val="000000"/>
          <w:sz w:val="28"/>
          <w:szCs w:val="27"/>
        </w:rPr>
      </w:pPr>
    </w:p>
    <w:p w:rsidR="00FA6548" w:rsidRPr="000857FF" w:rsidRDefault="00FA6548" w:rsidP="002A2D24">
      <w:pPr>
        <w:pStyle w:val="HTML"/>
        <w:spacing w:line="360" w:lineRule="auto"/>
        <w:jc w:val="both"/>
        <w:rPr>
          <w:rFonts w:ascii="Times New Roman" w:hAnsi="Times New Roman" w:cs="Times New Roman"/>
          <w:color w:val="000000"/>
          <w:sz w:val="28"/>
          <w:szCs w:val="27"/>
        </w:rPr>
      </w:pPr>
      <w:proofErr w:type="spellStart"/>
      <w:proofErr w:type="gramStart"/>
      <w:r>
        <w:rPr>
          <w:rFonts w:ascii="Times New Roman" w:hAnsi="Times New Roman" w:cs="Times New Roman"/>
          <w:i/>
          <w:color w:val="000000"/>
          <w:sz w:val="28"/>
          <w:szCs w:val="27"/>
          <w:lang w:val="en-US"/>
        </w:rPr>
        <w:t>DronesUpdateObserver</w:t>
      </w:r>
      <w:proofErr w:type="spellEnd"/>
      <w:r w:rsidRPr="00FA6548">
        <w:rPr>
          <w:rFonts w:ascii="Times New Roman" w:hAnsi="Times New Roman" w:cs="Times New Roman"/>
          <w:i/>
          <w:color w:val="000000"/>
          <w:sz w:val="28"/>
          <w:szCs w:val="27"/>
        </w:rPr>
        <w:t xml:space="preserve"> – </w:t>
      </w:r>
      <w:r w:rsidRPr="00FA6548">
        <w:rPr>
          <w:rFonts w:ascii="Times New Roman" w:hAnsi="Times New Roman" w:cs="Times New Roman"/>
          <w:color w:val="000000"/>
          <w:sz w:val="28"/>
          <w:szCs w:val="27"/>
        </w:rPr>
        <w:t>интерфейс наблюдателя за обновлениями информации о группе БПЛА.</w:t>
      </w:r>
      <w:proofErr w:type="gramEnd"/>
      <w:r w:rsidRPr="00FA6548">
        <w:rPr>
          <w:rFonts w:ascii="Times New Roman" w:hAnsi="Times New Roman" w:cs="Times New Roman"/>
          <w:color w:val="000000"/>
          <w:sz w:val="28"/>
          <w:szCs w:val="27"/>
        </w:rPr>
        <w:t xml:space="preserve"> </w:t>
      </w:r>
      <w:proofErr w:type="gramStart"/>
      <w:r w:rsidRPr="00FA6548">
        <w:rPr>
          <w:rFonts w:ascii="Times New Roman" w:hAnsi="Times New Roman" w:cs="Times New Roman"/>
          <w:color w:val="000000"/>
          <w:sz w:val="28"/>
          <w:szCs w:val="27"/>
        </w:rPr>
        <w:t>Необходим</w:t>
      </w:r>
      <w:proofErr w:type="gramEnd"/>
      <w:r w:rsidRPr="00FA6548">
        <w:rPr>
          <w:rFonts w:ascii="Times New Roman" w:hAnsi="Times New Roman" w:cs="Times New Roman"/>
          <w:color w:val="000000"/>
          <w:sz w:val="28"/>
          <w:szCs w:val="27"/>
        </w:rPr>
        <w:t xml:space="preserve"> для реализации шаблона проектирования </w:t>
      </w:r>
      <w:r w:rsidRPr="00FA6548">
        <w:rPr>
          <w:rFonts w:ascii="Times New Roman" w:hAnsi="Times New Roman" w:cs="Times New Roman"/>
          <w:color w:val="000000"/>
          <w:sz w:val="28"/>
          <w:szCs w:val="27"/>
          <w:lang w:val="en-US"/>
        </w:rPr>
        <w:t>Observer</w:t>
      </w:r>
      <w:r w:rsidRPr="000857FF">
        <w:rPr>
          <w:rFonts w:ascii="Times New Roman" w:hAnsi="Times New Roman" w:cs="Times New Roman"/>
          <w:color w:val="000000"/>
          <w:sz w:val="28"/>
          <w:szCs w:val="27"/>
        </w:rPr>
        <w:t>.</w:t>
      </w:r>
    </w:p>
    <w:p w:rsidR="00EC66E5" w:rsidRPr="000857FF" w:rsidRDefault="00EC66E5" w:rsidP="002A2D24">
      <w:pPr>
        <w:pStyle w:val="HTML"/>
        <w:spacing w:line="360" w:lineRule="auto"/>
        <w:jc w:val="both"/>
        <w:rPr>
          <w:rFonts w:ascii="Times New Roman" w:hAnsi="Times New Roman" w:cs="Times New Roman"/>
          <w:color w:val="000000"/>
          <w:sz w:val="28"/>
          <w:szCs w:val="27"/>
        </w:rPr>
      </w:pPr>
    </w:p>
    <w:p w:rsidR="00950FC0" w:rsidRDefault="00950FC0" w:rsidP="002A2D24">
      <w:pPr>
        <w:pStyle w:val="HTML"/>
        <w:spacing w:line="360" w:lineRule="auto"/>
        <w:jc w:val="both"/>
        <w:rPr>
          <w:rFonts w:ascii="Times New Roman" w:hAnsi="Times New Roman" w:cs="Times New Roman"/>
          <w:color w:val="000000"/>
          <w:sz w:val="28"/>
          <w:szCs w:val="27"/>
        </w:rPr>
      </w:pPr>
      <w:proofErr w:type="spellStart"/>
      <w:proofErr w:type="gramStart"/>
      <w:r>
        <w:rPr>
          <w:rFonts w:ascii="Times New Roman" w:hAnsi="Times New Roman" w:cs="Times New Roman"/>
          <w:i/>
          <w:color w:val="000000"/>
          <w:sz w:val="28"/>
          <w:szCs w:val="27"/>
          <w:lang w:val="en-US"/>
        </w:rPr>
        <w:t>BaseStation</w:t>
      </w:r>
      <w:proofErr w:type="spellEnd"/>
      <w:r w:rsidRPr="00950FC0">
        <w:rPr>
          <w:rFonts w:ascii="Times New Roman" w:hAnsi="Times New Roman" w:cs="Times New Roman"/>
          <w:i/>
          <w:color w:val="000000"/>
          <w:sz w:val="28"/>
          <w:szCs w:val="27"/>
        </w:rPr>
        <w:t xml:space="preserve"> – </w:t>
      </w:r>
      <w:r w:rsidRPr="00950FC0">
        <w:rPr>
          <w:rFonts w:ascii="Times New Roman" w:hAnsi="Times New Roman" w:cs="Times New Roman"/>
          <w:color w:val="000000"/>
          <w:sz w:val="28"/>
          <w:szCs w:val="27"/>
        </w:rPr>
        <w:t>класс-сущность, представляющий собой базовую станцию</w:t>
      </w:r>
      <w:r>
        <w:rPr>
          <w:rFonts w:ascii="Times New Roman" w:hAnsi="Times New Roman" w:cs="Times New Roman"/>
          <w:color w:val="000000"/>
          <w:sz w:val="28"/>
          <w:szCs w:val="27"/>
        </w:rPr>
        <w:t>.</w:t>
      </w:r>
      <w:proofErr w:type="gramEnd"/>
      <w:r>
        <w:rPr>
          <w:rFonts w:ascii="Times New Roman" w:hAnsi="Times New Roman" w:cs="Times New Roman"/>
          <w:color w:val="000000"/>
          <w:sz w:val="28"/>
          <w:szCs w:val="27"/>
        </w:rPr>
        <w:t xml:space="preserve"> В этом классе агрегирована информация обо всех БПЛА.</w:t>
      </w:r>
    </w:p>
    <w:p w:rsidR="00950FC0" w:rsidRDefault="00950FC0" w:rsidP="002A2D24">
      <w:pPr>
        <w:pStyle w:val="HTML"/>
        <w:spacing w:line="360" w:lineRule="auto"/>
        <w:jc w:val="both"/>
        <w:rPr>
          <w:rFonts w:ascii="Times New Roman" w:hAnsi="Times New Roman" w:cs="Times New Roman"/>
          <w:color w:val="000000"/>
          <w:sz w:val="28"/>
          <w:szCs w:val="27"/>
        </w:rPr>
      </w:pPr>
      <w:r>
        <w:rPr>
          <w:rFonts w:ascii="Times New Roman" w:hAnsi="Times New Roman" w:cs="Times New Roman"/>
          <w:color w:val="000000"/>
          <w:sz w:val="28"/>
          <w:szCs w:val="27"/>
        </w:rPr>
        <w:t>Основными методами являются:</w:t>
      </w:r>
    </w:p>
    <w:p w:rsidR="00950FC0" w:rsidRPr="00950FC0" w:rsidRDefault="00950FC0" w:rsidP="00BA6E18">
      <w:pPr>
        <w:pStyle w:val="HTML"/>
        <w:numPr>
          <w:ilvl w:val="0"/>
          <w:numId w:val="49"/>
        </w:numPr>
        <w:spacing w:line="360" w:lineRule="auto"/>
        <w:jc w:val="both"/>
        <w:rPr>
          <w:color w:val="000000"/>
          <w:sz w:val="27"/>
          <w:szCs w:val="27"/>
        </w:rPr>
      </w:pPr>
      <w:r w:rsidRPr="00950FC0">
        <w:rPr>
          <w:b/>
          <w:bCs/>
          <w:color w:val="800000"/>
          <w:sz w:val="27"/>
          <w:szCs w:val="27"/>
          <w:lang w:val="en-US"/>
        </w:rPr>
        <w:t>public</w:t>
      </w:r>
      <w:r w:rsidRPr="00950FC0">
        <w:rPr>
          <w:color w:val="000000"/>
          <w:sz w:val="27"/>
          <w:szCs w:val="27"/>
        </w:rPr>
        <w:t xml:space="preserve"> </w:t>
      </w:r>
      <w:r w:rsidRPr="00950FC0">
        <w:rPr>
          <w:color w:val="000000"/>
          <w:sz w:val="27"/>
          <w:szCs w:val="27"/>
          <w:lang w:val="en-US"/>
        </w:rPr>
        <w:t>void</w:t>
      </w:r>
      <w:r w:rsidRPr="00950FC0">
        <w:rPr>
          <w:color w:val="000000"/>
          <w:sz w:val="27"/>
          <w:szCs w:val="27"/>
        </w:rPr>
        <w:t xml:space="preserve"> </w:t>
      </w:r>
      <w:proofErr w:type="spellStart"/>
      <w:r w:rsidRPr="00950FC0">
        <w:rPr>
          <w:color w:val="000000"/>
          <w:sz w:val="27"/>
          <w:szCs w:val="27"/>
          <w:lang w:val="en-US"/>
        </w:rPr>
        <w:t>setComPort</w:t>
      </w:r>
      <w:proofErr w:type="spellEnd"/>
      <w:r w:rsidRPr="00950FC0">
        <w:rPr>
          <w:color w:val="000000"/>
          <w:sz w:val="27"/>
          <w:szCs w:val="27"/>
        </w:rPr>
        <w:t>(</w:t>
      </w:r>
      <w:r w:rsidRPr="00950FC0">
        <w:rPr>
          <w:color w:val="000000"/>
          <w:sz w:val="27"/>
          <w:szCs w:val="27"/>
          <w:lang w:val="en-US"/>
        </w:rPr>
        <w:t>String</w:t>
      </w:r>
      <w:r w:rsidRPr="00950FC0">
        <w:rPr>
          <w:color w:val="000000"/>
          <w:sz w:val="27"/>
          <w:szCs w:val="27"/>
        </w:rPr>
        <w:t xml:space="preserve"> </w:t>
      </w:r>
      <w:proofErr w:type="spellStart"/>
      <w:r w:rsidRPr="00950FC0">
        <w:rPr>
          <w:color w:val="000000"/>
          <w:sz w:val="27"/>
          <w:szCs w:val="27"/>
          <w:lang w:val="en-US"/>
        </w:rPr>
        <w:t>portName</w:t>
      </w:r>
      <w:proofErr w:type="spellEnd"/>
      <w:r w:rsidRPr="00950FC0">
        <w:rPr>
          <w:color w:val="000000"/>
          <w:sz w:val="27"/>
          <w:szCs w:val="27"/>
        </w:rPr>
        <w:t xml:space="preserve">) – </w:t>
      </w:r>
      <w:r w:rsidRPr="00950FC0">
        <w:rPr>
          <w:rFonts w:ascii="Times New Roman" w:hAnsi="Times New Roman" w:cs="Times New Roman"/>
          <w:color w:val="000000"/>
          <w:sz w:val="28"/>
          <w:szCs w:val="27"/>
        </w:rPr>
        <w:t xml:space="preserve">метод в котором происходит создание объекта класса </w:t>
      </w:r>
      <w:proofErr w:type="spellStart"/>
      <w:r w:rsidRPr="00950FC0">
        <w:rPr>
          <w:rFonts w:ascii="Times New Roman" w:hAnsi="Times New Roman" w:cs="Times New Roman"/>
          <w:color w:val="000000"/>
          <w:sz w:val="28"/>
          <w:szCs w:val="27"/>
          <w:lang w:val="en-US"/>
        </w:rPr>
        <w:t>ComPort</w:t>
      </w:r>
      <w:proofErr w:type="spellEnd"/>
      <w:r w:rsidRPr="00950FC0">
        <w:rPr>
          <w:color w:val="000000"/>
          <w:sz w:val="27"/>
          <w:szCs w:val="27"/>
        </w:rPr>
        <w:t>;</w:t>
      </w:r>
    </w:p>
    <w:p w:rsidR="00950FC0" w:rsidRPr="00992B80" w:rsidRDefault="00950FC0" w:rsidP="00BA6E18">
      <w:pPr>
        <w:pStyle w:val="HTML"/>
        <w:numPr>
          <w:ilvl w:val="0"/>
          <w:numId w:val="49"/>
        </w:numPr>
        <w:spacing w:line="360" w:lineRule="auto"/>
        <w:jc w:val="both"/>
        <w:rPr>
          <w:color w:val="000000"/>
          <w:sz w:val="27"/>
          <w:szCs w:val="27"/>
        </w:rPr>
      </w:pPr>
      <w:proofErr w:type="gramStart"/>
      <w:r w:rsidRPr="00950FC0">
        <w:rPr>
          <w:b/>
          <w:bCs/>
          <w:color w:val="800000"/>
          <w:sz w:val="27"/>
          <w:szCs w:val="27"/>
          <w:lang w:val="en-US"/>
        </w:rPr>
        <w:t>public</w:t>
      </w:r>
      <w:proofErr w:type="gramEnd"/>
      <w:r w:rsidRPr="00950FC0">
        <w:rPr>
          <w:color w:val="000000"/>
          <w:sz w:val="27"/>
          <w:szCs w:val="27"/>
          <w:lang w:val="en-US"/>
        </w:rPr>
        <w:t xml:space="preserve"> void </w:t>
      </w:r>
      <w:proofErr w:type="spellStart"/>
      <w:r w:rsidRPr="00950FC0">
        <w:rPr>
          <w:color w:val="000000"/>
          <w:sz w:val="27"/>
          <w:szCs w:val="27"/>
          <w:lang w:val="en-US"/>
        </w:rPr>
        <w:t>on</w:t>
      </w:r>
      <w:r>
        <w:rPr>
          <w:color w:val="000000"/>
          <w:sz w:val="27"/>
          <w:szCs w:val="27"/>
          <w:lang w:val="en-US"/>
        </w:rPr>
        <w:t>ComReceive</w:t>
      </w:r>
      <w:proofErr w:type="spellEnd"/>
      <w:r>
        <w:rPr>
          <w:color w:val="000000"/>
          <w:sz w:val="27"/>
          <w:szCs w:val="27"/>
          <w:lang w:val="en-US"/>
        </w:rPr>
        <w:t xml:space="preserve">(String </w:t>
      </w:r>
      <w:proofErr w:type="spellStart"/>
      <w:r>
        <w:rPr>
          <w:color w:val="000000"/>
          <w:sz w:val="27"/>
          <w:szCs w:val="27"/>
          <w:lang w:val="en-US"/>
        </w:rPr>
        <w:t>receiveString</w:t>
      </w:r>
      <w:proofErr w:type="spellEnd"/>
      <w:r w:rsidRPr="00950FC0">
        <w:rPr>
          <w:color w:val="000000"/>
          <w:sz w:val="27"/>
          <w:szCs w:val="27"/>
          <w:lang w:val="en-US"/>
        </w:rPr>
        <w:t>)</w:t>
      </w:r>
      <w:r>
        <w:rPr>
          <w:color w:val="000000"/>
          <w:sz w:val="27"/>
          <w:szCs w:val="27"/>
          <w:lang w:val="en-US"/>
        </w:rPr>
        <w:t xml:space="preserve"> – </w:t>
      </w:r>
      <w:r w:rsidRPr="00992B80">
        <w:rPr>
          <w:rFonts w:ascii="Times New Roman" w:hAnsi="Times New Roman" w:cs="Times New Roman"/>
          <w:color w:val="000000"/>
          <w:sz w:val="28"/>
          <w:szCs w:val="27"/>
        </w:rPr>
        <w:t>переопределенный</w:t>
      </w:r>
      <w:r w:rsidRPr="00992B80">
        <w:rPr>
          <w:rFonts w:ascii="Times New Roman" w:hAnsi="Times New Roman" w:cs="Times New Roman"/>
          <w:color w:val="000000"/>
          <w:sz w:val="28"/>
          <w:szCs w:val="27"/>
          <w:lang w:val="en-US"/>
        </w:rPr>
        <w:t xml:space="preserve"> </w:t>
      </w:r>
      <w:r w:rsidRPr="00992B80">
        <w:rPr>
          <w:rFonts w:ascii="Times New Roman" w:hAnsi="Times New Roman" w:cs="Times New Roman"/>
          <w:color w:val="000000"/>
          <w:sz w:val="28"/>
          <w:szCs w:val="27"/>
        </w:rPr>
        <w:t>метод</w:t>
      </w:r>
      <w:r w:rsidRPr="00992B80">
        <w:rPr>
          <w:rFonts w:ascii="Times New Roman" w:hAnsi="Times New Roman" w:cs="Times New Roman"/>
          <w:color w:val="000000"/>
          <w:sz w:val="28"/>
          <w:szCs w:val="27"/>
          <w:lang w:val="en-US"/>
        </w:rPr>
        <w:t xml:space="preserve"> </w:t>
      </w:r>
      <w:r w:rsidRPr="00992B80">
        <w:rPr>
          <w:rFonts w:ascii="Times New Roman" w:hAnsi="Times New Roman" w:cs="Times New Roman"/>
          <w:color w:val="000000"/>
          <w:sz w:val="28"/>
          <w:szCs w:val="27"/>
        </w:rPr>
        <w:t>интерфейса</w:t>
      </w:r>
      <w:r w:rsidRPr="00992B80">
        <w:rPr>
          <w:rFonts w:ascii="Times New Roman" w:hAnsi="Times New Roman" w:cs="Times New Roman"/>
          <w:color w:val="000000"/>
          <w:sz w:val="28"/>
          <w:szCs w:val="27"/>
          <w:lang w:val="en-US"/>
        </w:rPr>
        <w:t xml:space="preserve"> </w:t>
      </w:r>
      <w:proofErr w:type="spellStart"/>
      <w:r w:rsidRPr="00992B80">
        <w:rPr>
          <w:rFonts w:ascii="Times New Roman" w:hAnsi="Times New Roman" w:cs="Times New Roman"/>
          <w:color w:val="000000"/>
          <w:sz w:val="28"/>
          <w:szCs w:val="27"/>
          <w:lang w:val="en-US"/>
        </w:rPr>
        <w:t>ComObserver</w:t>
      </w:r>
      <w:proofErr w:type="spellEnd"/>
      <w:r w:rsidRPr="00992B80">
        <w:rPr>
          <w:rFonts w:ascii="Times New Roman" w:hAnsi="Times New Roman" w:cs="Times New Roman"/>
          <w:color w:val="000000"/>
          <w:sz w:val="28"/>
          <w:szCs w:val="27"/>
          <w:lang w:val="en-US"/>
        </w:rPr>
        <w:t xml:space="preserve">. </w:t>
      </w:r>
      <w:r w:rsidRPr="00992B80">
        <w:rPr>
          <w:rFonts w:ascii="Times New Roman" w:hAnsi="Times New Roman" w:cs="Times New Roman"/>
          <w:color w:val="000000"/>
          <w:sz w:val="28"/>
          <w:szCs w:val="27"/>
        </w:rPr>
        <w:t xml:space="preserve">Этот метод вызывается объектом </w:t>
      </w:r>
      <w:proofErr w:type="spellStart"/>
      <w:r w:rsidRPr="00992B80">
        <w:rPr>
          <w:rFonts w:ascii="Times New Roman" w:hAnsi="Times New Roman" w:cs="Times New Roman"/>
          <w:color w:val="000000"/>
          <w:sz w:val="28"/>
          <w:szCs w:val="27"/>
          <w:lang w:val="en-US"/>
        </w:rPr>
        <w:t>ComPort</w:t>
      </w:r>
      <w:proofErr w:type="spellEnd"/>
      <w:r w:rsidR="00992B80" w:rsidRPr="00992B80">
        <w:rPr>
          <w:rFonts w:ascii="Times New Roman" w:hAnsi="Times New Roman" w:cs="Times New Roman"/>
          <w:color w:val="000000"/>
          <w:sz w:val="28"/>
          <w:szCs w:val="27"/>
        </w:rPr>
        <w:t xml:space="preserve">, когда в порт поступили новые данные. </w:t>
      </w:r>
      <w:r w:rsidR="00992B80">
        <w:rPr>
          <w:rFonts w:ascii="Times New Roman" w:hAnsi="Times New Roman" w:cs="Times New Roman"/>
          <w:color w:val="000000"/>
          <w:sz w:val="28"/>
          <w:szCs w:val="27"/>
        </w:rPr>
        <w:t>В нем происходит обработка данных</w:t>
      </w:r>
      <w:r w:rsidR="00992B80" w:rsidRPr="00992B80">
        <w:rPr>
          <w:rFonts w:ascii="Times New Roman" w:hAnsi="Times New Roman" w:cs="Times New Roman"/>
          <w:color w:val="000000"/>
          <w:sz w:val="28"/>
          <w:szCs w:val="27"/>
        </w:rPr>
        <w:t xml:space="preserve"> </w:t>
      </w:r>
      <w:r w:rsidR="00992B80">
        <w:rPr>
          <w:rFonts w:ascii="Times New Roman" w:hAnsi="Times New Roman" w:cs="Times New Roman"/>
          <w:color w:val="000000"/>
          <w:sz w:val="28"/>
          <w:szCs w:val="27"/>
        </w:rPr>
        <w:t>и последующая представление их в программных сущностях</w:t>
      </w:r>
      <w:r w:rsidR="00992B80" w:rsidRPr="00992B80">
        <w:rPr>
          <w:rFonts w:ascii="Times New Roman" w:hAnsi="Times New Roman" w:cs="Times New Roman"/>
          <w:color w:val="000000"/>
          <w:sz w:val="28"/>
          <w:szCs w:val="27"/>
        </w:rPr>
        <w:t>;</w:t>
      </w:r>
    </w:p>
    <w:p w:rsidR="00CC4736" w:rsidRPr="00CC4736" w:rsidRDefault="00CC4736" w:rsidP="00BA6E18">
      <w:pPr>
        <w:pStyle w:val="HTML"/>
        <w:numPr>
          <w:ilvl w:val="0"/>
          <w:numId w:val="49"/>
        </w:numPr>
        <w:spacing w:line="360" w:lineRule="auto"/>
        <w:jc w:val="both"/>
        <w:rPr>
          <w:color w:val="000000"/>
          <w:sz w:val="27"/>
          <w:szCs w:val="27"/>
        </w:rPr>
      </w:pPr>
      <w:proofErr w:type="gramStart"/>
      <w:r w:rsidRPr="00CC4736">
        <w:rPr>
          <w:b/>
          <w:bCs/>
          <w:color w:val="800000"/>
          <w:sz w:val="27"/>
          <w:szCs w:val="27"/>
          <w:lang w:val="en-US"/>
        </w:rPr>
        <w:t>public</w:t>
      </w:r>
      <w:proofErr w:type="gramEnd"/>
      <w:r w:rsidRPr="00CC4736">
        <w:rPr>
          <w:color w:val="000000"/>
          <w:sz w:val="27"/>
          <w:szCs w:val="27"/>
        </w:rPr>
        <w:t xml:space="preserve"> </w:t>
      </w:r>
      <w:r w:rsidRPr="00CC4736">
        <w:rPr>
          <w:color w:val="000000"/>
          <w:sz w:val="27"/>
          <w:szCs w:val="27"/>
          <w:lang w:val="en-US"/>
        </w:rPr>
        <w:t>void</w:t>
      </w:r>
      <w:r w:rsidRPr="00CC4736">
        <w:rPr>
          <w:color w:val="000000"/>
          <w:sz w:val="27"/>
          <w:szCs w:val="27"/>
        </w:rPr>
        <w:t xml:space="preserve"> </w:t>
      </w:r>
      <w:proofErr w:type="spellStart"/>
      <w:r w:rsidRPr="00CC4736">
        <w:rPr>
          <w:color w:val="000000"/>
          <w:sz w:val="27"/>
          <w:szCs w:val="27"/>
          <w:lang w:val="en-US"/>
        </w:rPr>
        <w:t>addDronesUpdateListener</w:t>
      </w:r>
      <w:proofErr w:type="spellEnd"/>
      <w:r w:rsidRPr="00CC4736">
        <w:rPr>
          <w:color w:val="000000"/>
          <w:sz w:val="27"/>
          <w:szCs w:val="27"/>
        </w:rPr>
        <w:t>(</w:t>
      </w:r>
      <w:proofErr w:type="spellStart"/>
      <w:r w:rsidRPr="00CC4736">
        <w:rPr>
          <w:color w:val="000000"/>
          <w:sz w:val="27"/>
          <w:szCs w:val="27"/>
          <w:lang w:val="en-US"/>
        </w:rPr>
        <w:t>DronesUpdateObserver</w:t>
      </w:r>
      <w:proofErr w:type="spellEnd"/>
      <w:r w:rsidRPr="00CC4736">
        <w:rPr>
          <w:color w:val="000000"/>
          <w:sz w:val="27"/>
          <w:szCs w:val="27"/>
        </w:rPr>
        <w:t xml:space="preserve"> </w:t>
      </w:r>
      <w:proofErr w:type="spellStart"/>
      <w:r w:rsidRPr="00CC4736">
        <w:rPr>
          <w:color w:val="000000"/>
          <w:sz w:val="27"/>
          <w:szCs w:val="27"/>
          <w:lang w:val="en-US"/>
        </w:rPr>
        <w:t>obs</w:t>
      </w:r>
      <w:proofErr w:type="spellEnd"/>
      <w:r w:rsidRPr="00CC4736">
        <w:rPr>
          <w:color w:val="000000"/>
          <w:sz w:val="27"/>
          <w:szCs w:val="27"/>
        </w:rPr>
        <w:t xml:space="preserve">) – </w:t>
      </w:r>
      <w:r>
        <w:rPr>
          <w:rFonts w:ascii="Times New Roman" w:hAnsi="Times New Roman" w:cs="Times New Roman"/>
          <w:color w:val="000000"/>
          <w:sz w:val="28"/>
          <w:szCs w:val="27"/>
        </w:rPr>
        <w:t xml:space="preserve">метод, добавляющий слушателей за обновлениями информации о БПЛА. </w:t>
      </w:r>
      <w:proofErr w:type="gramStart"/>
      <w:r>
        <w:rPr>
          <w:rFonts w:ascii="Times New Roman" w:hAnsi="Times New Roman" w:cs="Times New Roman"/>
          <w:color w:val="000000"/>
          <w:sz w:val="28"/>
          <w:szCs w:val="27"/>
        </w:rPr>
        <w:t>Необходим</w:t>
      </w:r>
      <w:proofErr w:type="gramEnd"/>
      <w:r>
        <w:rPr>
          <w:rFonts w:ascii="Times New Roman" w:hAnsi="Times New Roman" w:cs="Times New Roman"/>
          <w:color w:val="000000"/>
          <w:sz w:val="28"/>
          <w:szCs w:val="27"/>
        </w:rPr>
        <w:t xml:space="preserve"> для связи с представлением</w:t>
      </w:r>
      <w:r>
        <w:rPr>
          <w:rFonts w:ascii="Times New Roman" w:hAnsi="Times New Roman" w:cs="Times New Roman"/>
          <w:color w:val="000000"/>
          <w:sz w:val="28"/>
          <w:szCs w:val="27"/>
          <w:lang w:val="en-US"/>
        </w:rPr>
        <w:t>;</w:t>
      </w:r>
    </w:p>
    <w:p w:rsidR="00950FC0" w:rsidRPr="002A2D24" w:rsidRDefault="002A2D24" w:rsidP="002A2D24">
      <w:pPr>
        <w:pStyle w:val="HTML"/>
        <w:spacing w:line="360" w:lineRule="auto"/>
        <w:jc w:val="both"/>
        <w:rPr>
          <w:rFonts w:ascii="Times New Roman" w:hAnsi="Times New Roman" w:cs="Times New Roman"/>
          <w:color w:val="000000"/>
          <w:sz w:val="28"/>
          <w:szCs w:val="27"/>
        </w:rPr>
      </w:pPr>
      <w:r>
        <w:rPr>
          <w:rFonts w:ascii="Times New Roman" w:hAnsi="Times New Roman" w:cs="Times New Roman"/>
          <w:i/>
          <w:color w:val="000000"/>
          <w:sz w:val="28"/>
          <w:szCs w:val="27"/>
          <w:lang w:val="en-US"/>
        </w:rPr>
        <w:lastRenderedPageBreak/>
        <w:t>Drone</w:t>
      </w:r>
      <w:r w:rsidRPr="002A2D24">
        <w:rPr>
          <w:rFonts w:ascii="Times New Roman" w:hAnsi="Times New Roman" w:cs="Times New Roman"/>
          <w:i/>
          <w:color w:val="000000"/>
          <w:sz w:val="28"/>
          <w:szCs w:val="27"/>
        </w:rPr>
        <w:t xml:space="preserve"> – </w:t>
      </w:r>
      <w:r>
        <w:rPr>
          <w:rFonts w:ascii="Times New Roman" w:hAnsi="Times New Roman" w:cs="Times New Roman"/>
          <w:color w:val="000000"/>
          <w:sz w:val="28"/>
          <w:szCs w:val="27"/>
        </w:rPr>
        <w:t>класс-сущность, представляющий собой отдельно взятый БПЛА.</w:t>
      </w:r>
      <w:r w:rsidRPr="002A2D24">
        <w:rPr>
          <w:rFonts w:ascii="Times New Roman" w:hAnsi="Times New Roman" w:cs="Times New Roman"/>
          <w:color w:val="000000"/>
          <w:sz w:val="28"/>
          <w:szCs w:val="27"/>
        </w:rPr>
        <w:t xml:space="preserve"> </w:t>
      </w:r>
      <w:r>
        <w:rPr>
          <w:rFonts w:ascii="Times New Roman" w:hAnsi="Times New Roman" w:cs="Times New Roman"/>
          <w:color w:val="000000"/>
          <w:sz w:val="28"/>
          <w:szCs w:val="27"/>
        </w:rPr>
        <w:t xml:space="preserve">Единственной задачей этого класса является хранение информации о конкретно </w:t>
      </w:r>
      <w:proofErr w:type="gramStart"/>
      <w:r>
        <w:rPr>
          <w:rFonts w:ascii="Times New Roman" w:hAnsi="Times New Roman" w:cs="Times New Roman"/>
          <w:color w:val="000000"/>
          <w:sz w:val="28"/>
          <w:szCs w:val="27"/>
        </w:rPr>
        <w:t>взятом</w:t>
      </w:r>
      <w:proofErr w:type="gramEnd"/>
      <w:r>
        <w:rPr>
          <w:rFonts w:ascii="Times New Roman" w:hAnsi="Times New Roman" w:cs="Times New Roman"/>
          <w:color w:val="000000"/>
          <w:sz w:val="28"/>
          <w:szCs w:val="27"/>
        </w:rPr>
        <w:t xml:space="preserve"> БПЛА</w:t>
      </w:r>
      <w:r w:rsidRPr="002A2D24">
        <w:rPr>
          <w:rFonts w:ascii="Times New Roman" w:hAnsi="Times New Roman" w:cs="Times New Roman"/>
          <w:color w:val="000000"/>
          <w:sz w:val="28"/>
          <w:szCs w:val="27"/>
        </w:rPr>
        <w:t>.</w:t>
      </w:r>
    </w:p>
    <w:p w:rsidR="002A2D24" w:rsidRDefault="002A2D24" w:rsidP="002A2D24">
      <w:pPr>
        <w:pStyle w:val="HTML"/>
        <w:spacing w:line="360" w:lineRule="auto"/>
        <w:rPr>
          <w:rFonts w:ascii="Times New Roman" w:hAnsi="Times New Roman" w:cs="Times New Roman"/>
          <w:color w:val="000000"/>
          <w:sz w:val="28"/>
          <w:szCs w:val="27"/>
        </w:rPr>
      </w:pPr>
      <w:r>
        <w:rPr>
          <w:rFonts w:ascii="Times New Roman" w:hAnsi="Times New Roman" w:cs="Times New Roman"/>
          <w:color w:val="000000"/>
          <w:sz w:val="28"/>
          <w:szCs w:val="27"/>
        </w:rPr>
        <w:t>Основными полями являются:</w:t>
      </w:r>
    </w:p>
    <w:p w:rsidR="002A2D24" w:rsidRDefault="002A2D24" w:rsidP="00BA6E18">
      <w:pPr>
        <w:pStyle w:val="HTML"/>
        <w:numPr>
          <w:ilvl w:val="0"/>
          <w:numId w:val="50"/>
        </w:numPr>
        <w:spacing w:line="360" w:lineRule="auto"/>
        <w:jc w:val="both"/>
        <w:rPr>
          <w:color w:val="000000"/>
          <w:sz w:val="27"/>
          <w:szCs w:val="27"/>
        </w:rPr>
      </w:pPr>
      <w:proofErr w:type="spellStart"/>
      <w:r>
        <w:rPr>
          <w:b/>
          <w:bCs/>
          <w:color w:val="800000"/>
          <w:sz w:val="27"/>
          <w:szCs w:val="27"/>
        </w:rPr>
        <w:t>private</w:t>
      </w:r>
      <w:proofErr w:type="spellEnd"/>
      <w:r>
        <w:rPr>
          <w:color w:val="000000"/>
          <w:sz w:val="27"/>
          <w:szCs w:val="27"/>
        </w:rPr>
        <w:t xml:space="preserve"> </w:t>
      </w:r>
      <w:proofErr w:type="spellStart"/>
      <w:r>
        <w:rPr>
          <w:color w:val="000000"/>
          <w:sz w:val="27"/>
          <w:szCs w:val="27"/>
        </w:rPr>
        <w:t>int</w:t>
      </w:r>
      <w:proofErr w:type="spellEnd"/>
      <w:r>
        <w:rPr>
          <w:color w:val="000000"/>
          <w:sz w:val="27"/>
          <w:szCs w:val="27"/>
        </w:rPr>
        <w:t xml:space="preserve"> </w:t>
      </w:r>
      <w:proofErr w:type="spellStart"/>
      <w:r>
        <w:rPr>
          <w:color w:val="000000"/>
          <w:sz w:val="27"/>
          <w:szCs w:val="27"/>
        </w:rPr>
        <w:t>id</w:t>
      </w:r>
      <w:proofErr w:type="spellEnd"/>
      <w:r w:rsidRPr="002A2D24">
        <w:rPr>
          <w:color w:val="808030"/>
          <w:sz w:val="27"/>
          <w:szCs w:val="27"/>
        </w:rPr>
        <w:t xml:space="preserve"> – </w:t>
      </w:r>
      <w:r>
        <w:rPr>
          <w:rFonts w:ascii="Times New Roman" w:hAnsi="Times New Roman" w:cs="Times New Roman"/>
          <w:sz w:val="28"/>
          <w:szCs w:val="27"/>
        </w:rPr>
        <w:t>уникальный идентификатор БПЛА, совпадающий с уникальным идентификатором приемопередающих устройств на борту БПЛА</w:t>
      </w:r>
      <w:r w:rsidRPr="002A2D24">
        <w:rPr>
          <w:rFonts w:ascii="Times New Roman" w:hAnsi="Times New Roman" w:cs="Times New Roman"/>
          <w:sz w:val="28"/>
          <w:szCs w:val="27"/>
        </w:rPr>
        <w:t>;</w:t>
      </w:r>
    </w:p>
    <w:p w:rsidR="002A2D24" w:rsidRPr="001747B0" w:rsidRDefault="003118E3" w:rsidP="00BA6E18">
      <w:pPr>
        <w:pStyle w:val="HTML"/>
        <w:numPr>
          <w:ilvl w:val="0"/>
          <w:numId w:val="50"/>
        </w:numPr>
        <w:spacing w:line="360" w:lineRule="auto"/>
        <w:jc w:val="both"/>
        <w:rPr>
          <w:rFonts w:ascii="Times New Roman" w:hAnsi="Times New Roman" w:cs="Times New Roman"/>
          <w:sz w:val="28"/>
          <w:szCs w:val="27"/>
        </w:rPr>
      </w:pPr>
      <w:proofErr w:type="gramStart"/>
      <w:r w:rsidRPr="003118E3">
        <w:rPr>
          <w:b/>
          <w:bCs/>
          <w:color w:val="800000"/>
          <w:sz w:val="27"/>
          <w:szCs w:val="27"/>
          <w:lang w:val="en-US"/>
        </w:rPr>
        <w:t>private</w:t>
      </w:r>
      <w:proofErr w:type="gramEnd"/>
      <w:r w:rsidRPr="003118E3">
        <w:rPr>
          <w:color w:val="000000"/>
          <w:sz w:val="27"/>
          <w:szCs w:val="27"/>
        </w:rPr>
        <w:t xml:space="preserve"> </w:t>
      </w:r>
      <w:proofErr w:type="spellStart"/>
      <w:r w:rsidRPr="003118E3">
        <w:rPr>
          <w:color w:val="000000"/>
          <w:sz w:val="27"/>
          <w:szCs w:val="27"/>
          <w:lang w:val="en-US"/>
        </w:rPr>
        <w:t>ArrayList</w:t>
      </w:r>
      <w:proofErr w:type="spellEnd"/>
      <w:r w:rsidRPr="003118E3">
        <w:rPr>
          <w:color w:val="000000"/>
          <w:sz w:val="27"/>
          <w:szCs w:val="27"/>
        </w:rPr>
        <w:t>&lt;</w:t>
      </w:r>
      <w:proofErr w:type="spellStart"/>
      <w:r w:rsidRPr="003118E3">
        <w:rPr>
          <w:color w:val="000000"/>
          <w:sz w:val="27"/>
          <w:szCs w:val="27"/>
          <w:lang w:val="en-US"/>
        </w:rPr>
        <w:t>DroneState</w:t>
      </w:r>
      <w:proofErr w:type="spellEnd"/>
      <w:r w:rsidRPr="003118E3">
        <w:rPr>
          <w:color w:val="000000"/>
          <w:sz w:val="27"/>
          <w:szCs w:val="27"/>
        </w:rPr>
        <w:t xml:space="preserve">&gt; </w:t>
      </w:r>
      <w:proofErr w:type="spellStart"/>
      <w:r w:rsidRPr="003118E3">
        <w:rPr>
          <w:color w:val="000000"/>
          <w:sz w:val="27"/>
          <w:szCs w:val="27"/>
          <w:lang w:val="en-US"/>
        </w:rPr>
        <w:t>droneStates</w:t>
      </w:r>
      <w:proofErr w:type="spellEnd"/>
      <w:r w:rsidRPr="003118E3">
        <w:rPr>
          <w:color w:val="808030"/>
          <w:sz w:val="27"/>
          <w:szCs w:val="27"/>
        </w:rPr>
        <w:t xml:space="preserve"> – </w:t>
      </w:r>
      <w:r w:rsidRPr="003118E3">
        <w:rPr>
          <w:rFonts w:ascii="Times New Roman" w:hAnsi="Times New Roman" w:cs="Times New Roman"/>
          <w:sz w:val="28"/>
          <w:szCs w:val="27"/>
        </w:rPr>
        <w:t xml:space="preserve">список всех объектов класса </w:t>
      </w:r>
      <w:proofErr w:type="spellStart"/>
      <w:r w:rsidRPr="003118E3">
        <w:rPr>
          <w:rFonts w:ascii="Times New Roman" w:hAnsi="Times New Roman" w:cs="Times New Roman"/>
          <w:sz w:val="28"/>
          <w:szCs w:val="27"/>
          <w:lang w:val="en-US"/>
        </w:rPr>
        <w:t>DroneState</w:t>
      </w:r>
      <w:proofErr w:type="spellEnd"/>
      <w:r w:rsidRPr="003118E3">
        <w:rPr>
          <w:rFonts w:ascii="Times New Roman" w:hAnsi="Times New Roman" w:cs="Times New Roman"/>
          <w:sz w:val="28"/>
          <w:szCs w:val="27"/>
        </w:rPr>
        <w:t xml:space="preserve"> для конкретного БПЛА.</w:t>
      </w:r>
    </w:p>
    <w:p w:rsidR="001747B0" w:rsidRPr="000857FF" w:rsidRDefault="001747B0" w:rsidP="001747B0">
      <w:pPr>
        <w:pStyle w:val="HTML"/>
        <w:spacing w:line="360" w:lineRule="auto"/>
        <w:jc w:val="both"/>
        <w:rPr>
          <w:rFonts w:ascii="Times New Roman" w:hAnsi="Times New Roman" w:cs="Times New Roman"/>
          <w:sz w:val="28"/>
          <w:szCs w:val="27"/>
        </w:rPr>
      </w:pPr>
    </w:p>
    <w:p w:rsidR="001747B0" w:rsidRDefault="001747B0" w:rsidP="001747B0">
      <w:pPr>
        <w:pStyle w:val="HTML"/>
        <w:spacing w:line="360" w:lineRule="auto"/>
        <w:jc w:val="both"/>
        <w:rPr>
          <w:rFonts w:ascii="Times New Roman" w:hAnsi="Times New Roman" w:cs="Times New Roman"/>
          <w:sz w:val="28"/>
          <w:szCs w:val="27"/>
        </w:rPr>
      </w:pPr>
      <w:proofErr w:type="spellStart"/>
      <w:proofErr w:type="gramStart"/>
      <w:r>
        <w:rPr>
          <w:rFonts w:ascii="Times New Roman" w:hAnsi="Times New Roman" w:cs="Times New Roman"/>
          <w:i/>
          <w:sz w:val="28"/>
          <w:szCs w:val="27"/>
          <w:lang w:val="en-US"/>
        </w:rPr>
        <w:t>DroneState</w:t>
      </w:r>
      <w:proofErr w:type="spellEnd"/>
      <w:r w:rsidRPr="001747B0">
        <w:rPr>
          <w:rFonts w:ascii="Times New Roman" w:hAnsi="Times New Roman" w:cs="Times New Roman"/>
          <w:i/>
          <w:sz w:val="28"/>
          <w:szCs w:val="27"/>
        </w:rPr>
        <w:t xml:space="preserve"> – </w:t>
      </w:r>
      <w:r>
        <w:rPr>
          <w:rFonts w:ascii="Times New Roman" w:hAnsi="Times New Roman" w:cs="Times New Roman"/>
          <w:sz w:val="28"/>
          <w:szCs w:val="27"/>
        </w:rPr>
        <w:t>класс-сущность, представляющий собой состояний конкретного БПЛА в некоторый момент времени.</w:t>
      </w:r>
      <w:proofErr w:type="gramEnd"/>
    </w:p>
    <w:p w:rsidR="001747B0" w:rsidRDefault="001747B0" w:rsidP="001747B0">
      <w:pPr>
        <w:pStyle w:val="HTML"/>
        <w:spacing w:line="360" w:lineRule="auto"/>
        <w:jc w:val="both"/>
        <w:rPr>
          <w:rFonts w:ascii="Times New Roman" w:hAnsi="Times New Roman" w:cs="Times New Roman"/>
          <w:sz w:val="28"/>
          <w:szCs w:val="27"/>
        </w:rPr>
      </w:pPr>
      <w:r>
        <w:rPr>
          <w:rFonts w:ascii="Times New Roman" w:hAnsi="Times New Roman" w:cs="Times New Roman"/>
          <w:sz w:val="28"/>
          <w:szCs w:val="27"/>
        </w:rPr>
        <w:t>Основными полями являются:</w:t>
      </w:r>
    </w:p>
    <w:p w:rsidR="001747B0" w:rsidRPr="001747B0" w:rsidRDefault="001747B0" w:rsidP="00BA6E18">
      <w:pPr>
        <w:pStyle w:val="HTML"/>
        <w:numPr>
          <w:ilvl w:val="0"/>
          <w:numId w:val="51"/>
        </w:numPr>
        <w:spacing w:line="360" w:lineRule="auto"/>
        <w:rPr>
          <w:rFonts w:ascii="Times New Roman" w:hAnsi="Times New Roman" w:cs="Times New Roman"/>
          <w:color w:val="000000"/>
          <w:sz w:val="28"/>
          <w:szCs w:val="27"/>
        </w:rPr>
      </w:pPr>
      <w:proofErr w:type="spellStart"/>
      <w:r>
        <w:rPr>
          <w:b/>
          <w:bCs/>
          <w:color w:val="800000"/>
          <w:sz w:val="27"/>
          <w:szCs w:val="27"/>
        </w:rPr>
        <w:t>private</w:t>
      </w:r>
      <w:proofErr w:type="spellEnd"/>
      <w:r>
        <w:rPr>
          <w:color w:val="000000"/>
          <w:sz w:val="27"/>
          <w:szCs w:val="27"/>
        </w:rPr>
        <w:t xml:space="preserve"> </w:t>
      </w:r>
      <w:proofErr w:type="spellStart"/>
      <w:r>
        <w:rPr>
          <w:color w:val="000000"/>
          <w:sz w:val="27"/>
          <w:szCs w:val="27"/>
        </w:rPr>
        <w:t>float</w:t>
      </w:r>
      <w:proofErr w:type="spellEnd"/>
      <w:r>
        <w:rPr>
          <w:color w:val="000000"/>
          <w:sz w:val="27"/>
          <w:szCs w:val="27"/>
        </w:rPr>
        <w:t xml:space="preserve"> </w:t>
      </w:r>
      <w:proofErr w:type="spellStart"/>
      <w:r>
        <w:rPr>
          <w:color w:val="000000"/>
          <w:sz w:val="27"/>
          <w:szCs w:val="27"/>
        </w:rPr>
        <w:t>latitude</w:t>
      </w:r>
      <w:proofErr w:type="spellEnd"/>
      <w:r>
        <w:rPr>
          <w:color w:val="000000"/>
          <w:sz w:val="27"/>
          <w:szCs w:val="27"/>
          <w:lang w:val="en-US"/>
        </w:rPr>
        <w:t xml:space="preserve"> – </w:t>
      </w:r>
      <w:r w:rsidRPr="001747B0">
        <w:rPr>
          <w:rFonts w:ascii="Times New Roman" w:hAnsi="Times New Roman" w:cs="Times New Roman"/>
          <w:color w:val="000000"/>
          <w:sz w:val="28"/>
          <w:szCs w:val="27"/>
        </w:rPr>
        <w:t xml:space="preserve">информация о </w:t>
      </w:r>
      <w:r>
        <w:rPr>
          <w:rFonts w:ascii="Times New Roman" w:hAnsi="Times New Roman" w:cs="Times New Roman"/>
          <w:color w:val="000000"/>
          <w:sz w:val="28"/>
          <w:szCs w:val="27"/>
        </w:rPr>
        <w:t>широте БПЛА</w:t>
      </w:r>
      <w:r>
        <w:rPr>
          <w:rFonts w:ascii="Times New Roman" w:hAnsi="Times New Roman" w:cs="Times New Roman"/>
          <w:color w:val="000000"/>
          <w:sz w:val="28"/>
          <w:szCs w:val="27"/>
          <w:lang w:val="en-US"/>
        </w:rPr>
        <w:t>;</w:t>
      </w:r>
    </w:p>
    <w:p w:rsidR="001747B0" w:rsidRPr="001747B0" w:rsidRDefault="001747B0" w:rsidP="00BA6E18">
      <w:pPr>
        <w:pStyle w:val="HTML"/>
        <w:numPr>
          <w:ilvl w:val="0"/>
          <w:numId w:val="51"/>
        </w:numPr>
        <w:spacing w:line="360" w:lineRule="auto"/>
        <w:rPr>
          <w:rFonts w:ascii="Times New Roman" w:hAnsi="Times New Roman" w:cs="Times New Roman"/>
          <w:sz w:val="28"/>
          <w:szCs w:val="27"/>
        </w:rPr>
      </w:pPr>
      <w:proofErr w:type="spellStart"/>
      <w:r>
        <w:rPr>
          <w:b/>
          <w:bCs/>
          <w:color w:val="800000"/>
          <w:sz w:val="27"/>
          <w:szCs w:val="27"/>
        </w:rPr>
        <w:t>private</w:t>
      </w:r>
      <w:proofErr w:type="spellEnd"/>
      <w:r>
        <w:rPr>
          <w:color w:val="000000"/>
          <w:sz w:val="27"/>
          <w:szCs w:val="27"/>
        </w:rPr>
        <w:t xml:space="preserve"> </w:t>
      </w:r>
      <w:proofErr w:type="spellStart"/>
      <w:r>
        <w:rPr>
          <w:color w:val="000000"/>
          <w:sz w:val="27"/>
          <w:szCs w:val="27"/>
        </w:rPr>
        <w:t>float</w:t>
      </w:r>
      <w:proofErr w:type="spellEnd"/>
      <w:r>
        <w:rPr>
          <w:color w:val="000000"/>
          <w:sz w:val="27"/>
          <w:szCs w:val="27"/>
        </w:rPr>
        <w:t xml:space="preserve"> </w:t>
      </w:r>
      <w:proofErr w:type="spellStart"/>
      <w:r>
        <w:rPr>
          <w:color w:val="000000"/>
          <w:sz w:val="27"/>
          <w:szCs w:val="27"/>
        </w:rPr>
        <w:t>longitude</w:t>
      </w:r>
      <w:proofErr w:type="spellEnd"/>
      <w:r w:rsidRPr="001747B0">
        <w:rPr>
          <w:color w:val="808030"/>
          <w:sz w:val="27"/>
          <w:szCs w:val="27"/>
        </w:rPr>
        <w:t xml:space="preserve"> – </w:t>
      </w:r>
      <w:r w:rsidRPr="001747B0">
        <w:rPr>
          <w:rFonts w:ascii="Times New Roman" w:hAnsi="Times New Roman" w:cs="Times New Roman"/>
          <w:sz w:val="28"/>
          <w:szCs w:val="27"/>
        </w:rPr>
        <w:t>информация о долготе БПЛА;</w:t>
      </w:r>
    </w:p>
    <w:p w:rsidR="001747B0" w:rsidRDefault="001747B0" w:rsidP="00BA6E18">
      <w:pPr>
        <w:pStyle w:val="HTML"/>
        <w:numPr>
          <w:ilvl w:val="0"/>
          <w:numId w:val="51"/>
        </w:numPr>
        <w:spacing w:line="360" w:lineRule="auto"/>
        <w:rPr>
          <w:color w:val="000000"/>
          <w:sz w:val="27"/>
          <w:szCs w:val="27"/>
        </w:rPr>
      </w:pPr>
      <w:proofErr w:type="spellStart"/>
      <w:r>
        <w:rPr>
          <w:b/>
          <w:bCs/>
          <w:color w:val="800000"/>
          <w:sz w:val="27"/>
          <w:szCs w:val="27"/>
        </w:rPr>
        <w:t>private</w:t>
      </w:r>
      <w:proofErr w:type="spellEnd"/>
      <w:r>
        <w:rPr>
          <w:color w:val="000000"/>
          <w:sz w:val="27"/>
          <w:szCs w:val="27"/>
        </w:rPr>
        <w:t xml:space="preserve"> </w:t>
      </w:r>
      <w:proofErr w:type="spellStart"/>
      <w:r>
        <w:rPr>
          <w:color w:val="000000"/>
          <w:sz w:val="27"/>
          <w:szCs w:val="27"/>
        </w:rPr>
        <w:t>byte</w:t>
      </w:r>
      <w:proofErr w:type="spellEnd"/>
      <w:r>
        <w:rPr>
          <w:color w:val="000000"/>
          <w:sz w:val="27"/>
          <w:szCs w:val="27"/>
        </w:rPr>
        <w:t xml:space="preserve">  </w:t>
      </w:r>
      <w:proofErr w:type="spellStart"/>
      <w:r>
        <w:rPr>
          <w:color w:val="000000"/>
          <w:sz w:val="27"/>
          <w:szCs w:val="27"/>
        </w:rPr>
        <w:t>state</w:t>
      </w:r>
      <w:proofErr w:type="spellEnd"/>
      <w:r w:rsidRPr="001747B0">
        <w:rPr>
          <w:color w:val="808030"/>
          <w:sz w:val="27"/>
          <w:szCs w:val="27"/>
        </w:rPr>
        <w:t xml:space="preserve"> – </w:t>
      </w:r>
      <w:r w:rsidRPr="001747B0">
        <w:rPr>
          <w:rFonts w:ascii="Times New Roman" w:hAnsi="Times New Roman" w:cs="Times New Roman"/>
          <w:sz w:val="28"/>
          <w:szCs w:val="27"/>
        </w:rPr>
        <w:t>информация о состоянии БПЛА;</w:t>
      </w:r>
    </w:p>
    <w:p w:rsidR="001747B0" w:rsidRDefault="001747B0" w:rsidP="00BA6E18">
      <w:pPr>
        <w:pStyle w:val="HTML"/>
        <w:numPr>
          <w:ilvl w:val="0"/>
          <w:numId w:val="51"/>
        </w:numPr>
        <w:spacing w:line="360" w:lineRule="auto"/>
        <w:rPr>
          <w:rFonts w:ascii="Times New Roman" w:hAnsi="Times New Roman" w:cs="Times New Roman"/>
          <w:sz w:val="28"/>
          <w:szCs w:val="27"/>
        </w:rPr>
      </w:pPr>
      <w:proofErr w:type="spellStart"/>
      <w:r>
        <w:rPr>
          <w:b/>
          <w:bCs/>
          <w:color w:val="800000"/>
          <w:sz w:val="27"/>
          <w:szCs w:val="27"/>
        </w:rPr>
        <w:t>private</w:t>
      </w:r>
      <w:proofErr w:type="spellEnd"/>
      <w:r>
        <w:rPr>
          <w:color w:val="000000"/>
          <w:sz w:val="27"/>
          <w:szCs w:val="27"/>
        </w:rPr>
        <w:t xml:space="preserve"> </w:t>
      </w:r>
      <w:proofErr w:type="spellStart"/>
      <w:r>
        <w:rPr>
          <w:color w:val="000000"/>
          <w:sz w:val="27"/>
          <w:szCs w:val="27"/>
        </w:rPr>
        <w:t>byte</w:t>
      </w:r>
      <w:proofErr w:type="spellEnd"/>
      <w:r>
        <w:rPr>
          <w:color w:val="000000"/>
          <w:sz w:val="27"/>
          <w:szCs w:val="27"/>
        </w:rPr>
        <w:t xml:space="preserve"> </w:t>
      </w:r>
      <w:proofErr w:type="spellStart"/>
      <w:r>
        <w:rPr>
          <w:color w:val="000000"/>
          <w:sz w:val="27"/>
          <w:szCs w:val="27"/>
        </w:rPr>
        <w:t>job</w:t>
      </w:r>
      <w:proofErr w:type="spellEnd"/>
      <w:r w:rsidRPr="001747B0">
        <w:rPr>
          <w:color w:val="808030"/>
          <w:sz w:val="27"/>
          <w:szCs w:val="27"/>
        </w:rPr>
        <w:t xml:space="preserve"> – </w:t>
      </w:r>
      <w:r w:rsidRPr="001747B0">
        <w:rPr>
          <w:rFonts w:ascii="Times New Roman" w:hAnsi="Times New Roman" w:cs="Times New Roman"/>
          <w:sz w:val="28"/>
          <w:szCs w:val="27"/>
        </w:rPr>
        <w:t>информация о задании, выполняемом БПЛА;</w:t>
      </w:r>
    </w:p>
    <w:p w:rsidR="001B575B" w:rsidRPr="001B575B" w:rsidRDefault="001B575B" w:rsidP="00BA6E18">
      <w:pPr>
        <w:pStyle w:val="HTML"/>
        <w:numPr>
          <w:ilvl w:val="0"/>
          <w:numId w:val="51"/>
        </w:numPr>
        <w:rPr>
          <w:color w:val="000000"/>
          <w:sz w:val="27"/>
          <w:szCs w:val="27"/>
          <w:lang w:val="en-US"/>
        </w:rPr>
      </w:pPr>
      <w:proofErr w:type="gramStart"/>
      <w:r w:rsidRPr="001B575B">
        <w:rPr>
          <w:b/>
          <w:bCs/>
          <w:color w:val="800000"/>
          <w:sz w:val="27"/>
          <w:szCs w:val="27"/>
          <w:lang w:val="en-US"/>
        </w:rPr>
        <w:t>private</w:t>
      </w:r>
      <w:proofErr w:type="gramEnd"/>
      <w:r w:rsidRPr="001B575B">
        <w:rPr>
          <w:color w:val="000000"/>
          <w:sz w:val="27"/>
          <w:szCs w:val="27"/>
          <w:lang w:val="en-US"/>
        </w:rPr>
        <w:t xml:space="preserve"> Date </w:t>
      </w:r>
      <w:proofErr w:type="spellStart"/>
      <w:r w:rsidRPr="001B575B">
        <w:rPr>
          <w:color w:val="000000"/>
          <w:sz w:val="27"/>
          <w:szCs w:val="27"/>
          <w:lang w:val="en-US"/>
        </w:rPr>
        <w:t>date</w:t>
      </w:r>
      <w:proofErr w:type="spellEnd"/>
      <w:r>
        <w:rPr>
          <w:color w:val="808030"/>
          <w:sz w:val="27"/>
          <w:szCs w:val="27"/>
          <w:lang w:val="en-US"/>
        </w:rPr>
        <w:t xml:space="preserve"> – </w:t>
      </w:r>
      <w:r w:rsidRPr="001B575B">
        <w:rPr>
          <w:rFonts w:ascii="Times New Roman" w:hAnsi="Times New Roman" w:cs="Times New Roman"/>
          <w:sz w:val="28"/>
          <w:szCs w:val="27"/>
        </w:rPr>
        <w:t>временная</w:t>
      </w:r>
      <w:r w:rsidRPr="001B575B">
        <w:rPr>
          <w:rFonts w:ascii="Times New Roman" w:hAnsi="Times New Roman" w:cs="Times New Roman"/>
          <w:sz w:val="28"/>
          <w:szCs w:val="27"/>
          <w:lang w:val="en-US"/>
        </w:rPr>
        <w:t xml:space="preserve"> </w:t>
      </w:r>
      <w:r w:rsidRPr="001B575B">
        <w:rPr>
          <w:rFonts w:ascii="Times New Roman" w:hAnsi="Times New Roman" w:cs="Times New Roman"/>
          <w:sz w:val="28"/>
          <w:szCs w:val="27"/>
        </w:rPr>
        <w:t>метка</w:t>
      </w:r>
      <w:r w:rsidRPr="001B575B">
        <w:rPr>
          <w:rFonts w:ascii="Times New Roman" w:hAnsi="Times New Roman" w:cs="Times New Roman"/>
          <w:sz w:val="28"/>
          <w:szCs w:val="27"/>
          <w:lang w:val="en-US"/>
        </w:rPr>
        <w:t>.</w:t>
      </w:r>
    </w:p>
    <w:p w:rsidR="00F97F4E" w:rsidRPr="00F97F4E" w:rsidRDefault="00F97F4E" w:rsidP="00F97F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kern w:val="0"/>
          <w:sz w:val="27"/>
          <w:szCs w:val="27"/>
          <w:lang w:val="en-US" w:eastAsia="ru-RU"/>
        </w:rPr>
      </w:pPr>
    </w:p>
    <w:p w:rsidR="00F97F4E" w:rsidRDefault="00F97F4E" w:rsidP="007B2409">
      <w:pPr>
        <w:widowControl/>
        <w:suppressAutoHyphens w:val="0"/>
        <w:spacing w:after="200" w:line="360" w:lineRule="auto"/>
        <w:ind w:firstLine="708"/>
        <w:jc w:val="both"/>
        <w:rPr>
          <w:b/>
          <w:i/>
          <w:sz w:val="28"/>
        </w:rPr>
      </w:pPr>
      <w:r>
        <w:rPr>
          <w:sz w:val="28"/>
        </w:rPr>
        <w:t xml:space="preserve">В основе архитектуры модели лежит: </w:t>
      </w:r>
      <w:r w:rsidR="007B2409">
        <w:rPr>
          <w:sz w:val="28"/>
        </w:rPr>
        <w:t xml:space="preserve">класс </w:t>
      </w:r>
      <w:proofErr w:type="spellStart"/>
      <w:r w:rsidR="007B2409" w:rsidRPr="007B2409">
        <w:rPr>
          <w:i/>
          <w:sz w:val="28"/>
          <w:lang w:val="en-US"/>
        </w:rPr>
        <w:t>BaseStation</w:t>
      </w:r>
      <w:proofErr w:type="spellEnd"/>
      <w:r w:rsidR="007B2409" w:rsidRPr="007B2409">
        <w:rPr>
          <w:sz w:val="28"/>
        </w:rPr>
        <w:t xml:space="preserve">, </w:t>
      </w:r>
      <w:r w:rsidR="007B2409">
        <w:rPr>
          <w:sz w:val="28"/>
        </w:rPr>
        <w:t xml:space="preserve">реализующий интерфейс </w:t>
      </w:r>
      <w:proofErr w:type="spellStart"/>
      <w:r w:rsidR="007B2409" w:rsidRPr="007B2409">
        <w:rPr>
          <w:i/>
          <w:sz w:val="28"/>
          <w:lang w:val="en-US"/>
        </w:rPr>
        <w:t>ComObserver</w:t>
      </w:r>
      <w:proofErr w:type="spellEnd"/>
      <w:r w:rsidR="007B2409" w:rsidRPr="007B2409">
        <w:rPr>
          <w:b/>
          <w:i/>
          <w:sz w:val="28"/>
        </w:rPr>
        <w:t xml:space="preserve">. </w:t>
      </w:r>
      <w:r w:rsidR="007B2409">
        <w:rPr>
          <w:sz w:val="28"/>
        </w:rPr>
        <w:t xml:space="preserve">Также класс </w:t>
      </w:r>
      <w:proofErr w:type="spellStart"/>
      <w:r w:rsidR="007B2409">
        <w:rPr>
          <w:sz w:val="28"/>
          <w:lang w:val="en-US"/>
        </w:rPr>
        <w:t>BaseStation</w:t>
      </w:r>
      <w:proofErr w:type="spellEnd"/>
      <w:r w:rsidR="007B2409" w:rsidRPr="007B2409">
        <w:rPr>
          <w:sz w:val="28"/>
        </w:rPr>
        <w:t xml:space="preserve"> </w:t>
      </w:r>
      <w:r w:rsidR="007B2409">
        <w:rPr>
          <w:sz w:val="28"/>
        </w:rPr>
        <w:t xml:space="preserve">хранит список всех БПЛА, которые в свою очередь хранят информацию обо всех своих состояниях. При поступлении информации в </w:t>
      </w:r>
      <w:proofErr w:type="spellStart"/>
      <w:r w:rsidR="007B2409" w:rsidRPr="007B2409">
        <w:rPr>
          <w:i/>
          <w:sz w:val="28"/>
          <w:lang w:val="en-US"/>
        </w:rPr>
        <w:t>ComPort</w:t>
      </w:r>
      <w:proofErr w:type="spellEnd"/>
      <w:r w:rsidR="007B2409">
        <w:rPr>
          <w:sz w:val="28"/>
        </w:rPr>
        <w:t xml:space="preserve"> вызывается специальный метод </w:t>
      </w:r>
      <w:proofErr w:type="spellStart"/>
      <w:r w:rsidR="007B2409">
        <w:rPr>
          <w:sz w:val="28"/>
          <w:lang w:val="en-US"/>
        </w:rPr>
        <w:t>BaseStation</w:t>
      </w:r>
      <w:proofErr w:type="spellEnd"/>
      <w:r w:rsidR="007B2409" w:rsidRPr="007B2409">
        <w:rPr>
          <w:sz w:val="28"/>
        </w:rPr>
        <w:t xml:space="preserve">, </w:t>
      </w:r>
      <w:r w:rsidR="007B2409">
        <w:rPr>
          <w:sz w:val="28"/>
        </w:rPr>
        <w:t xml:space="preserve">который обрабатывает данные и обновляет информацию обо всей группе БПЛА. Далее класс </w:t>
      </w:r>
      <w:proofErr w:type="spellStart"/>
      <w:r w:rsidR="007B2409" w:rsidRPr="007B2409">
        <w:rPr>
          <w:i/>
          <w:sz w:val="28"/>
          <w:lang w:val="en-US"/>
        </w:rPr>
        <w:t>BaseStation</w:t>
      </w:r>
      <w:proofErr w:type="spellEnd"/>
      <w:r w:rsidR="007B2409" w:rsidRPr="007B2409">
        <w:rPr>
          <w:sz w:val="28"/>
        </w:rPr>
        <w:t xml:space="preserve"> </w:t>
      </w:r>
      <w:r w:rsidR="007B2409">
        <w:rPr>
          <w:sz w:val="28"/>
        </w:rPr>
        <w:t xml:space="preserve">вызывает специальный метод интерфейса </w:t>
      </w:r>
      <w:proofErr w:type="spellStart"/>
      <w:r w:rsidR="007B2409" w:rsidRPr="007B2409">
        <w:rPr>
          <w:i/>
          <w:sz w:val="28"/>
          <w:lang w:val="en-US"/>
        </w:rPr>
        <w:t>DronesUpdateObserver</w:t>
      </w:r>
      <w:proofErr w:type="spellEnd"/>
      <w:r w:rsidR="007B2409" w:rsidRPr="007B2409">
        <w:rPr>
          <w:sz w:val="28"/>
        </w:rPr>
        <w:t xml:space="preserve"> </w:t>
      </w:r>
      <w:r w:rsidR="007B2409">
        <w:rPr>
          <w:sz w:val="28"/>
        </w:rPr>
        <w:t xml:space="preserve">для оповещения другой части приложения – представления. Это необходимо для </w:t>
      </w:r>
      <w:r w:rsidR="001B575B">
        <w:rPr>
          <w:sz w:val="28"/>
        </w:rPr>
        <w:t xml:space="preserve">графического </w:t>
      </w:r>
      <w:r w:rsidR="007B2409">
        <w:rPr>
          <w:sz w:val="28"/>
        </w:rPr>
        <w:t>отображения обновленных данных пользователю.</w:t>
      </w:r>
      <w:r>
        <w:rPr>
          <w:b/>
          <w:i/>
          <w:sz w:val="28"/>
        </w:rPr>
        <w:br w:type="page"/>
      </w:r>
    </w:p>
    <w:p w:rsidR="00216BC9" w:rsidRPr="000857FF" w:rsidRDefault="00216BC9" w:rsidP="00B86A00">
      <w:pPr>
        <w:widowControl/>
        <w:suppressAutoHyphens w:val="0"/>
        <w:spacing w:after="200" w:line="276" w:lineRule="auto"/>
        <w:jc w:val="center"/>
        <w:rPr>
          <w:b/>
          <w:i/>
          <w:sz w:val="28"/>
        </w:rPr>
      </w:pPr>
      <w:r>
        <w:rPr>
          <w:b/>
          <w:i/>
          <w:sz w:val="28"/>
        </w:rPr>
        <w:lastRenderedPageBreak/>
        <w:t>Диаграмма классов представлен</w:t>
      </w:r>
      <w:r w:rsidR="00B86A00">
        <w:rPr>
          <w:b/>
          <w:i/>
          <w:sz w:val="28"/>
        </w:rPr>
        <w:t>ия, совмещенного с контроллером</w:t>
      </w:r>
    </w:p>
    <w:p w:rsidR="008C3365" w:rsidRDefault="008C3365" w:rsidP="00F97F4E">
      <w:pPr>
        <w:widowControl/>
        <w:suppressAutoHyphens w:val="0"/>
        <w:spacing w:after="200" w:line="276" w:lineRule="auto"/>
        <w:jc w:val="center"/>
        <w:rPr>
          <w:b/>
          <w:i/>
          <w:sz w:val="28"/>
        </w:rPr>
      </w:pPr>
      <w:r>
        <w:rPr>
          <w:b/>
          <w:i/>
          <w:noProof/>
          <w:sz w:val="28"/>
          <w:lang w:eastAsia="ru-RU"/>
        </w:rPr>
        <w:drawing>
          <wp:inline distT="0" distB="0" distL="0" distR="0" wp14:anchorId="63C31DC8" wp14:editId="4F5A6203">
            <wp:extent cx="6480175" cy="602678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uml.png"/>
                    <pic:cNvPicPr/>
                  </pic:nvPicPr>
                  <pic:blipFill>
                    <a:blip r:embed="rId24">
                      <a:extLst>
                        <a:ext uri="{28A0092B-C50C-407E-A947-70E740481C1C}">
                          <a14:useLocalDpi xmlns:a14="http://schemas.microsoft.com/office/drawing/2010/main" val="0"/>
                        </a:ext>
                      </a:extLst>
                    </a:blip>
                    <a:stretch>
                      <a:fillRect/>
                    </a:stretch>
                  </pic:blipFill>
                  <pic:spPr>
                    <a:xfrm>
                      <a:off x="0" y="0"/>
                      <a:ext cx="6480175" cy="6026785"/>
                    </a:xfrm>
                    <a:prstGeom prst="rect">
                      <a:avLst/>
                    </a:prstGeom>
                  </pic:spPr>
                </pic:pic>
              </a:graphicData>
            </a:graphic>
          </wp:inline>
        </w:drawing>
      </w:r>
    </w:p>
    <w:p w:rsidR="00216BC9" w:rsidRPr="00B86A00" w:rsidRDefault="00B86A00" w:rsidP="00B86A00">
      <w:pPr>
        <w:widowControl/>
        <w:suppressAutoHyphens w:val="0"/>
        <w:spacing w:after="200" w:line="276" w:lineRule="auto"/>
        <w:jc w:val="center"/>
        <w:rPr>
          <w:i/>
          <w:sz w:val="28"/>
        </w:rPr>
      </w:pPr>
      <w:r>
        <w:rPr>
          <w:i/>
          <w:sz w:val="28"/>
        </w:rPr>
        <w:t xml:space="preserve">Рис. 15. </w:t>
      </w:r>
      <w:proofErr w:type="gramStart"/>
      <w:r>
        <w:rPr>
          <w:i/>
          <w:sz w:val="28"/>
          <w:lang w:val="en-US"/>
        </w:rPr>
        <w:t>UML</w:t>
      </w:r>
      <w:r>
        <w:rPr>
          <w:i/>
          <w:sz w:val="28"/>
        </w:rPr>
        <w:t xml:space="preserve"> диаграмма классов </w:t>
      </w:r>
      <w:r>
        <w:rPr>
          <w:i/>
          <w:sz w:val="28"/>
          <w:lang w:val="en-US"/>
        </w:rPr>
        <w:t>View</w:t>
      </w:r>
      <w:r w:rsidRPr="00B86A00">
        <w:rPr>
          <w:i/>
          <w:sz w:val="28"/>
        </w:rPr>
        <w:t xml:space="preserve"> </w:t>
      </w:r>
      <w:r>
        <w:rPr>
          <w:i/>
          <w:sz w:val="28"/>
        </w:rPr>
        <w:t>ПМО ЭВМ.</w:t>
      </w:r>
      <w:proofErr w:type="gramEnd"/>
    </w:p>
    <w:p w:rsidR="001F0924" w:rsidRDefault="001F0924" w:rsidP="008C3365">
      <w:pPr>
        <w:widowControl/>
        <w:suppressAutoHyphens w:val="0"/>
        <w:spacing w:after="200" w:line="276" w:lineRule="auto"/>
        <w:rPr>
          <w:b/>
          <w:i/>
          <w:sz w:val="28"/>
        </w:rPr>
      </w:pPr>
    </w:p>
    <w:p w:rsidR="001F0924" w:rsidRDefault="00216BC9" w:rsidP="00216BC9">
      <w:pPr>
        <w:widowControl/>
        <w:suppressAutoHyphens w:val="0"/>
        <w:spacing w:after="200" w:line="360" w:lineRule="auto"/>
        <w:jc w:val="both"/>
        <w:rPr>
          <w:color w:val="000000"/>
          <w:sz w:val="28"/>
          <w:szCs w:val="27"/>
        </w:rPr>
      </w:pPr>
      <w:proofErr w:type="spellStart"/>
      <w:r>
        <w:rPr>
          <w:i/>
          <w:sz w:val="28"/>
          <w:lang w:val="en-US"/>
        </w:rPr>
        <w:t>DronesUpdateObserver</w:t>
      </w:r>
      <w:proofErr w:type="spellEnd"/>
      <w:r w:rsidRPr="00216BC9">
        <w:rPr>
          <w:i/>
          <w:sz w:val="28"/>
        </w:rPr>
        <w:t xml:space="preserve"> </w:t>
      </w:r>
      <w:proofErr w:type="gramStart"/>
      <w:r w:rsidRPr="00216BC9">
        <w:rPr>
          <w:i/>
          <w:sz w:val="28"/>
        </w:rPr>
        <w:t xml:space="preserve">– </w:t>
      </w:r>
      <w:r>
        <w:rPr>
          <w:sz w:val="28"/>
        </w:rPr>
        <w:t xml:space="preserve"> </w:t>
      </w:r>
      <w:r w:rsidRPr="00FA6548">
        <w:rPr>
          <w:color w:val="000000"/>
          <w:sz w:val="28"/>
          <w:szCs w:val="27"/>
        </w:rPr>
        <w:t>интерфейс</w:t>
      </w:r>
      <w:proofErr w:type="gramEnd"/>
      <w:r w:rsidRPr="00FA6548">
        <w:rPr>
          <w:color w:val="000000"/>
          <w:sz w:val="28"/>
          <w:szCs w:val="27"/>
        </w:rPr>
        <w:t xml:space="preserve"> наблюдателя за обновлениями информации о группе БПЛА. </w:t>
      </w:r>
      <w:proofErr w:type="gramStart"/>
      <w:r>
        <w:rPr>
          <w:color w:val="000000"/>
          <w:sz w:val="28"/>
          <w:szCs w:val="27"/>
        </w:rPr>
        <w:t>Необходим</w:t>
      </w:r>
      <w:proofErr w:type="gramEnd"/>
      <w:r>
        <w:rPr>
          <w:color w:val="000000"/>
          <w:sz w:val="28"/>
          <w:szCs w:val="27"/>
        </w:rPr>
        <w:t xml:space="preserve"> для связи части представления с моделью.</w:t>
      </w:r>
    </w:p>
    <w:p w:rsidR="001F0924" w:rsidRDefault="001F0924">
      <w:pPr>
        <w:widowControl/>
        <w:suppressAutoHyphens w:val="0"/>
        <w:spacing w:after="200" w:line="276" w:lineRule="auto"/>
        <w:rPr>
          <w:color w:val="000000"/>
          <w:sz w:val="28"/>
          <w:szCs w:val="27"/>
        </w:rPr>
      </w:pPr>
      <w:r>
        <w:rPr>
          <w:color w:val="000000"/>
          <w:sz w:val="28"/>
          <w:szCs w:val="27"/>
        </w:rPr>
        <w:br w:type="page"/>
      </w:r>
    </w:p>
    <w:p w:rsidR="001F0924" w:rsidRDefault="001F0924" w:rsidP="001F0924">
      <w:pPr>
        <w:widowControl/>
        <w:suppressAutoHyphens w:val="0"/>
        <w:spacing w:line="360" w:lineRule="auto"/>
        <w:jc w:val="both"/>
        <w:rPr>
          <w:sz w:val="28"/>
        </w:rPr>
      </w:pPr>
      <w:proofErr w:type="spellStart"/>
      <w:proofErr w:type="gramStart"/>
      <w:r>
        <w:rPr>
          <w:i/>
          <w:sz w:val="28"/>
          <w:lang w:val="en-US"/>
        </w:rPr>
        <w:lastRenderedPageBreak/>
        <w:t>ManagerGui</w:t>
      </w:r>
      <w:proofErr w:type="spellEnd"/>
      <w:r w:rsidRPr="001F0924">
        <w:rPr>
          <w:i/>
          <w:sz w:val="28"/>
        </w:rPr>
        <w:t xml:space="preserve"> – </w:t>
      </w:r>
      <w:r>
        <w:rPr>
          <w:sz w:val="28"/>
        </w:rPr>
        <w:t>класс-менеджер, содержит в себе указатели на все необходимые объекты для управления приложением.</w:t>
      </w:r>
      <w:proofErr w:type="gramEnd"/>
    </w:p>
    <w:p w:rsidR="001F0924" w:rsidRDefault="001F0924" w:rsidP="001F0924">
      <w:pPr>
        <w:widowControl/>
        <w:suppressAutoHyphens w:val="0"/>
        <w:spacing w:line="360" w:lineRule="auto"/>
        <w:jc w:val="both"/>
        <w:rPr>
          <w:sz w:val="28"/>
        </w:rPr>
      </w:pPr>
      <w:r>
        <w:rPr>
          <w:sz w:val="28"/>
        </w:rPr>
        <w:t>Основным методом является:</w:t>
      </w:r>
    </w:p>
    <w:p w:rsidR="001F0924" w:rsidRPr="007E2518" w:rsidRDefault="001F0924" w:rsidP="00BA6E18">
      <w:pPr>
        <w:pStyle w:val="HTML"/>
        <w:numPr>
          <w:ilvl w:val="0"/>
          <w:numId w:val="52"/>
        </w:numPr>
        <w:spacing w:line="360" w:lineRule="auto"/>
        <w:jc w:val="both"/>
        <w:rPr>
          <w:color w:val="000000"/>
          <w:sz w:val="27"/>
          <w:szCs w:val="27"/>
        </w:rPr>
      </w:pPr>
      <w:r w:rsidRPr="00BC698F">
        <w:rPr>
          <w:b/>
          <w:bCs/>
          <w:color w:val="800000"/>
          <w:sz w:val="27"/>
          <w:szCs w:val="27"/>
          <w:lang w:val="en-US"/>
        </w:rPr>
        <w:t>public</w:t>
      </w:r>
      <w:r w:rsidRPr="00BC698F">
        <w:rPr>
          <w:color w:val="000000"/>
          <w:sz w:val="27"/>
          <w:szCs w:val="27"/>
        </w:rPr>
        <w:t xml:space="preserve"> </w:t>
      </w:r>
      <w:r w:rsidRPr="00BC698F">
        <w:rPr>
          <w:color w:val="000000"/>
          <w:sz w:val="27"/>
          <w:szCs w:val="27"/>
          <w:lang w:val="en-US"/>
        </w:rPr>
        <w:t>void</w:t>
      </w:r>
      <w:r w:rsidRPr="00BC698F">
        <w:rPr>
          <w:color w:val="000000"/>
          <w:sz w:val="27"/>
          <w:szCs w:val="27"/>
        </w:rPr>
        <w:t xml:space="preserve"> </w:t>
      </w:r>
      <w:proofErr w:type="spellStart"/>
      <w:r w:rsidRPr="00BC698F">
        <w:rPr>
          <w:color w:val="000000"/>
          <w:sz w:val="27"/>
          <w:szCs w:val="27"/>
          <w:lang w:val="en-US"/>
        </w:rPr>
        <w:t>onDronesUpdate</w:t>
      </w:r>
      <w:proofErr w:type="spellEnd"/>
      <w:r w:rsidRPr="00BC698F">
        <w:rPr>
          <w:color w:val="000000"/>
          <w:sz w:val="27"/>
          <w:szCs w:val="27"/>
        </w:rPr>
        <w:t xml:space="preserve">() – </w:t>
      </w:r>
      <w:r w:rsidRPr="00BC698F">
        <w:rPr>
          <w:rFonts w:ascii="Times New Roman" w:hAnsi="Times New Roman" w:cs="Times New Roman"/>
          <w:color w:val="000000"/>
          <w:sz w:val="28"/>
          <w:szCs w:val="27"/>
        </w:rPr>
        <w:t xml:space="preserve">метод, </w:t>
      </w:r>
      <w:r w:rsidR="00BC698F" w:rsidRPr="00BC698F">
        <w:rPr>
          <w:rFonts w:ascii="Times New Roman" w:hAnsi="Times New Roman" w:cs="Times New Roman"/>
          <w:color w:val="000000"/>
          <w:sz w:val="28"/>
          <w:szCs w:val="27"/>
        </w:rPr>
        <w:t xml:space="preserve">который вызывает </w:t>
      </w:r>
      <w:proofErr w:type="spellStart"/>
      <w:r w:rsidR="00BC698F" w:rsidRPr="00BC698F">
        <w:rPr>
          <w:rFonts w:ascii="Times New Roman" w:hAnsi="Times New Roman" w:cs="Times New Roman"/>
          <w:color w:val="000000"/>
          <w:sz w:val="28"/>
          <w:szCs w:val="27"/>
          <w:lang w:val="en-US"/>
        </w:rPr>
        <w:t>BaseStation</w:t>
      </w:r>
      <w:proofErr w:type="spellEnd"/>
      <w:r w:rsidR="00BC698F" w:rsidRPr="00BC698F">
        <w:rPr>
          <w:rFonts w:ascii="Times New Roman" w:hAnsi="Times New Roman" w:cs="Times New Roman"/>
          <w:color w:val="000000"/>
          <w:sz w:val="28"/>
          <w:szCs w:val="27"/>
        </w:rPr>
        <w:t xml:space="preserve"> при обновлении информации о группе БПЛА;</w:t>
      </w:r>
    </w:p>
    <w:p w:rsidR="007E2518" w:rsidRPr="000857FF" w:rsidRDefault="007E2518" w:rsidP="007E2518">
      <w:pPr>
        <w:pStyle w:val="HTML"/>
        <w:spacing w:line="360" w:lineRule="auto"/>
        <w:jc w:val="both"/>
        <w:rPr>
          <w:color w:val="000000"/>
          <w:sz w:val="27"/>
          <w:szCs w:val="27"/>
        </w:rPr>
      </w:pPr>
    </w:p>
    <w:p w:rsidR="007E2518" w:rsidRDefault="007E2518" w:rsidP="007E2518">
      <w:pPr>
        <w:pStyle w:val="HTML"/>
        <w:spacing w:line="360" w:lineRule="auto"/>
        <w:jc w:val="both"/>
        <w:rPr>
          <w:rFonts w:ascii="Times New Roman" w:hAnsi="Times New Roman" w:cs="Times New Roman"/>
          <w:color w:val="000000"/>
          <w:sz w:val="28"/>
          <w:szCs w:val="27"/>
        </w:rPr>
      </w:pPr>
      <w:proofErr w:type="spellStart"/>
      <w:proofErr w:type="gramStart"/>
      <w:r>
        <w:rPr>
          <w:rFonts w:ascii="Times New Roman" w:hAnsi="Times New Roman" w:cs="Times New Roman"/>
          <w:i/>
          <w:color w:val="000000"/>
          <w:sz w:val="28"/>
          <w:szCs w:val="27"/>
          <w:lang w:val="en-US"/>
        </w:rPr>
        <w:t>WindowPanel</w:t>
      </w:r>
      <w:proofErr w:type="spellEnd"/>
      <w:r w:rsidRPr="007E2518">
        <w:rPr>
          <w:rFonts w:ascii="Times New Roman" w:hAnsi="Times New Roman" w:cs="Times New Roman"/>
          <w:i/>
          <w:color w:val="000000"/>
          <w:sz w:val="28"/>
          <w:szCs w:val="27"/>
        </w:rPr>
        <w:t xml:space="preserve"> – </w:t>
      </w:r>
      <w:r>
        <w:rPr>
          <w:rFonts w:ascii="Times New Roman" w:hAnsi="Times New Roman" w:cs="Times New Roman"/>
          <w:color w:val="000000"/>
          <w:sz w:val="28"/>
          <w:szCs w:val="27"/>
        </w:rPr>
        <w:t>базовый класс для всех панелей приложения.</w:t>
      </w:r>
      <w:proofErr w:type="gramEnd"/>
      <w:r>
        <w:rPr>
          <w:rFonts w:ascii="Times New Roman" w:hAnsi="Times New Roman" w:cs="Times New Roman"/>
          <w:color w:val="000000"/>
          <w:sz w:val="28"/>
          <w:szCs w:val="27"/>
        </w:rPr>
        <w:t xml:space="preserve"> </w:t>
      </w:r>
    </w:p>
    <w:p w:rsidR="007E2518" w:rsidRDefault="007E2518" w:rsidP="007E2518">
      <w:pPr>
        <w:pStyle w:val="HTML"/>
        <w:spacing w:line="360" w:lineRule="auto"/>
        <w:jc w:val="both"/>
        <w:rPr>
          <w:rFonts w:ascii="Times New Roman" w:hAnsi="Times New Roman" w:cs="Times New Roman"/>
          <w:color w:val="000000"/>
          <w:sz w:val="28"/>
          <w:szCs w:val="27"/>
        </w:rPr>
      </w:pPr>
      <w:r>
        <w:rPr>
          <w:rFonts w:ascii="Times New Roman" w:hAnsi="Times New Roman" w:cs="Times New Roman"/>
          <w:color w:val="000000"/>
          <w:sz w:val="28"/>
          <w:szCs w:val="27"/>
        </w:rPr>
        <w:t>Основными полями являются:</w:t>
      </w:r>
    </w:p>
    <w:p w:rsidR="007E2518" w:rsidRPr="007E2518" w:rsidRDefault="007E2518" w:rsidP="00BA6E18">
      <w:pPr>
        <w:pStyle w:val="HTML"/>
        <w:numPr>
          <w:ilvl w:val="0"/>
          <w:numId w:val="52"/>
        </w:numPr>
        <w:spacing w:line="360" w:lineRule="auto"/>
        <w:jc w:val="both"/>
        <w:rPr>
          <w:rFonts w:ascii="Times New Roman" w:hAnsi="Times New Roman" w:cs="Times New Roman"/>
          <w:color w:val="000000"/>
          <w:sz w:val="27"/>
          <w:szCs w:val="27"/>
        </w:rPr>
      </w:pPr>
      <w:proofErr w:type="spellStart"/>
      <w:r>
        <w:rPr>
          <w:b/>
          <w:bCs/>
          <w:color w:val="800000"/>
          <w:sz w:val="27"/>
          <w:szCs w:val="27"/>
        </w:rPr>
        <w:t>protected</w:t>
      </w:r>
      <w:proofErr w:type="spellEnd"/>
      <w:r>
        <w:rPr>
          <w:color w:val="000000"/>
          <w:sz w:val="27"/>
          <w:szCs w:val="27"/>
        </w:rPr>
        <w:t xml:space="preserve"> </w:t>
      </w:r>
      <w:proofErr w:type="spellStart"/>
      <w:r>
        <w:rPr>
          <w:color w:val="000000"/>
          <w:sz w:val="27"/>
          <w:szCs w:val="27"/>
        </w:rPr>
        <w:t>JFrame</w:t>
      </w:r>
      <w:proofErr w:type="spellEnd"/>
      <w:r>
        <w:rPr>
          <w:color w:val="000000"/>
          <w:sz w:val="27"/>
          <w:szCs w:val="27"/>
        </w:rPr>
        <w:t xml:space="preserve"> </w:t>
      </w:r>
      <w:proofErr w:type="spellStart"/>
      <w:r>
        <w:rPr>
          <w:color w:val="000000"/>
          <w:sz w:val="27"/>
          <w:szCs w:val="27"/>
        </w:rPr>
        <w:t>mainFrame</w:t>
      </w:r>
      <w:proofErr w:type="spellEnd"/>
      <w:r w:rsidRPr="007E2518">
        <w:rPr>
          <w:color w:val="808030"/>
          <w:sz w:val="27"/>
          <w:szCs w:val="27"/>
        </w:rPr>
        <w:t xml:space="preserve"> – </w:t>
      </w:r>
      <w:r w:rsidRPr="007E2518">
        <w:rPr>
          <w:rFonts w:ascii="Times New Roman" w:hAnsi="Times New Roman" w:cs="Times New Roman"/>
          <w:sz w:val="28"/>
          <w:szCs w:val="27"/>
        </w:rPr>
        <w:t>указатель на главный фрейм приложения. Необходим для смены панелей в главном фрейме</w:t>
      </w:r>
      <w:r w:rsidRPr="007E2518">
        <w:rPr>
          <w:rFonts w:ascii="Times New Roman" w:hAnsi="Times New Roman" w:cs="Times New Roman"/>
          <w:sz w:val="28"/>
          <w:szCs w:val="27"/>
          <w:lang w:val="en-US"/>
        </w:rPr>
        <w:t>;</w:t>
      </w:r>
    </w:p>
    <w:p w:rsidR="007E2518" w:rsidRDefault="007E2518" w:rsidP="00BA6E18">
      <w:pPr>
        <w:pStyle w:val="HTML"/>
        <w:numPr>
          <w:ilvl w:val="0"/>
          <w:numId w:val="52"/>
        </w:numPr>
        <w:spacing w:line="360" w:lineRule="auto"/>
        <w:jc w:val="both"/>
        <w:rPr>
          <w:rFonts w:ascii="Times New Roman" w:hAnsi="Times New Roman" w:cs="Times New Roman"/>
          <w:sz w:val="28"/>
          <w:szCs w:val="27"/>
        </w:rPr>
      </w:pPr>
      <w:proofErr w:type="spellStart"/>
      <w:r>
        <w:rPr>
          <w:b/>
          <w:bCs/>
          <w:color w:val="800000"/>
          <w:sz w:val="27"/>
          <w:szCs w:val="27"/>
        </w:rPr>
        <w:t>protected</w:t>
      </w:r>
      <w:proofErr w:type="spellEnd"/>
      <w:r>
        <w:rPr>
          <w:color w:val="000000"/>
          <w:sz w:val="27"/>
          <w:szCs w:val="27"/>
        </w:rPr>
        <w:t xml:space="preserve"> </w:t>
      </w:r>
      <w:proofErr w:type="spellStart"/>
      <w:r>
        <w:rPr>
          <w:color w:val="000000"/>
          <w:sz w:val="27"/>
          <w:szCs w:val="27"/>
        </w:rPr>
        <w:t>Manager</w:t>
      </w:r>
      <w:proofErr w:type="spellEnd"/>
      <w:r>
        <w:rPr>
          <w:color w:val="000000"/>
          <w:sz w:val="27"/>
          <w:szCs w:val="27"/>
        </w:rPr>
        <w:t xml:space="preserve"> </w:t>
      </w:r>
      <w:proofErr w:type="spellStart"/>
      <w:r>
        <w:rPr>
          <w:color w:val="000000"/>
          <w:sz w:val="27"/>
          <w:szCs w:val="27"/>
        </w:rPr>
        <w:t>manager</w:t>
      </w:r>
      <w:proofErr w:type="spellEnd"/>
      <w:r w:rsidRPr="007E2518">
        <w:rPr>
          <w:color w:val="808030"/>
          <w:sz w:val="27"/>
          <w:szCs w:val="27"/>
        </w:rPr>
        <w:t xml:space="preserve"> – </w:t>
      </w:r>
      <w:r w:rsidRPr="007E2518">
        <w:rPr>
          <w:rFonts w:ascii="Times New Roman" w:hAnsi="Times New Roman" w:cs="Times New Roman"/>
          <w:sz w:val="28"/>
          <w:szCs w:val="27"/>
        </w:rPr>
        <w:t>основной класс для работы с моделью приложения.</w:t>
      </w:r>
    </w:p>
    <w:p w:rsidR="00C46398" w:rsidRDefault="00C46398" w:rsidP="00C46398">
      <w:pPr>
        <w:pStyle w:val="HTML"/>
        <w:spacing w:line="360" w:lineRule="auto"/>
        <w:jc w:val="both"/>
        <w:rPr>
          <w:rFonts w:ascii="Times New Roman" w:hAnsi="Times New Roman" w:cs="Times New Roman"/>
          <w:sz w:val="28"/>
          <w:szCs w:val="27"/>
        </w:rPr>
      </w:pPr>
    </w:p>
    <w:p w:rsidR="00C46398" w:rsidRPr="000857FF" w:rsidRDefault="00C46398" w:rsidP="00C46398">
      <w:pPr>
        <w:pStyle w:val="HTML"/>
        <w:spacing w:line="360" w:lineRule="auto"/>
        <w:jc w:val="both"/>
        <w:rPr>
          <w:rFonts w:ascii="Times New Roman" w:hAnsi="Times New Roman" w:cs="Times New Roman"/>
          <w:sz w:val="28"/>
          <w:szCs w:val="27"/>
        </w:rPr>
      </w:pPr>
      <w:proofErr w:type="spellStart"/>
      <w:proofErr w:type="gramStart"/>
      <w:r>
        <w:rPr>
          <w:rFonts w:ascii="Times New Roman" w:hAnsi="Times New Roman" w:cs="Times New Roman"/>
          <w:i/>
          <w:sz w:val="28"/>
          <w:szCs w:val="27"/>
          <w:lang w:val="en-US"/>
        </w:rPr>
        <w:t>MainWindow</w:t>
      </w:r>
      <w:proofErr w:type="spellEnd"/>
      <w:r w:rsidRPr="00C46398">
        <w:rPr>
          <w:rFonts w:ascii="Times New Roman" w:hAnsi="Times New Roman" w:cs="Times New Roman"/>
          <w:i/>
          <w:sz w:val="28"/>
          <w:szCs w:val="27"/>
        </w:rPr>
        <w:t xml:space="preserve"> – </w:t>
      </w:r>
      <w:r>
        <w:rPr>
          <w:rFonts w:ascii="Times New Roman" w:hAnsi="Times New Roman" w:cs="Times New Roman"/>
          <w:sz w:val="28"/>
          <w:szCs w:val="27"/>
        </w:rPr>
        <w:t xml:space="preserve">класс, наследуемый от класса </w:t>
      </w:r>
      <w:proofErr w:type="spellStart"/>
      <w:r>
        <w:rPr>
          <w:rFonts w:ascii="Times New Roman" w:hAnsi="Times New Roman" w:cs="Times New Roman"/>
          <w:sz w:val="28"/>
          <w:szCs w:val="27"/>
          <w:lang w:val="en-US"/>
        </w:rPr>
        <w:t>WindowPanel</w:t>
      </w:r>
      <w:proofErr w:type="spellEnd"/>
      <w:r w:rsidRPr="00C46398">
        <w:rPr>
          <w:rFonts w:ascii="Times New Roman" w:hAnsi="Times New Roman" w:cs="Times New Roman"/>
          <w:sz w:val="28"/>
          <w:szCs w:val="27"/>
        </w:rPr>
        <w:t>.</w:t>
      </w:r>
      <w:proofErr w:type="gramEnd"/>
      <w:r w:rsidRPr="00C46398">
        <w:rPr>
          <w:rFonts w:ascii="Times New Roman" w:hAnsi="Times New Roman" w:cs="Times New Roman"/>
          <w:sz w:val="28"/>
          <w:szCs w:val="27"/>
        </w:rPr>
        <w:t xml:space="preserve"> </w:t>
      </w:r>
      <w:r>
        <w:rPr>
          <w:rFonts w:ascii="Times New Roman" w:hAnsi="Times New Roman" w:cs="Times New Roman"/>
          <w:sz w:val="28"/>
          <w:szCs w:val="27"/>
        </w:rPr>
        <w:t>Представляет собой главную (стартовую) панель приложения. В нем содержится панель вкладок, в которой содержатся все остальные панели приложения.</w:t>
      </w:r>
    </w:p>
    <w:p w:rsidR="00655CD6" w:rsidRDefault="00655CD6" w:rsidP="00C46398">
      <w:pPr>
        <w:pStyle w:val="HTML"/>
        <w:spacing w:line="360" w:lineRule="auto"/>
        <w:jc w:val="both"/>
        <w:rPr>
          <w:rFonts w:ascii="Times New Roman" w:hAnsi="Times New Roman" w:cs="Times New Roman"/>
          <w:sz w:val="28"/>
          <w:szCs w:val="27"/>
        </w:rPr>
      </w:pPr>
      <w:r>
        <w:rPr>
          <w:rFonts w:ascii="Times New Roman" w:hAnsi="Times New Roman" w:cs="Times New Roman"/>
          <w:sz w:val="28"/>
          <w:szCs w:val="27"/>
        </w:rPr>
        <w:t>Основными полями являются:</w:t>
      </w:r>
    </w:p>
    <w:p w:rsidR="00655CD6" w:rsidRPr="00655CD6" w:rsidRDefault="00655CD6" w:rsidP="00BA6E18">
      <w:pPr>
        <w:pStyle w:val="HTML"/>
        <w:numPr>
          <w:ilvl w:val="0"/>
          <w:numId w:val="53"/>
        </w:numPr>
        <w:spacing w:line="360" w:lineRule="auto"/>
        <w:jc w:val="both"/>
        <w:rPr>
          <w:rFonts w:ascii="Times New Roman" w:hAnsi="Times New Roman" w:cs="Times New Roman"/>
          <w:sz w:val="28"/>
          <w:szCs w:val="27"/>
          <w:lang w:val="en-US"/>
        </w:rPr>
      </w:pPr>
      <w:r w:rsidRPr="00655CD6">
        <w:rPr>
          <w:b/>
          <w:bCs/>
          <w:color w:val="800000"/>
          <w:sz w:val="27"/>
          <w:szCs w:val="27"/>
          <w:lang w:val="en-US"/>
        </w:rPr>
        <w:t>private</w:t>
      </w:r>
      <w:r w:rsidRPr="00655CD6">
        <w:rPr>
          <w:color w:val="000000"/>
          <w:sz w:val="27"/>
          <w:szCs w:val="27"/>
          <w:lang w:val="en-US"/>
        </w:rPr>
        <w:t xml:space="preserve"> </w:t>
      </w:r>
      <w:proofErr w:type="spellStart"/>
      <w:r w:rsidRPr="00655CD6">
        <w:rPr>
          <w:color w:val="000000"/>
          <w:sz w:val="27"/>
          <w:szCs w:val="27"/>
          <w:lang w:val="en-US"/>
        </w:rPr>
        <w:t>DronesTablePanel</w:t>
      </w:r>
      <w:proofErr w:type="spellEnd"/>
      <w:r w:rsidRPr="00655CD6">
        <w:rPr>
          <w:color w:val="000000"/>
          <w:sz w:val="27"/>
          <w:szCs w:val="27"/>
          <w:lang w:val="en-US"/>
        </w:rPr>
        <w:t xml:space="preserve"> </w:t>
      </w:r>
      <w:proofErr w:type="spellStart"/>
      <w:r w:rsidRPr="00655CD6">
        <w:rPr>
          <w:color w:val="000000"/>
          <w:sz w:val="27"/>
          <w:szCs w:val="27"/>
          <w:lang w:val="en-US"/>
        </w:rPr>
        <w:t>dronesTablePanel</w:t>
      </w:r>
      <w:proofErr w:type="spellEnd"/>
      <w:r>
        <w:rPr>
          <w:color w:val="808030"/>
          <w:sz w:val="27"/>
          <w:szCs w:val="27"/>
          <w:lang w:val="en-US"/>
        </w:rPr>
        <w:t xml:space="preserve"> </w:t>
      </w:r>
      <w:r w:rsidRPr="00655CD6">
        <w:rPr>
          <w:sz w:val="27"/>
          <w:szCs w:val="27"/>
          <w:lang w:val="en-US"/>
        </w:rPr>
        <w:t>–</w:t>
      </w:r>
      <w:r>
        <w:rPr>
          <w:color w:val="808030"/>
          <w:sz w:val="27"/>
          <w:szCs w:val="27"/>
          <w:lang w:val="en-US"/>
        </w:rPr>
        <w:t xml:space="preserve"> </w:t>
      </w:r>
      <w:r w:rsidRPr="00655CD6">
        <w:rPr>
          <w:rFonts w:ascii="Times New Roman" w:hAnsi="Times New Roman" w:cs="Times New Roman"/>
          <w:sz w:val="28"/>
          <w:szCs w:val="27"/>
        </w:rPr>
        <w:t>ссылка</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на</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объект</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класса</w:t>
      </w:r>
      <w:r w:rsidRPr="00655CD6">
        <w:rPr>
          <w:rFonts w:ascii="Times New Roman" w:hAnsi="Times New Roman" w:cs="Times New Roman"/>
          <w:sz w:val="28"/>
          <w:szCs w:val="27"/>
          <w:lang w:val="en-US"/>
        </w:rPr>
        <w:t xml:space="preserve"> </w:t>
      </w:r>
      <w:proofErr w:type="spellStart"/>
      <w:r w:rsidRPr="00655CD6">
        <w:rPr>
          <w:rFonts w:ascii="Times New Roman" w:hAnsi="Times New Roman" w:cs="Times New Roman"/>
          <w:sz w:val="28"/>
          <w:szCs w:val="27"/>
          <w:lang w:val="en-US"/>
        </w:rPr>
        <w:t>DronesTablePanel</w:t>
      </w:r>
      <w:proofErr w:type="spellEnd"/>
      <w:r w:rsidRPr="00655CD6">
        <w:rPr>
          <w:rFonts w:ascii="Times New Roman" w:hAnsi="Times New Roman" w:cs="Times New Roman"/>
          <w:sz w:val="28"/>
          <w:szCs w:val="27"/>
          <w:lang w:val="en-US"/>
        </w:rPr>
        <w:t>;</w:t>
      </w:r>
    </w:p>
    <w:p w:rsidR="00655CD6" w:rsidRPr="00655CD6" w:rsidRDefault="00655CD6" w:rsidP="00BA6E18">
      <w:pPr>
        <w:pStyle w:val="HTML"/>
        <w:numPr>
          <w:ilvl w:val="0"/>
          <w:numId w:val="53"/>
        </w:numPr>
        <w:spacing w:line="360" w:lineRule="auto"/>
        <w:jc w:val="both"/>
        <w:rPr>
          <w:rFonts w:ascii="Times New Roman" w:hAnsi="Times New Roman" w:cs="Times New Roman"/>
          <w:sz w:val="28"/>
          <w:szCs w:val="27"/>
          <w:lang w:val="en-US"/>
        </w:rPr>
      </w:pPr>
      <w:r w:rsidRPr="00655CD6">
        <w:rPr>
          <w:b/>
          <w:bCs/>
          <w:color w:val="800000"/>
          <w:sz w:val="27"/>
          <w:szCs w:val="27"/>
          <w:lang w:val="en-US"/>
        </w:rPr>
        <w:t>private</w:t>
      </w:r>
      <w:r w:rsidRPr="00655CD6">
        <w:rPr>
          <w:color w:val="000000"/>
          <w:sz w:val="27"/>
          <w:szCs w:val="27"/>
          <w:lang w:val="en-US"/>
        </w:rPr>
        <w:t xml:space="preserve"> </w:t>
      </w:r>
      <w:proofErr w:type="spellStart"/>
      <w:r w:rsidRPr="00655CD6">
        <w:rPr>
          <w:color w:val="000000"/>
          <w:sz w:val="27"/>
          <w:szCs w:val="27"/>
          <w:lang w:val="en-US"/>
        </w:rPr>
        <w:t>TerminalPanel</w:t>
      </w:r>
      <w:proofErr w:type="spellEnd"/>
      <w:r w:rsidRPr="00655CD6">
        <w:rPr>
          <w:color w:val="000000"/>
          <w:sz w:val="27"/>
          <w:szCs w:val="27"/>
          <w:lang w:val="en-US"/>
        </w:rPr>
        <w:t xml:space="preserve"> </w:t>
      </w:r>
      <w:proofErr w:type="spellStart"/>
      <w:r w:rsidRPr="00655CD6">
        <w:rPr>
          <w:color w:val="000000"/>
          <w:sz w:val="27"/>
          <w:szCs w:val="27"/>
          <w:lang w:val="en-US"/>
        </w:rPr>
        <w:t>terminalPanel</w:t>
      </w:r>
      <w:proofErr w:type="spellEnd"/>
      <w:r>
        <w:rPr>
          <w:color w:val="808030"/>
          <w:sz w:val="27"/>
          <w:szCs w:val="27"/>
          <w:lang w:val="en-US"/>
        </w:rPr>
        <w:t xml:space="preserve"> </w:t>
      </w:r>
      <w:r w:rsidRPr="00655CD6">
        <w:rPr>
          <w:sz w:val="27"/>
          <w:szCs w:val="27"/>
          <w:lang w:val="en-US"/>
        </w:rPr>
        <w:t>–</w:t>
      </w:r>
      <w:r>
        <w:rPr>
          <w:color w:val="808030"/>
          <w:sz w:val="27"/>
          <w:szCs w:val="27"/>
          <w:lang w:val="en-US"/>
        </w:rPr>
        <w:t xml:space="preserve"> </w:t>
      </w:r>
      <w:r w:rsidR="002A3945">
        <w:rPr>
          <w:rFonts w:ascii="Times New Roman" w:hAnsi="Times New Roman" w:cs="Times New Roman"/>
          <w:sz w:val="28"/>
          <w:szCs w:val="27"/>
        </w:rPr>
        <w:t>ссыл</w:t>
      </w:r>
      <w:r w:rsidRPr="00655CD6">
        <w:rPr>
          <w:rFonts w:ascii="Times New Roman" w:hAnsi="Times New Roman" w:cs="Times New Roman"/>
          <w:sz w:val="28"/>
          <w:szCs w:val="27"/>
        </w:rPr>
        <w:t>ка</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на</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объект</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класса</w:t>
      </w:r>
      <w:r w:rsidRPr="00655CD6">
        <w:rPr>
          <w:rFonts w:ascii="Times New Roman" w:hAnsi="Times New Roman" w:cs="Times New Roman"/>
          <w:sz w:val="28"/>
          <w:szCs w:val="27"/>
          <w:lang w:val="en-US"/>
        </w:rPr>
        <w:t xml:space="preserve"> </w:t>
      </w:r>
      <w:proofErr w:type="spellStart"/>
      <w:r w:rsidRPr="00655CD6">
        <w:rPr>
          <w:rFonts w:ascii="Times New Roman" w:hAnsi="Times New Roman" w:cs="Times New Roman"/>
          <w:sz w:val="28"/>
          <w:szCs w:val="27"/>
          <w:lang w:val="en-US"/>
        </w:rPr>
        <w:t>TerminalPanel</w:t>
      </w:r>
      <w:proofErr w:type="spellEnd"/>
      <w:r w:rsidRPr="00655CD6">
        <w:rPr>
          <w:rFonts w:ascii="Times New Roman" w:hAnsi="Times New Roman" w:cs="Times New Roman"/>
          <w:sz w:val="28"/>
          <w:szCs w:val="27"/>
          <w:lang w:val="en-US"/>
        </w:rPr>
        <w:t>;</w:t>
      </w:r>
    </w:p>
    <w:p w:rsidR="00655CD6" w:rsidRPr="00662068" w:rsidRDefault="00655CD6" w:rsidP="00BA6E18">
      <w:pPr>
        <w:pStyle w:val="HTML"/>
        <w:numPr>
          <w:ilvl w:val="0"/>
          <w:numId w:val="53"/>
        </w:numPr>
        <w:spacing w:line="360" w:lineRule="auto"/>
        <w:jc w:val="both"/>
        <w:rPr>
          <w:rFonts w:ascii="Times New Roman" w:hAnsi="Times New Roman" w:cs="Times New Roman"/>
          <w:sz w:val="28"/>
          <w:szCs w:val="27"/>
          <w:lang w:val="en-US"/>
        </w:rPr>
      </w:pPr>
      <w:proofErr w:type="gramStart"/>
      <w:r w:rsidRPr="00655CD6">
        <w:rPr>
          <w:b/>
          <w:bCs/>
          <w:color w:val="800000"/>
          <w:sz w:val="27"/>
          <w:szCs w:val="27"/>
          <w:lang w:val="en-US"/>
        </w:rPr>
        <w:t>private</w:t>
      </w:r>
      <w:proofErr w:type="gramEnd"/>
      <w:r w:rsidRPr="00655CD6">
        <w:rPr>
          <w:color w:val="000000"/>
          <w:sz w:val="27"/>
          <w:szCs w:val="27"/>
          <w:lang w:val="en-US"/>
        </w:rPr>
        <w:t xml:space="preserve"> </w:t>
      </w:r>
      <w:proofErr w:type="spellStart"/>
      <w:r w:rsidRPr="00655CD6">
        <w:rPr>
          <w:color w:val="000000"/>
          <w:sz w:val="27"/>
          <w:szCs w:val="27"/>
          <w:lang w:val="en-US"/>
        </w:rPr>
        <w:t>DronePanel</w:t>
      </w:r>
      <w:proofErr w:type="spellEnd"/>
      <w:r w:rsidRPr="00655CD6">
        <w:rPr>
          <w:color w:val="000000"/>
          <w:sz w:val="27"/>
          <w:szCs w:val="27"/>
          <w:lang w:val="en-US"/>
        </w:rPr>
        <w:t xml:space="preserve"> </w:t>
      </w:r>
      <w:proofErr w:type="spellStart"/>
      <w:r w:rsidRPr="00655CD6">
        <w:rPr>
          <w:color w:val="000000"/>
          <w:sz w:val="27"/>
          <w:szCs w:val="27"/>
          <w:lang w:val="en-US"/>
        </w:rPr>
        <w:t>dronePanel</w:t>
      </w:r>
      <w:proofErr w:type="spellEnd"/>
      <w:r>
        <w:rPr>
          <w:color w:val="808030"/>
          <w:sz w:val="27"/>
          <w:szCs w:val="27"/>
          <w:lang w:val="en-US"/>
        </w:rPr>
        <w:t xml:space="preserve"> </w:t>
      </w:r>
      <w:r w:rsidRPr="00655CD6">
        <w:rPr>
          <w:sz w:val="27"/>
          <w:szCs w:val="27"/>
          <w:lang w:val="en-US"/>
        </w:rPr>
        <w:t>–</w:t>
      </w:r>
      <w:r>
        <w:rPr>
          <w:color w:val="808030"/>
          <w:sz w:val="27"/>
          <w:szCs w:val="27"/>
          <w:lang w:val="en-US"/>
        </w:rPr>
        <w:t xml:space="preserve"> </w:t>
      </w:r>
      <w:r w:rsidRPr="00655CD6">
        <w:rPr>
          <w:rFonts w:ascii="Times New Roman" w:hAnsi="Times New Roman" w:cs="Times New Roman"/>
          <w:sz w:val="28"/>
          <w:szCs w:val="27"/>
        </w:rPr>
        <w:t>ссылка</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на</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объект</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класса</w:t>
      </w:r>
      <w:r w:rsidRPr="00655CD6">
        <w:rPr>
          <w:rFonts w:ascii="Times New Roman" w:hAnsi="Times New Roman" w:cs="Times New Roman"/>
          <w:sz w:val="28"/>
          <w:szCs w:val="27"/>
          <w:lang w:val="en-US"/>
        </w:rPr>
        <w:t xml:space="preserve"> </w:t>
      </w:r>
      <w:proofErr w:type="spellStart"/>
      <w:r w:rsidRPr="00655CD6">
        <w:rPr>
          <w:rFonts w:ascii="Times New Roman" w:hAnsi="Times New Roman" w:cs="Times New Roman"/>
          <w:sz w:val="28"/>
          <w:szCs w:val="27"/>
          <w:lang w:val="en-US"/>
        </w:rPr>
        <w:t>DronePanel</w:t>
      </w:r>
      <w:proofErr w:type="spellEnd"/>
      <w:r w:rsidRPr="00655CD6">
        <w:rPr>
          <w:rFonts w:ascii="Times New Roman" w:hAnsi="Times New Roman" w:cs="Times New Roman"/>
          <w:sz w:val="28"/>
          <w:szCs w:val="27"/>
          <w:lang w:val="en-US"/>
        </w:rPr>
        <w:t>.</w:t>
      </w:r>
    </w:p>
    <w:p w:rsidR="00662068" w:rsidRPr="000857FF" w:rsidRDefault="00662068" w:rsidP="00662068">
      <w:pPr>
        <w:pStyle w:val="HTML"/>
        <w:spacing w:line="360" w:lineRule="auto"/>
        <w:jc w:val="both"/>
        <w:rPr>
          <w:rFonts w:ascii="Times New Roman" w:hAnsi="Times New Roman" w:cs="Times New Roman"/>
          <w:sz w:val="28"/>
          <w:szCs w:val="27"/>
          <w:lang w:val="en-US"/>
        </w:rPr>
      </w:pPr>
    </w:p>
    <w:p w:rsidR="00662068" w:rsidRDefault="00662068" w:rsidP="00662068">
      <w:pPr>
        <w:pStyle w:val="HTML"/>
        <w:spacing w:line="360" w:lineRule="auto"/>
        <w:jc w:val="both"/>
        <w:rPr>
          <w:rFonts w:ascii="Times New Roman" w:hAnsi="Times New Roman" w:cs="Times New Roman"/>
          <w:sz w:val="28"/>
          <w:szCs w:val="27"/>
        </w:rPr>
      </w:pPr>
      <w:proofErr w:type="spellStart"/>
      <w:proofErr w:type="gramStart"/>
      <w:r w:rsidRPr="00662068">
        <w:rPr>
          <w:rFonts w:ascii="Times New Roman" w:hAnsi="Times New Roman" w:cs="Times New Roman"/>
          <w:i/>
          <w:sz w:val="28"/>
          <w:szCs w:val="27"/>
          <w:lang w:val="en-US"/>
        </w:rPr>
        <w:t>DronesTablePanel</w:t>
      </w:r>
      <w:proofErr w:type="spellEnd"/>
      <w:r w:rsidRPr="00F17BBF">
        <w:rPr>
          <w:rFonts w:ascii="Times New Roman" w:hAnsi="Times New Roman" w:cs="Times New Roman"/>
          <w:sz w:val="28"/>
          <w:szCs w:val="27"/>
        </w:rPr>
        <w:t xml:space="preserve"> </w:t>
      </w:r>
      <w:r w:rsidR="00F17BBF" w:rsidRPr="00F17BBF">
        <w:rPr>
          <w:rFonts w:ascii="Times New Roman" w:hAnsi="Times New Roman" w:cs="Times New Roman"/>
          <w:sz w:val="28"/>
          <w:szCs w:val="27"/>
        </w:rPr>
        <w:t>–</w:t>
      </w:r>
      <w:r w:rsidRPr="00F17BBF">
        <w:rPr>
          <w:rFonts w:ascii="Times New Roman" w:hAnsi="Times New Roman" w:cs="Times New Roman"/>
          <w:sz w:val="28"/>
          <w:szCs w:val="27"/>
        </w:rPr>
        <w:t xml:space="preserve"> </w:t>
      </w:r>
      <w:r w:rsidR="00F17BBF">
        <w:rPr>
          <w:rFonts w:ascii="Times New Roman" w:hAnsi="Times New Roman" w:cs="Times New Roman"/>
          <w:sz w:val="28"/>
          <w:szCs w:val="27"/>
        </w:rPr>
        <w:t xml:space="preserve">класс, наследуемый от класса </w:t>
      </w:r>
      <w:proofErr w:type="spellStart"/>
      <w:r w:rsidR="00F17BBF">
        <w:rPr>
          <w:rFonts w:ascii="Times New Roman" w:hAnsi="Times New Roman" w:cs="Times New Roman"/>
          <w:sz w:val="28"/>
          <w:szCs w:val="27"/>
          <w:lang w:val="en-US"/>
        </w:rPr>
        <w:t>WindowPanel</w:t>
      </w:r>
      <w:proofErr w:type="spellEnd"/>
      <w:r w:rsidR="00F17BBF">
        <w:rPr>
          <w:rFonts w:ascii="Times New Roman" w:hAnsi="Times New Roman" w:cs="Times New Roman"/>
          <w:sz w:val="28"/>
          <w:szCs w:val="27"/>
        </w:rPr>
        <w:t>.</w:t>
      </w:r>
      <w:proofErr w:type="gramEnd"/>
      <w:r w:rsidR="00F17BBF">
        <w:rPr>
          <w:rFonts w:ascii="Times New Roman" w:hAnsi="Times New Roman" w:cs="Times New Roman"/>
          <w:sz w:val="28"/>
          <w:szCs w:val="27"/>
        </w:rPr>
        <w:t xml:space="preserve"> Представляет собой панель для отображения таблицы с текущим состоянием всех БПЛА группы.</w:t>
      </w:r>
    </w:p>
    <w:p w:rsidR="00F17BBF" w:rsidRDefault="00F17BBF" w:rsidP="00662068">
      <w:pPr>
        <w:pStyle w:val="HTML"/>
        <w:spacing w:line="360" w:lineRule="auto"/>
        <w:jc w:val="both"/>
        <w:rPr>
          <w:rFonts w:ascii="Times New Roman" w:hAnsi="Times New Roman" w:cs="Times New Roman"/>
          <w:sz w:val="28"/>
          <w:szCs w:val="27"/>
        </w:rPr>
      </w:pPr>
      <w:r>
        <w:rPr>
          <w:rFonts w:ascii="Times New Roman" w:hAnsi="Times New Roman" w:cs="Times New Roman"/>
          <w:sz w:val="28"/>
          <w:szCs w:val="27"/>
        </w:rPr>
        <w:t>Основными методами являются:</w:t>
      </w:r>
    </w:p>
    <w:p w:rsidR="00F17BBF" w:rsidRPr="00F17BBF" w:rsidRDefault="00F17BBF" w:rsidP="00BA6E18">
      <w:pPr>
        <w:pStyle w:val="HTML"/>
        <w:numPr>
          <w:ilvl w:val="0"/>
          <w:numId w:val="54"/>
        </w:numPr>
        <w:spacing w:line="360" w:lineRule="auto"/>
        <w:jc w:val="both"/>
        <w:rPr>
          <w:rFonts w:ascii="Times New Roman" w:hAnsi="Times New Roman" w:cs="Times New Roman"/>
          <w:sz w:val="28"/>
          <w:szCs w:val="27"/>
        </w:rPr>
      </w:pPr>
      <w:proofErr w:type="spellStart"/>
      <w:r>
        <w:rPr>
          <w:b/>
          <w:bCs/>
          <w:color w:val="800000"/>
          <w:sz w:val="27"/>
          <w:szCs w:val="27"/>
        </w:rPr>
        <w:t>private</w:t>
      </w:r>
      <w:proofErr w:type="spellEnd"/>
      <w:r>
        <w:rPr>
          <w:color w:val="000000"/>
          <w:sz w:val="27"/>
          <w:szCs w:val="27"/>
        </w:rPr>
        <w:t xml:space="preserve"> </w:t>
      </w:r>
      <w:proofErr w:type="spellStart"/>
      <w:r>
        <w:rPr>
          <w:color w:val="000000"/>
          <w:sz w:val="27"/>
          <w:szCs w:val="27"/>
        </w:rPr>
        <w:t>void</w:t>
      </w:r>
      <w:proofErr w:type="spellEnd"/>
      <w:r>
        <w:rPr>
          <w:color w:val="000000"/>
          <w:sz w:val="27"/>
          <w:szCs w:val="27"/>
        </w:rPr>
        <w:t xml:space="preserve"> </w:t>
      </w:r>
      <w:proofErr w:type="spellStart"/>
      <w:r>
        <w:rPr>
          <w:color w:val="000000"/>
          <w:sz w:val="27"/>
          <w:szCs w:val="27"/>
        </w:rPr>
        <w:t>setDronesTable</w:t>
      </w:r>
      <w:proofErr w:type="spellEnd"/>
      <w:r>
        <w:rPr>
          <w:color w:val="000000"/>
          <w:sz w:val="27"/>
          <w:szCs w:val="27"/>
        </w:rPr>
        <w:t xml:space="preserve">() – </w:t>
      </w:r>
      <w:r w:rsidRPr="00F17BBF">
        <w:rPr>
          <w:rFonts w:ascii="Times New Roman" w:hAnsi="Times New Roman" w:cs="Times New Roman"/>
          <w:sz w:val="28"/>
          <w:szCs w:val="27"/>
        </w:rPr>
        <w:t>метод, получающий данные о группе из модели и отрисовывающий таблицу;</w:t>
      </w:r>
    </w:p>
    <w:p w:rsidR="00F17BBF" w:rsidRDefault="00F17BBF" w:rsidP="00BA6E18">
      <w:pPr>
        <w:pStyle w:val="HTML"/>
        <w:numPr>
          <w:ilvl w:val="0"/>
          <w:numId w:val="54"/>
        </w:numPr>
        <w:spacing w:line="360" w:lineRule="auto"/>
        <w:jc w:val="both"/>
        <w:rPr>
          <w:rFonts w:ascii="Times New Roman" w:hAnsi="Times New Roman" w:cs="Times New Roman"/>
          <w:sz w:val="28"/>
          <w:szCs w:val="27"/>
        </w:rPr>
      </w:pPr>
      <w:proofErr w:type="spellStart"/>
      <w:r>
        <w:rPr>
          <w:b/>
          <w:bCs/>
          <w:color w:val="800000"/>
          <w:sz w:val="27"/>
          <w:szCs w:val="27"/>
        </w:rPr>
        <w:lastRenderedPageBreak/>
        <w:t>public</w:t>
      </w:r>
      <w:proofErr w:type="spellEnd"/>
      <w:r>
        <w:rPr>
          <w:color w:val="000000"/>
          <w:sz w:val="27"/>
          <w:szCs w:val="27"/>
        </w:rPr>
        <w:t xml:space="preserve"> </w:t>
      </w:r>
      <w:proofErr w:type="spellStart"/>
      <w:r>
        <w:rPr>
          <w:color w:val="000000"/>
          <w:sz w:val="27"/>
          <w:szCs w:val="27"/>
        </w:rPr>
        <w:t>void</w:t>
      </w:r>
      <w:proofErr w:type="spellEnd"/>
      <w:r>
        <w:rPr>
          <w:color w:val="000000"/>
          <w:sz w:val="27"/>
          <w:szCs w:val="27"/>
        </w:rPr>
        <w:t xml:space="preserve"> </w:t>
      </w:r>
      <w:proofErr w:type="spellStart"/>
      <w:r>
        <w:rPr>
          <w:color w:val="000000"/>
          <w:sz w:val="27"/>
          <w:szCs w:val="27"/>
        </w:rPr>
        <w:t>redraw</w:t>
      </w:r>
      <w:proofErr w:type="spellEnd"/>
      <w:r>
        <w:rPr>
          <w:color w:val="000000"/>
          <w:sz w:val="27"/>
          <w:szCs w:val="27"/>
        </w:rPr>
        <w:t>()</w:t>
      </w:r>
      <w:r w:rsidRPr="00F17BBF">
        <w:rPr>
          <w:color w:val="000000"/>
          <w:sz w:val="27"/>
          <w:szCs w:val="27"/>
        </w:rPr>
        <w:t xml:space="preserve"> – </w:t>
      </w:r>
      <w:r w:rsidRPr="00F17BBF">
        <w:rPr>
          <w:rFonts w:ascii="Times New Roman" w:hAnsi="Times New Roman" w:cs="Times New Roman"/>
          <w:sz w:val="28"/>
          <w:szCs w:val="27"/>
        </w:rPr>
        <w:t>метод обновляющий отображение таблицы при обновлении информации о группе БПЛА.</w:t>
      </w:r>
    </w:p>
    <w:p w:rsidR="0095267A" w:rsidRDefault="0095267A" w:rsidP="0095267A">
      <w:pPr>
        <w:pStyle w:val="HTML"/>
        <w:spacing w:line="360" w:lineRule="auto"/>
        <w:jc w:val="both"/>
        <w:rPr>
          <w:rFonts w:ascii="Times New Roman" w:hAnsi="Times New Roman" w:cs="Times New Roman"/>
          <w:sz w:val="28"/>
          <w:szCs w:val="27"/>
        </w:rPr>
      </w:pPr>
    </w:p>
    <w:p w:rsidR="0095267A" w:rsidRDefault="0095267A" w:rsidP="0095267A">
      <w:pPr>
        <w:pStyle w:val="HTML"/>
        <w:spacing w:line="360" w:lineRule="auto"/>
        <w:jc w:val="both"/>
        <w:rPr>
          <w:rFonts w:ascii="Times New Roman" w:hAnsi="Times New Roman" w:cs="Times New Roman"/>
          <w:sz w:val="28"/>
          <w:szCs w:val="27"/>
        </w:rPr>
      </w:pPr>
      <w:proofErr w:type="spellStart"/>
      <w:proofErr w:type="gramStart"/>
      <w:r>
        <w:rPr>
          <w:rFonts w:ascii="Times New Roman" w:hAnsi="Times New Roman" w:cs="Times New Roman"/>
          <w:i/>
          <w:sz w:val="28"/>
          <w:szCs w:val="27"/>
          <w:lang w:val="en-US"/>
        </w:rPr>
        <w:t>DronePanel</w:t>
      </w:r>
      <w:proofErr w:type="spellEnd"/>
      <w:r w:rsidRPr="0095267A">
        <w:rPr>
          <w:rFonts w:ascii="Times New Roman" w:hAnsi="Times New Roman" w:cs="Times New Roman"/>
          <w:i/>
          <w:sz w:val="28"/>
          <w:szCs w:val="27"/>
        </w:rPr>
        <w:t xml:space="preserve"> - </w:t>
      </w:r>
      <w:r>
        <w:rPr>
          <w:rFonts w:ascii="Times New Roman" w:hAnsi="Times New Roman" w:cs="Times New Roman"/>
          <w:sz w:val="28"/>
          <w:szCs w:val="27"/>
        </w:rPr>
        <w:t xml:space="preserve">класс, наследуемый от класса </w:t>
      </w:r>
      <w:proofErr w:type="spellStart"/>
      <w:r>
        <w:rPr>
          <w:rFonts w:ascii="Times New Roman" w:hAnsi="Times New Roman" w:cs="Times New Roman"/>
          <w:sz w:val="28"/>
          <w:szCs w:val="27"/>
          <w:lang w:val="en-US"/>
        </w:rPr>
        <w:t>WindowPanel</w:t>
      </w:r>
      <w:proofErr w:type="spellEnd"/>
      <w:r w:rsidRPr="0095267A">
        <w:rPr>
          <w:rFonts w:ascii="Times New Roman" w:hAnsi="Times New Roman" w:cs="Times New Roman"/>
          <w:sz w:val="28"/>
          <w:szCs w:val="27"/>
        </w:rPr>
        <w:t>.</w:t>
      </w:r>
      <w:proofErr w:type="gramEnd"/>
      <w:r w:rsidRPr="0095267A">
        <w:rPr>
          <w:rFonts w:ascii="Times New Roman" w:hAnsi="Times New Roman" w:cs="Times New Roman"/>
          <w:sz w:val="28"/>
          <w:szCs w:val="27"/>
        </w:rPr>
        <w:t xml:space="preserve"> </w:t>
      </w:r>
      <w:r>
        <w:rPr>
          <w:rFonts w:ascii="Times New Roman" w:hAnsi="Times New Roman" w:cs="Times New Roman"/>
          <w:sz w:val="28"/>
          <w:szCs w:val="27"/>
        </w:rPr>
        <w:t xml:space="preserve">Представляет собой панель для отображения информации о </w:t>
      </w:r>
      <w:proofErr w:type="gramStart"/>
      <w:r>
        <w:rPr>
          <w:rFonts w:ascii="Times New Roman" w:hAnsi="Times New Roman" w:cs="Times New Roman"/>
          <w:sz w:val="28"/>
          <w:szCs w:val="27"/>
        </w:rPr>
        <w:t>конкретном</w:t>
      </w:r>
      <w:proofErr w:type="gramEnd"/>
      <w:r>
        <w:rPr>
          <w:rFonts w:ascii="Times New Roman" w:hAnsi="Times New Roman" w:cs="Times New Roman"/>
          <w:sz w:val="28"/>
          <w:szCs w:val="27"/>
        </w:rPr>
        <w:t xml:space="preserve"> БПЛА.</w:t>
      </w:r>
    </w:p>
    <w:p w:rsidR="0095267A" w:rsidRDefault="001C58EB" w:rsidP="0095267A">
      <w:pPr>
        <w:pStyle w:val="HTML"/>
        <w:spacing w:line="360" w:lineRule="auto"/>
        <w:jc w:val="both"/>
        <w:rPr>
          <w:rFonts w:ascii="Times New Roman" w:hAnsi="Times New Roman" w:cs="Times New Roman"/>
          <w:sz w:val="28"/>
          <w:szCs w:val="27"/>
        </w:rPr>
      </w:pPr>
      <w:r>
        <w:rPr>
          <w:rFonts w:ascii="Times New Roman" w:hAnsi="Times New Roman" w:cs="Times New Roman"/>
          <w:sz w:val="28"/>
          <w:szCs w:val="27"/>
        </w:rPr>
        <w:t>Основными методами являются:</w:t>
      </w:r>
    </w:p>
    <w:p w:rsidR="001C58EB" w:rsidRPr="001C58EB" w:rsidRDefault="001C58EB" w:rsidP="00BA6E18">
      <w:pPr>
        <w:pStyle w:val="HTML"/>
        <w:numPr>
          <w:ilvl w:val="0"/>
          <w:numId w:val="55"/>
        </w:numPr>
        <w:spacing w:line="360" w:lineRule="auto"/>
        <w:jc w:val="both"/>
        <w:rPr>
          <w:rFonts w:ascii="Times New Roman" w:hAnsi="Times New Roman" w:cs="Times New Roman"/>
          <w:sz w:val="28"/>
          <w:szCs w:val="27"/>
        </w:rPr>
      </w:pPr>
      <w:r w:rsidRPr="001C58EB">
        <w:rPr>
          <w:b/>
          <w:bCs/>
          <w:color w:val="800000"/>
          <w:sz w:val="27"/>
          <w:szCs w:val="27"/>
          <w:lang w:val="en-US"/>
        </w:rPr>
        <w:t>public</w:t>
      </w:r>
      <w:r w:rsidRPr="001C58EB">
        <w:rPr>
          <w:color w:val="000000"/>
          <w:sz w:val="27"/>
          <w:szCs w:val="27"/>
        </w:rPr>
        <w:t xml:space="preserve"> </w:t>
      </w:r>
      <w:proofErr w:type="spellStart"/>
      <w:r w:rsidRPr="001C58EB">
        <w:rPr>
          <w:color w:val="000000"/>
          <w:sz w:val="27"/>
          <w:szCs w:val="27"/>
          <w:lang w:val="en-US"/>
        </w:rPr>
        <w:t>DronePanel</w:t>
      </w:r>
      <w:proofErr w:type="spellEnd"/>
      <w:r w:rsidRPr="001C58EB">
        <w:rPr>
          <w:color w:val="000000"/>
          <w:sz w:val="27"/>
          <w:szCs w:val="27"/>
        </w:rPr>
        <w:t>(</w:t>
      </w:r>
      <w:r w:rsidRPr="001C58EB">
        <w:rPr>
          <w:b/>
          <w:bCs/>
          <w:color w:val="800000"/>
          <w:sz w:val="27"/>
          <w:szCs w:val="27"/>
          <w:lang w:val="en-US"/>
        </w:rPr>
        <w:t>final</w:t>
      </w:r>
      <w:r w:rsidRPr="001C58EB">
        <w:rPr>
          <w:color w:val="000000"/>
          <w:sz w:val="27"/>
          <w:szCs w:val="27"/>
        </w:rPr>
        <w:t xml:space="preserve"> </w:t>
      </w:r>
      <w:r w:rsidRPr="001C58EB">
        <w:rPr>
          <w:color w:val="000000"/>
          <w:sz w:val="27"/>
          <w:szCs w:val="27"/>
          <w:lang w:val="en-US"/>
        </w:rPr>
        <w:t>Manager</w:t>
      </w:r>
      <w:r w:rsidRPr="001C58EB">
        <w:rPr>
          <w:color w:val="000000"/>
          <w:sz w:val="27"/>
          <w:szCs w:val="27"/>
        </w:rPr>
        <w:t xml:space="preserve"> </w:t>
      </w:r>
      <w:proofErr w:type="spellStart"/>
      <w:r w:rsidRPr="001C58EB">
        <w:rPr>
          <w:color w:val="000000"/>
          <w:sz w:val="27"/>
          <w:szCs w:val="27"/>
          <w:lang w:val="en-US"/>
        </w:rPr>
        <w:t>manager</w:t>
      </w:r>
      <w:proofErr w:type="spellEnd"/>
      <w:r w:rsidRPr="001C58EB">
        <w:rPr>
          <w:color w:val="000000"/>
          <w:sz w:val="27"/>
          <w:szCs w:val="27"/>
        </w:rPr>
        <w:t xml:space="preserve">, </w:t>
      </w:r>
      <w:proofErr w:type="spellStart"/>
      <w:r w:rsidRPr="001C58EB">
        <w:rPr>
          <w:color w:val="000000"/>
          <w:sz w:val="27"/>
          <w:szCs w:val="27"/>
          <w:lang w:val="en-US"/>
        </w:rPr>
        <w:t>JFrame</w:t>
      </w:r>
      <w:proofErr w:type="spellEnd"/>
      <w:r w:rsidRPr="001C58EB">
        <w:rPr>
          <w:color w:val="000000"/>
          <w:sz w:val="27"/>
          <w:szCs w:val="27"/>
        </w:rPr>
        <w:t xml:space="preserve"> </w:t>
      </w:r>
      <w:r w:rsidRPr="001C58EB">
        <w:rPr>
          <w:color w:val="000000"/>
          <w:sz w:val="27"/>
          <w:szCs w:val="27"/>
          <w:lang w:val="en-US"/>
        </w:rPr>
        <w:t>frame</w:t>
      </w:r>
      <w:r w:rsidRPr="001C58EB">
        <w:rPr>
          <w:color w:val="000000"/>
          <w:sz w:val="27"/>
          <w:szCs w:val="27"/>
        </w:rPr>
        <w:t xml:space="preserve">, </w:t>
      </w:r>
      <w:r w:rsidRPr="001C58EB">
        <w:rPr>
          <w:b/>
          <w:bCs/>
          <w:color w:val="800000"/>
          <w:sz w:val="27"/>
          <w:szCs w:val="27"/>
          <w:lang w:val="en-US"/>
        </w:rPr>
        <w:t>final</w:t>
      </w:r>
      <w:r w:rsidRPr="001C58EB">
        <w:rPr>
          <w:color w:val="000000"/>
          <w:sz w:val="27"/>
          <w:szCs w:val="27"/>
        </w:rPr>
        <w:t xml:space="preserve"> </w:t>
      </w:r>
      <w:r w:rsidRPr="001C58EB">
        <w:rPr>
          <w:color w:val="000000"/>
          <w:sz w:val="27"/>
          <w:szCs w:val="27"/>
          <w:lang w:val="en-US"/>
        </w:rPr>
        <w:t>Drone</w:t>
      </w:r>
      <w:r w:rsidRPr="001C58EB">
        <w:rPr>
          <w:color w:val="000000"/>
          <w:sz w:val="27"/>
          <w:szCs w:val="27"/>
        </w:rPr>
        <w:t xml:space="preserve"> </w:t>
      </w:r>
      <w:proofErr w:type="spellStart"/>
      <w:r w:rsidRPr="001C58EB">
        <w:rPr>
          <w:color w:val="000000"/>
          <w:sz w:val="27"/>
          <w:szCs w:val="27"/>
          <w:lang w:val="en-US"/>
        </w:rPr>
        <w:t>drone</w:t>
      </w:r>
      <w:proofErr w:type="spellEnd"/>
      <w:r w:rsidRPr="001C58EB">
        <w:rPr>
          <w:color w:val="000000"/>
          <w:sz w:val="27"/>
          <w:szCs w:val="27"/>
        </w:rPr>
        <w:t xml:space="preserve">, </w:t>
      </w:r>
      <w:r w:rsidRPr="001C58EB">
        <w:rPr>
          <w:b/>
          <w:bCs/>
          <w:color w:val="800000"/>
          <w:sz w:val="27"/>
          <w:szCs w:val="27"/>
          <w:lang w:val="en-US"/>
        </w:rPr>
        <w:t>final</w:t>
      </w:r>
      <w:r w:rsidRPr="001C58EB">
        <w:rPr>
          <w:color w:val="000000"/>
          <w:sz w:val="27"/>
          <w:szCs w:val="27"/>
        </w:rPr>
        <w:t xml:space="preserve"> </w:t>
      </w:r>
      <w:proofErr w:type="spellStart"/>
      <w:r w:rsidRPr="001C58EB">
        <w:rPr>
          <w:color w:val="000000"/>
          <w:sz w:val="27"/>
          <w:szCs w:val="27"/>
          <w:lang w:val="en-US"/>
        </w:rPr>
        <w:t>MainWindow</w:t>
      </w:r>
      <w:proofErr w:type="spellEnd"/>
      <w:r w:rsidRPr="001C58EB">
        <w:rPr>
          <w:color w:val="000000"/>
          <w:sz w:val="27"/>
          <w:szCs w:val="27"/>
        </w:rPr>
        <w:t xml:space="preserve"> </w:t>
      </w:r>
      <w:proofErr w:type="spellStart"/>
      <w:r w:rsidRPr="001C58EB">
        <w:rPr>
          <w:color w:val="000000"/>
          <w:sz w:val="27"/>
          <w:szCs w:val="27"/>
          <w:lang w:val="en-US"/>
        </w:rPr>
        <w:t>mainWindow</w:t>
      </w:r>
      <w:proofErr w:type="spellEnd"/>
      <w:r w:rsidRPr="001C58EB">
        <w:rPr>
          <w:color w:val="000000"/>
          <w:sz w:val="27"/>
          <w:szCs w:val="27"/>
        </w:rPr>
        <w:t xml:space="preserve">) – </w:t>
      </w:r>
      <w:r w:rsidRPr="001C58EB">
        <w:rPr>
          <w:rFonts w:ascii="Times New Roman" w:hAnsi="Times New Roman" w:cs="Times New Roman"/>
          <w:sz w:val="28"/>
          <w:szCs w:val="27"/>
        </w:rPr>
        <w:t>конструктор, получает данные о конкретном БПЛА из модели и отрисовывает их;</w:t>
      </w:r>
    </w:p>
    <w:p w:rsidR="001C58EB" w:rsidRDefault="001C58EB" w:rsidP="00BA6E18">
      <w:pPr>
        <w:pStyle w:val="HTML"/>
        <w:numPr>
          <w:ilvl w:val="0"/>
          <w:numId w:val="55"/>
        </w:numPr>
        <w:spacing w:line="360" w:lineRule="auto"/>
        <w:jc w:val="both"/>
        <w:rPr>
          <w:rFonts w:ascii="Times New Roman" w:hAnsi="Times New Roman" w:cs="Times New Roman"/>
          <w:sz w:val="28"/>
          <w:szCs w:val="27"/>
        </w:rPr>
      </w:pPr>
      <w:proofErr w:type="spellStart"/>
      <w:r>
        <w:rPr>
          <w:b/>
          <w:bCs/>
          <w:color w:val="800000"/>
          <w:sz w:val="27"/>
          <w:szCs w:val="27"/>
        </w:rPr>
        <w:t>public</w:t>
      </w:r>
      <w:proofErr w:type="spellEnd"/>
      <w:r>
        <w:rPr>
          <w:color w:val="000000"/>
          <w:sz w:val="27"/>
          <w:szCs w:val="27"/>
        </w:rPr>
        <w:t xml:space="preserve"> </w:t>
      </w:r>
      <w:proofErr w:type="spellStart"/>
      <w:r>
        <w:rPr>
          <w:color w:val="000000"/>
          <w:sz w:val="27"/>
          <w:szCs w:val="27"/>
        </w:rPr>
        <w:t>void</w:t>
      </w:r>
      <w:proofErr w:type="spellEnd"/>
      <w:r>
        <w:rPr>
          <w:color w:val="000000"/>
          <w:sz w:val="27"/>
          <w:szCs w:val="27"/>
        </w:rPr>
        <w:t xml:space="preserve"> </w:t>
      </w:r>
      <w:proofErr w:type="spellStart"/>
      <w:r>
        <w:rPr>
          <w:color w:val="000000"/>
          <w:sz w:val="27"/>
          <w:szCs w:val="27"/>
        </w:rPr>
        <w:t>redraw</w:t>
      </w:r>
      <w:proofErr w:type="spellEnd"/>
      <w:r>
        <w:rPr>
          <w:color w:val="000000"/>
          <w:sz w:val="27"/>
          <w:szCs w:val="27"/>
        </w:rPr>
        <w:t>()</w:t>
      </w:r>
      <w:r w:rsidRPr="00F17BBF">
        <w:rPr>
          <w:color w:val="000000"/>
          <w:sz w:val="27"/>
          <w:szCs w:val="27"/>
        </w:rPr>
        <w:t xml:space="preserve"> – </w:t>
      </w:r>
      <w:r w:rsidRPr="00F17BBF">
        <w:rPr>
          <w:rFonts w:ascii="Times New Roman" w:hAnsi="Times New Roman" w:cs="Times New Roman"/>
          <w:sz w:val="28"/>
          <w:szCs w:val="27"/>
        </w:rPr>
        <w:t xml:space="preserve">метод обновляющий отображение таблицы при обновлении информации </w:t>
      </w:r>
      <w:proofErr w:type="gramStart"/>
      <w:r w:rsidRPr="00F17BBF">
        <w:rPr>
          <w:rFonts w:ascii="Times New Roman" w:hAnsi="Times New Roman" w:cs="Times New Roman"/>
          <w:sz w:val="28"/>
          <w:szCs w:val="27"/>
        </w:rPr>
        <w:t>о</w:t>
      </w:r>
      <w:proofErr w:type="gramEnd"/>
      <w:r w:rsidRPr="00F17BBF">
        <w:rPr>
          <w:rFonts w:ascii="Times New Roman" w:hAnsi="Times New Roman" w:cs="Times New Roman"/>
          <w:sz w:val="28"/>
          <w:szCs w:val="27"/>
        </w:rPr>
        <w:t xml:space="preserve"> </w:t>
      </w:r>
      <w:r>
        <w:rPr>
          <w:rFonts w:ascii="Times New Roman" w:hAnsi="Times New Roman" w:cs="Times New Roman"/>
          <w:sz w:val="28"/>
          <w:szCs w:val="27"/>
        </w:rPr>
        <w:t>конкретном</w:t>
      </w:r>
      <w:r w:rsidRPr="00F17BBF">
        <w:rPr>
          <w:rFonts w:ascii="Times New Roman" w:hAnsi="Times New Roman" w:cs="Times New Roman"/>
          <w:sz w:val="28"/>
          <w:szCs w:val="27"/>
        </w:rPr>
        <w:t xml:space="preserve"> БПЛА.</w:t>
      </w:r>
    </w:p>
    <w:p w:rsidR="00236B97" w:rsidRDefault="00236B97" w:rsidP="00236B97">
      <w:pPr>
        <w:pStyle w:val="HTML"/>
        <w:spacing w:line="360" w:lineRule="auto"/>
        <w:jc w:val="both"/>
        <w:rPr>
          <w:rFonts w:ascii="Times New Roman" w:hAnsi="Times New Roman" w:cs="Times New Roman"/>
          <w:sz w:val="28"/>
          <w:szCs w:val="27"/>
        </w:rPr>
      </w:pPr>
    </w:p>
    <w:p w:rsidR="00236B97" w:rsidRDefault="00236B97" w:rsidP="00236B97">
      <w:pPr>
        <w:pStyle w:val="HTML"/>
        <w:spacing w:line="360" w:lineRule="auto"/>
        <w:jc w:val="both"/>
        <w:rPr>
          <w:rFonts w:ascii="Times New Roman" w:hAnsi="Times New Roman" w:cs="Times New Roman"/>
          <w:sz w:val="28"/>
          <w:szCs w:val="27"/>
        </w:rPr>
      </w:pPr>
      <w:proofErr w:type="spellStart"/>
      <w:proofErr w:type="gramStart"/>
      <w:r>
        <w:rPr>
          <w:rFonts w:ascii="Times New Roman" w:hAnsi="Times New Roman" w:cs="Times New Roman"/>
          <w:i/>
          <w:sz w:val="28"/>
          <w:szCs w:val="27"/>
          <w:lang w:val="en-US"/>
        </w:rPr>
        <w:t>TerminalPanel</w:t>
      </w:r>
      <w:proofErr w:type="spellEnd"/>
      <w:r w:rsidRPr="00236B97">
        <w:rPr>
          <w:rFonts w:ascii="Times New Roman" w:hAnsi="Times New Roman" w:cs="Times New Roman"/>
          <w:i/>
          <w:sz w:val="28"/>
          <w:szCs w:val="27"/>
        </w:rPr>
        <w:t xml:space="preserve"> - </w:t>
      </w:r>
      <w:r>
        <w:rPr>
          <w:rFonts w:ascii="Times New Roman" w:hAnsi="Times New Roman" w:cs="Times New Roman"/>
          <w:sz w:val="28"/>
          <w:szCs w:val="27"/>
        </w:rPr>
        <w:t xml:space="preserve">класс, наследуемый от класса </w:t>
      </w:r>
      <w:proofErr w:type="spellStart"/>
      <w:r>
        <w:rPr>
          <w:rFonts w:ascii="Times New Roman" w:hAnsi="Times New Roman" w:cs="Times New Roman"/>
          <w:sz w:val="28"/>
          <w:szCs w:val="27"/>
          <w:lang w:val="en-US"/>
        </w:rPr>
        <w:t>WindowPanel</w:t>
      </w:r>
      <w:proofErr w:type="spellEnd"/>
      <w:r>
        <w:rPr>
          <w:rFonts w:ascii="Times New Roman" w:hAnsi="Times New Roman" w:cs="Times New Roman"/>
          <w:sz w:val="28"/>
          <w:szCs w:val="27"/>
        </w:rPr>
        <w:t>.</w:t>
      </w:r>
      <w:proofErr w:type="gramEnd"/>
      <w:r>
        <w:rPr>
          <w:rFonts w:ascii="Times New Roman" w:hAnsi="Times New Roman" w:cs="Times New Roman"/>
          <w:sz w:val="28"/>
          <w:szCs w:val="27"/>
        </w:rPr>
        <w:t xml:space="preserve"> Представляет собой панель для отображения всей поступающей информации в </w:t>
      </w:r>
      <w:r>
        <w:rPr>
          <w:rFonts w:ascii="Times New Roman" w:hAnsi="Times New Roman" w:cs="Times New Roman"/>
          <w:sz w:val="28"/>
          <w:szCs w:val="27"/>
          <w:lang w:val="en-US"/>
        </w:rPr>
        <w:t>Com</w:t>
      </w:r>
      <w:r w:rsidRPr="00236B97">
        <w:rPr>
          <w:rFonts w:ascii="Times New Roman" w:hAnsi="Times New Roman" w:cs="Times New Roman"/>
          <w:sz w:val="28"/>
          <w:szCs w:val="27"/>
        </w:rPr>
        <w:t xml:space="preserve"> </w:t>
      </w:r>
      <w:r>
        <w:rPr>
          <w:rFonts w:ascii="Times New Roman" w:hAnsi="Times New Roman" w:cs="Times New Roman"/>
          <w:sz w:val="28"/>
          <w:szCs w:val="27"/>
        </w:rPr>
        <w:t xml:space="preserve">порт. </w:t>
      </w:r>
      <w:proofErr w:type="gramStart"/>
      <w:r>
        <w:rPr>
          <w:rFonts w:ascii="Times New Roman" w:hAnsi="Times New Roman" w:cs="Times New Roman"/>
          <w:sz w:val="28"/>
          <w:szCs w:val="27"/>
        </w:rPr>
        <w:t>Необходим</w:t>
      </w:r>
      <w:proofErr w:type="gramEnd"/>
      <w:r>
        <w:rPr>
          <w:rFonts w:ascii="Times New Roman" w:hAnsi="Times New Roman" w:cs="Times New Roman"/>
          <w:sz w:val="28"/>
          <w:szCs w:val="27"/>
        </w:rPr>
        <w:t xml:space="preserve"> для отладки и при возникновении внештатной ситуации.</w:t>
      </w:r>
    </w:p>
    <w:p w:rsidR="00236B97" w:rsidRDefault="00236B97" w:rsidP="00236B97">
      <w:pPr>
        <w:pStyle w:val="HTML"/>
        <w:spacing w:line="360" w:lineRule="auto"/>
        <w:jc w:val="both"/>
        <w:rPr>
          <w:rFonts w:ascii="Times New Roman" w:hAnsi="Times New Roman" w:cs="Times New Roman"/>
          <w:sz w:val="28"/>
          <w:szCs w:val="27"/>
        </w:rPr>
      </w:pPr>
      <w:r>
        <w:rPr>
          <w:rFonts w:ascii="Times New Roman" w:hAnsi="Times New Roman" w:cs="Times New Roman"/>
          <w:sz w:val="28"/>
          <w:szCs w:val="27"/>
        </w:rPr>
        <w:t>Основными методами являются:</w:t>
      </w:r>
    </w:p>
    <w:p w:rsidR="00236B97" w:rsidRPr="00236B97" w:rsidRDefault="00236B97" w:rsidP="00BA6E18">
      <w:pPr>
        <w:pStyle w:val="HTML"/>
        <w:numPr>
          <w:ilvl w:val="0"/>
          <w:numId w:val="56"/>
        </w:numPr>
        <w:spacing w:line="360" w:lineRule="auto"/>
        <w:jc w:val="both"/>
        <w:rPr>
          <w:rFonts w:ascii="Times New Roman" w:hAnsi="Times New Roman" w:cs="Times New Roman"/>
          <w:sz w:val="28"/>
          <w:szCs w:val="27"/>
        </w:rPr>
      </w:pPr>
      <w:r w:rsidRPr="00236B97">
        <w:rPr>
          <w:b/>
          <w:bCs/>
          <w:color w:val="800000"/>
          <w:sz w:val="27"/>
          <w:szCs w:val="27"/>
          <w:lang w:val="en-US"/>
        </w:rPr>
        <w:t>public</w:t>
      </w:r>
      <w:r w:rsidRPr="00236B97">
        <w:rPr>
          <w:color w:val="000000"/>
          <w:sz w:val="27"/>
          <w:szCs w:val="27"/>
        </w:rPr>
        <w:t xml:space="preserve"> </w:t>
      </w:r>
      <w:proofErr w:type="spellStart"/>
      <w:r w:rsidRPr="00236B97">
        <w:rPr>
          <w:color w:val="000000"/>
          <w:sz w:val="27"/>
          <w:szCs w:val="27"/>
          <w:lang w:val="en-US"/>
        </w:rPr>
        <w:t>TerminalPanel</w:t>
      </w:r>
      <w:proofErr w:type="spellEnd"/>
      <w:r w:rsidRPr="00236B97">
        <w:rPr>
          <w:color w:val="000000"/>
          <w:sz w:val="27"/>
          <w:szCs w:val="27"/>
        </w:rPr>
        <w:t>(</w:t>
      </w:r>
      <w:r w:rsidRPr="00236B97">
        <w:rPr>
          <w:b/>
          <w:bCs/>
          <w:color w:val="800000"/>
          <w:sz w:val="27"/>
          <w:szCs w:val="27"/>
          <w:lang w:val="en-US"/>
        </w:rPr>
        <w:t>final</w:t>
      </w:r>
      <w:r w:rsidRPr="00236B97">
        <w:rPr>
          <w:color w:val="000000"/>
          <w:sz w:val="27"/>
          <w:szCs w:val="27"/>
        </w:rPr>
        <w:t xml:space="preserve"> </w:t>
      </w:r>
      <w:r w:rsidRPr="00236B97">
        <w:rPr>
          <w:color w:val="000000"/>
          <w:sz w:val="27"/>
          <w:szCs w:val="27"/>
          <w:lang w:val="en-US"/>
        </w:rPr>
        <w:t>Manager</w:t>
      </w:r>
      <w:r w:rsidRPr="00236B97">
        <w:rPr>
          <w:color w:val="000000"/>
          <w:sz w:val="27"/>
          <w:szCs w:val="27"/>
        </w:rPr>
        <w:t xml:space="preserve"> </w:t>
      </w:r>
      <w:proofErr w:type="spellStart"/>
      <w:r w:rsidRPr="00236B97">
        <w:rPr>
          <w:color w:val="000000"/>
          <w:sz w:val="27"/>
          <w:szCs w:val="27"/>
          <w:lang w:val="en-US"/>
        </w:rPr>
        <w:t>manager</w:t>
      </w:r>
      <w:proofErr w:type="spellEnd"/>
      <w:r w:rsidRPr="00236B97">
        <w:rPr>
          <w:color w:val="000000"/>
          <w:sz w:val="27"/>
          <w:szCs w:val="27"/>
        </w:rPr>
        <w:t xml:space="preserve">, </w:t>
      </w:r>
      <w:proofErr w:type="spellStart"/>
      <w:r w:rsidRPr="00236B97">
        <w:rPr>
          <w:color w:val="000000"/>
          <w:sz w:val="27"/>
          <w:szCs w:val="27"/>
          <w:lang w:val="en-US"/>
        </w:rPr>
        <w:t>JFrame</w:t>
      </w:r>
      <w:proofErr w:type="spellEnd"/>
      <w:r w:rsidRPr="00236B97">
        <w:rPr>
          <w:color w:val="000000"/>
          <w:sz w:val="27"/>
          <w:szCs w:val="27"/>
        </w:rPr>
        <w:t xml:space="preserve"> </w:t>
      </w:r>
      <w:r w:rsidRPr="00236B97">
        <w:rPr>
          <w:color w:val="000000"/>
          <w:sz w:val="27"/>
          <w:szCs w:val="27"/>
          <w:lang w:val="en-US"/>
        </w:rPr>
        <w:t>frame</w:t>
      </w:r>
      <w:r w:rsidRPr="00236B97">
        <w:rPr>
          <w:color w:val="000000"/>
          <w:sz w:val="27"/>
          <w:szCs w:val="27"/>
        </w:rPr>
        <w:t xml:space="preserve">) </w:t>
      </w:r>
      <w:r w:rsidRPr="00236B97">
        <w:rPr>
          <w:rFonts w:ascii="Times New Roman" w:hAnsi="Times New Roman" w:cs="Times New Roman"/>
          <w:sz w:val="28"/>
          <w:szCs w:val="27"/>
        </w:rPr>
        <w:t>– конструктор, отрисовывающий все необходимые элементы;</w:t>
      </w:r>
    </w:p>
    <w:p w:rsidR="00236B97" w:rsidRPr="00236B97" w:rsidRDefault="00236B97" w:rsidP="00BA6E18">
      <w:pPr>
        <w:pStyle w:val="HTML"/>
        <w:numPr>
          <w:ilvl w:val="0"/>
          <w:numId w:val="56"/>
        </w:numPr>
        <w:spacing w:line="360" w:lineRule="auto"/>
        <w:jc w:val="both"/>
        <w:rPr>
          <w:rFonts w:ascii="Times New Roman" w:hAnsi="Times New Roman" w:cs="Times New Roman"/>
          <w:sz w:val="28"/>
          <w:szCs w:val="27"/>
          <w:lang w:val="en-US"/>
        </w:rPr>
      </w:pPr>
      <w:proofErr w:type="gramStart"/>
      <w:r w:rsidRPr="00236B97">
        <w:rPr>
          <w:b/>
          <w:bCs/>
          <w:color w:val="800000"/>
          <w:sz w:val="27"/>
          <w:szCs w:val="27"/>
          <w:lang w:val="en-US"/>
        </w:rPr>
        <w:t>public</w:t>
      </w:r>
      <w:proofErr w:type="gramEnd"/>
      <w:r w:rsidRPr="00236B97">
        <w:rPr>
          <w:color w:val="000000"/>
          <w:sz w:val="27"/>
          <w:szCs w:val="27"/>
          <w:lang w:val="en-US"/>
        </w:rPr>
        <w:t xml:space="preserve"> void </w:t>
      </w:r>
      <w:proofErr w:type="spellStart"/>
      <w:r w:rsidRPr="00236B97">
        <w:rPr>
          <w:color w:val="000000"/>
          <w:sz w:val="27"/>
          <w:szCs w:val="27"/>
          <w:lang w:val="en-US"/>
        </w:rPr>
        <w:t>onComReceive</w:t>
      </w:r>
      <w:proofErr w:type="spellEnd"/>
      <w:r w:rsidRPr="00236B97">
        <w:rPr>
          <w:color w:val="000000"/>
          <w:sz w:val="27"/>
          <w:szCs w:val="27"/>
          <w:lang w:val="en-US"/>
        </w:rPr>
        <w:t xml:space="preserve">(String </w:t>
      </w:r>
      <w:proofErr w:type="spellStart"/>
      <w:r w:rsidRPr="00236B97">
        <w:rPr>
          <w:color w:val="000000"/>
          <w:sz w:val="27"/>
          <w:szCs w:val="27"/>
          <w:lang w:val="en-US"/>
        </w:rPr>
        <w:t>receiveString</w:t>
      </w:r>
      <w:proofErr w:type="spellEnd"/>
      <w:r w:rsidRPr="00236B97">
        <w:rPr>
          <w:color w:val="000000"/>
          <w:sz w:val="27"/>
          <w:szCs w:val="27"/>
          <w:lang w:val="en-US"/>
        </w:rPr>
        <w:t>)</w:t>
      </w:r>
      <w:r>
        <w:rPr>
          <w:color w:val="000000"/>
          <w:sz w:val="27"/>
          <w:szCs w:val="27"/>
          <w:lang w:val="en-US"/>
        </w:rPr>
        <w:t xml:space="preserve"> – </w:t>
      </w:r>
      <w:r w:rsidRPr="00236B97">
        <w:rPr>
          <w:rFonts w:ascii="Times New Roman" w:hAnsi="Times New Roman" w:cs="Times New Roman"/>
          <w:sz w:val="28"/>
          <w:szCs w:val="27"/>
        </w:rPr>
        <w:t>переопределенный</w:t>
      </w:r>
      <w:r w:rsidRPr="00236B97">
        <w:rPr>
          <w:rFonts w:ascii="Times New Roman" w:hAnsi="Times New Roman" w:cs="Times New Roman"/>
          <w:sz w:val="28"/>
          <w:szCs w:val="27"/>
          <w:lang w:val="en-US"/>
        </w:rPr>
        <w:t xml:space="preserve"> </w:t>
      </w:r>
      <w:r w:rsidRPr="00236B97">
        <w:rPr>
          <w:rFonts w:ascii="Times New Roman" w:hAnsi="Times New Roman" w:cs="Times New Roman"/>
          <w:sz w:val="28"/>
          <w:szCs w:val="27"/>
        </w:rPr>
        <w:t>метод</w:t>
      </w:r>
      <w:r w:rsidRPr="00236B97">
        <w:rPr>
          <w:rFonts w:ascii="Times New Roman" w:hAnsi="Times New Roman" w:cs="Times New Roman"/>
          <w:sz w:val="28"/>
          <w:szCs w:val="27"/>
          <w:lang w:val="en-US"/>
        </w:rPr>
        <w:t xml:space="preserve"> </w:t>
      </w:r>
      <w:r w:rsidRPr="00236B97">
        <w:rPr>
          <w:rFonts w:ascii="Times New Roman" w:hAnsi="Times New Roman" w:cs="Times New Roman"/>
          <w:sz w:val="28"/>
          <w:szCs w:val="27"/>
        </w:rPr>
        <w:t>интерфейса</w:t>
      </w:r>
      <w:r w:rsidRPr="00236B97">
        <w:rPr>
          <w:rFonts w:ascii="Times New Roman" w:hAnsi="Times New Roman" w:cs="Times New Roman"/>
          <w:sz w:val="28"/>
          <w:szCs w:val="27"/>
          <w:lang w:val="en-US"/>
        </w:rPr>
        <w:t xml:space="preserve"> </w:t>
      </w:r>
      <w:proofErr w:type="spellStart"/>
      <w:r w:rsidRPr="00236B97">
        <w:rPr>
          <w:rFonts w:ascii="Times New Roman" w:hAnsi="Times New Roman" w:cs="Times New Roman"/>
          <w:sz w:val="28"/>
          <w:szCs w:val="27"/>
          <w:lang w:val="en-US"/>
        </w:rPr>
        <w:t>ComObserver</w:t>
      </w:r>
      <w:proofErr w:type="spellEnd"/>
      <w:r w:rsidRPr="00236B97">
        <w:rPr>
          <w:rFonts w:ascii="Times New Roman" w:hAnsi="Times New Roman" w:cs="Times New Roman"/>
          <w:sz w:val="28"/>
          <w:szCs w:val="27"/>
          <w:lang w:val="en-US"/>
        </w:rPr>
        <w:t xml:space="preserve">. </w:t>
      </w:r>
      <w:r w:rsidRPr="00236B97">
        <w:rPr>
          <w:rFonts w:ascii="Times New Roman" w:hAnsi="Times New Roman" w:cs="Times New Roman"/>
          <w:sz w:val="28"/>
          <w:szCs w:val="27"/>
        </w:rPr>
        <w:t xml:space="preserve">Вызываются при поступлении новой информации в </w:t>
      </w:r>
      <w:r w:rsidRPr="00236B97">
        <w:rPr>
          <w:rFonts w:ascii="Times New Roman" w:hAnsi="Times New Roman" w:cs="Times New Roman"/>
          <w:sz w:val="28"/>
          <w:szCs w:val="27"/>
          <w:lang w:val="en-US"/>
        </w:rPr>
        <w:t xml:space="preserve">Com </w:t>
      </w:r>
      <w:r w:rsidRPr="00236B97">
        <w:rPr>
          <w:rFonts w:ascii="Times New Roman" w:hAnsi="Times New Roman" w:cs="Times New Roman"/>
          <w:sz w:val="28"/>
          <w:szCs w:val="27"/>
        </w:rPr>
        <w:t>порт.</w:t>
      </w:r>
    </w:p>
    <w:p w:rsidR="001C58EB" w:rsidRPr="00236B97" w:rsidRDefault="001C58EB" w:rsidP="00236B97">
      <w:pPr>
        <w:pStyle w:val="HTML"/>
        <w:spacing w:line="360" w:lineRule="auto"/>
        <w:ind w:left="720"/>
        <w:jc w:val="both"/>
        <w:rPr>
          <w:rFonts w:ascii="Times New Roman" w:hAnsi="Times New Roman" w:cs="Times New Roman"/>
          <w:i/>
          <w:sz w:val="28"/>
          <w:szCs w:val="27"/>
          <w:lang w:val="en-US"/>
        </w:rPr>
      </w:pPr>
    </w:p>
    <w:p w:rsidR="00216BC9" w:rsidRPr="001A31E4" w:rsidRDefault="00F97F4E" w:rsidP="001A31E4">
      <w:pPr>
        <w:widowControl/>
        <w:suppressAutoHyphens w:val="0"/>
        <w:spacing w:after="200" w:line="360" w:lineRule="auto"/>
        <w:jc w:val="both"/>
        <w:rPr>
          <w:sz w:val="28"/>
        </w:rPr>
      </w:pPr>
      <w:r w:rsidRPr="00236B97">
        <w:rPr>
          <w:b/>
          <w:i/>
          <w:sz w:val="28"/>
          <w:lang w:val="en-US"/>
        </w:rPr>
        <w:br w:type="page"/>
      </w:r>
    </w:p>
    <w:p w:rsidR="000438C7" w:rsidRPr="00207DFF" w:rsidRDefault="001859EB" w:rsidP="00BA6E18">
      <w:pPr>
        <w:pStyle w:val="2"/>
        <w:numPr>
          <w:ilvl w:val="0"/>
          <w:numId w:val="46"/>
        </w:numPr>
        <w:jc w:val="center"/>
        <w:rPr>
          <w:rFonts w:ascii="Times New Roman" w:hAnsi="Times New Roman" w:cs="Times New Roman"/>
          <w:color w:val="auto"/>
          <w:sz w:val="28"/>
        </w:rPr>
      </w:pPr>
      <w:bookmarkStart w:id="31" w:name="_Toc409695659"/>
      <w:r w:rsidRPr="00207DFF">
        <w:rPr>
          <w:rFonts w:ascii="Times New Roman" w:hAnsi="Times New Roman" w:cs="Times New Roman"/>
          <w:color w:val="auto"/>
          <w:sz w:val="28"/>
        </w:rPr>
        <w:lastRenderedPageBreak/>
        <w:t>Аппаратно-техническая реализация</w:t>
      </w:r>
      <w:r w:rsidR="0075781B" w:rsidRPr="00207DFF">
        <w:rPr>
          <w:rFonts w:ascii="Times New Roman" w:hAnsi="Times New Roman" w:cs="Times New Roman"/>
          <w:color w:val="auto"/>
          <w:sz w:val="28"/>
        </w:rPr>
        <w:t xml:space="preserve"> макета</w:t>
      </w:r>
      <w:r w:rsidR="0041254F" w:rsidRPr="00207DFF">
        <w:rPr>
          <w:rFonts w:ascii="Times New Roman" w:hAnsi="Times New Roman" w:cs="Times New Roman"/>
          <w:color w:val="auto"/>
          <w:sz w:val="28"/>
        </w:rPr>
        <w:t>. Выбор элементной базы</w:t>
      </w:r>
      <w:bookmarkEnd w:id="31"/>
    </w:p>
    <w:p w:rsidR="001859EB" w:rsidRDefault="001859EB" w:rsidP="001859EB"/>
    <w:p w:rsidR="001859EB" w:rsidRPr="00C7406C" w:rsidRDefault="001859EB" w:rsidP="00BA6E18">
      <w:pPr>
        <w:pStyle w:val="3"/>
        <w:numPr>
          <w:ilvl w:val="1"/>
          <w:numId w:val="46"/>
        </w:numPr>
        <w:rPr>
          <w:i/>
          <w:sz w:val="28"/>
        </w:rPr>
      </w:pPr>
      <w:bookmarkStart w:id="32" w:name="_Toc409695660"/>
      <w:r w:rsidRPr="00C7406C">
        <w:rPr>
          <w:i/>
          <w:sz w:val="28"/>
        </w:rPr>
        <w:t xml:space="preserve">Выбор </w:t>
      </w:r>
      <w:proofErr w:type="gramStart"/>
      <w:r w:rsidRPr="00C7406C">
        <w:rPr>
          <w:i/>
          <w:sz w:val="28"/>
        </w:rPr>
        <w:t>приемопередающего</w:t>
      </w:r>
      <w:proofErr w:type="gramEnd"/>
      <w:r w:rsidRPr="00C7406C">
        <w:rPr>
          <w:i/>
          <w:sz w:val="28"/>
        </w:rPr>
        <w:t xml:space="preserve"> радиомодуля</w:t>
      </w:r>
      <w:bookmarkEnd w:id="32"/>
    </w:p>
    <w:p w:rsidR="007B1D78" w:rsidRDefault="007B1D78" w:rsidP="007B1D78"/>
    <w:p w:rsidR="002327DF" w:rsidRDefault="007B1D78" w:rsidP="002327DF">
      <w:pPr>
        <w:spacing w:line="360" w:lineRule="auto"/>
        <w:rPr>
          <w:sz w:val="28"/>
        </w:rPr>
      </w:pPr>
      <w:r>
        <w:tab/>
      </w:r>
      <w:r w:rsidR="00904C5F">
        <w:rPr>
          <w:sz w:val="28"/>
        </w:rPr>
        <w:t xml:space="preserve">В главе 4.7 были предъявлены основные требования к радиомодулям. </w:t>
      </w:r>
    </w:p>
    <w:p w:rsidR="002327DF" w:rsidRDefault="002327DF" w:rsidP="002327DF">
      <w:pPr>
        <w:spacing w:line="360" w:lineRule="auto"/>
        <w:rPr>
          <w:sz w:val="28"/>
        </w:rPr>
      </w:pPr>
      <w:r>
        <w:rPr>
          <w:sz w:val="28"/>
        </w:rPr>
        <w:t xml:space="preserve">Проведя анализ рынка, был выбран модуль </w:t>
      </w:r>
      <w:r>
        <w:rPr>
          <w:sz w:val="28"/>
          <w:lang w:val="en-US"/>
        </w:rPr>
        <w:t>RFM</w:t>
      </w:r>
      <w:r w:rsidRPr="002327DF">
        <w:rPr>
          <w:sz w:val="28"/>
        </w:rPr>
        <w:t>69</w:t>
      </w:r>
      <w:r>
        <w:rPr>
          <w:sz w:val="28"/>
          <w:lang w:val="en-US"/>
        </w:rPr>
        <w:t>HW</w:t>
      </w:r>
      <w:r w:rsidRPr="002327DF">
        <w:rPr>
          <w:sz w:val="28"/>
        </w:rPr>
        <w:t xml:space="preserve"> </w:t>
      </w:r>
      <w:r>
        <w:rPr>
          <w:sz w:val="28"/>
        </w:rPr>
        <w:t xml:space="preserve">компании </w:t>
      </w:r>
      <w:proofErr w:type="spellStart"/>
      <w:r>
        <w:rPr>
          <w:sz w:val="28"/>
          <w:lang w:val="en-US"/>
        </w:rPr>
        <w:t>HopeRF</w:t>
      </w:r>
      <w:proofErr w:type="spellEnd"/>
      <w:r>
        <w:rPr>
          <w:sz w:val="28"/>
        </w:rPr>
        <w:t>, который с запасом удовлетворяет предъявляемым требованиям.</w:t>
      </w:r>
    </w:p>
    <w:p w:rsidR="002327DF" w:rsidRDefault="002327DF" w:rsidP="002327DF">
      <w:pPr>
        <w:spacing w:line="360" w:lineRule="auto"/>
        <w:jc w:val="center"/>
        <w:rPr>
          <w:b/>
          <w:i/>
          <w:sz w:val="28"/>
          <w:lang w:val="en-US"/>
        </w:rPr>
      </w:pPr>
      <w:r w:rsidRPr="002327DF">
        <w:rPr>
          <w:b/>
          <w:i/>
          <w:sz w:val="28"/>
        </w:rPr>
        <w:t xml:space="preserve">Описание </w:t>
      </w:r>
      <w:r>
        <w:rPr>
          <w:b/>
          <w:i/>
          <w:sz w:val="28"/>
          <w:lang w:val="en-US"/>
        </w:rPr>
        <w:t>RFM69HW</w:t>
      </w:r>
    </w:p>
    <w:p w:rsidR="002D6828" w:rsidRDefault="009A5CA6" w:rsidP="002327DF">
      <w:pPr>
        <w:spacing w:line="360" w:lineRule="auto"/>
        <w:jc w:val="center"/>
        <w:rPr>
          <w:sz w:val="28"/>
        </w:rPr>
      </w:pPr>
      <w:r>
        <w:rPr>
          <w:noProof/>
          <w:sz w:val="28"/>
          <w:lang w:eastAsia="ru-RU"/>
        </w:rPr>
        <w:drawing>
          <wp:inline distT="0" distB="0" distL="0" distR="0" wp14:anchorId="73DCD19F" wp14:editId="7962AA1C">
            <wp:extent cx="2191512" cy="1737360"/>
            <wp:effectExtent l="133350" t="114300" r="151765" b="1676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M69HW.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91512" cy="1737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90068" w:rsidRPr="00090068" w:rsidRDefault="00090068" w:rsidP="002327DF">
      <w:pPr>
        <w:spacing w:line="360" w:lineRule="auto"/>
        <w:jc w:val="center"/>
        <w:rPr>
          <w:i/>
          <w:sz w:val="28"/>
        </w:rPr>
      </w:pPr>
      <w:r w:rsidRPr="00090068">
        <w:rPr>
          <w:i/>
          <w:sz w:val="28"/>
        </w:rPr>
        <w:t xml:space="preserve">Рис. 16. Общий вид радиомодуля </w:t>
      </w:r>
      <w:r w:rsidRPr="00090068">
        <w:rPr>
          <w:i/>
          <w:sz w:val="28"/>
          <w:lang w:val="en-US"/>
        </w:rPr>
        <w:t>RFM</w:t>
      </w:r>
      <w:r w:rsidRPr="00090068">
        <w:rPr>
          <w:i/>
          <w:sz w:val="28"/>
        </w:rPr>
        <w:t>69</w:t>
      </w:r>
      <w:r w:rsidRPr="00090068">
        <w:rPr>
          <w:i/>
          <w:sz w:val="28"/>
          <w:lang w:val="en-US"/>
        </w:rPr>
        <w:t>HW</w:t>
      </w:r>
      <w:r w:rsidRPr="00090068">
        <w:rPr>
          <w:i/>
          <w:sz w:val="28"/>
        </w:rPr>
        <w:t>.</w:t>
      </w:r>
    </w:p>
    <w:p w:rsidR="002327DF" w:rsidRPr="00F13A7E" w:rsidRDefault="002327DF" w:rsidP="00753D8D">
      <w:pPr>
        <w:spacing w:after="120" w:line="360" w:lineRule="auto"/>
        <w:jc w:val="both"/>
        <w:rPr>
          <w:sz w:val="28"/>
        </w:rPr>
      </w:pPr>
      <w:r w:rsidRPr="00090068">
        <w:rPr>
          <w:sz w:val="28"/>
        </w:rPr>
        <w:tab/>
      </w:r>
      <w:r>
        <w:rPr>
          <w:sz w:val="28"/>
          <w:lang w:val="en-US"/>
        </w:rPr>
        <w:t>RFM</w:t>
      </w:r>
      <w:r w:rsidRPr="002327DF">
        <w:rPr>
          <w:sz w:val="28"/>
        </w:rPr>
        <w:t>69</w:t>
      </w:r>
      <w:r>
        <w:rPr>
          <w:sz w:val="28"/>
          <w:lang w:val="en-US"/>
        </w:rPr>
        <w:t>HW</w:t>
      </w:r>
      <w:r w:rsidRPr="002327DF">
        <w:rPr>
          <w:sz w:val="28"/>
        </w:rPr>
        <w:t xml:space="preserve"> - </w:t>
      </w:r>
      <w:r>
        <w:rPr>
          <w:sz w:val="28"/>
        </w:rPr>
        <w:t xml:space="preserve">это радио приемопередатчик, способный работать в широком диапазоне частот, в том числе </w:t>
      </w:r>
      <w:r w:rsidRPr="002327DF">
        <w:rPr>
          <w:sz w:val="28"/>
        </w:rPr>
        <w:t>315</w:t>
      </w:r>
      <w:r>
        <w:rPr>
          <w:sz w:val="28"/>
          <w:lang w:val="en-US"/>
        </w:rPr>
        <w:t>MHz</w:t>
      </w:r>
      <w:r w:rsidRPr="002327DF">
        <w:rPr>
          <w:sz w:val="28"/>
        </w:rPr>
        <w:t>, 433</w:t>
      </w:r>
      <w:r>
        <w:rPr>
          <w:sz w:val="28"/>
          <w:lang w:val="en-US"/>
        </w:rPr>
        <w:t>MHz</w:t>
      </w:r>
      <w:r w:rsidRPr="002327DF">
        <w:rPr>
          <w:sz w:val="28"/>
        </w:rPr>
        <w:t xml:space="preserve">, </w:t>
      </w:r>
      <w:r w:rsidR="003F4B5B" w:rsidRPr="003F4B5B">
        <w:rPr>
          <w:sz w:val="28"/>
        </w:rPr>
        <w:t>868</w:t>
      </w:r>
      <w:r w:rsidR="003F4B5B">
        <w:rPr>
          <w:sz w:val="28"/>
          <w:lang w:val="en-US"/>
        </w:rPr>
        <w:t>MHz</w:t>
      </w:r>
      <w:r w:rsidR="003F4B5B" w:rsidRPr="003F4B5B">
        <w:rPr>
          <w:sz w:val="28"/>
        </w:rPr>
        <w:t xml:space="preserve">, </w:t>
      </w:r>
      <w:r w:rsidRPr="002327DF">
        <w:rPr>
          <w:sz w:val="28"/>
        </w:rPr>
        <w:t>915</w:t>
      </w:r>
      <w:r>
        <w:rPr>
          <w:sz w:val="28"/>
          <w:lang w:val="en-US"/>
        </w:rPr>
        <w:t>MHz</w:t>
      </w:r>
      <w:r w:rsidRPr="002327DF">
        <w:rPr>
          <w:sz w:val="28"/>
        </w:rPr>
        <w:t xml:space="preserve">. </w:t>
      </w:r>
      <w:r>
        <w:rPr>
          <w:sz w:val="28"/>
        </w:rPr>
        <w:t xml:space="preserve">Все основные параметры радиосвязи программируются и большинство из них можно динамически устанавливать. </w:t>
      </w:r>
      <w:proofErr w:type="gramStart"/>
      <w:r>
        <w:rPr>
          <w:sz w:val="28"/>
          <w:lang w:val="en-US"/>
        </w:rPr>
        <w:t>RFM</w:t>
      </w:r>
      <w:r w:rsidRPr="002327DF">
        <w:rPr>
          <w:sz w:val="28"/>
        </w:rPr>
        <w:t>69</w:t>
      </w:r>
      <w:r>
        <w:rPr>
          <w:sz w:val="28"/>
          <w:lang w:val="en-US"/>
        </w:rPr>
        <w:t>HW</w:t>
      </w:r>
      <w:r w:rsidRPr="002327DF">
        <w:rPr>
          <w:sz w:val="28"/>
        </w:rPr>
        <w:t xml:space="preserve"> </w:t>
      </w:r>
      <w:r>
        <w:rPr>
          <w:sz w:val="28"/>
        </w:rPr>
        <w:t>предлагает уникальные режимы связи, используя которые можно добиться низкой потребляемой мощности.</w:t>
      </w:r>
      <w:proofErr w:type="gramEnd"/>
      <w:r>
        <w:rPr>
          <w:sz w:val="28"/>
        </w:rPr>
        <w:t xml:space="preserve"> </w:t>
      </w:r>
    </w:p>
    <w:p w:rsidR="003F4B5B" w:rsidRDefault="003F4B5B" w:rsidP="00753D8D">
      <w:pPr>
        <w:spacing w:after="120" w:line="360" w:lineRule="auto"/>
        <w:jc w:val="both"/>
        <w:rPr>
          <w:sz w:val="28"/>
        </w:rPr>
      </w:pPr>
      <w:r w:rsidRPr="00F13A7E">
        <w:rPr>
          <w:sz w:val="28"/>
        </w:rPr>
        <w:tab/>
      </w:r>
      <w:r>
        <w:rPr>
          <w:sz w:val="28"/>
        </w:rPr>
        <w:t>Основные параметры:</w:t>
      </w:r>
    </w:p>
    <w:p w:rsidR="003F4B5B" w:rsidRDefault="003F4B5B" w:rsidP="00BA6E18">
      <w:pPr>
        <w:pStyle w:val="a6"/>
        <w:numPr>
          <w:ilvl w:val="0"/>
          <w:numId w:val="21"/>
        </w:numPr>
        <w:spacing w:after="120" w:line="360" w:lineRule="auto"/>
        <w:jc w:val="both"/>
        <w:rPr>
          <w:sz w:val="28"/>
        </w:rPr>
      </w:pPr>
      <w:r>
        <w:rPr>
          <w:sz w:val="28"/>
        </w:rPr>
        <w:t>Максимальная выходная мощность: +20дБм, 100мВт</w:t>
      </w:r>
      <w:r w:rsidRPr="003F4B5B">
        <w:rPr>
          <w:sz w:val="28"/>
        </w:rPr>
        <w:t>;</w:t>
      </w:r>
    </w:p>
    <w:p w:rsidR="003F4B5B" w:rsidRPr="003F4B5B" w:rsidRDefault="003F4B5B" w:rsidP="00BA6E18">
      <w:pPr>
        <w:pStyle w:val="a6"/>
        <w:numPr>
          <w:ilvl w:val="0"/>
          <w:numId w:val="21"/>
        </w:numPr>
        <w:spacing w:after="120" w:line="360" w:lineRule="auto"/>
        <w:jc w:val="both"/>
        <w:rPr>
          <w:sz w:val="28"/>
        </w:rPr>
      </w:pPr>
      <w:r>
        <w:rPr>
          <w:sz w:val="28"/>
        </w:rPr>
        <w:t>Высокая чувствительность: -120дБм при 1.2</w:t>
      </w:r>
      <w:r>
        <w:rPr>
          <w:sz w:val="28"/>
          <w:lang w:val="en-US"/>
        </w:rPr>
        <w:t>kbps</w:t>
      </w:r>
      <w:r w:rsidRPr="003F4B5B">
        <w:rPr>
          <w:sz w:val="28"/>
        </w:rPr>
        <w:t>;</w:t>
      </w:r>
    </w:p>
    <w:p w:rsidR="003F4B5B" w:rsidRPr="003F4B5B" w:rsidRDefault="003F4B5B" w:rsidP="00BA6E18">
      <w:pPr>
        <w:pStyle w:val="a6"/>
        <w:numPr>
          <w:ilvl w:val="0"/>
          <w:numId w:val="21"/>
        </w:numPr>
        <w:spacing w:after="120" w:line="360" w:lineRule="auto"/>
        <w:jc w:val="both"/>
        <w:rPr>
          <w:sz w:val="28"/>
        </w:rPr>
      </w:pPr>
      <w:r>
        <w:rPr>
          <w:sz w:val="28"/>
        </w:rPr>
        <w:t>Высокая селективность: 16-канальный фильтр</w:t>
      </w:r>
      <w:r>
        <w:rPr>
          <w:sz w:val="28"/>
          <w:lang w:val="en-US"/>
        </w:rPr>
        <w:t>;</w:t>
      </w:r>
    </w:p>
    <w:p w:rsidR="003F4B5B" w:rsidRPr="005669F1" w:rsidRDefault="003F4B5B" w:rsidP="00BA6E18">
      <w:pPr>
        <w:pStyle w:val="a6"/>
        <w:numPr>
          <w:ilvl w:val="0"/>
          <w:numId w:val="21"/>
        </w:numPr>
        <w:spacing w:after="120" w:line="360" w:lineRule="auto"/>
        <w:jc w:val="both"/>
        <w:rPr>
          <w:sz w:val="28"/>
        </w:rPr>
      </w:pPr>
      <w:r>
        <w:rPr>
          <w:sz w:val="28"/>
        </w:rPr>
        <w:t>Низкий потребляемы</w:t>
      </w:r>
      <w:r w:rsidR="005669F1">
        <w:rPr>
          <w:sz w:val="28"/>
        </w:rPr>
        <w:t>й</w:t>
      </w:r>
      <w:r>
        <w:rPr>
          <w:sz w:val="28"/>
        </w:rPr>
        <w:t xml:space="preserve"> ток</w:t>
      </w:r>
      <w:r w:rsidR="005669F1" w:rsidRPr="005669F1">
        <w:rPr>
          <w:sz w:val="28"/>
        </w:rPr>
        <w:t>: 16</w:t>
      </w:r>
      <w:r w:rsidR="005669F1">
        <w:rPr>
          <w:sz w:val="28"/>
        </w:rPr>
        <w:t>мА, в режиме поддержки значение регистров 100нА</w:t>
      </w:r>
      <w:r w:rsidR="005669F1" w:rsidRPr="005669F1">
        <w:rPr>
          <w:sz w:val="28"/>
        </w:rPr>
        <w:t>;</w:t>
      </w:r>
    </w:p>
    <w:p w:rsidR="005669F1" w:rsidRPr="005669F1" w:rsidRDefault="005669F1" w:rsidP="00BA6E18">
      <w:pPr>
        <w:pStyle w:val="a6"/>
        <w:numPr>
          <w:ilvl w:val="0"/>
          <w:numId w:val="21"/>
        </w:numPr>
        <w:spacing w:after="120" w:line="360" w:lineRule="auto"/>
        <w:jc w:val="both"/>
        <w:rPr>
          <w:sz w:val="28"/>
        </w:rPr>
      </w:pPr>
      <w:r>
        <w:rPr>
          <w:sz w:val="28"/>
        </w:rPr>
        <w:t>Программируемая выходная мощность: от -18 до +20дБм с шагом в 1дБм</w:t>
      </w:r>
      <w:r w:rsidRPr="005669F1">
        <w:rPr>
          <w:sz w:val="28"/>
        </w:rPr>
        <w:t>;</w:t>
      </w:r>
    </w:p>
    <w:p w:rsidR="005669F1" w:rsidRPr="005669F1" w:rsidRDefault="005669F1" w:rsidP="00BA6E18">
      <w:pPr>
        <w:pStyle w:val="a6"/>
        <w:numPr>
          <w:ilvl w:val="0"/>
          <w:numId w:val="21"/>
        </w:numPr>
        <w:spacing w:after="120" w:line="360" w:lineRule="auto"/>
        <w:jc w:val="both"/>
        <w:rPr>
          <w:sz w:val="28"/>
        </w:rPr>
      </w:pPr>
      <w:r>
        <w:rPr>
          <w:sz w:val="28"/>
        </w:rPr>
        <w:t>Интегрированный синтезатор с разрешением 61Гц</w:t>
      </w:r>
      <w:r w:rsidRPr="005669F1">
        <w:rPr>
          <w:sz w:val="28"/>
        </w:rPr>
        <w:t>;</w:t>
      </w:r>
    </w:p>
    <w:p w:rsidR="005669F1" w:rsidRPr="005669F1" w:rsidRDefault="005669F1" w:rsidP="00BA6E18">
      <w:pPr>
        <w:pStyle w:val="a6"/>
        <w:numPr>
          <w:ilvl w:val="0"/>
          <w:numId w:val="21"/>
        </w:numPr>
        <w:spacing w:after="120" w:line="360" w:lineRule="auto"/>
        <w:jc w:val="both"/>
        <w:rPr>
          <w:sz w:val="28"/>
          <w:szCs w:val="28"/>
        </w:rPr>
      </w:pPr>
      <w:r w:rsidRPr="005669F1">
        <w:rPr>
          <w:sz w:val="28"/>
          <w:szCs w:val="28"/>
        </w:rPr>
        <w:t xml:space="preserve">Поддержка </w:t>
      </w:r>
      <w:r w:rsidRPr="005669F1">
        <w:rPr>
          <w:sz w:val="28"/>
          <w:szCs w:val="28"/>
          <w:lang w:val="en-US"/>
        </w:rPr>
        <w:t>FSK</w:t>
      </w:r>
      <w:r w:rsidRPr="005669F1">
        <w:rPr>
          <w:sz w:val="28"/>
          <w:szCs w:val="28"/>
        </w:rPr>
        <w:t xml:space="preserve">, </w:t>
      </w:r>
      <w:r w:rsidRPr="005669F1">
        <w:rPr>
          <w:sz w:val="28"/>
          <w:szCs w:val="28"/>
          <w:lang w:val="en-US"/>
        </w:rPr>
        <w:t>GFSK</w:t>
      </w:r>
      <w:r w:rsidRPr="005669F1">
        <w:rPr>
          <w:sz w:val="28"/>
          <w:szCs w:val="28"/>
        </w:rPr>
        <w:t xml:space="preserve">, </w:t>
      </w:r>
      <w:r w:rsidRPr="005669F1">
        <w:rPr>
          <w:sz w:val="28"/>
          <w:szCs w:val="28"/>
          <w:lang w:val="en-US"/>
        </w:rPr>
        <w:t>MSK</w:t>
      </w:r>
      <w:r w:rsidRPr="005669F1">
        <w:rPr>
          <w:sz w:val="28"/>
          <w:szCs w:val="28"/>
        </w:rPr>
        <w:t xml:space="preserve">, </w:t>
      </w:r>
      <w:r w:rsidRPr="005669F1">
        <w:rPr>
          <w:sz w:val="28"/>
          <w:szCs w:val="28"/>
          <w:lang w:val="en-US"/>
        </w:rPr>
        <w:t>GMSK</w:t>
      </w:r>
      <w:r w:rsidRPr="005669F1">
        <w:rPr>
          <w:sz w:val="28"/>
          <w:szCs w:val="28"/>
        </w:rPr>
        <w:t xml:space="preserve"> и </w:t>
      </w:r>
      <w:r w:rsidRPr="005669F1">
        <w:rPr>
          <w:sz w:val="28"/>
          <w:szCs w:val="28"/>
          <w:lang w:val="en-US"/>
        </w:rPr>
        <w:t>OOK</w:t>
      </w:r>
      <w:r w:rsidRPr="005669F1">
        <w:rPr>
          <w:sz w:val="28"/>
          <w:szCs w:val="28"/>
        </w:rPr>
        <w:t xml:space="preserve"> модуляций;</w:t>
      </w:r>
    </w:p>
    <w:p w:rsidR="005669F1" w:rsidRPr="005669F1" w:rsidRDefault="005669F1" w:rsidP="00BA6E18">
      <w:pPr>
        <w:pStyle w:val="a6"/>
        <w:numPr>
          <w:ilvl w:val="0"/>
          <w:numId w:val="21"/>
        </w:numPr>
        <w:spacing w:after="120" w:line="360" w:lineRule="auto"/>
        <w:jc w:val="both"/>
        <w:rPr>
          <w:sz w:val="28"/>
          <w:szCs w:val="28"/>
        </w:rPr>
      </w:pPr>
      <w:r>
        <w:rPr>
          <w:sz w:val="28"/>
          <w:szCs w:val="28"/>
        </w:rPr>
        <w:lastRenderedPageBreak/>
        <w:t xml:space="preserve">Динамический диапазон </w:t>
      </w:r>
      <w:r>
        <w:rPr>
          <w:sz w:val="28"/>
          <w:szCs w:val="28"/>
          <w:lang w:val="en-US"/>
        </w:rPr>
        <w:t>RSSI;</w:t>
      </w:r>
    </w:p>
    <w:p w:rsidR="005669F1" w:rsidRPr="005669F1" w:rsidRDefault="005669F1" w:rsidP="00BA6E18">
      <w:pPr>
        <w:pStyle w:val="a6"/>
        <w:numPr>
          <w:ilvl w:val="0"/>
          <w:numId w:val="21"/>
        </w:numPr>
        <w:spacing w:after="120" w:line="360" w:lineRule="auto"/>
        <w:jc w:val="both"/>
        <w:rPr>
          <w:sz w:val="28"/>
          <w:szCs w:val="28"/>
        </w:rPr>
      </w:pPr>
      <w:r>
        <w:rPr>
          <w:sz w:val="28"/>
          <w:szCs w:val="28"/>
        </w:rPr>
        <w:t>Встроенный аппаратный механизм подсчета контрольных сумм</w:t>
      </w:r>
      <w:r w:rsidRPr="005669F1">
        <w:rPr>
          <w:sz w:val="28"/>
          <w:szCs w:val="28"/>
        </w:rPr>
        <w:t>;</w:t>
      </w:r>
    </w:p>
    <w:p w:rsidR="002B00E3" w:rsidRPr="005D4036" w:rsidRDefault="005669F1" w:rsidP="00BA6E18">
      <w:pPr>
        <w:pStyle w:val="a6"/>
        <w:widowControl/>
        <w:numPr>
          <w:ilvl w:val="0"/>
          <w:numId w:val="21"/>
        </w:numPr>
        <w:suppressAutoHyphens w:val="0"/>
        <w:spacing w:after="200" w:line="276" w:lineRule="auto"/>
        <w:jc w:val="both"/>
        <w:rPr>
          <w:sz w:val="28"/>
          <w:szCs w:val="28"/>
        </w:rPr>
      </w:pPr>
      <w:r w:rsidRPr="005D4036">
        <w:rPr>
          <w:sz w:val="28"/>
          <w:szCs w:val="28"/>
        </w:rPr>
        <w:t xml:space="preserve">Относительно малые </w:t>
      </w:r>
      <w:r w:rsidR="005D4036">
        <w:rPr>
          <w:sz w:val="28"/>
          <w:szCs w:val="28"/>
        </w:rPr>
        <w:t>габаритные характеристики</w:t>
      </w:r>
      <w:r w:rsidR="005D4036">
        <w:rPr>
          <w:sz w:val="28"/>
          <w:szCs w:val="28"/>
          <w:lang w:val="en-US"/>
        </w:rPr>
        <w:t>;</w:t>
      </w:r>
    </w:p>
    <w:p w:rsidR="005D4036" w:rsidRPr="005D4036" w:rsidRDefault="005D4036" w:rsidP="00BA6E18">
      <w:pPr>
        <w:pStyle w:val="a6"/>
        <w:widowControl/>
        <w:numPr>
          <w:ilvl w:val="0"/>
          <w:numId w:val="21"/>
        </w:numPr>
        <w:suppressAutoHyphens w:val="0"/>
        <w:spacing w:after="200" w:line="276" w:lineRule="auto"/>
        <w:jc w:val="both"/>
        <w:rPr>
          <w:sz w:val="28"/>
          <w:szCs w:val="28"/>
        </w:rPr>
      </w:pPr>
      <w:r>
        <w:rPr>
          <w:sz w:val="28"/>
          <w:szCs w:val="28"/>
        </w:rPr>
        <w:t xml:space="preserve">Связь с микроконтроллером посредством </w:t>
      </w:r>
      <w:r>
        <w:rPr>
          <w:sz w:val="28"/>
          <w:szCs w:val="28"/>
          <w:lang w:val="en-US"/>
        </w:rPr>
        <w:t>SPI</w:t>
      </w:r>
      <w:r>
        <w:rPr>
          <w:sz w:val="28"/>
          <w:szCs w:val="28"/>
        </w:rPr>
        <w:t>.</w:t>
      </w:r>
    </w:p>
    <w:p w:rsidR="00753D8D" w:rsidRDefault="002B00E3" w:rsidP="00753D8D">
      <w:pPr>
        <w:spacing w:after="120" w:line="360" w:lineRule="auto"/>
        <w:jc w:val="both"/>
        <w:rPr>
          <w:sz w:val="28"/>
          <w:szCs w:val="28"/>
        </w:rPr>
      </w:pPr>
      <w:r>
        <w:rPr>
          <w:sz w:val="28"/>
          <w:szCs w:val="28"/>
        </w:rPr>
        <w:t xml:space="preserve">Рассмотрим </w:t>
      </w:r>
      <w:r w:rsidR="008C6DB5">
        <w:rPr>
          <w:sz w:val="28"/>
          <w:szCs w:val="28"/>
        </w:rPr>
        <w:t xml:space="preserve">некоторые </w:t>
      </w:r>
      <w:r>
        <w:rPr>
          <w:sz w:val="28"/>
          <w:szCs w:val="28"/>
        </w:rPr>
        <w:t>предъявл</w:t>
      </w:r>
      <w:r w:rsidR="00753D8D">
        <w:rPr>
          <w:sz w:val="28"/>
          <w:szCs w:val="28"/>
        </w:rPr>
        <w:t xml:space="preserve">яемые требования </w:t>
      </w:r>
      <w:proofErr w:type="gramStart"/>
      <w:r w:rsidR="00753D8D">
        <w:rPr>
          <w:sz w:val="28"/>
          <w:szCs w:val="28"/>
        </w:rPr>
        <w:t>более подробней</w:t>
      </w:r>
      <w:proofErr w:type="gramEnd"/>
      <w:r w:rsidR="00753D8D">
        <w:rPr>
          <w:sz w:val="28"/>
          <w:szCs w:val="28"/>
        </w:rPr>
        <w:t>:</w:t>
      </w:r>
    </w:p>
    <w:p w:rsidR="00753D8D" w:rsidRDefault="00753D8D" w:rsidP="00BA6E18">
      <w:pPr>
        <w:pStyle w:val="a6"/>
        <w:numPr>
          <w:ilvl w:val="0"/>
          <w:numId w:val="22"/>
        </w:numPr>
        <w:spacing w:after="120" w:line="360" w:lineRule="auto"/>
        <w:jc w:val="both"/>
        <w:rPr>
          <w:sz w:val="28"/>
          <w:szCs w:val="28"/>
        </w:rPr>
      </w:pPr>
      <w:r>
        <w:rPr>
          <w:sz w:val="28"/>
          <w:szCs w:val="28"/>
        </w:rPr>
        <w:t>Энергопотребление</w:t>
      </w:r>
      <w:r w:rsidR="002D6828">
        <w:rPr>
          <w:sz w:val="28"/>
          <w:szCs w:val="28"/>
        </w:rPr>
        <w:t>.</w:t>
      </w:r>
    </w:p>
    <w:tbl>
      <w:tblPr>
        <w:tblStyle w:val="2-1"/>
        <w:tblW w:w="5000" w:type="pct"/>
        <w:jc w:val="center"/>
        <w:tblLook w:val="04A0" w:firstRow="1" w:lastRow="0" w:firstColumn="1" w:lastColumn="0" w:noHBand="0" w:noVBand="1"/>
      </w:tblPr>
      <w:tblGrid>
        <w:gridCol w:w="2257"/>
        <w:gridCol w:w="4473"/>
        <w:gridCol w:w="792"/>
        <w:gridCol w:w="1075"/>
        <w:gridCol w:w="790"/>
        <w:gridCol w:w="1034"/>
      </w:tblGrid>
      <w:tr w:rsidR="009861FD" w:rsidTr="00BD1333">
        <w:trPr>
          <w:cnfStyle w:val="100000000000" w:firstRow="1" w:lastRow="0" w:firstColumn="0" w:lastColumn="0" w:oddVBand="0" w:evenVBand="0" w:oddHBand="0" w:evenHBand="0" w:firstRowFirstColumn="0" w:firstRowLastColumn="0" w:lastRowFirstColumn="0" w:lastRowLastColumn="0"/>
          <w:trHeight w:val="376"/>
          <w:jc w:val="center"/>
        </w:trPr>
        <w:tc>
          <w:tcPr>
            <w:cnfStyle w:val="001000000100" w:firstRow="0" w:lastRow="0" w:firstColumn="1" w:lastColumn="0" w:oddVBand="0" w:evenVBand="0" w:oddHBand="0" w:evenHBand="0" w:firstRowFirstColumn="1" w:firstRowLastColumn="0" w:lastRowFirstColumn="0" w:lastRowLastColumn="0"/>
            <w:tcW w:w="1083" w:type="pct"/>
            <w:noWrap/>
            <w:vAlign w:val="center"/>
          </w:tcPr>
          <w:p w:rsidR="00753D8D" w:rsidRPr="00947D6F" w:rsidRDefault="00753D8D" w:rsidP="00BD1333">
            <w:pPr>
              <w:jc w:val="center"/>
              <w:rPr>
                <w:rFonts w:asciiTheme="minorHAnsi" w:eastAsiaTheme="minorEastAsia" w:hAnsiTheme="minorHAnsi" w:cstheme="minorBidi"/>
                <w:b/>
                <w:color w:val="000000"/>
                <w:sz w:val="22"/>
                <w:szCs w:val="22"/>
              </w:rPr>
            </w:pPr>
            <w:r w:rsidRPr="00947D6F">
              <w:rPr>
                <w:rFonts w:asciiTheme="minorHAnsi" w:eastAsiaTheme="minorEastAsia" w:hAnsiTheme="minorHAnsi" w:cstheme="minorBidi"/>
                <w:b/>
                <w:color w:val="000000"/>
                <w:sz w:val="22"/>
                <w:szCs w:val="22"/>
              </w:rPr>
              <w:t>Описание</w:t>
            </w:r>
          </w:p>
        </w:tc>
        <w:tc>
          <w:tcPr>
            <w:tcW w:w="2146"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rPr>
            </w:pPr>
            <w:r w:rsidRPr="00947D6F">
              <w:rPr>
                <w:rFonts w:asciiTheme="minorHAnsi" w:eastAsiaTheme="minorEastAsia" w:hAnsiTheme="minorHAnsi" w:cstheme="minorBidi"/>
                <w:b/>
                <w:color w:val="000000"/>
                <w:sz w:val="22"/>
                <w:szCs w:val="22"/>
              </w:rPr>
              <w:t>Описание</w:t>
            </w:r>
          </w:p>
        </w:tc>
        <w:tc>
          <w:tcPr>
            <w:tcW w:w="380"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r w:rsidRPr="00947D6F">
              <w:rPr>
                <w:rFonts w:asciiTheme="minorHAnsi" w:eastAsiaTheme="minorEastAsia" w:hAnsiTheme="minorHAnsi" w:cstheme="minorBidi"/>
                <w:b/>
                <w:color w:val="000000"/>
                <w:sz w:val="22"/>
                <w:szCs w:val="22"/>
                <w:lang w:val="en-US"/>
              </w:rPr>
              <w:t>Min</w:t>
            </w:r>
          </w:p>
        </w:tc>
        <w:tc>
          <w:tcPr>
            <w:tcW w:w="516"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proofErr w:type="spellStart"/>
            <w:r w:rsidRPr="00947D6F">
              <w:rPr>
                <w:rFonts w:asciiTheme="minorHAnsi" w:eastAsiaTheme="minorEastAsia" w:hAnsiTheme="minorHAnsi" w:cstheme="minorBidi"/>
                <w:b/>
                <w:color w:val="000000"/>
                <w:sz w:val="22"/>
                <w:szCs w:val="22"/>
                <w:lang w:val="en-US"/>
              </w:rPr>
              <w:t>Typ</w:t>
            </w:r>
            <w:proofErr w:type="spellEnd"/>
          </w:p>
        </w:tc>
        <w:tc>
          <w:tcPr>
            <w:tcW w:w="379"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r w:rsidRPr="00947D6F">
              <w:rPr>
                <w:rFonts w:asciiTheme="minorHAnsi" w:eastAsiaTheme="minorEastAsia" w:hAnsiTheme="minorHAnsi" w:cstheme="minorBidi"/>
                <w:b/>
                <w:color w:val="000000"/>
                <w:sz w:val="22"/>
                <w:szCs w:val="22"/>
                <w:lang w:val="en-US"/>
              </w:rPr>
              <w:t>Max</w:t>
            </w:r>
          </w:p>
        </w:tc>
        <w:tc>
          <w:tcPr>
            <w:tcW w:w="496"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rPr>
            </w:pPr>
            <w:r w:rsidRPr="00947D6F">
              <w:rPr>
                <w:rFonts w:asciiTheme="minorHAnsi" w:eastAsiaTheme="minorEastAsia" w:hAnsiTheme="minorHAnsi" w:cstheme="minorBidi"/>
                <w:b/>
                <w:color w:val="000000"/>
                <w:sz w:val="22"/>
                <w:szCs w:val="22"/>
              </w:rPr>
              <w:t>Ед. изм.</w:t>
            </w:r>
          </w:p>
        </w:tc>
      </w:tr>
      <w:tr w:rsidR="009861FD" w:rsidTr="009861FD">
        <w:trPr>
          <w:cnfStyle w:val="000000100000" w:firstRow="0" w:lastRow="0" w:firstColumn="0" w:lastColumn="0" w:oddVBand="0" w:evenVBand="0" w:oddHBand="1" w:evenHBand="0" w:firstRowFirstColumn="0" w:firstRowLastColumn="0" w:lastRowFirstColumn="0" w:lastRowLastColumn="0"/>
          <w:trHeight w:val="39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Pr="00753D8D" w:rsidRDefault="00753D8D">
            <w:pPr>
              <w:rPr>
                <w:rFonts w:asciiTheme="minorHAnsi" w:eastAsiaTheme="minorEastAsia" w:hAnsiTheme="minorHAnsi" w:cstheme="minorBidi"/>
                <w:color w:val="000000"/>
              </w:rPr>
            </w:pPr>
            <w:r>
              <w:rPr>
                <w:rFonts w:asciiTheme="minorHAnsi" w:eastAsiaTheme="minorEastAsia" w:hAnsiTheme="minorHAnsi" w:cstheme="minorBidi"/>
                <w:color w:val="000000"/>
              </w:rPr>
              <w:t>Спящий режим</w:t>
            </w:r>
          </w:p>
        </w:tc>
        <w:tc>
          <w:tcPr>
            <w:tcW w:w="2146"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380"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0.1</w:t>
            </w:r>
          </w:p>
        </w:tc>
        <w:tc>
          <w:tcPr>
            <w:tcW w:w="379"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w:t>
            </w:r>
          </w:p>
        </w:tc>
        <w:tc>
          <w:tcPr>
            <w:tcW w:w="496" w:type="pct"/>
          </w:tcPr>
          <w:p w:rsidR="00753D8D" w:rsidRDefault="00753D8D" w:rsidP="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μA</m:t>
                </m:r>
              </m:oMath>
            </m:oMathPara>
          </w:p>
        </w:tc>
      </w:tr>
      <w:tr w:rsidR="009861FD" w:rsidTr="009861FD">
        <w:trPr>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Pr="00753D8D" w:rsidRDefault="00753D8D">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 xml:space="preserve">“В </w:t>
            </w:r>
            <w:proofErr w:type="spellStart"/>
            <w:r>
              <w:rPr>
                <w:rFonts w:asciiTheme="minorHAnsi" w:eastAsiaTheme="minorEastAsia" w:hAnsiTheme="minorHAnsi" w:cstheme="minorBidi"/>
                <w:color w:val="000000"/>
                <w:lang w:val="en-US"/>
              </w:rPr>
              <w:t>холостую</w:t>
            </w:r>
            <w:proofErr w:type="spellEnd"/>
            <w:r>
              <w:rPr>
                <w:rFonts w:asciiTheme="minorHAnsi" w:eastAsiaTheme="minorEastAsia" w:hAnsiTheme="minorHAnsi" w:cstheme="minorBidi"/>
                <w:color w:val="000000"/>
                <w:lang w:val="en-US"/>
              </w:rPr>
              <w:t>”</w:t>
            </w:r>
          </w:p>
        </w:tc>
        <w:tc>
          <w:tcPr>
            <w:tcW w:w="2146" w:type="pct"/>
          </w:tcPr>
          <w:p w:rsidR="00753D8D" w:rsidRPr="00753D8D" w:rsidRDefault="00753D8D" w:rsidP="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Вкл. </w:t>
            </w:r>
            <w:r>
              <w:rPr>
                <w:rFonts w:asciiTheme="minorHAnsi" w:eastAsiaTheme="minorEastAsia" w:hAnsiTheme="minorHAnsi" w:cstheme="minorBidi"/>
                <w:color w:val="000000"/>
                <w:lang w:val="en-US"/>
              </w:rPr>
              <w:t>RC</w:t>
            </w:r>
            <w:r>
              <w:rPr>
                <w:rFonts w:asciiTheme="minorHAnsi" w:eastAsiaTheme="minorEastAsia" w:hAnsiTheme="minorHAnsi" w:cstheme="minorBidi"/>
                <w:color w:val="000000"/>
              </w:rPr>
              <w:t xml:space="preserve"> генератор</w:t>
            </w:r>
          </w:p>
        </w:tc>
        <w:tc>
          <w:tcPr>
            <w:tcW w:w="380"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1.2</w:t>
            </w:r>
          </w:p>
        </w:tc>
        <w:tc>
          <w:tcPr>
            <w:tcW w:w="379"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μA</m:t>
                </m:r>
              </m:oMath>
            </m:oMathPara>
          </w:p>
        </w:tc>
      </w:tr>
      <w:tr w:rsidR="009861FD" w:rsidTr="009861FD">
        <w:trPr>
          <w:cnfStyle w:val="000000100000" w:firstRow="0" w:lastRow="0" w:firstColumn="0" w:lastColumn="0" w:oddVBand="0" w:evenVBand="0" w:oddHBand="1" w:evenHBand="0" w:firstRowFirstColumn="0" w:firstRowLastColumn="0" w:lastRowFirstColumn="0" w:lastRowLastColumn="0"/>
          <w:trHeight w:val="39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Default="00753D8D">
            <w:pPr>
              <w:rPr>
                <w:rFonts w:asciiTheme="minorHAnsi" w:eastAsiaTheme="minorEastAsia" w:hAnsiTheme="minorHAnsi" w:cstheme="minorBidi"/>
                <w:color w:val="000000"/>
              </w:rPr>
            </w:pPr>
            <w:r>
              <w:rPr>
                <w:rFonts w:asciiTheme="minorHAnsi" w:eastAsiaTheme="minorEastAsia" w:hAnsiTheme="minorHAnsi" w:cstheme="minorBidi"/>
                <w:color w:val="000000"/>
              </w:rPr>
              <w:t>Режим ожидания</w:t>
            </w:r>
          </w:p>
        </w:tc>
        <w:tc>
          <w:tcPr>
            <w:tcW w:w="2146" w:type="pct"/>
          </w:tcPr>
          <w:p w:rsidR="00753D8D" w:rsidRP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Включен тактовый генератор</w:t>
            </w:r>
          </w:p>
        </w:tc>
        <w:tc>
          <w:tcPr>
            <w:tcW w:w="380"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1.25</w:t>
            </w:r>
          </w:p>
        </w:tc>
        <w:tc>
          <w:tcPr>
            <w:tcW w:w="379"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1.5</w:t>
            </w:r>
          </w:p>
        </w:tc>
        <w:tc>
          <w:tcPr>
            <w:tcW w:w="496" w:type="pct"/>
          </w:tcPr>
          <w:p w:rsidR="00753D8D" w:rsidRDefault="009861FD" w:rsidP="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r w:rsidR="009861FD" w:rsidTr="009861FD">
        <w:trPr>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Default="009861FD">
            <w:pPr>
              <w:rPr>
                <w:rFonts w:asciiTheme="minorHAnsi" w:eastAsiaTheme="minorEastAsia" w:hAnsiTheme="minorHAnsi" w:cstheme="minorBidi"/>
                <w:color w:val="000000"/>
              </w:rPr>
            </w:pPr>
            <w:r>
              <w:rPr>
                <w:rFonts w:asciiTheme="minorHAnsi" w:eastAsiaTheme="minorEastAsia" w:hAnsiTheme="minorHAnsi" w:cstheme="minorBidi"/>
                <w:color w:val="000000"/>
              </w:rPr>
              <w:t>Режим приемника</w:t>
            </w:r>
          </w:p>
        </w:tc>
        <w:tc>
          <w:tcPr>
            <w:tcW w:w="2146"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p>
        </w:tc>
        <w:tc>
          <w:tcPr>
            <w:tcW w:w="380"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9861F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16</w:t>
            </w:r>
          </w:p>
        </w:tc>
        <w:tc>
          <w:tcPr>
            <w:tcW w:w="379" w:type="pct"/>
          </w:tcPr>
          <w:p w:rsidR="00753D8D" w:rsidRDefault="009861F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753D8D" w:rsidRDefault="009861F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r w:rsidR="009861FD" w:rsidTr="009861FD">
        <w:trPr>
          <w:cnfStyle w:val="000000100000" w:firstRow="0" w:lastRow="0" w:firstColumn="0" w:lastColumn="0" w:oddVBand="0" w:evenVBand="0" w:oddHBand="1"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Pr="009861FD" w:rsidRDefault="009861FD" w:rsidP="009861FD">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Режим передатчика </w:t>
            </w:r>
          </w:p>
        </w:tc>
        <w:tc>
          <w:tcPr>
            <w:tcW w:w="2146"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RFOP = +20dBm</w:t>
            </w:r>
          </w:p>
        </w:tc>
        <w:tc>
          <w:tcPr>
            <w:tcW w:w="380"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130</w:t>
            </w:r>
          </w:p>
        </w:tc>
        <w:tc>
          <w:tcPr>
            <w:tcW w:w="379"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r w:rsidR="009861FD" w:rsidTr="009861FD">
        <w:trPr>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9861FD" w:rsidRPr="009861FD" w:rsidRDefault="009861FD" w:rsidP="00EF26C5">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Режим передатчика </w:t>
            </w:r>
          </w:p>
        </w:tc>
        <w:tc>
          <w:tcPr>
            <w:tcW w:w="2146"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RFOP = +</w:t>
            </w:r>
            <w:r>
              <w:rPr>
                <w:rFonts w:asciiTheme="minorHAnsi" w:eastAsiaTheme="minorEastAsia" w:hAnsiTheme="minorHAnsi" w:cstheme="minorBidi"/>
                <w:color w:val="000000"/>
              </w:rPr>
              <w:t>13</w:t>
            </w:r>
            <w:proofErr w:type="spellStart"/>
            <w:r>
              <w:rPr>
                <w:rFonts w:asciiTheme="minorHAnsi" w:eastAsiaTheme="minorEastAsia" w:hAnsiTheme="minorHAnsi" w:cstheme="minorBidi"/>
                <w:color w:val="000000"/>
                <w:lang w:val="en-US"/>
              </w:rPr>
              <w:t>dBm</w:t>
            </w:r>
            <w:proofErr w:type="spellEnd"/>
          </w:p>
        </w:tc>
        <w:tc>
          <w:tcPr>
            <w:tcW w:w="380"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45</w:t>
            </w:r>
          </w:p>
        </w:tc>
        <w:tc>
          <w:tcPr>
            <w:tcW w:w="379"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r w:rsidR="009861FD" w:rsidTr="009861FD">
        <w:trPr>
          <w:cnfStyle w:val="000000100000" w:firstRow="0" w:lastRow="0" w:firstColumn="0" w:lastColumn="0" w:oddVBand="0" w:evenVBand="0" w:oddHBand="1"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9861FD" w:rsidRPr="009861FD" w:rsidRDefault="009861FD" w:rsidP="00EF26C5">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Режим передатчика </w:t>
            </w:r>
          </w:p>
        </w:tc>
        <w:tc>
          <w:tcPr>
            <w:tcW w:w="2146" w:type="pct"/>
          </w:tcPr>
          <w:p w:rsidR="009861FD" w:rsidRDefault="009861FD" w:rsidP="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 xml:space="preserve">RFOP = </w:t>
            </w:r>
            <w:r>
              <w:rPr>
                <w:rFonts w:asciiTheme="minorHAnsi" w:eastAsiaTheme="minorEastAsia" w:hAnsiTheme="minorHAnsi" w:cstheme="minorBidi"/>
                <w:color w:val="000000"/>
              </w:rPr>
              <w:t>0</w:t>
            </w:r>
            <w:proofErr w:type="spellStart"/>
            <w:r>
              <w:rPr>
                <w:rFonts w:asciiTheme="minorHAnsi" w:eastAsiaTheme="minorEastAsia" w:hAnsiTheme="minorHAnsi" w:cstheme="minorBidi"/>
                <w:color w:val="000000"/>
                <w:lang w:val="en-US"/>
              </w:rPr>
              <w:t>dBm</w:t>
            </w:r>
            <w:proofErr w:type="spellEnd"/>
          </w:p>
        </w:tc>
        <w:tc>
          <w:tcPr>
            <w:tcW w:w="380" w:type="pct"/>
          </w:tcPr>
          <w:p w:rsidR="009861FD" w:rsidRDefault="009861FD" w:rsidP="00EF26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9861FD" w:rsidRDefault="009861FD" w:rsidP="00EF26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20</w:t>
            </w:r>
          </w:p>
        </w:tc>
        <w:tc>
          <w:tcPr>
            <w:tcW w:w="379" w:type="pct"/>
          </w:tcPr>
          <w:p w:rsidR="009861FD" w:rsidRDefault="009861FD" w:rsidP="00EF26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9861FD" w:rsidRDefault="009861FD" w:rsidP="00EF26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bl>
    <w:p w:rsidR="002B00E3" w:rsidRPr="00F60E70" w:rsidRDefault="00F60208" w:rsidP="003B382C">
      <w:pPr>
        <w:spacing w:before="120" w:line="360" w:lineRule="auto"/>
        <w:jc w:val="right"/>
        <w:rPr>
          <w:i/>
          <w:sz w:val="28"/>
          <w:szCs w:val="28"/>
        </w:rPr>
      </w:pPr>
      <w:r w:rsidRPr="003B382C">
        <w:rPr>
          <w:i/>
          <w:sz w:val="28"/>
          <w:szCs w:val="28"/>
        </w:rPr>
        <w:t>Таблица 5. Энергопо</w:t>
      </w:r>
      <w:r w:rsidR="003B382C" w:rsidRPr="003B382C">
        <w:rPr>
          <w:i/>
          <w:sz w:val="28"/>
          <w:szCs w:val="28"/>
        </w:rPr>
        <w:t xml:space="preserve">требление радиомодуля </w:t>
      </w:r>
      <w:r w:rsidR="003B382C" w:rsidRPr="003B382C">
        <w:rPr>
          <w:i/>
          <w:sz w:val="28"/>
          <w:szCs w:val="28"/>
          <w:lang w:val="en-US"/>
        </w:rPr>
        <w:t>RFM</w:t>
      </w:r>
      <w:r w:rsidR="003B382C" w:rsidRPr="00F60E70">
        <w:rPr>
          <w:i/>
          <w:sz w:val="28"/>
          <w:szCs w:val="28"/>
        </w:rPr>
        <w:t>69</w:t>
      </w:r>
      <w:r w:rsidR="003B382C" w:rsidRPr="003B382C">
        <w:rPr>
          <w:i/>
          <w:sz w:val="28"/>
          <w:szCs w:val="28"/>
          <w:lang w:val="en-US"/>
        </w:rPr>
        <w:t>HW</w:t>
      </w:r>
      <w:r w:rsidR="003B382C" w:rsidRPr="00F60E70">
        <w:rPr>
          <w:i/>
          <w:sz w:val="28"/>
          <w:szCs w:val="28"/>
        </w:rPr>
        <w:t>.</w:t>
      </w:r>
    </w:p>
    <w:p w:rsidR="00947D6F" w:rsidRPr="00F60E70" w:rsidRDefault="009861FD" w:rsidP="002B00E3">
      <w:pPr>
        <w:spacing w:line="360" w:lineRule="auto"/>
        <w:jc w:val="both"/>
        <w:rPr>
          <w:sz w:val="28"/>
          <w:szCs w:val="28"/>
        </w:rPr>
      </w:pPr>
      <w:r>
        <w:rPr>
          <w:sz w:val="28"/>
          <w:szCs w:val="28"/>
        </w:rPr>
        <w:tab/>
        <w:t>Данное энергопотребление полностью удовлетво</w:t>
      </w:r>
      <w:r w:rsidR="00F60E70">
        <w:rPr>
          <w:sz w:val="28"/>
          <w:szCs w:val="28"/>
        </w:rPr>
        <w:t>ряет предъявляемым требованиям.</w:t>
      </w:r>
    </w:p>
    <w:p w:rsidR="009861FD" w:rsidRDefault="00947D6F" w:rsidP="00BA6E18">
      <w:pPr>
        <w:pStyle w:val="a6"/>
        <w:numPr>
          <w:ilvl w:val="0"/>
          <w:numId w:val="22"/>
        </w:numPr>
        <w:spacing w:line="360" w:lineRule="auto"/>
        <w:jc w:val="both"/>
        <w:rPr>
          <w:sz w:val="28"/>
          <w:szCs w:val="28"/>
        </w:rPr>
      </w:pPr>
      <w:r>
        <w:rPr>
          <w:sz w:val="28"/>
          <w:szCs w:val="28"/>
        </w:rPr>
        <w:t>Скорость передачи данных.</w:t>
      </w:r>
    </w:p>
    <w:tbl>
      <w:tblPr>
        <w:tblStyle w:val="2-1"/>
        <w:tblW w:w="4201" w:type="pct"/>
        <w:jc w:val="center"/>
        <w:tblLayout w:type="fixed"/>
        <w:tblLook w:val="04A0" w:firstRow="1" w:lastRow="0" w:firstColumn="1" w:lastColumn="0" w:noHBand="0" w:noVBand="1"/>
      </w:tblPr>
      <w:tblGrid>
        <w:gridCol w:w="3795"/>
        <w:gridCol w:w="2143"/>
        <w:gridCol w:w="1403"/>
        <w:gridCol w:w="1415"/>
      </w:tblGrid>
      <w:tr w:rsidR="00F579AE" w:rsidTr="00F579AE">
        <w:trPr>
          <w:cnfStyle w:val="100000000000" w:firstRow="1" w:lastRow="0" w:firstColumn="0" w:lastColumn="0" w:oddVBand="0" w:evenVBand="0" w:oddHBand="0" w:evenHBand="0" w:firstRowFirstColumn="0" w:firstRowLastColumn="0" w:lastRowFirstColumn="0" w:lastRowLastColumn="0"/>
          <w:trHeight w:val="416"/>
          <w:jc w:val="center"/>
        </w:trPr>
        <w:tc>
          <w:tcPr>
            <w:cnfStyle w:val="001000000100" w:firstRow="0" w:lastRow="0" w:firstColumn="1" w:lastColumn="0" w:oddVBand="0" w:evenVBand="0" w:oddHBand="0" w:evenHBand="0" w:firstRowFirstColumn="1" w:firstRowLastColumn="0" w:lastRowFirstColumn="0" w:lastRowLastColumn="0"/>
            <w:tcW w:w="2167" w:type="pct"/>
            <w:noWrap/>
            <w:vAlign w:val="center"/>
          </w:tcPr>
          <w:p w:rsidR="00F579AE" w:rsidRPr="00947D6F" w:rsidRDefault="00F579AE" w:rsidP="00F83F8C">
            <w:pPr>
              <w:jc w:val="center"/>
              <w:rPr>
                <w:rFonts w:asciiTheme="minorHAnsi" w:eastAsiaTheme="minorEastAsia" w:hAnsiTheme="minorHAnsi" w:cstheme="minorBidi"/>
                <w:b/>
                <w:color w:val="000000"/>
                <w:sz w:val="22"/>
                <w:szCs w:val="22"/>
              </w:rPr>
            </w:pPr>
            <w:r w:rsidRPr="00947D6F">
              <w:rPr>
                <w:rFonts w:asciiTheme="minorHAnsi" w:eastAsiaTheme="minorEastAsia" w:hAnsiTheme="minorHAnsi" w:cstheme="minorBidi"/>
                <w:b/>
                <w:color w:val="000000"/>
                <w:sz w:val="22"/>
                <w:szCs w:val="22"/>
              </w:rPr>
              <w:t>Тип</w:t>
            </w:r>
          </w:p>
        </w:tc>
        <w:tc>
          <w:tcPr>
            <w:tcW w:w="1224" w:type="pct"/>
            <w:vAlign w:val="center"/>
          </w:tcPr>
          <w:p w:rsidR="00F579AE" w:rsidRPr="00F83F8C" w:rsidRDefault="00F579AE" w:rsidP="00F83F8C">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rPr>
            </w:pPr>
            <w:r>
              <w:rPr>
                <w:rFonts w:asciiTheme="minorHAnsi" w:eastAsiaTheme="minorEastAsia" w:hAnsiTheme="minorHAnsi" w:cstheme="minorBidi"/>
                <w:b/>
                <w:color w:val="000000"/>
                <w:sz w:val="22"/>
                <w:szCs w:val="22"/>
              </w:rPr>
              <w:t>Настраиваемый множитель</w:t>
            </w:r>
          </w:p>
        </w:tc>
        <w:tc>
          <w:tcPr>
            <w:tcW w:w="801" w:type="pct"/>
            <w:vAlign w:val="center"/>
          </w:tcPr>
          <w:p w:rsidR="00F579AE" w:rsidRPr="00947D6F" w:rsidRDefault="00F579AE" w:rsidP="00F83F8C">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r w:rsidRPr="00947D6F">
              <w:rPr>
                <w:rFonts w:asciiTheme="minorHAnsi" w:eastAsiaTheme="minorEastAsia" w:hAnsiTheme="minorHAnsi" w:cstheme="minorBidi"/>
                <w:b/>
                <w:color w:val="000000"/>
                <w:sz w:val="22"/>
                <w:szCs w:val="22"/>
                <w:lang w:val="en-US"/>
              </w:rPr>
              <w:t>FSK</w:t>
            </w:r>
          </w:p>
        </w:tc>
        <w:tc>
          <w:tcPr>
            <w:tcW w:w="808" w:type="pct"/>
            <w:vAlign w:val="center"/>
          </w:tcPr>
          <w:p w:rsidR="00F579AE" w:rsidRPr="00947D6F" w:rsidRDefault="00F579AE" w:rsidP="00F83F8C">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r w:rsidRPr="00947D6F">
              <w:rPr>
                <w:rFonts w:asciiTheme="minorHAnsi" w:eastAsiaTheme="minorEastAsia" w:hAnsiTheme="minorHAnsi" w:cstheme="minorBidi"/>
                <w:b/>
                <w:color w:val="000000"/>
                <w:sz w:val="22"/>
                <w:szCs w:val="22"/>
                <w:lang w:val="en-US"/>
              </w:rPr>
              <w:t>OOK</w:t>
            </w:r>
          </w:p>
        </w:tc>
      </w:tr>
      <w:tr w:rsidR="00F579AE" w:rsidTr="00F579AE">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Pr="00BD1333" w:rsidRDefault="00F579AE" w:rsidP="00F83F8C">
            <w:pPr>
              <w:rPr>
                <w:rFonts w:asciiTheme="minorHAnsi" w:eastAsiaTheme="minorEastAsia" w:hAnsiTheme="minorHAnsi" w:cstheme="minorBidi"/>
                <w:color w:val="000000"/>
              </w:rPr>
            </w:pPr>
            <w:r>
              <w:rPr>
                <w:rFonts w:asciiTheme="minorHAnsi" w:eastAsiaTheme="minorEastAsia" w:hAnsiTheme="minorHAnsi" w:cstheme="minorBidi"/>
                <w:color w:val="000000"/>
              </w:rPr>
              <w:t>Классическая скорость передачи (множитель 1.2</w:t>
            </w:r>
            <w:r>
              <w:rPr>
                <w:rFonts w:asciiTheme="minorHAnsi" w:eastAsiaTheme="minorEastAsia" w:hAnsiTheme="minorHAnsi" w:cstheme="minorBidi"/>
                <w:color w:val="000000"/>
                <w:lang w:val="en-US"/>
              </w:rPr>
              <w:t>kbps</w:t>
            </w:r>
            <w:r w:rsidRPr="00BD1333">
              <w:rPr>
                <w:rFonts w:asciiTheme="minorHAnsi" w:eastAsiaTheme="minorEastAsia" w:hAnsiTheme="minorHAnsi" w:cstheme="minorBidi"/>
                <w:color w:val="000000"/>
              </w:rPr>
              <w:t>)</w:t>
            </w:r>
          </w:p>
        </w:tc>
        <w:tc>
          <w:tcPr>
            <w:tcW w:w="1224" w:type="pct"/>
            <w:vAlign w:val="center"/>
          </w:tcPr>
          <w:p w:rsidR="00F579AE" w:rsidRPr="00F83F8C"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0x68, 0x2B</w:t>
            </w:r>
          </w:p>
        </w:tc>
        <w:tc>
          <w:tcPr>
            <w:tcW w:w="801" w:type="pct"/>
            <w:vAlign w:val="center"/>
          </w:tcPr>
          <w:p w:rsidR="00F579AE" w:rsidRPr="00F83F8C"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1.2kbps</w:t>
            </w:r>
          </w:p>
        </w:tc>
        <w:tc>
          <w:tcPr>
            <w:tcW w:w="808"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1.2kbps</w:t>
            </w:r>
          </w:p>
        </w:tc>
      </w:tr>
      <w:tr w:rsidR="00F579AE" w:rsidTr="00F579AE">
        <w:trPr>
          <w:trHeight w:val="439"/>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Pr="00F83F8C"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0x34, 0x15</w:t>
            </w:r>
          </w:p>
        </w:tc>
        <w:tc>
          <w:tcPr>
            <w:tcW w:w="801" w:type="pct"/>
            <w:vAlign w:val="center"/>
          </w:tcPr>
          <w:p w:rsidR="00F579AE" w:rsidRPr="00F83F8C"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2.4kbps</w:t>
            </w:r>
          </w:p>
        </w:tc>
        <w:tc>
          <w:tcPr>
            <w:tcW w:w="808"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2.4kbps</w:t>
            </w:r>
          </w:p>
        </w:tc>
      </w:tr>
      <w:tr w:rsidR="00F579AE" w:rsidTr="00F579AE">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Pr="00F83F8C"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0x1A, 0x0B</w:t>
            </w:r>
          </w:p>
        </w:tc>
        <w:tc>
          <w:tcPr>
            <w:tcW w:w="801" w:type="pct"/>
            <w:vAlign w:val="center"/>
          </w:tcPr>
          <w:p w:rsidR="00F579AE" w:rsidRP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4.8kbps</w:t>
            </w:r>
          </w:p>
        </w:tc>
        <w:tc>
          <w:tcPr>
            <w:tcW w:w="808"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4.8kbps</w:t>
            </w:r>
          </w:p>
        </w:tc>
      </w:tr>
      <w:tr w:rsidR="00F579AE" w:rsidTr="00F579AE">
        <w:trPr>
          <w:trHeight w:val="439"/>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Pr="00F83F8C"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0x0D, 0x05</w:t>
            </w:r>
          </w:p>
        </w:tc>
        <w:tc>
          <w:tcPr>
            <w:tcW w:w="801" w:type="pct"/>
            <w:vAlign w:val="center"/>
          </w:tcPr>
          <w:p w:rsidR="00F579AE" w:rsidRP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9.6kbps</w:t>
            </w:r>
          </w:p>
        </w:tc>
        <w:tc>
          <w:tcPr>
            <w:tcW w:w="808"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9.6kbps</w:t>
            </w:r>
          </w:p>
        </w:tc>
      </w:tr>
      <w:tr w:rsidR="00F579AE" w:rsidTr="00F579AE">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Pr="00F83F8C"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0x06, 0x83</w:t>
            </w:r>
          </w:p>
        </w:tc>
        <w:tc>
          <w:tcPr>
            <w:tcW w:w="801" w:type="pct"/>
            <w:vAlign w:val="center"/>
          </w:tcPr>
          <w:p w:rsidR="00F579AE" w:rsidRP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19.2kbps</w:t>
            </w:r>
          </w:p>
        </w:tc>
        <w:tc>
          <w:tcPr>
            <w:tcW w:w="808"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19.2kbps</w:t>
            </w:r>
          </w:p>
        </w:tc>
      </w:tr>
      <w:tr w:rsidR="00F579AE" w:rsidTr="00F579AE">
        <w:trPr>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0x03, 0x41</w:t>
            </w:r>
          </w:p>
        </w:tc>
        <w:tc>
          <w:tcPr>
            <w:tcW w:w="801"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38.4kbps</w:t>
            </w:r>
          </w:p>
        </w:tc>
        <w:tc>
          <w:tcPr>
            <w:tcW w:w="808"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r>
      <w:tr w:rsidR="00F579AE" w:rsidTr="00F579AE">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0x01, 0xA1</w:t>
            </w:r>
          </w:p>
        </w:tc>
        <w:tc>
          <w:tcPr>
            <w:tcW w:w="801"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76.8kbps</w:t>
            </w:r>
          </w:p>
        </w:tc>
        <w:tc>
          <w:tcPr>
            <w:tcW w:w="808"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r>
      <w:tr w:rsidR="00F579AE" w:rsidTr="00F579AE">
        <w:trPr>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0x00, 0xD0</w:t>
            </w:r>
          </w:p>
        </w:tc>
        <w:tc>
          <w:tcPr>
            <w:tcW w:w="801"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153.6kbps</w:t>
            </w:r>
          </w:p>
        </w:tc>
        <w:tc>
          <w:tcPr>
            <w:tcW w:w="808"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r>
      <w:tr w:rsidR="00425FD0" w:rsidTr="00425FD0">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425FD0" w:rsidRPr="00425FD0" w:rsidRDefault="00425FD0" w:rsidP="00425FD0">
            <w:pPr>
              <w:rPr>
                <w:rFonts w:asciiTheme="minorHAnsi" w:eastAsiaTheme="minorEastAsia" w:hAnsiTheme="minorHAnsi" w:cstheme="minorBidi"/>
                <w:color w:val="000000"/>
              </w:rPr>
            </w:pPr>
            <w:r>
              <w:rPr>
                <w:rFonts w:asciiTheme="minorHAnsi" w:eastAsiaTheme="minorEastAsia" w:hAnsiTheme="minorHAnsi" w:cstheme="minorBidi"/>
                <w:color w:val="000000"/>
              </w:rPr>
              <w:t>Классическая скорость передачи (множитель 0.9</w:t>
            </w:r>
            <w:r>
              <w:rPr>
                <w:rFonts w:asciiTheme="minorHAnsi" w:eastAsiaTheme="minorEastAsia" w:hAnsiTheme="minorHAnsi" w:cstheme="minorBidi"/>
                <w:color w:val="000000"/>
                <w:lang w:val="en-US"/>
              </w:rPr>
              <w:t>kbps</w:t>
            </w:r>
            <w:r w:rsidRPr="00BD1333">
              <w:rPr>
                <w:rFonts w:asciiTheme="minorHAnsi" w:eastAsiaTheme="minorEastAsia" w:hAnsiTheme="minorHAnsi" w:cstheme="minorBidi"/>
                <w:color w:val="000000"/>
              </w:rPr>
              <w:t>)</w:t>
            </w:r>
          </w:p>
        </w:tc>
        <w:tc>
          <w:tcPr>
            <w:tcW w:w="1224" w:type="pct"/>
            <w:vAlign w:val="center"/>
          </w:tcPr>
          <w:p w:rsidR="00425FD0" w:rsidRPr="00425FD0" w:rsidRDefault="00425FD0"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rPr>
              <w:t>0</w:t>
            </w:r>
            <w:r>
              <w:rPr>
                <w:rFonts w:asciiTheme="minorHAnsi" w:eastAsiaTheme="minorEastAsia" w:hAnsiTheme="minorHAnsi" w:cstheme="minorBidi"/>
                <w:color w:val="000000"/>
                <w:lang w:val="en-US"/>
              </w:rPr>
              <w:t>x02, 0x2C</w:t>
            </w:r>
          </w:p>
        </w:tc>
        <w:tc>
          <w:tcPr>
            <w:tcW w:w="801" w:type="pct"/>
            <w:vAlign w:val="center"/>
          </w:tcPr>
          <w:p w:rsidR="00425FD0" w:rsidRPr="00425FD0" w:rsidRDefault="00425FD0"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57.6kbps</w:t>
            </w:r>
          </w:p>
        </w:tc>
        <w:tc>
          <w:tcPr>
            <w:tcW w:w="808" w:type="pct"/>
            <w:vAlign w:val="center"/>
          </w:tcPr>
          <w:p w:rsidR="00425FD0" w:rsidRPr="00425FD0" w:rsidRDefault="00425FD0"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p>
        </w:tc>
      </w:tr>
      <w:tr w:rsidR="00425FD0" w:rsidTr="00425FD0">
        <w:trPr>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425FD0" w:rsidRDefault="00425FD0" w:rsidP="00425FD0">
            <w:pPr>
              <w:rPr>
                <w:rFonts w:asciiTheme="minorHAnsi" w:eastAsiaTheme="minorEastAsia" w:hAnsiTheme="minorHAnsi" w:cstheme="minorBidi"/>
                <w:color w:val="000000"/>
              </w:rPr>
            </w:pPr>
          </w:p>
        </w:tc>
        <w:tc>
          <w:tcPr>
            <w:tcW w:w="1224" w:type="pct"/>
            <w:vAlign w:val="center"/>
          </w:tcPr>
          <w:p w:rsidR="00425FD0" w:rsidRPr="00425FD0" w:rsidRDefault="00425FD0"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0x01, 0x16</w:t>
            </w:r>
          </w:p>
        </w:tc>
        <w:tc>
          <w:tcPr>
            <w:tcW w:w="801" w:type="pct"/>
            <w:vAlign w:val="center"/>
          </w:tcPr>
          <w:p w:rsidR="00425FD0" w:rsidRDefault="00425FD0"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115.2kbps</w:t>
            </w:r>
          </w:p>
        </w:tc>
        <w:tc>
          <w:tcPr>
            <w:tcW w:w="808" w:type="pct"/>
            <w:vAlign w:val="center"/>
          </w:tcPr>
          <w:p w:rsidR="00425FD0" w:rsidRPr="00425FD0" w:rsidRDefault="00425FD0"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p>
        </w:tc>
      </w:tr>
    </w:tbl>
    <w:p w:rsidR="00947D6F" w:rsidRPr="00F60E70" w:rsidRDefault="00F60E70" w:rsidP="00F60E70">
      <w:pPr>
        <w:spacing w:before="120" w:line="360" w:lineRule="auto"/>
        <w:jc w:val="center"/>
        <w:rPr>
          <w:i/>
          <w:sz w:val="28"/>
          <w:szCs w:val="28"/>
        </w:rPr>
      </w:pPr>
      <w:r w:rsidRPr="00F60E70">
        <w:rPr>
          <w:i/>
          <w:sz w:val="28"/>
          <w:szCs w:val="28"/>
        </w:rPr>
        <w:t xml:space="preserve">Таблица 6. Скорость передачи данных радиомодуля </w:t>
      </w:r>
      <w:r w:rsidRPr="00F60E70">
        <w:rPr>
          <w:i/>
          <w:sz w:val="28"/>
          <w:szCs w:val="28"/>
          <w:lang w:val="en-US"/>
        </w:rPr>
        <w:t>RFM</w:t>
      </w:r>
      <w:r w:rsidRPr="00F60E70">
        <w:rPr>
          <w:i/>
          <w:sz w:val="28"/>
          <w:szCs w:val="28"/>
        </w:rPr>
        <w:t>69</w:t>
      </w:r>
      <w:r w:rsidRPr="00F60E70">
        <w:rPr>
          <w:i/>
          <w:sz w:val="28"/>
          <w:szCs w:val="28"/>
          <w:lang w:val="en-US"/>
        </w:rPr>
        <w:t>HW</w:t>
      </w:r>
      <w:r w:rsidRPr="00F60E70">
        <w:rPr>
          <w:i/>
          <w:sz w:val="28"/>
          <w:szCs w:val="28"/>
        </w:rPr>
        <w:t>.</w:t>
      </w:r>
    </w:p>
    <w:p w:rsidR="00425FD0" w:rsidRPr="004701E1" w:rsidRDefault="00425FD0" w:rsidP="00947D6F">
      <w:pPr>
        <w:spacing w:line="360" w:lineRule="auto"/>
        <w:jc w:val="both"/>
        <w:rPr>
          <w:sz w:val="28"/>
          <w:szCs w:val="28"/>
          <w:lang w:val="en-US"/>
        </w:rPr>
      </w:pPr>
      <w:r w:rsidRPr="00F13A7E">
        <w:rPr>
          <w:sz w:val="28"/>
          <w:szCs w:val="28"/>
        </w:rPr>
        <w:lastRenderedPageBreak/>
        <w:tab/>
      </w:r>
      <w:r>
        <w:rPr>
          <w:sz w:val="28"/>
          <w:szCs w:val="28"/>
        </w:rPr>
        <w:t xml:space="preserve">Подобный выбор скоростей полностью удовлетворяет потребностям </w:t>
      </w:r>
      <w:r w:rsidR="008C6DB5">
        <w:rPr>
          <w:sz w:val="28"/>
          <w:szCs w:val="28"/>
        </w:rPr>
        <w:t>радиоканала для передачи управляющих команд, а также сбора телеметрических данных.</w:t>
      </w:r>
      <w:r w:rsidR="004701E1">
        <w:rPr>
          <w:sz w:val="28"/>
          <w:szCs w:val="28"/>
        </w:rPr>
        <w:t xml:space="preserve"> Для данной работы была выбрана скорость </w:t>
      </w:r>
      <w:r w:rsidR="004701E1">
        <w:rPr>
          <w:sz w:val="28"/>
          <w:szCs w:val="28"/>
          <w:lang w:val="en-US"/>
        </w:rPr>
        <w:t>57.6kbps</w:t>
      </w:r>
    </w:p>
    <w:p w:rsidR="008C6DB5" w:rsidRPr="005D4036" w:rsidRDefault="002D6828" w:rsidP="00BA6E18">
      <w:pPr>
        <w:pStyle w:val="a6"/>
        <w:numPr>
          <w:ilvl w:val="0"/>
          <w:numId w:val="22"/>
        </w:numPr>
        <w:spacing w:line="360" w:lineRule="auto"/>
        <w:jc w:val="both"/>
        <w:rPr>
          <w:sz w:val="28"/>
          <w:szCs w:val="28"/>
        </w:rPr>
      </w:pPr>
      <w:r>
        <w:rPr>
          <w:sz w:val="28"/>
          <w:szCs w:val="28"/>
        </w:rPr>
        <w:t>Размеры.</w:t>
      </w:r>
    </w:p>
    <w:p w:rsidR="005D4036" w:rsidRPr="005D4036" w:rsidRDefault="005D4036" w:rsidP="005D4036">
      <w:pPr>
        <w:spacing w:line="360" w:lineRule="auto"/>
        <w:jc w:val="both"/>
        <w:rPr>
          <w:sz w:val="28"/>
          <w:szCs w:val="28"/>
          <w:lang w:val="en-US"/>
        </w:rPr>
      </w:pPr>
      <w:r>
        <w:rPr>
          <w:noProof/>
          <w:sz w:val="28"/>
          <w:szCs w:val="28"/>
          <w:lang w:eastAsia="ru-RU"/>
        </w:rPr>
        <w:drawing>
          <wp:inline distT="0" distB="0" distL="0" distR="0" wp14:anchorId="5924DCD8" wp14:editId="7639413A">
            <wp:extent cx="6480175" cy="4018915"/>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M69-size.JPG"/>
                    <pic:cNvPicPr/>
                  </pic:nvPicPr>
                  <pic:blipFill>
                    <a:blip r:embed="rId26">
                      <a:extLst>
                        <a:ext uri="{28A0092B-C50C-407E-A947-70E740481C1C}">
                          <a14:useLocalDpi xmlns:a14="http://schemas.microsoft.com/office/drawing/2010/main" val="0"/>
                        </a:ext>
                      </a:extLst>
                    </a:blip>
                    <a:stretch>
                      <a:fillRect/>
                    </a:stretch>
                  </pic:blipFill>
                  <pic:spPr>
                    <a:xfrm>
                      <a:off x="0" y="0"/>
                      <a:ext cx="6480175" cy="4018915"/>
                    </a:xfrm>
                    <a:prstGeom prst="rect">
                      <a:avLst/>
                    </a:prstGeom>
                  </pic:spPr>
                </pic:pic>
              </a:graphicData>
            </a:graphic>
          </wp:inline>
        </w:drawing>
      </w:r>
    </w:p>
    <w:p w:rsidR="002D6828" w:rsidRDefault="007317F3" w:rsidP="007317F3">
      <w:pPr>
        <w:spacing w:line="360" w:lineRule="auto"/>
        <w:jc w:val="center"/>
        <w:rPr>
          <w:i/>
          <w:sz w:val="28"/>
          <w:szCs w:val="28"/>
          <w:lang w:val="en-US"/>
        </w:rPr>
      </w:pPr>
      <w:r w:rsidRPr="007317F3">
        <w:rPr>
          <w:i/>
          <w:sz w:val="28"/>
          <w:szCs w:val="28"/>
        </w:rPr>
        <w:t xml:space="preserve">Рис. 17. Размеры радиомодуля </w:t>
      </w:r>
      <w:r w:rsidRPr="007317F3">
        <w:rPr>
          <w:i/>
          <w:sz w:val="28"/>
          <w:szCs w:val="28"/>
          <w:lang w:val="en-US"/>
        </w:rPr>
        <w:t>RFM</w:t>
      </w:r>
      <w:r w:rsidRPr="007317F3">
        <w:rPr>
          <w:i/>
          <w:sz w:val="28"/>
          <w:szCs w:val="28"/>
        </w:rPr>
        <w:t>69</w:t>
      </w:r>
      <w:r w:rsidRPr="007317F3">
        <w:rPr>
          <w:i/>
          <w:sz w:val="28"/>
          <w:szCs w:val="28"/>
          <w:lang w:val="en-US"/>
        </w:rPr>
        <w:t>HW</w:t>
      </w:r>
      <w:r w:rsidRPr="007317F3">
        <w:rPr>
          <w:i/>
          <w:sz w:val="28"/>
          <w:szCs w:val="28"/>
        </w:rPr>
        <w:t>.</w:t>
      </w:r>
    </w:p>
    <w:p w:rsidR="007317F3" w:rsidRPr="007317F3" w:rsidRDefault="007317F3" w:rsidP="007317F3">
      <w:pPr>
        <w:spacing w:line="360" w:lineRule="auto"/>
        <w:jc w:val="center"/>
        <w:rPr>
          <w:i/>
          <w:sz w:val="28"/>
          <w:szCs w:val="28"/>
          <w:lang w:val="en-US"/>
        </w:rPr>
      </w:pPr>
    </w:p>
    <w:p w:rsidR="00D42987" w:rsidRPr="00C7406C" w:rsidRDefault="00D42987" w:rsidP="00BA6E18">
      <w:pPr>
        <w:pStyle w:val="3"/>
        <w:numPr>
          <w:ilvl w:val="1"/>
          <w:numId w:val="46"/>
        </w:numPr>
        <w:rPr>
          <w:i/>
          <w:sz w:val="28"/>
        </w:rPr>
      </w:pPr>
      <w:bookmarkStart w:id="33" w:name="_Toc409695661"/>
      <w:r w:rsidRPr="00C7406C">
        <w:rPr>
          <w:i/>
          <w:sz w:val="28"/>
        </w:rPr>
        <w:t>Выбор микроконтроллера</w:t>
      </w:r>
      <w:bookmarkEnd w:id="33"/>
    </w:p>
    <w:p w:rsidR="00FB7993" w:rsidRDefault="00FB7993" w:rsidP="00FB7993">
      <w:pPr>
        <w:spacing w:line="360" w:lineRule="auto"/>
      </w:pPr>
    </w:p>
    <w:p w:rsidR="00FB7993" w:rsidRPr="00FB7993" w:rsidRDefault="00FB7993" w:rsidP="00FB7993">
      <w:pPr>
        <w:spacing w:line="360" w:lineRule="auto"/>
        <w:ind w:firstLine="709"/>
        <w:jc w:val="both"/>
        <w:rPr>
          <w:sz w:val="28"/>
        </w:rPr>
      </w:pPr>
      <w:r>
        <w:rPr>
          <w:bCs/>
          <w:sz w:val="28"/>
        </w:rPr>
        <w:t>Микроконтро</w:t>
      </w:r>
      <w:r w:rsidRPr="00FB7993">
        <w:rPr>
          <w:bCs/>
          <w:sz w:val="28"/>
        </w:rPr>
        <w:t>ллер</w:t>
      </w:r>
      <w:r w:rsidRPr="00FB7993">
        <w:rPr>
          <w:sz w:val="28"/>
        </w:rPr>
        <w:t xml:space="preserve"> (</w:t>
      </w:r>
      <w:hyperlink r:id="rId27" w:tooltip="Английский язык" w:history="1">
        <w:r w:rsidRPr="00FB7993">
          <w:rPr>
            <w:rStyle w:val="ab"/>
            <w:color w:val="auto"/>
            <w:sz w:val="28"/>
            <w:u w:val="none"/>
          </w:rPr>
          <w:t>англ.</w:t>
        </w:r>
      </w:hyperlink>
      <w:r w:rsidRPr="00FB7993">
        <w:rPr>
          <w:sz w:val="28"/>
        </w:rPr>
        <w:t> </w:t>
      </w:r>
      <w:r w:rsidRPr="00FB7993">
        <w:rPr>
          <w:i/>
          <w:iCs/>
          <w:sz w:val="28"/>
          <w:lang w:val="en"/>
        </w:rPr>
        <w:t>Micro</w:t>
      </w:r>
      <w:r w:rsidRPr="00FB7993">
        <w:rPr>
          <w:i/>
          <w:iCs/>
          <w:sz w:val="28"/>
        </w:rPr>
        <w:t xml:space="preserve"> </w:t>
      </w:r>
      <w:r w:rsidRPr="00FB7993">
        <w:rPr>
          <w:i/>
          <w:iCs/>
          <w:sz w:val="28"/>
          <w:lang w:val="en"/>
        </w:rPr>
        <w:t>Controller</w:t>
      </w:r>
      <w:r w:rsidRPr="00FB7993">
        <w:rPr>
          <w:i/>
          <w:iCs/>
          <w:sz w:val="28"/>
        </w:rPr>
        <w:t xml:space="preserve"> </w:t>
      </w:r>
      <w:r w:rsidRPr="00FB7993">
        <w:rPr>
          <w:i/>
          <w:iCs/>
          <w:sz w:val="28"/>
          <w:lang w:val="en"/>
        </w:rPr>
        <w:t>Unit</w:t>
      </w:r>
      <w:r w:rsidRPr="00FB7993">
        <w:rPr>
          <w:i/>
          <w:iCs/>
          <w:sz w:val="28"/>
        </w:rPr>
        <w:t xml:space="preserve">, </w:t>
      </w:r>
      <w:r w:rsidRPr="00FB7993">
        <w:rPr>
          <w:i/>
          <w:iCs/>
          <w:sz w:val="28"/>
          <w:lang w:val="en"/>
        </w:rPr>
        <w:t>MCU</w:t>
      </w:r>
      <w:r w:rsidRPr="00FB7993">
        <w:rPr>
          <w:sz w:val="28"/>
        </w:rPr>
        <w:t xml:space="preserve">) — </w:t>
      </w:r>
      <w:hyperlink r:id="rId28" w:tooltip="Микросхема" w:history="1">
        <w:r w:rsidRPr="00FB7993">
          <w:rPr>
            <w:rStyle w:val="ab"/>
            <w:color w:val="auto"/>
            <w:sz w:val="28"/>
            <w:u w:val="none"/>
          </w:rPr>
          <w:t>микросхема</w:t>
        </w:r>
      </w:hyperlink>
      <w:r w:rsidRPr="00FB7993">
        <w:rPr>
          <w:sz w:val="28"/>
        </w:rPr>
        <w:t xml:space="preserve">, предназначенная для управления </w:t>
      </w:r>
      <w:hyperlink r:id="rId29" w:tooltip="Электроника" w:history="1">
        <w:r w:rsidRPr="00FB7993">
          <w:rPr>
            <w:rStyle w:val="ab"/>
            <w:color w:val="auto"/>
            <w:sz w:val="28"/>
            <w:u w:val="none"/>
          </w:rPr>
          <w:t>электронными</w:t>
        </w:r>
      </w:hyperlink>
      <w:r w:rsidRPr="00FB7993">
        <w:rPr>
          <w:sz w:val="28"/>
        </w:rPr>
        <w:t xml:space="preserve"> устройствами. Типичный микроконтроллер сочетает на одном кристалле функции </w:t>
      </w:r>
      <w:hyperlink r:id="rId30" w:tooltip="Процессор" w:history="1">
        <w:r w:rsidRPr="00FB7993">
          <w:rPr>
            <w:rStyle w:val="ab"/>
            <w:color w:val="auto"/>
            <w:sz w:val="28"/>
            <w:u w:val="none"/>
          </w:rPr>
          <w:t>процессора</w:t>
        </w:r>
      </w:hyperlink>
      <w:r w:rsidRPr="00FB7993">
        <w:rPr>
          <w:sz w:val="28"/>
        </w:rPr>
        <w:t xml:space="preserve"> и </w:t>
      </w:r>
      <w:hyperlink r:id="rId31" w:tooltip="Периферийное устройство" w:history="1">
        <w:r w:rsidRPr="00FB7993">
          <w:rPr>
            <w:rStyle w:val="ab"/>
            <w:color w:val="auto"/>
            <w:sz w:val="28"/>
            <w:u w:val="none"/>
          </w:rPr>
          <w:t>периферийных устройств</w:t>
        </w:r>
      </w:hyperlink>
      <w:r w:rsidRPr="00FB7993">
        <w:rPr>
          <w:sz w:val="28"/>
        </w:rPr>
        <w:t xml:space="preserve">, содержит </w:t>
      </w:r>
      <w:hyperlink r:id="rId32" w:tooltip="ОЗУ" w:history="1">
        <w:r w:rsidRPr="00FB7993">
          <w:rPr>
            <w:rStyle w:val="ab"/>
            <w:color w:val="auto"/>
            <w:sz w:val="28"/>
            <w:u w:val="none"/>
          </w:rPr>
          <w:t>ОЗУ</w:t>
        </w:r>
      </w:hyperlink>
      <w:r w:rsidRPr="00FB7993">
        <w:rPr>
          <w:sz w:val="28"/>
        </w:rPr>
        <w:t xml:space="preserve"> и (или) </w:t>
      </w:r>
      <w:hyperlink r:id="rId33" w:tooltip="Постоянное запоминающее устройство" w:history="1">
        <w:r w:rsidRPr="00FB7993">
          <w:rPr>
            <w:rStyle w:val="ab"/>
            <w:color w:val="auto"/>
            <w:sz w:val="28"/>
            <w:u w:val="none"/>
          </w:rPr>
          <w:t>ПЗУ</w:t>
        </w:r>
      </w:hyperlink>
      <w:r w:rsidRPr="00FB7993">
        <w:rPr>
          <w:sz w:val="28"/>
        </w:rPr>
        <w:t>.</w:t>
      </w:r>
    </w:p>
    <w:p w:rsidR="007B7D0C" w:rsidRPr="003D5BDE" w:rsidRDefault="00F5113B" w:rsidP="003D5BDE">
      <w:pPr>
        <w:pStyle w:val="pe"/>
        <w:spacing w:line="360" w:lineRule="auto"/>
        <w:ind w:firstLine="708"/>
        <w:jc w:val="both"/>
        <w:rPr>
          <w:sz w:val="28"/>
        </w:rPr>
      </w:pPr>
      <w:bookmarkStart w:id="34" w:name="#top"/>
      <w:r w:rsidRPr="00F5113B">
        <w:rPr>
          <w:sz w:val="28"/>
        </w:rPr>
        <w:t xml:space="preserve">При выборе микроконтроллера необходимо учесть и оценить большое количество факторов. За основу последовательности продуманных действий, приводящих к окончательному решению, может быть принят </w:t>
      </w:r>
      <w:r w:rsidR="00805B37">
        <w:rPr>
          <w:sz w:val="28"/>
        </w:rPr>
        <w:t>определенный план, приведенный ниже.</w:t>
      </w:r>
      <w:bookmarkEnd w:id="34"/>
      <w:r w:rsidR="007B7D0C">
        <w:rPr>
          <w:b/>
          <w:i/>
          <w:sz w:val="28"/>
        </w:rPr>
        <w:br w:type="page"/>
      </w:r>
    </w:p>
    <w:p w:rsidR="0016010A" w:rsidRDefault="00D22ABE" w:rsidP="007B7D0C">
      <w:pPr>
        <w:jc w:val="center"/>
        <w:rPr>
          <w:b/>
          <w:i/>
          <w:sz w:val="28"/>
        </w:rPr>
      </w:pPr>
      <w:r w:rsidRPr="007B7D0C">
        <w:rPr>
          <w:b/>
          <w:i/>
          <w:sz w:val="28"/>
        </w:rPr>
        <w:lastRenderedPageBreak/>
        <w:t>Назначение</w:t>
      </w:r>
    </w:p>
    <w:p w:rsidR="007B7D0C" w:rsidRPr="007B7D0C" w:rsidRDefault="007B7D0C" w:rsidP="007B7D0C">
      <w:pPr>
        <w:jc w:val="center"/>
        <w:rPr>
          <w:b/>
          <w:i/>
          <w:sz w:val="28"/>
        </w:rPr>
      </w:pPr>
    </w:p>
    <w:p w:rsidR="0016010A" w:rsidRPr="00F13A7E" w:rsidRDefault="0016010A" w:rsidP="0016010A">
      <w:pPr>
        <w:spacing w:line="360" w:lineRule="auto"/>
        <w:ind w:firstLine="709"/>
        <w:jc w:val="both"/>
        <w:rPr>
          <w:sz w:val="28"/>
        </w:rPr>
      </w:pPr>
      <w:r w:rsidRPr="0016010A">
        <w:rPr>
          <w:sz w:val="28"/>
        </w:rPr>
        <w:t xml:space="preserve">Основная цель выбрать наименее дорогой микроконтроллер (чтобы снизить общую стоимость системы), но в то же время удовлетворяющий спецификации системы, т.е. требованиям по производительности, надежности, условиям применения и т.д. </w:t>
      </w:r>
    </w:p>
    <w:p w:rsidR="00FB7993" w:rsidRPr="00857566" w:rsidRDefault="00FB7993" w:rsidP="00FB7993">
      <w:pPr>
        <w:spacing w:after="240" w:line="360" w:lineRule="auto"/>
        <w:ind w:firstLine="709"/>
        <w:jc w:val="both"/>
        <w:rPr>
          <w:sz w:val="32"/>
          <w:szCs w:val="28"/>
        </w:rPr>
      </w:pPr>
      <w:r w:rsidRPr="00FB7993">
        <w:rPr>
          <w:sz w:val="28"/>
          <w:szCs w:val="28"/>
        </w:rPr>
        <w:t xml:space="preserve">Микроконтроллеры в целом можно разделить на группы 8, 16 и 32 </w:t>
      </w:r>
      <w:proofErr w:type="gramStart"/>
      <w:r w:rsidR="00857566">
        <w:rPr>
          <w:sz w:val="28"/>
          <w:szCs w:val="28"/>
        </w:rPr>
        <w:t>разрядных</w:t>
      </w:r>
      <w:proofErr w:type="gramEnd"/>
      <w:r w:rsidR="00857566">
        <w:rPr>
          <w:sz w:val="28"/>
          <w:szCs w:val="28"/>
        </w:rPr>
        <w:t>. Под т</w:t>
      </w:r>
      <w:r w:rsidR="00857566" w:rsidRPr="00857566">
        <w:rPr>
          <w:sz w:val="28"/>
        </w:rPr>
        <w:t>ермин</w:t>
      </w:r>
      <w:r w:rsidR="00857566">
        <w:rPr>
          <w:sz w:val="28"/>
        </w:rPr>
        <w:t>ом «разрядность» понимается</w:t>
      </w:r>
      <w:r w:rsidR="00857566" w:rsidRPr="00857566">
        <w:rPr>
          <w:sz w:val="28"/>
        </w:rPr>
        <w:t xml:space="preserve"> число бит, одновременно хранимых, обрабатываемых или передаваемых в другое устройство.</w:t>
      </w:r>
    </w:p>
    <w:p w:rsidR="00FB7993" w:rsidRPr="00FB7993" w:rsidRDefault="00FB7993" w:rsidP="00FB7993">
      <w:pPr>
        <w:spacing w:after="240" w:line="360" w:lineRule="auto"/>
        <w:ind w:firstLine="709"/>
        <w:jc w:val="both"/>
        <w:rPr>
          <w:sz w:val="28"/>
          <w:szCs w:val="28"/>
        </w:rPr>
      </w:pPr>
      <w:r w:rsidRPr="00FB7993">
        <w:rPr>
          <w:sz w:val="28"/>
          <w:szCs w:val="28"/>
        </w:rPr>
        <w:t>Тактовая частота или, более точно, скорость шины определяет, сколько вычислений может быть выполнено за единицу времени. Некоторые микроконтроллеры, в основном ранних разработок имеют узкий диапазон допустимой тактовой частоты, в то время как другие могут работать вплоть до нулевой частоты. Иногда выбирается специфическая тактовая частота, чтобы сгенерировать другую тактовую частоту, требуемую в системе, например, для задания скоростей последовательной передачи. В основном, вычислительная мощность, потребляемая мощность и стоимость системы увеличиваются с повышением тактовой частоты. Цена системы при повышении частоты увеличивается из</w:t>
      </w:r>
      <w:r w:rsidR="009676D2">
        <w:rPr>
          <w:sz w:val="28"/>
          <w:szCs w:val="28"/>
        </w:rPr>
        <w:t>-</w:t>
      </w:r>
      <w:r w:rsidRPr="00FB7993">
        <w:rPr>
          <w:sz w:val="28"/>
          <w:szCs w:val="28"/>
        </w:rPr>
        <w:t>за стоимости не только микроконтроллера, но также и всех требующихся дополнительных микросхем, таких как RAM, R</w:t>
      </w:r>
      <w:r>
        <w:rPr>
          <w:sz w:val="28"/>
          <w:szCs w:val="28"/>
        </w:rPr>
        <w:t>OM, PLD и контроллеры шины.</w:t>
      </w:r>
    </w:p>
    <w:p w:rsidR="009676D2" w:rsidRDefault="00FB7993" w:rsidP="009676D2">
      <w:pPr>
        <w:spacing w:after="240" w:line="360" w:lineRule="auto"/>
        <w:ind w:firstLine="709"/>
        <w:jc w:val="both"/>
        <w:rPr>
          <w:sz w:val="28"/>
          <w:szCs w:val="28"/>
        </w:rPr>
      </w:pPr>
      <w:r w:rsidRPr="00FB7993">
        <w:rPr>
          <w:sz w:val="28"/>
          <w:szCs w:val="28"/>
        </w:rPr>
        <w:t>Рассмотрим технологию, с использованием которой изготовлен микропроцессор: N</w:t>
      </w:r>
      <w:r w:rsidR="009676D2">
        <w:rPr>
          <w:sz w:val="28"/>
          <w:szCs w:val="28"/>
        </w:rPr>
        <w:t xml:space="preserve"> </w:t>
      </w:r>
      <w:proofErr w:type="gramStart"/>
      <w:r w:rsidRPr="00FB7993">
        <w:rPr>
          <w:sz w:val="28"/>
          <w:szCs w:val="28"/>
        </w:rPr>
        <w:t>канальную</w:t>
      </w:r>
      <w:proofErr w:type="gramEnd"/>
      <w:r w:rsidRPr="00FB7993">
        <w:rPr>
          <w:sz w:val="28"/>
          <w:szCs w:val="28"/>
        </w:rPr>
        <w:t xml:space="preserve"> металлокиселполупроводник (NMOS), которая использовалась в микроконтроллерах ранних разработок, сравним с современной CMOS технологией с высоким уровнем интеграции (HCMOS). В отличие от ранних NMOS</w:t>
      </w:r>
      <w:r w:rsidR="00841C10" w:rsidRPr="00841C10">
        <w:rPr>
          <w:sz w:val="28"/>
          <w:szCs w:val="28"/>
        </w:rPr>
        <w:t xml:space="preserve"> </w:t>
      </w:r>
      <w:r w:rsidRPr="00FB7993">
        <w:rPr>
          <w:sz w:val="28"/>
          <w:szCs w:val="28"/>
        </w:rPr>
        <w:t xml:space="preserve">процессоров, в HCMOS уровни сигналов изменяются в диапазоне от 0 до уровня напряжения питания. В связи с этим обстоятельством предпочтение отдается HCMOS процессорам. Кроме того, HCMOS потребляют меньшую мощность и, следовательно, меньше нагреваются. Геометрические размеры элементов в HCMOS меньше, что позволяет иметь более плотные схемы и, таким образом, работать при </w:t>
      </w:r>
      <w:r w:rsidRPr="00FB7993">
        <w:rPr>
          <w:sz w:val="28"/>
          <w:szCs w:val="28"/>
        </w:rPr>
        <w:lastRenderedPageBreak/>
        <w:t>более высоких скоростях. Более плотный дизайн также уменьшает стоимость отдельного микроконтроллера, т.к. на кремниевой пластине того же размера можно получить большее количество чипов. По этим причинам сегодня подавляющее большинство микроконтроллеров производятся с использованием HCMOS</w:t>
      </w:r>
      <w:r w:rsidR="009676D2">
        <w:rPr>
          <w:sz w:val="28"/>
          <w:szCs w:val="28"/>
        </w:rPr>
        <w:t xml:space="preserve"> </w:t>
      </w:r>
      <w:r w:rsidRPr="00FB7993">
        <w:rPr>
          <w:sz w:val="28"/>
          <w:szCs w:val="28"/>
        </w:rPr>
        <w:t>технологии.</w:t>
      </w:r>
    </w:p>
    <w:p w:rsidR="00841C10" w:rsidRPr="00841C10" w:rsidRDefault="009676D2" w:rsidP="009676D2">
      <w:pPr>
        <w:spacing w:after="240" w:line="360" w:lineRule="auto"/>
        <w:ind w:firstLine="709"/>
        <w:jc w:val="both"/>
        <w:rPr>
          <w:sz w:val="28"/>
        </w:rPr>
      </w:pPr>
      <w:r w:rsidRPr="009676D2">
        <w:rPr>
          <w:sz w:val="28"/>
        </w:rPr>
        <w:t xml:space="preserve">За счет достижения более высокого уровня интеграции и надежности при сохранении низкой цены, все микроконтроллеры оснащены встроенными дополнительными устройствами. Эти устройства под управлением микропроцессорного ядра микроконтроллера выполняют определенные функции. Встроенные устройства обладают повышенной надежностью, поскольку они не требуют никаких внешних электрических цепей. К наиболее известным встроенным устройствам относятся устройства памяти и порты ввода/вывода (I/O), таймеры, системные часы/генератор. Устройства памяти включают оперативную память (RAM), постоянные запоминающие устройства (ROM), перепрограммируемую ROM (EPROM), электрически перепрограммируемую ROM (EEPROM). Таймеры </w:t>
      </w:r>
      <w:proofErr w:type="gramStart"/>
      <w:r w:rsidRPr="009676D2">
        <w:rPr>
          <w:sz w:val="28"/>
        </w:rPr>
        <w:t>включают</w:t>
      </w:r>
      <w:proofErr w:type="gramEnd"/>
      <w:r w:rsidRPr="009676D2">
        <w:rPr>
          <w:sz w:val="28"/>
        </w:rPr>
        <w:t xml:space="preserve"> и часы реального времени, и таймеры прерываний. Следует принимать во внимание диапазон и разрешение таймера, так же как и другие подфункции, такие как </w:t>
      </w:r>
      <w:proofErr w:type="gramStart"/>
      <w:r w:rsidRPr="009676D2">
        <w:rPr>
          <w:sz w:val="28"/>
        </w:rPr>
        <w:t>функции</w:t>
      </w:r>
      <w:proofErr w:type="gramEnd"/>
      <w:r w:rsidRPr="009676D2">
        <w:rPr>
          <w:sz w:val="28"/>
        </w:rPr>
        <w:t xml:space="preserve"> сравнение и/или захвата входных линий при измерении длительности сигнала. Средства I/O включают последовательные порты связи, параллельные порты (I/O линии), аналого</w:t>
      </w:r>
      <w:r w:rsidR="00782EE8">
        <w:rPr>
          <w:sz w:val="28"/>
        </w:rPr>
        <w:t>-</w:t>
      </w:r>
      <w:r w:rsidRPr="009676D2">
        <w:rPr>
          <w:sz w:val="28"/>
        </w:rPr>
        <w:t>цифровые преобразователи (A/D), цифроаналоговые преобразователи (D/A), драйверы жидкокристаллического дисплея (LCD) или драйверы вакуумного флу</w:t>
      </w:r>
      <w:r w:rsidR="00841C10">
        <w:rPr>
          <w:sz w:val="28"/>
        </w:rPr>
        <w:t>оресцентного дисплея (VFD).</w:t>
      </w:r>
    </w:p>
    <w:p w:rsidR="00841C10" w:rsidRPr="00841C10" w:rsidRDefault="009676D2" w:rsidP="009676D2">
      <w:pPr>
        <w:spacing w:after="240" w:line="360" w:lineRule="auto"/>
        <w:ind w:firstLine="709"/>
        <w:jc w:val="both"/>
        <w:rPr>
          <w:sz w:val="28"/>
        </w:rPr>
      </w:pPr>
      <w:r w:rsidRPr="009676D2">
        <w:rPr>
          <w:sz w:val="28"/>
        </w:rPr>
        <w:t xml:space="preserve">Другими, реже используемыми, встроенными ресурсами являются внутренняя/внешняя шина, таймер слежения за нормальным функционированием системы </w:t>
      </w:r>
      <w:r w:rsidR="00841C10" w:rsidRPr="00841C10">
        <w:rPr>
          <w:sz w:val="28"/>
        </w:rPr>
        <w:t>(</w:t>
      </w:r>
      <w:r w:rsidRPr="009676D2">
        <w:rPr>
          <w:sz w:val="28"/>
        </w:rPr>
        <w:t>сторожевая схема</w:t>
      </w:r>
      <w:r w:rsidR="00841C10" w:rsidRPr="00841C10">
        <w:rPr>
          <w:sz w:val="28"/>
        </w:rPr>
        <w:t>)</w:t>
      </w:r>
      <w:r w:rsidRPr="009676D2">
        <w:rPr>
          <w:sz w:val="28"/>
        </w:rPr>
        <w:t>, система обнаружения отказов тактового генератора, возможность выбора конфигурации памяти и системный интеграционный модуль (SIM). SIM обычно заменяет внешнюю "склеивающую" логику, необходимую для организации взаимодействия микроконтроллера с внешними устройствами через за</w:t>
      </w:r>
      <w:r w:rsidR="00841C10">
        <w:rPr>
          <w:sz w:val="28"/>
        </w:rPr>
        <w:t>данные контакты микросхемы.</w:t>
      </w:r>
    </w:p>
    <w:p w:rsidR="009676D2" w:rsidRPr="00F13A7E" w:rsidRDefault="009676D2" w:rsidP="009676D2">
      <w:pPr>
        <w:spacing w:after="240" w:line="360" w:lineRule="auto"/>
        <w:ind w:firstLine="709"/>
        <w:jc w:val="both"/>
        <w:rPr>
          <w:sz w:val="28"/>
        </w:rPr>
      </w:pPr>
      <w:r w:rsidRPr="009676D2">
        <w:rPr>
          <w:sz w:val="28"/>
        </w:rPr>
        <w:lastRenderedPageBreak/>
        <w:t xml:space="preserve">В большинство микроконтроллеров с внутрисхемными ресурсами включается блок конфигурационных регистров для управления этими ресурсами. Иногда сам этот блок может быть отражен в различные места карты памяти. </w:t>
      </w:r>
    </w:p>
    <w:p w:rsidR="00040922" w:rsidRPr="007B7D0C" w:rsidRDefault="007B7D0C" w:rsidP="007B7D0C">
      <w:pPr>
        <w:spacing w:line="360" w:lineRule="auto"/>
        <w:jc w:val="center"/>
        <w:rPr>
          <w:b/>
          <w:i/>
          <w:sz w:val="28"/>
        </w:rPr>
      </w:pPr>
      <w:r w:rsidRPr="007B7D0C">
        <w:rPr>
          <w:b/>
          <w:i/>
          <w:sz w:val="28"/>
        </w:rPr>
        <w:t>Требования</w:t>
      </w:r>
    </w:p>
    <w:p w:rsidR="00040922" w:rsidRDefault="00876CB7" w:rsidP="00040922">
      <w:pPr>
        <w:spacing w:line="360" w:lineRule="auto"/>
        <w:ind w:firstLine="708"/>
        <w:jc w:val="both"/>
        <w:rPr>
          <w:sz w:val="28"/>
        </w:rPr>
      </w:pPr>
      <w:r>
        <w:rPr>
          <w:sz w:val="28"/>
        </w:rPr>
        <w:t>Определим обязательные требования:</w:t>
      </w:r>
    </w:p>
    <w:p w:rsidR="00876CB7" w:rsidRPr="00876CB7" w:rsidRDefault="00876CB7" w:rsidP="00BA6E18">
      <w:pPr>
        <w:pStyle w:val="a6"/>
        <w:numPr>
          <w:ilvl w:val="0"/>
          <w:numId w:val="23"/>
        </w:numPr>
        <w:spacing w:line="360" w:lineRule="auto"/>
        <w:jc w:val="both"/>
        <w:rPr>
          <w:sz w:val="28"/>
        </w:rPr>
      </w:pPr>
      <w:r>
        <w:rPr>
          <w:sz w:val="28"/>
        </w:rPr>
        <w:t>Достаточная производительность для формирования, обработки и анализа информации, а также для взаимодействия с радиомодулями</w:t>
      </w:r>
      <w:r w:rsidRPr="00876CB7">
        <w:rPr>
          <w:sz w:val="28"/>
        </w:rPr>
        <w:t>;</w:t>
      </w:r>
    </w:p>
    <w:p w:rsidR="00876CB7" w:rsidRPr="00841C10" w:rsidRDefault="00876CB7" w:rsidP="00BA6E18">
      <w:pPr>
        <w:pStyle w:val="a6"/>
        <w:numPr>
          <w:ilvl w:val="0"/>
          <w:numId w:val="23"/>
        </w:numPr>
        <w:spacing w:line="360" w:lineRule="auto"/>
        <w:jc w:val="both"/>
        <w:rPr>
          <w:sz w:val="28"/>
        </w:rPr>
      </w:pPr>
      <w:r>
        <w:rPr>
          <w:sz w:val="28"/>
        </w:rPr>
        <w:t xml:space="preserve">Наличие аппаратного интерфейса </w:t>
      </w:r>
      <w:r>
        <w:rPr>
          <w:sz w:val="28"/>
          <w:lang w:val="en-US"/>
        </w:rPr>
        <w:t>SPI</w:t>
      </w:r>
      <w:r>
        <w:rPr>
          <w:sz w:val="28"/>
        </w:rPr>
        <w:t xml:space="preserve"> для взаимодействия с радиомодулями</w:t>
      </w:r>
      <w:r w:rsidRPr="00876CB7">
        <w:rPr>
          <w:sz w:val="28"/>
        </w:rPr>
        <w:t>;</w:t>
      </w:r>
    </w:p>
    <w:p w:rsidR="00841C10" w:rsidRPr="00876CB7" w:rsidRDefault="00841C10" w:rsidP="00BA6E18">
      <w:pPr>
        <w:pStyle w:val="a6"/>
        <w:numPr>
          <w:ilvl w:val="0"/>
          <w:numId w:val="23"/>
        </w:numPr>
        <w:spacing w:line="360" w:lineRule="auto"/>
        <w:jc w:val="both"/>
        <w:rPr>
          <w:sz w:val="28"/>
        </w:rPr>
      </w:pPr>
      <w:r>
        <w:rPr>
          <w:sz w:val="28"/>
        </w:rPr>
        <w:t xml:space="preserve">Наличие аппаратного интерфейса </w:t>
      </w:r>
      <w:r>
        <w:rPr>
          <w:sz w:val="28"/>
          <w:lang w:val="en-US"/>
        </w:rPr>
        <w:t>UART</w:t>
      </w:r>
      <w:r w:rsidRPr="00841C10">
        <w:rPr>
          <w:sz w:val="28"/>
        </w:rPr>
        <w:t xml:space="preserve"> </w:t>
      </w:r>
      <w:r>
        <w:rPr>
          <w:sz w:val="28"/>
        </w:rPr>
        <w:t xml:space="preserve">для связи с ЭВМ оператора и взаимодействия с модулем </w:t>
      </w:r>
      <w:r>
        <w:rPr>
          <w:sz w:val="28"/>
          <w:lang w:val="en-US"/>
        </w:rPr>
        <w:t>GPS</w:t>
      </w:r>
      <w:r w:rsidRPr="00841C10">
        <w:rPr>
          <w:sz w:val="28"/>
        </w:rPr>
        <w:t>/</w:t>
      </w:r>
      <w:r>
        <w:rPr>
          <w:sz w:val="28"/>
        </w:rPr>
        <w:t>ГЛОНАСС</w:t>
      </w:r>
      <w:r w:rsidRPr="00841C10">
        <w:rPr>
          <w:sz w:val="28"/>
        </w:rPr>
        <w:t>;</w:t>
      </w:r>
    </w:p>
    <w:p w:rsidR="00876CB7" w:rsidRPr="00876CB7" w:rsidRDefault="00876CB7" w:rsidP="00BA6E18">
      <w:pPr>
        <w:pStyle w:val="a6"/>
        <w:numPr>
          <w:ilvl w:val="0"/>
          <w:numId w:val="23"/>
        </w:numPr>
        <w:spacing w:line="360" w:lineRule="auto"/>
        <w:jc w:val="both"/>
        <w:rPr>
          <w:sz w:val="28"/>
        </w:rPr>
      </w:pPr>
      <w:r>
        <w:rPr>
          <w:sz w:val="28"/>
        </w:rPr>
        <w:t>Рабочее напряжение 3.3</w:t>
      </w:r>
      <w:proofErr w:type="gramStart"/>
      <w:r>
        <w:rPr>
          <w:sz w:val="28"/>
        </w:rPr>
        <w:t>В</w:t>
      </w:r>
      <w:proofErr w:type="gramEnd"/>
      <w:r>
        <w:rPr>
          <w:sz w:val="28"/>
          <w:lang w:val="en-US"/>
        </w:rPr>
        <w:t>;</w:t>
      </w:r>
    </w:p>
    <w:p w:rsidR="00876CB7" w:rsidRPr="00876CB7" w:rsidRDefault="00876CB7" w:rsidP="00BA6E18">
      <w:pPr>
        <w:pStyle w:val="a6"/>
        <w:numPr>
          <w:ilvl w:val="0"/>
          <w:numId w:val="23"/>
        </w:numPr>
        <w:spacing w:line="360" w:lineRule="auto"/>
        <w:jc w:val="both"/>
        <w:rPr>
          <w:sz w:val="28"/>
        </w:rPr>
      </w:pPr>
      <w:r>
        <w:rPr>
          <w:sz w:val="28"/>
        </w:rPr>
        <w:t>Малое энергопотребление</w:t>
      </w:r>
      <w:r>
        <w:rPr>
          <w:sz w:val="28"/>
          <w:lang w:val="en-US"/>
        </w:rPr>
        <w:t xml:space="preserve"> (</w:t>
      </w:r>
      <w:r>
        <w:rPr>
          <w:sz w:val="28"/>
        </w:rPr>
        <w:t>меньше 1мА)</w:t>
      </w:r>
      <w:r>
        <w:rPr>
          <w:sz w:val="28"/>
          <w:lang w:val="en-US"/>
        </w:rPr>
        <w:t>;</w:t>
      </w:r>
    </w:p>
    <w:p w:rsidR="00876CB7" w:rsidRDefault="00876CB7" w:rsidP="00BA6E18">
      <w:pPr>
        <w:pStyle w:val="a6"/>
        <w:numPr>
          <w:ilvl w:val="0"/>
          <w:numId w:val="23"/>
        </w:numPr>
        <w:spacing w:line="360" w:lineRule="auto"/>
        <w:jc w:val="both"/>
        <w:rPr>
          <w:sz w:val="28"/>
        </w:rPr>
      </w:pPr>
      <w:r>
        <w:rPr>
          <w:sz w:val="28"/>
        </w:rPr>
        <w:t>Рабочий диапазон температур</w:t>
      </w:r>
      <w:r w:rsidRPr="00876CB7">
        <w:rPr>
          <w:sz w:val="28"/>
        </w:rPr>
        <w:t xml:space="preserve"> </w:t>
      </w:r>
      <w:r>
        <w:rPr>
          <w:sz w:val="28"/>
        </w:rPr>
        <w:t xml:space="preserve">от </w:t>
      </w:r>
      <m:oMath>
        <m:r>
          <w:rPr>
            <w:rFonts w:ascii="Cambria Math" w:hAnsi="Cambria Math"/>
            <w:sz w:val="28"/>
          </w:rPr>
          <m:t>-30°</m:t>
        </m:r>
        <m:r>
          <w:rPr>
            <w:rFonts w:ascii="Cambria Math" w:hAnsi="Cambria Math"/>
            <w:sz w:val="28"/>
            <w:lang w:val="en-US"/>
          </w:rPr>
          <m:t>C</m:t>
        </m:r>
        <m:r>
          <w:rPr>
            <w:rFonts w:ascii="Cambria Math" w:hAnsi="Cambria Math"/>
            <w:sz w:val="28"/>
          </w:rPr>
          <m:t xml:space="preserve"> до+70°C</m:t>
        </m:r>
      </m:oMath>
      <w:r w:rsidRPr="00876CB7">
        <w:rPr>
          <w:sz w:val="28"/>
        </w:rPr>
        <w:t>;</w:t>
      </w:r>
    </w:p>
    <w:p w:rsidR="009676D2" w:rsidRPr="009676D2" w:rsidRDefault="009676D2" w:rsidP="00BA6E18">
      <w:pPr>
        <w:pStyle w:val="a6"/>
        <w:numPr>
          <w:ilvl w:val="0"/>
          <w:numId w:val="23"/>
        </w:numPr>
        <w:spacing w:line="360" w:lineRule="auto"/>
        <w:jc w:val="both"/>
        <w:rPr>
          <w:sz w:val="28"/>
        </w:rPr>
      </w:pPr>
      <w:r>
        <w:rPr>
          <w:sz w:val="28"/>
        </w:rPr>
        <w:t>Наличие аппаратных прерываний</w:t>
      </w:r>
      <w:r>
        <w:rPr>
          <w:sz w:val="28"/>
          <w:lang w:val="en-US"/>
        </w:rPr>
        <w:t>;</w:t>
      </w:r>
    </w:p>
    <w:p w:rsidR="009676D2" w:rsidRPr="00841C10" w:rsidRDefault="009676D2" w:rsidP="00BA6E18">
      <w:pPr>
        <w:pStyle w:val="a6"/>
        <w:numPr>
          <w:ilvl w:val="0"/>
          <w:numId w:val="23"/>
        </w:numPr>
        <w:spacing w:line="360" w:lineRule="auto"/>
        <w:jc w:val="both"/>
        <w:rPr>
          <w:sz w:val="28"/>
        </w:rPr>
      </w:pPr>
      <w:r>
        <w:rPr>
          <w:sz w:val="28"/>
        </w:rPr>
        <w:t xml:space="preserve">Наличие сторожевого таймера для </w:t>
      </w:r>
      <w:proofErr w:type="spellStart"/>
      <w:r>
        <w:rPr>
          <w:sz w:val="28"/>
        </w:rPr>
        <w:t>избежания</w:t>
      </w:r>
      <w:proofErr w:type="spellEnd"/>
      <w:r>
        <w:rPr>
          <w:sz w:val="28"/>
        </w:rPr>
        <w:t xml:space="preserve"> </w:t>
      </w:r>
      <w:r w:rsidR="00841C10">
        <w:rPr>
          <w:sz w:val="28"/>
        </w:rPr>
        <w:t>сбоев в программной части реализации системы</w:t>
      </w:r>
      <w:r w:rsidR="00841C10" w:rsidRPr="00841C10">
        <w:rPr>
          <w:sz w:val="28"/>
        </w:rPr>
        <w:t>;</w:t>
      </w:r>
    </w:p>
    <w:p w:rsidR="00841C10" w:rsidRDefault="00841C10" w:rsidP="00BA6E18">
      <w:pPr>
        <w:pStyle w:val="a6"/>
        <w:numPr>
          <w:ilvl w:val="0"/>
          <w:numId w:val="23"/>
        </w:numPr>
        <w:spacing w:line="360" w:lineRule="auto"/>
        <w:jc w:val="both"/>
        <w:rPr>
          <w:sz w:val="28"/>
        </w:rPr>
      </w:pPr>
      <w:r>
        <w:rPr>
          <w:sz w:val="28"/>
        </w:rPr>
        <w:t xml:space="preserve">Поддержка компилятора </w:t>
      </w:r>
      <w:r w:rsidR="001873FB">
        <w:rPr>
          <w:sz w:val="28"/>
        </w:rPr>
        <w:t>высокоуровне</w:t>
      </w:r>
      <w:r>
        <w:rPr>
          <w:sz w:val="28"/>
        </w:rPr>
        <w:t>го языка для разработки программно-математического обеспечения.</w:t>
      </w:r>
    </w:p>
    <w:p w:rsidR="0041254F" w:rsidRDefault="0041254F" w:rsidP="0041254F">
      <w:pPr>
        <w:spacing w:line="360" w:lineRule="auto"/>
        <w:jc w:val="both"/>
        <w:rPr>
          <w:sz w:val="28"/>
        </w:rPr>
      </w:pPr>
    </w:p>
    <w:p w:rsidR="0041254F" w:rsidRPr="00F13A7E" w:rsidRDefault="0041254F" w:rsidP="0041254F">
      <w:pPr>
        <w:spacing w:line="360" w:lineRule="auto"/>
        <w:ind w:firstLine="708"/>
        <w:jc w:val="both"/>
        <w:rPr>
          <w:sz w:val="28"/>
        </w:rPr>
      </w:pPr>
      <w:r>
        <w:rPr>
          <w:sz w:val="28"/>
        </w:rPr>
        <w:t xml:space="preserve">Проведя тщательный анализ рынка, был выбран МК </w:t>
      </w:r>
      <w:proofErr w:type="spellStart"/>
      <w:r>
        <w:rPr>
          <w:sz w:val="28"/>
          <w:lang w:val="en-US"/>
        </w:rPr>
        <w:t>Atmega</w:t>
      </w:r>
      <w:proofErr w:type="spellEnd"/>
      <w:r w:rsidRPr="0041254F">
        <w:rPr>
          <w:sz w:val="28"/>
        </w:rPr>
        <w:t>328</w:t>
      </w:r>
      <w:r>
        <w:rPr>
          <w:sz w:val="28"/>
          <w:lang w:val="en-US"/>
        </w:rPr>
        <w:t>P</w:t>
      </w:r>
      <w:r w:rsidRPr="0041254F">
        <w:rPr>
          <w:sz w:val="28"/>
        </w:rPr>
        <w:t>-</w:t>
      </w:r>
      <w:r>
        <w:rPr>
          <w:sz w:val="28"/>
          <w:lang w:val="en-US"/>
        </w:rPr>
        <w:t>PU</w:t>
      </w:r>
      <w:r w:rsidRPr="0041254F">
        <w:rPr>
          <w:sz w:val="28"/>
        </w:rPr>
        <w:t xml:space="preserve"> </w:t>
      </w:r>
      <w:r>
        <w:rPr>
          <w:sz w:val="28"/>
        </w:rPr>
        <w:t xml:space="preserve">фирмы </w:t>
      </w:r>
      <w:r>
        <w:rPr>
          <w:sz w:val="28"/>
          <w:lang w:val="en-US"/>
        </w:rPr>
        <w:t>Atmel</w:t>
      </w:r>
      <w:r w:rsidRPr="0041254F">
        <w:rPr>
          <w:sz w:val="28"/>
        </w:rPr>
        <w:t xml:space="preserve">, </w:t>
      </w:r>
      <w:r>
        <w:rPr>
          <w:sz w:val="28"/>
        </w:rPr>
        <w:t>который с запасом удовлетворяет предъявляемым требованиям.</w:t>
      </w:r>
    </w:p>
    <w:p w:rsidR="0041254F" w:rsidRPr="00F13A7E" w:rsidRDefault="0041254F" w:rsidP="0041254F">
      <w:pPr>
        <w:spacing w:line="360" w:lineRule="auto"/>
        <w:ind w:firstLine="708"/>
        <w:jc w:val="both"/>
        <w:rPr>
          <w:sz w:val="28"/>
        </w:rPr>
      </w:pPr>
    </w:p>
    <w:p w:rsidR="0041254F" w:rsidRPr="005E2F50" w:rsidRDefault="0041254F" w:rsidP="00037BC7">
      <w:pPr>
        <w:spacing w:line="360" w:lineRule="auto"/>
        <w:jc w:val="center"/>
        <w:rPr>
          <w:b/>
          <w:i/>
          <w:sz w:val="28"/>
          <w:szCs w:val="28"/>
        </w:rPr>
      </w:pPr>
      <w:r w:rsidRPr="00037BC7">
        <w:rPr>
          <w:b/>
          <w:i/>
          <w:sz w:val="28"/>
          <w:szCs w:val="28"/>
        </w:rPr>
        <w:t xml:space="preserve">Описание </w:t>
      </w:r>
      <w:proofErr w:type="spellStart"/>
      <w:r w:rsidRPr="00037BC7">
        <w:rPr>
          <w:b/>
          <w:i/>
          <w:sz w:val="28"/>
          <w:szCs w:val="28"/>
          <w:lang w:val="en-US"/>
        </w:rPr>
        <w:t>Atmega</w:t>
      </w:r>
      <w:proofErr w:type="spellEnd"/>
      <w:r w:rsidRPr="005E2F50">
        <w:rPr>
          <w:b/>
          <w:i/>
          <w:sz w:val="28"/>
          <w:szCs w:val="28"/>
        </w:rPr>
        <w:t>328</w:t>
      </w:r>
      <w:r w:rsidRPr="00037BC7">
        <w:rPr>
          <w:b/>
          <w:i/>
          <w:sz w:val="28"/>
          <w:szCs w:val="28"/>
          <w:lang w:val="en-US"/>
        </w:rPr>
        <w:t>P</w:t>
      </w:r>
      <w:r w:rsidRPr="005E2F50">
        <w:rPr>
          <w:b/>
          <w:i/>
          <w:sz w:val="28"/>
          <w:szCs w:val="28"/>
        </w:rPr>
        <w:t>-</w:t>
      </w:r>
      <w:r w:rsidRPr="00037BC7">
        <w:rPr>
          <w:b/>
          <w:i/>
          <w:sz w:val="28"/>
          <w:szCs w:val="28"/>
          <w:lang w:val="en-US"/>
        </w:rPr>
        <w:t>PU</w:t>
      </w:r>
    </w:p>
    <w:p w:rsidR="0041254F" w:rsidRPr="005E2F50" w:rsidRDefault="0041254F" w:rsidP="0041254F"/>
    <w:p w:rsidR="00876CB7" w:rsidRPr="00F13A7E" w:rsidRDefault="004761EE" w:rsidP="004761EE">
      <w:pPr>
        <w:spacing w:line="360" w:lineRule="auto"/>
        <w:ind w:firstLine="708"/>
        <w:jc w:val="both"/>
        <w:rPr>
          <w:sz w:val="28"/>
        </w:rPr>
      </w:pPr>
      <w:proofErr w:type="spellStart"/>
      <w:proofErr w:type="gramStart"/>
      <w:r>
        <w:rPr>
          <w:sz w:val="28"/>
          <w:lang w:val="en-US"/>
        </w:rPr>
        <w:t>Atmega</w:t>
      </w:r>
      <w:proofErr w:type="spellEnd"/>
      <w:r w:rsidRPr="004761EE">
        <w:rPr>
          <w:sz w:val="28"/>
        </w:rPr>
        <w:t>328</w:t>
      </w:r>
      <w:r>
        <w:rPr>
          <w:sz w:val="28"/>
          <w:lang w:val="en-US"/>
        </w:rPr>
        <w:t>P</w:t>
      </w:r>
      <w:r w:rsidRPr="004761EE">
        <w:rPr>
          <w:sz w:val="28"/>
        </w:rPr>
        <w:t>-</w:t>
      </w:r>
      <w:r>
        <w:rPr>
          <w:sz w:val="28"/>
          <w:lang w:val="en-US"/>
        </w:rPr>
        <w:t>PU</w:t>
      </w:r>
      <w:r w:rsidRPr="004761EE">
        <w:rPr>
          <w:sz w:val="28"/>
        </w:rPr>
        <w:t xml:space="preserve"> – </w:t>
      </w:r>
      <w:r>
        <w:rPr>
          <w:sz w:val="28"/>
        </w:rPr>
        <w:t xml:space="preserve">это 8 разрядный </w:t>
      </w:r>
      <w:r>
        <w:rPr>
          <w:sz w:val="28"/>
          <w:lang w:val="en-US"/>
        </w:rPr>
        <w:t>CMOS</w:t>
      </w:r>
      <w:r w:rsidRPr="004761EE">
        <w:rPr>
          <w:sz w:val="28"/>
        </w:rPr>
        <w:t xml:space="preserve"> </w:t>
      </w:r>
      <w:r>
        <w:rPr>
          <w:sz w:val="28"/>
        </w:rPr>
        <w:t xml:space="preserve">микроконтроллер с низким энергопотреблением, основанный на архитектуре </w:t>
      </w:r>
      <w:r>
        <w:rPr>
          <w:sz w:val="28"/>
          <w:lang w:val="en-US"/>
        </w:rPr>
        <w:t>AVR</w:t>
      </w:r>
      <w:r w:rsidRPr="004761EE">
        <w:rPr>
          <w:sz w:val="28"/>
        </w:rPr>
        <w:t>.</w:t>
      </w:r>
      <w:proofErr w:type="gramEnd"/>
      <w:r w:rsidRPr="004761EE">
        <w:rPr>
          <w:sz w:val="28"/>
        </w:rPr>
        <w:t xml:space="preserve"> </w:t>
      </w:r>
      <w:proofErr w:type="spellStart"/>
      <w:proofErr w:type="gramStart"/>
      <w:r>
        <w:rPr>
          <w:sz w:val="28"/>
          <w:lang w:val="en-US"/>
        </w:rPr>
        <w:t>Atmega</w:t>
      </w:r>
      <w:proofErr w:type="spellEnd"/>
      <w:r w:rsidRPr="004761EE">
        <w:rPr>
          <w:sz w:val="28"/>
        </w:rPr>
        <w:t>328</w:t>
      </w:r>
      <w:r>
        <w:rPr>
          <w:sz w:val="28"/>
          <w:lang w:val="en-US"/>
        </w:rPr>
        <w:t>P</w:t>
      </w:r>
      <w:r w:rsidRPr="004761EE">
        <w:rPr>
          <w:sz w:val="28"/>
        </w:rPr>
        <w:t>-</w:t>
      </w:r>
      <w:r>
        <w:rPr>
          <w:sz w:val="28"/>
          <w:lang w:val="en-US"/>
        </w:rPr>
        <w:t>PU</w:t>
      </w:r>
      <w:r w:rsidRPr="004761EE">
        <w:rPr>
          <w:sz w:val="28"/>
        </w:rPr>
        <w:t xml:space="preserve"> </w:t>
      </w:r>
      <w:r>
        <w:rPr>
          <w:sz w:val="28"/>
        </w:rPr>
        <w:t xml:space="preserve">достигает производительности </w:t>
      </w:r>
      <w:r w:rsidRPr="004761EE">
        <w:rPr>
          <w:sz w:val="28"/>
        </w:rPr>
        <w:t>1</w:t>
      </w:r>
      <w:r>
        <w:rPr>
          <w:sz w:val="28"/>
          <w:lang w:val="en-US"/>
        </w:rPr>
        <w:t>MIPS</w:t>
      </w:r>
      <w:r w:rsidRPr="004761EE">
        <w:rPr>
          <w:sz w:val="28"/>
        </w:rPr>
        <w:t xml:space="preserve"> </w:t>
      </w:r>
      <w:r>
        <w:rPr>
          <w:sz w:val="28"/>
        </w:rPr>
        <w:t>на каждый МГц, что позволяет</w:t>
      </w:r>
      <w:r w:rsidR="001873FB">
        <w:rPr>
          <w:sz w:val="28"/>
        </w:rPr>
        <w:t xml:space="preserve"> добиваться хороших соотношение производительности к энергопотреблению.</w:t>
      </w:r>
      <w:proofErr w:type="gramEnd"/>
    </w:p>
    <w:p w:rsidR="00E631A5" w:rsidRPr="00F13A7E" w:rsidRDefault="00E631A5" w:rsidP="004761EE">
      <w:pPr>
        <w:spacing w:line="360" w:lineRule="auto"/>
        <w:ind w:firstLine="708"/>
        <w:jc w:val="both"/>
        <w:rPr>
          <w:sz w:val="28"/>
        </w:rPr>
      </w:pPr>
    </w:p>
    <w:p w:rsidR="00E631A5" w:rsidRPr="00E631A5" w:rsidRDefault="00E631A5" w:rsidP="00F13A7E">
      <w:pPr>
        <w:spacing w:line="360" w:lineRule="auto"/>
        <w:ind w:firstLine="708"/>
        <w:jc w:val="center"/>
        <w:rPr>
          <w:sz w:val="28"/>
          <w:lang w:val="en-US"/>
        </w:rPr>
      </w:pPr>
      <w:r>
        <w:rPr>
          <w:noProof/>
          <w:sz w:val="28"/>
          <w:lang w:eastAsia="ru-RU"/>
        </w:rPr>
        <w:lastRenderedPageBreak/>
        <w:drawing>
          <wp:inline distT="0" distB="0" distL="0" distR="0" wp14:anchorId="281E4E3F" wp14:editId="2DAC99FC">
            <wp:extent cx="1752600" cy="1752600"/>
            <wp:effectExtent l="133350" t="114300" r="152400" b="1714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815230db24e6b3ddf606468bbc8545.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51724" cy="17517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sz w:val="28"/>
          <w:lang w:eastAsia="ru-RU"/>
        </w:rPr>
        <w:drawing>
          <wp:inline distT="0" distB="0" distL="0" distR="0" wp14:anchorId="519C1CE1" wp14:editId="6D0CD6C0">
            <wp:extent cx="2333625" cy="1752498"/>
            <wp:effectExtent l="133350" t="114300" r="142875" b="1720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ega328 with Arduino Bootloader.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34384" cy="17530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873FB" w:rsidRPr="0032644B" w:rsidRDefault="00F12050" w:rsidP="00F12050">
      <w:pPr>
        <w:spacing w:line="360" w:lineRule="auto"/>
        <w:ind w:firstLine="708"/>
        <w:jc w:val="center"/>
        <w:rPr>
          <w:i/>
          <w:sz w:val="28"/>
        </w:rPr>
      </w:pPr>
      <w:r w:rsidRPr="00F12050">
        <w:rPr>
          <w:i/>
          <w:sz w:val="28"/>
        </w:rPr>
        <w:t xml:space="preserve">Рис. 18. Общий вид микроконтроллера </w:t>
      </w:r>
      <w:proofErr w:type="spellStart"/>
      <w:r w:rsidRPr="00F12050">
        <w:rPr>
          <w:i/>
          <w:sz w:val="28"/>
          <w:lang w:val="en-US"/>
        </w:rPr>
        <w:t>Atmega</w:t>
      </w:r>
      <w:proofErr w:type="spellEnd"/>
      <w:r w:rsidRPr="00F12050">
        <w:rPr>
          <w:i/>
          <w:sz w:val="28"/>
        </w:rPr>
        <w:t>328.</w:t>
      </w:r>
    </w:p>
    <w:p w:rsidR="00F12050" w:rsidRPr="0032644B" w:rsidRDefault="00F12050" w:rsidP="00F12050">
      <w:pPr>
        <w:spacing w:line="360" w:lineRule="auto"/>
        <w:ind w:firstLine="708"/>
        <w:jc w:val="center"/>
        <w:rPr>
          <w:i/>
          <w:sz w:val="28"/>
        </w:rPr>
      </w:pPr>
    </w:p>
    <w:tbl>
      <w:tblPr>
        <w:tblStyle w:val="2-1"/>
        <w:tblW w:w="3752" w:type="pct"/>
        <w:jc w:val="center"/>
        <w:tblLook w:val="04A0" w:firstRow="1" w:lastRow="0" w:firstColumn="1" w:lastColumn="0" w:noHBand="0" w:noVBand="1"/>
      </w:tblPr>
      <w:tblGrid>
        <w:gridCol w:w="6451"/>
        <w:gridCol w:w="1369"/>
      </w:tblGrid>
      <w:tr w:rsidR="001873FB" w:rsidTr="001873FB">
        <w:trPr>
          <w:cnfStyle w:val="100000000000" w:firstRow="1" w:lastRow="0" w:firstColumn="0" w:lastColumn="0" w:oddVBand="0" w:evenVBand="0" w:oddHBand="0" w:evenHBand="0" w:firstRowFirstColumn="0" w:firstRowLastColumn="0" w:lastRowFirstColumn="0" w:lastRowLastColumn="0"/>
          <w:trHeight w:val="487"/>
          <w:jc w:val="center"/>
        </w:trPr>
        <w:tc>
          <w:tcPr>
            <w:cnfStyle w:val="001000000100" w:firstRow="0" w:lastRow="0" w:firstColumn="1" w:lastColumn="0" w:oddVBand="0" w:evenVBand="0" w:oddHBand="0" w:evenHBand="0" w:firstRowFirstColumn="1"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b/>
                <w:color w:val="auto"/>
                <w:sz w:val="22"/>
                <w:szCs w:val="22"/>
              </w:rPr>
            </w:pPr>
            <w:r w:rsidRPr="001873FB">
              <w:rPr>
                <w:rFonts w:asciiTheme="minorHAnsi" w:eastAsiaTheme="minorEastAsia" w:hAnsiTheme="minorHAnsi" w:cstheme="minorBidi"/>
                <w:b/>
                <w:color w:val="auto"/>
                <w:sz w:val="22"/>
                <w:szCs w:val="22"/>
              </w:rPr>
              <w:t>Характеристика</w:t>
            </w:r>
          </w:p>
        </w:tc>
        <w:tc>
          <w:tcPr>
            <w:tcW w:w="875" w:type="pct"/>
            <w:vAlign w:val="center"/>
          </w:tcPr>
          <w:p w:rsidR="001873FB" w:rsidRPr="001873FB" w:rsidRDefault="001873FB" w:rsidP="001873FB">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auto"/>
                <w:sz w:val="22"/>
                <w:szCs w:val="22"/>
              </w:rPr>
            </w:pPr>
            <w:r w:rsidRPr="001873FB">
              <w:rPr>
                <w:rFonts w:asciiTheme="minorHAnsi" w:eastAsiaTheme="minorEastAsia" w:hAnsiTheme="minorHAnsi" w:cstheme="minorBidi"/>
                <w:b/>
                <w:color w:val="auto"/>
                <w:sz w:val="22"/>
                <w:szCs w:val="22"/>
              </w:rPr>
              <w:t>Значение</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Архитектура</w:t>
            </w:r>
          </w:p>
        </w:tc>
        <w:tc>
          <w:tcPr>
            <w:tcW w:w="875" w:type="pct"/>
            <w:vAlign w:val="center"/>
          </w:tcPr>
          <w:p w:rsidR="001873FB" w:rsidRP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AVR/8bit</w:t>
            </w:r>
          </w:p>
        </w:tc>
      </w:tr>
      <w:tr w:rsidR="001873FB" w:rsidTr="001873FB">
        <w:trPr>
          <w:trHeight w:val="541"/>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Тактовая частота</w:t>
            </w:r>
          </w:p>
        </w:tc>
        <w:tc>
          <w:tcPr>
            <w:tcW w:w="875" w:type="pct"/>
            <w:vAlign w:val="center"/>
          </w:tcPr>
          <w:p w:rsidR="001873FB" w:rsidRP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0-20МГц</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Объем </w:t>
            </w:r>
            <w:r>
              <w:rPr>
                <w:rFonts w:asciiTheme="minorHAnsi" w:eastAsiaTheme="minorEastAsia" w:hAnsiTheme="minorHAnsi" w:cstheme="minorBidi"/>
                <w:color w:val="000000"/>
                <w:lang w:val="en-US"/>
              </w:rPr>
              <w:t>flash-</w:t>
            </w:r>
            <w:r>
              <w:rPr>
                <w:rFonts w:asciiTheme="minorHAnsi" w:eastAsiaTheme="minorEastAsia" w:hAnsiTheme="minorHAnsi" w:cstheme="minorBidi"/>
                <w:color w:val="000000"/>
              </w:rPr>
              <w:t>памяти</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32кб</w:t>
            </w:r>
          </w:p>
        </w:tc>
      </w:tr>
      <w:tr w:rsidR="001873FB" w:rsidTr="001873FB">
        <w:trPr>
          <w:trHeight w:val="541"/>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Объем </w:t>
            </w:r>
            <w:r>
              <w:rPr>
                <w:rFonts w:asciiTheme="minorHAnsi" w:eastAsiaTheme="minorEastAsia" w:hAnsiTheme="minorHAnsi" w:cstheme="minorBidi"/>
                <w:color w:val="000000"/>
                <w:lang w:val="en-US"/>
              </w:rPr>
              <w:t>SRAM-</w:t>
            </w:r>
            <w:r>
              <w:rPr>
                <w:rFonts w:asciiTheme="minorHAnsi" w:eastAsiaTheme="minorEastAsia" w:hAnsiTheme="minorHAnsi" w:cstheme="minorBidi"/>
                <w:color w:val="000000"/>
              </w:rPr>
              <w:t>памяти</w:t>
            </w:r>
          </w:p>
        </w:tc>
        <w:tc>
          <w:tcPr>
            <w:tcW w:w="875" w:type="pct"/>
            <w:vAlign w:val="center"/>
          </w:tcPr>
          <w:p w:rsid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2кб</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Объем </w:t>
            </w:r>
            <w:r>
              <w:rPr>
                <w:rFonts w:asciiTheme="minorHAnsi" w:eastAsiaTheme="minorEastAsia" w:hAnsiTheme="minorHAnsi" w:cstheme="minorBidi"/>
                <w:color w:val="000000"/>
                <w:lang w:val="en-US"/>
              </w:rPr>
              <w:t>EEPROM-</w:t>
            </w:r>
            <w:r>
              <w:rPr>
                <w:rFonts w:asciiTheme="minorHAnsi" w:eastAsiaTheme="minorEastAsia" w:hAnsiTheme="minorHAnsi" w:cstheme="minorBidi"/>
                <w:color w:val="000000"/>
              </w:rPr>
              <w:t>памяти</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1кб</w:t>
            </w:r>
          </w:p>
        </w:tc>
      </w:tr>
      <w:tr w:rsidR="001873FB" w:rsidTr="001873FB">
        <w:trPr>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Напряжение питания</w:t>
            </w:r>
          </w:p>
        </w:tc>
        <w:tc>
          <w:tcPr>
            <w:tcW w:w="875" w:type="pct"/>
            <w:vAlign w:val="center"/>
          </w:tcPr>
          <w:p w:rsid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1.8-5.5</w:t>
            </w:r>
            <w:proofErr w:type="gramStart"/>
            <w:r>
              <w:rPr>
                <w:rFonts w:asciiTheme="minorHAnsi" w:eastAsiaTheme="minorEastAsia" w:hAnsiTheme="minorHAnsi" w:cstheme="minorBidi"/>
                <w:color w:val="000000"/>
              </w:rPr>
              <w:t>В</w:t>
            </w:r>
            <w:proofErr w:type="gramEnd"/>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Потребляемый ток в режиме работы (1МГц, 1.8 В)</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0.2мА</w:t>
            </w:r>
          </w:p>
        </w:tc>
      </w:tr>
      <w:tr w:rsidR="001873FB" w:rsidTr="001873FB">
        <w:trPr>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Потребляемый ток в режиме сна (1МГц, 1.8 В)</w:t>
            </w:r>
          </w:p>
        </w:tc>
        <w:tc>
          <w:tcPr>
            <w:tcW w:w="875" w:type="pct"/>
            <w:vAlign w:val="center"/>
          </w:tcPr>
          <w:p w:rsid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0.75мкА</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Общее количество портов</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23</w:t>
            </w:r>
          </w:p>
        </w:tc>
      </w:tr>
      <w:tr w:rsidR="001873FB" w:rsidTr="001873FB">
        <w:trPr>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Количество </w:t>
            </w:r>
            <w:r>
              <w:rPr>
                <w:rFonts w:asciiTheme="minorHAnsi" w:eastAsiaTheme="minorEastAsia" w:hAnsiTheme="minorHAnsi" w:cstheme="minorBidi"/>
                <w:color w:val="000000"/>
                <w:lang w:val="en-US"/>
              </w:rPr>
              <w:t xml:space="preserve">PWM </w:t>
            </w:r>
            <w:r>
              <w:rPr>
                <w:rFonts w:asciiTheme="minorHAnsi" w:eastAsiaTheme="minorEastAsia" w:hAnsiTheme="minorHAnsi" w:cstheme="minorBidi"/>
                <w:color w:val="000000"/>
              </w:rPr>
              <w:t>выводов</w:t>
            </w:r>
          </w:p>
        </w:tc>
        <w:tc>
          <w:tcPr>
            <w:tcW w:w="875" w:type="pct"/>
            <w:vAlign w:val="center"/>
          </w:tcPr>
          <w:p w:rsid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6</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Количество аппаратных </w:t>
            </w:r>
            <w:r>
              <w:rPr>
                <w:rFonts w:asciiTheme="minorHAnsi" w:eastAsiaTheme="minorEastAsia" w:hAnsiTheme="minorHAnsi" w:cstheme="minorBidi"/>
                <w:color w:val="000000"/>
                <w:lang w:val="en-US"/>
              </w:rPr>
              <w:t>USART</w:t>
            </w:r>
          </w:p>
        </w:tc>
        <w:tc>
          <w:tcPr>
            <w:tcW w:w="875" w:type="pct"/>
            <w:vAlign w:val="center"/>
          </w:tcPr>
          <w:p w:rsidR="001873FB" w:rsidRP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r>
      <w:tr w:rsidR="001873FB" w:rsidTr="001873FB">
        <w:trPr>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Количество аппаратных </w:t>
            </w:r>
            <w:r>
              <w:rPr>
                <w:rFonts w:asciiTheme="minorHAnsi" w:eastAsiaTheme="minorEastAsia" w:hAnsiTheme="minorHAnsi" w:cstheme="minorBidi"/>
                <w:color w:val="000000"/>
                <w:lang w:val="en-US"/>
              </w:rPr>
              <w:t>SPI</w:t>
            </w:r>
          </w:p>
        </w:tc>
        <w:tc>
          <w:tcPr>
            <w:tcW w:w="875" w:type="pct"/>
            <w:vAlign w:val="center"/>
          </w:tcPr>
          <w:p w:rsidR="001873FB" w:rsidRP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Количество аппаратных </w:t>
            </w:r>
            <w:r>
              <w:rPr>
                <w:rFonts w:asciiTheme="minorHAnsi" w:eastAsiaTheme="minorEastAsia" w:hAnsiTheme="minorHAnsi" w:cstheme="minorBidi"/>
                <w:color w:val="000000"/>
                <w:lang w:val="en-US"/>
              </w:rPr>
              <w:t>I2c</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r>
    </w:tbl>
    <w:p w:rsidR="001873FB" w:rsidRPr="0032644B" w:rsidRDefault="00C7123A" w:rsidP="00C7123A">
      <w:pPr>
        <w:spacing w:before="120" w:line="360" w:lineRule="auto"/>
        <w:jc w:val="center"/>
        <w:rPr>
          <w:i/>
          <w:sz w:val="28"/>
        </w:rPr>
      </w:pPr>
      <w:r w:rsidRPr="00C7123A">
        <w:rPr>
          <w:i/>
          <w:sz w:val="28"/>
        </w:rPr>
        <w:t xml:space="preserve">Таблица 7. Основные характеристики микроконтроллера </w:t>
      </w:r>
      <w:proofErr w:type="spellStart"/>
      <w:r w:rsidRPr="00C7123A">
        <w:rPr>
          <w:i/>
          <w:sz w:val="28"/>
          <w:lang w:val="en-US"/>
        </w:rPr>
        <w:t>Atmega</w:t>
      </w:r>
      <w:proofErr w:type="spellEnd"/>
      <w:r w:rsidRPr="0032644B">
        <w:rPr>
          <w:i/>
          <w:sz w:val="28"/>
        </w:rPr>
        <w:t>328.</w:t>
      </w:r>
    </w:p>
    <w:p w:rsidR="009A5CA6" w:rsidRDefault="009A5CA6">
      <w:pPr>
        <w:widowControl/>
        <w:suppressAutoHyphens w:val="0"/>
        <w:spacing w:after="200" w:line="276" w:lineRule="auto"/>
        <w:rPr>
          <w:sz w:val="28"/>
        </w:rPr>
      </w:pPr>
      <w:r>
        <w:rPr>
          <w:sz w:val="28"/>
        </w:rPr>
        <w:br w:type="page"/>
      </w:r>
    </w:p>
    <w:p w:rsidR="00851C3D" w:rsidRPr="00C12C86" w:rsidRDefault="00851C3D" w:rsidP="00BA6E18">
      <w:pPr>
        <w:pStyle w:val="2"/>
        <w:numPr>
          <w:ilvl w:val="0"/>
          <w:numId w:val="46"/>
        </w:numPr>
        <w:jc w:val="center"/>
        <w:rPr>
          <w:rFonts w:ascii="Times New Roman" w:hAnsi="Times New Roman" w:cs="Times New Roman"/>
          <w:color w:val="auto"/>
          <w:sz w:val="28"/>
        </w:rPr>
      </w:pPr>
      <w:bookmarkStart w:id="35" w:name="_Toc409695662"/>
      <w:r w:rsidRPr="00C12C86">
        <w:rPr>
          <w:rFonts w:ascii="Times New Roman" w:hAnsi="Times New Roman" w:cs="Times New Roman"/>
          <w:color w:val="auto"/>
          <w:sz w:val="28"/>
        </w:rPr>
        <w:lastRenderedPageBreak/>
        <w:t>Разработка функциональной и принципиальной схем</w:t>
      </w:r>
      <w:r w:rsidR="00C315A2" w:rsidRPr="00C12C86">
        <w:rPr>
          <w:rFonts w:ascii="Times New Roman" w:hAnsi="Times New Roman" w:cs="Times New Roman"/>
          <w:color w:val="auto"/>
          <w:sz w:val="28"/>
        </w:rPr>
        <w:t xml:space="preserve"> системы взаимодействия и управления группой БПЛА с использованием радиоканала</w:t>
      </w:r>
      <w:bookmarkEnd w:id="35"/>
    </w:p>
    <w:p w:rsidR="00A02673" w:rsidRDefault="00A02673" w:rsidP="00A02673"/>
    <w:p w:rsidR="00815100" w:rsidRDefault="00815100" w:rsidP="00AC225A">
      <w:pPr>
        <w:spacing w:after="120" w:line="360" w:lineRule="auto"/>
        <w:ind w:firstLine="708"/>
        <w:jc w:val="both"/>
        <w:rPr>
          <w:sz w:val="28"/>
          <w:szCs w:val="28"/>
        </w:rPr>
      </w:pPr>
    </w:p>
    <w:p w:rsidR="00A02673" w:rsidRDefault="00A02673" w:rsidP="00AC225A">
      <w:pPr>
        <w:spacing w:after="120" w:line="360" w:lineRule="auto"/>
        <w:ind w:firstLine="708"/>
        <w:jc w:val="both"/>
        <w:rPr>
          <w:sz w:val="28"/>
          <w:szCs w:val="28"/>
        </w:rPr>
      </w:pPr>
      <w:r>
        <w:rPr>
          <w:sz w:val="28"/>
          <w:szCs w:val="28"/>
        </w:rPr>
        <w:t>Проанализировав все сказанное в предыдущих главах, имеем 2 аппаратных комплекса:</w:t>
      </w:r>
    </w:p>
    <w:p w:rsidR="00A02673" w:rsidRDefault="00AC225A" w:rsidP="00BA6E18">
      <w:pPr>
        <w:pStyle w:val="a6"/>
        <w:numPr>
          <w:ilvl w:val="0"/>
          <w:numId w:val="24"/>
        </w:numPr>
        <w:spacing w:after="120" w:line="360" w:lineRule="auto"/>
        <w:jc w:val="both"/>
        <w:rPr>
          <w:sz w:val="28"/>
          <w:szCs w:val="28"/>
        </w:rPr>
      </w:pPr>
      <w:r>
        <w:rPr>
          <w:sz w:val="28"/>
          <w:szCs w:val="28"/>
        </w:rPr>
        <w:t>На борту Б</w:t>
      </w:r>
      <w:r w:rsidR="00F81405">
        <w:rPr>
          <w:sz w:val="28"/>
          <w:szCs w:val="28"/>
        </w:rPr>
        <w:t>П</w:t>
      </w:r>
      <w:r>
        <w:rPr>
          <w:sz w:val="28"/>
          <w:szCs w:val="28"/>
        </w:rPr>
        <w:t>ЛА. Состоит из двух</w:t>
      </w:r>
      <w:r w:rsidR="00A02673">
        <w:rPr>
          <w:sz w:val="28"/>
          <w:szCs w:val="28"/>
        </w:rPr>
        <w:t xml:space="preserve"> приемопередающи</w:t>
      </w:r>
      <w:r>
        <w:rPr>
          <w:sz w:val="28"/>
          <w:szCs w:val="28"/>
        </w:rPr>
        <w:t>х радиомодулей</w:t>
      </w:r>
      <w:r w:rsidR="00A02673">
        <w:rPr>
          <w:sz w:val="28"/>
          <w:szCs w:val="28"/>
        </w:rPr>
        <w:t xml:space="preserve"> в связке с микроконтроллером, </w:t>
      </w:r>
      <w:r>
        <w:rPr>
          <w:sz w:val="28"/>
          <w:szCs w:val="28"/>
        </w:rPr>
        <w:t xml:space="preserve">модулем </w:t>
      </w:r>
      <w:r>
        <w:rPr>
          <w:sz w:val="28"/>
          <w:szCs w:val="28"/>
          <w:lang w:val="en-US"/>
        </w:rPr>
        <w:t>GPS</w:t>
      </w:r>
      <w:r w:rsidRPr="00AC225A">
        <w:rPr>
          <w:sz w:val="28"/>
          <w:szCs w:val="28"/>
        </w:rPr>
        <w:t>/</w:t>
      </w:r>
      <w:r>
        <w:rPr>
          <w:sz w:val="28"/>
          <w:szCs w:val="28"/>
        </w:rPr>
        <w:t>ГЛОНАСС, запоминающим устройством и необходимой обвязкой</w:t>
      </w:r>
      <w:r w:rsidRPr="00AC225A">
        <w:rPr>
          <w:sz w:val="28"/>
          <w:szCs w:val="28"/>
        </w:rPr>
        <w:t>;</w:t>
      </w:r>
    </w:p>
    <w:p w:rsidR="0087723C" w:rsidRPr="00837B45" w:rsidRDefault="0087723C" w:rsidP="00BA6E18">
      <w:pPr>
        <w:pStyle w:val="a6"/>
        <w:numPr>
          <w:ilvl w:val="0"/>
          <w:numId w:val="24"/>
        </w:numPr>
        <w:spacing w:after="120" w:line="360" w:lineRule="auto"/>
        <w:jc w:val="both"/>
        <w:rPr>
          <w:sz w:val="28"/>
          <w:szCs w:val="28"/>
        </w:rPr>
      </w:pPr>
      <w:r>
        <w:rPr>
          <w:sz w:val="28"/>
          <w:szCs w:val="28"/>
        </w:rPr>
        <w:t>Базовая станция</w:t>
      </w:r>
      <w:r w:rsidR="00AC225A">
        <w:rPr>
          <w:sz w:val="28"/>
          <w:szCs w:val="28"/>
        </w:rPr>
        <w:t xml:space="preserve">. Состоит из 1 приемопередающего модуля в связке с микроконтроллером, модулем </w:t>
      </w:r>
      <w:r w:rsidR="00AC225A">
        <w:rPr>
          <w:sz w:val="28"/>
          <w:szCs w:val="28"/>
          <w:lang w:val="en-US"/>
        </w:rPr>
        <w:t>GPS</w:t>
      </w:r>
      <w:r w:rsidR="00AC225A" w:rsidRPr="00AC225A">
        <w:rPr>
          <w:sz w:val="28"/>
          <w:szCs w:val="28"/>
        </w:rPr>
        <w:t>/</w:t>
      </w:r>
      <w:r w:rsidR="00AC225A">
        <w:rPr>
          <w:sz w:val="28"/>
          <w:szCs w:val="28"/>
        </w:rPr>
        <w:t xml:space="preserve">ГЛОНАСС, микросхемы и порта </w:t>
      </w:r>
      <w:r w:rsidR="00AC225A">
        <w:rPr>
          <w:sz w:val="28"/>
          <w:szCs w:val="28"/>
          <w:lang w:val="en-US"/>
        </w:rPr>
        <w:t>USB</w:t>
      </w:r>
      <w:r w:rsidR="00AC225A" w:rsidRPr="00AC225A">
        <w:rPr>
          <w:sz w:val="28"/>
          <w:szCs w:val="28"/>
        </w:rPr>
        <w:t xml:space="preserve"> </w:t>
      </w:r>
      <w:r w:rsidR="00AC225A">
        <w:rPr>
          <w:sz w:val="28"/>
          <w:szCs w:val="28"/>
        </w:rPr>
        <w:t>для обеспечения связи с ЭВМ оператора.</w:t>
      </w:r>
    </w:p>
    <w:p w:rsidR="00815100" w:rsidRDefault="00815100">
      <w:pPr>
        <w:widowControl/>
        <w:suppressAutoHyphens w:val="0"/>
        <w:spacing w:after="200" w:line="276" w:lineRule="auto"/>
        <w:rPr>
          <w:rFonts w:eastAsiaTheme="majorEastAsia"/>
          <w:b/>
          <w:bCs/>
          <w:sz w:val="26"/>
          <w:szCs w:val="26"/>
        </w:rPr>
      </w:pPr>
      <w:r>
        <w:br w:type="page"/>
      </w:r>
    </w:p>
    <w:p w:rsidR="00283A08" w:rsidRPr="00260BB2" w:rsidRDefault="00283A08" w:rsidP="00BA6E18">
      <w:pPr>
        <w:pStyle w:val="3"/>
        <w:numPr>
          <w:ilvl w:val="1"/>
          <w:numId w:val="46"/>
        </w:numPr>
        <w:rPr>
          <w:i/>
          <w:sz w:val="28"/>
        </w:rPr>
      </w:pPr>
      <w:bookmarkStart w:id="36" w:name="_Toc409695663"/>
      <w:r w:rsidRPr="00260BB2">
        <w:rPr>
          <w:i/>
          <w:sz w:val="28"/>
        </w:rPr>
        <w:lastRenderedPageBreak/>
        <w:t xml:space="preserve">Функциональная схема </w:t>
      </w:r>
      <w:r w:rsidR="00C315A2" w:rsidRPr="00260BB2">
        <w:rPr>
          <w:i/>
          <w:sz w:val="28"/>
        </w:rPr>
        <w:t>модуля на борту БПЛА</w:t>
      </w:r>
      <w:bookmarkEnd w:id="36"/>
    </w:p>
    <w:p w:rsidR="00E03730" w:rsidRPr="00075F8E" w:rsidRDefault="00E03730" w:rsidP="00E03730"/>
    <w:p w:rsidR="00E765FB" w:rsidRDefault="00E765FB" w:rsidP="00E765FB"/>
    <w:p w:rsidR="00E765FB" w:rsidRDefault="00E03730" w:rsidP="00E765FB">
      <w:pPr>
        <w:jc w:val="center"/>
      </w:pPr>
      <w:r>
        <w:rPr>
          <w:noProof/>
          <w:lang w:eastAsia="ru-RU"/>
        </w:rPr>
        <w:drawing>
          <wp:inline distT="0" distB="0" distL="0" distR="0" wp14:anchorId="46E6AA56" wp14:editId="1A217D23">
            <wp:extent cx="6134100" cy="44196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ункциональная схема БПЛА.jpg"/>
                    <pic:cNvPicPr/>
                  </pic:nvPicPr>
                  <pic:blipFill>
                    <a:blip r:embed="rId36">
                      <a:extLst>
                        <a:ext uri="{28A0092B-C50C-407E-A947-70E740481C1C}">
                          <a14:useLocalDpi xmlns:a14="http://schemas.microsoft.com/office/drawing/2010/main" val="0"/>
                        </a:ext>
                      </a:extLst>
                    </a:blip>
                    <a:stretch>
                      <a:fillRect/>
                    </a:stretch>
                  </pic:blipFill>
                  <pic:spPr>
                    <a:xfrm>
                      <a:off x="0" y="0"/>
                      <a:ext cx="6134100" cy="4419600"/>
                    </a:xfrm>
                    <a:prstGeom prst="rect">
                      <a:avLst/>
                    </a:prstGeom>
                  </pic:spPr>
                </pic:pic>
              </a:graphicData>
            </a:graphic>
          </wp:inline>
        </w:drawing>
      </w:r>
    </w:p>
    <w:p w:rsidR="00E765FB" w:rsidRPr="00936A75" w:rsidRDefault="00936A75" w:rsidP="00936A75">
      <w:pPr>
        <w:spacing w:before="120"/>
        <w:jc w:val="center"/>
        <w:rPr>
          <w:i/>
          <w:sz w:val="28"/>
        </w:rPr>
      </w:pPr>
      <w:r w:rsidRPr="00936A75">
        <w:rPr>
          <w:i/>
          <w:sz w:val="28"/>
        </w:rPr>
        <w:t>Рис. 19. Функциональная схема модуля на борту БПЛА</w:t>
      </w:r>
    </w:p>
    <w:p w:rsidR="004A7AAD" w:rsidRDefault="004A7AAD">
      <w:pPr>
        <w:widowControl/>
        <w:suppressAutoHyphens w:val="0"/>
        <w:spacing w:after="200" w:line="276" w:lineRule="auto"/>
      </w:pPr>
    </w:p>
    <w:p w:rsidR="004A7AAD" w:rsidRPr="00FC3EC0" w:rsidRDefault="00E87641" w:rsidP="00E87641">
      <w:pPr>
        <w:widowControl/>
        <w:suppressAutoHyphens w:val="0"/>
        <w:spacing w:after="200" w:line="360" w:lineRule="auto"/>
        <w:jc w:val="both"/>
      </w:pPr>
      <w:r>
        <w:tab/>
      </w:r>
      <w:r w:rsidRPr="00E87641">
        <w:rPr>
          <w:sz w:val="28"/>
        </w:rPr>
        <w:t xml:space="preserve">Как говорилось ранее, для реализации разработанного алгоритма взаимодействия на борту каждого БПЛА необходимо иметь 2 </w:t>
      </w:r>
      <w:proofErr w:type="gramStart"/>
      <w:r w:rsidRPr="00E87641">
        <w:rPr>
          <w:sz w:val="28"/>
        </w:rPr>
        <w:t>приемопередающих</w:t>
      </w:r>
      <w:proofErr w:type="gramEnd"/>
      <w:r w:rsidRPr="00E87641">
        <w:rPr>
          <w:sz w:val="28"/>
        </w:rPr>
        <w:t xml:space="preserve"> устройства (радиомодуля). Также необходим модуль </w:t>
      </w:r>
      <w:r w:rsidRPr="00E87641">
        <w:rPr>
          <w:sz w:val="28"/>
          <w:lang w:val="en-US"/>
        </w:rPr>
        <w:t>GPS</w:t>
      </w:r>
      <w:r w:rsidRPr="00E87641">
        <w:rPr>
          <w:sz w:val="28"/>
        </w:rPr>
        <w:t xml:space="preserve">/ГЛОНАСС для синхронизации времени со всеми участниками группы и наземным комплексом. Наличие энергонезависимой памяти позволяет записывать необходимые журналы логов, а также другую полезную информацию. В свою очередь, микроконтроллер по шине </w:t>
      </w:r>
      <w:r w:rsidRPr="00E87641">
        <w:rPr>
          <w:sz w:val="28"/>
          <w:lang w:val="en-US"/>
        </w:rPr>
        <w:t>I</w:t>
      </w:r>
      <w:r w:rsidRPr="00E87641">
        <w:rPr>
          <w:sz w:val="28"/>
        </w:rPr>
        <w:t>2</w:t>
      </w:r>
      <w:r w:rsidRPr="00E87641">
        <w:rPr>
          <w:sz w:val="28"/>
          <w:lang w:val="en-US"/>
        </w:rPr>
        <w:t>C</w:t>
      </w:r>
      <w:r w:rsidRPr="00E87641">
        <w:rPr>
          <w:sz w:val="28"/>
        </w:rPr>
        <w:t xml:space="preserve"> подключается к бортовой вычислительной </w:t>
      </w:r>
      <w:proofErr w:type="gramStart"/>
      <w:r w:rsidRPr="00E87641">
        <w:rPr>
          <w:sz w:val="28"/>
        </w:rPr>
        <w:t>машине</w:t>
      </w:r>
      <w:proofErr w:type="gramEnd"/>
      <w:r w:rsidRPr="00E87641">
        <w:rPr>
          <w:sz w:val="28"/>
        </w:rPr>
        <w:t xml:space="preserve"> на которой реализуются алгоритмы управления БПЛА.</w:t>
      </w:r>
      <w:r w:rsidR="004A7AAD" w:rsidRPr="00E87641">
        <w:rPr>
          <w:sz w:val="28"/>
        </w:rPr>
        <w:tab/>
      </w:r>
      <w:r w:rsidR="00E765FB">
        <w:br w:type="page"/>
      </w:r>
    </w:p>
    <w:p w:rsidR="00E765FB" w:rsidRPr="007F0809" w:rsidRDefault="00E765FB" w:rsidP="00BA6E18">
      <w:pPr>
        <w:pStyle w:val="3"/>
        <w:numPr>
          <w:ilvl w:val="1"/>
          <w:numId w:val="46"/>
        </w:numPr>
        <w:rPr>
          <w:i/>
          <w:sz w:val="28"/>
        </w:rPr>
      </w:pPr>
      <w:bookmarkStart w:id="37" w:name="_Toc409695664"/>
      <w:r w:rsidRPr="007F0809">
        <w:rPr>
          <w:i/>
          <w:sz w:val="28"/>
        </w:rPr>
        <w:lastRenderedPageBreak/>
        <w:t xml:space="preserve">Функциональная схема </w:t>
      </w:r>
      <w:r w:rsidR="00C315A2" w:rsidRPr="007F0809">
        <w:rPr>
          <w:i/>
          <w:sz w:val="28"/>
        </w:rPr>
        <w:t>устройства сопряжения с оборудованием пункта управления</w:t>
      </w:r>
      <w:bookmarkEnd w:id="37"/>
    </w:p>
    <w:p w:rsidR="007F285F" w:rsidRDefault="007F285F" w:rsidP="007F285F"/>
    <w:p w:rsidR="007F285F" w:rsidRPr="00FC3EC0" w:rsidRDefault="00DB3A2B" w:rsidP="00F01A5A">
      <w:pPr>
        <w:jc w:val="center"/>
      </w:pPr>
      <w:r>
        <w:rPr>
          <w:noProof/>
          <w:lang w:eastAsia="ru-RU"/>
        </w:rPr>
        <w:drawing>
          <wp:inline distT="0" distB="0" distL="0" distR="0" wp14:anchorId="1CCF8522" wp14:editId="603328E4">
            <wp:extent cx="5972175" cy="36671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ункциональная схема БС.jpg"/>
                    <pic:cNvPicPr/>
                  </pic:nvPicPr>
                  <pic:blipFill>
                    <a:blip r:embed="rId37">
                      <a:extLst>
                        <a:ext uri="{28A0092B-C50C-407E-A947-70E740481C1C}">
                          <a14:useLocalDpi xmlns:a14="http://schemas.microsoft.com/office/drawing/2010/main" val="0"/>
                        </a:ext>
                      </a:extLst>
                    </a:blip>
                    <a:stretch>
                      <a:fillRect/>
                    </a:stretch>
                  </pic:blipFill>
                  <pic:spPr>
                    <a:xfrm>
                      <a:off x="0" y="0"/>
                      <a:ext cx="5972175" cy="3667125"/>
                    </a:xfrm>
                    <a:prstGeom prst="rect">
                      <a:avLst/>
                    </a:prstGeom>
                  </pic:spPr>
                </pic:pic>
              </a:graphicData>
            </a:graphic>
          </wp:inline>
        </w:drawing>
      </w:r>
    </w:p>
    <w:p w:rsidR="00772478" w:rsidRPr="00C563EC" w:rsidRDefault="00C563EC" w:rsidP="00C563EC">
      <w:pPr>
        <w:widowControl/>
        <w:suppressAutoHyphens w:val="0"/>
        <w:spacing w:before="120" w:after="200" w:line="276" w:lineRule="auto"/>
        <w:jc w:val="center"/>
        <w:rPr>
          <w:i/>
        </w:rPr>
      </w:pPr>
      <w:r w:rsidRPr="00C563EC">
        <w:rPr>
          <w:i/>
          <w:sz w:val="28"/>
        </w:rPr>
        <w:t>Рис. 20. Функциональная схема устройства сопряжения.</w:t>
      </w:r>
    </w:p>
    <w:p w:rsidR="00C563EC" w:rsidRDefault="00C563EC">
      <w:pPr>
        <w:widowControl/>
        <w:suppressAutoHyphens w:val="0"/>
        <w:spacing w:after="200" w:line="276" w:lineRule="auto"/>
      </w:pPr>
    </w:p>
    <w:p w:rsidR="00891367" w:rsidRPr="00FC3EC0" w:rsidRDefault="00772478" w:rsidP="001A1F2B">
      <w:pPr>
        <w:widowControl/>
        <w:suppressAutoHyphens w:val="0"/>
        <w:spacing w:after="200" w:line="360" w:lineRule="auto"/>
        <w:jc w:val="both"/>
        <w:rPr>
          <w:rFonts w:asciiTheme="majorHAnsi" w:eastAsiaTheme="majorEastAsia" w:hAnsiTheme="majorHAnsi" w:cstheme="majorBidi"/>
          <w:b/>
          <w:bCs/>
          <w:sz w:val="26"/>
          <w:szCs w:val="26"/>
        </w:rPr>
      </w:pPr>
      <w:r>
        <w:tab/>
      </w:r>
      <w:r w:rsidRPr="001A1F2B">
        <w:rPr>
          <w:sz w:val="28"/>
        </w:rPr>
        <w:t xml:space="preserve">Устройству сопряжения с оборудованием пункта управления также необходим модуль </w:t>
      </w:r>
      <w:r w:rsidRPr="001A1F2B">
        <w:rPr>
          <w:sz w:val="28"/>
          <w:lang w:val="en-US"/>
        </w:rPr>
        <w:t>GPS</w:t>
      </w:r>
      <w:r w:rsidRPr="001A1F2B">
        <w:rPr>
          <w:sz w:val="28"/>
        </w:rPr>
        <w:t xml:space="preserve">/ГЛОНАСС для синхронизации времени со всеми участниками группы. Это необходимо для </w:t>
      </w:r>
      <w:proofErr w:type="spellStart"/>
      <w:r w:rsidRPr="001A1F2B">
        <w:rPr>
          <w:sz w:val="28"/>
        </w:rPr>
        <w:t>избежания</w:t>
      </w:r>
      <w:proofErr w:type="spellEnd"/>
      <w:r w:rsidRPr="001A1F2B">
        <w:rPr>
          <w:sz w:val="28"/>
        </w:rPr>
        <w:t xml:space="preserve"> коллизий при передаче информации. Микроконтроллер связывается по </w:t>
      </w:r>
      <w:r w:rsidRPr="001A1F2B">
        <w:rPr>
          <w:sz w:val="28"/>
          <w:lang w:val="en-US"/>
        </w:rPr>
        <w:t>USB</w:t>
      </w:r>
      <w:r w:rsidRPr="001A1F2B">
        <w:rPr>
          <w:sz w:val="28"/>
        </w:rPr>
        <w:t>-</w:t>
      </w:r>
      <w:r w:rsidRPr="001A1F2B">
        <w:rPr>
          <w:sz w:val="28"/>
          <w:lang w:val="en-US"/>
        </w:rPr>
        <w:t>UART</w:t>
      </w:r>
      <w:r w:rsidRPr="001A1F2B">
        <w:rPr>
          <w:sz w:val="28"/>
        </w:rPr>
        <w:t xml:space="preserve"> преобразователю с ЭВМ</w:t>
      </w:r>
      <w:r w:rsidR="001A1F2B" w:rsidRPr="001A1F2B">
        <w:rPr>
          <w:sz w:val="28"/>
        </w:rPr>
        <w:t xml:space="preserve"> оператора для дальнейшей обработки данных с помощью ПМО, установленного на ЭВМ.</w:t>
      </w:r>
      <w:r w:rsidR="00891367" w:rsidRPr="00FC3EC0">
        <w:br w:type="page"/>
      </w:r>
    </w:p>
    <w:p w:rsidR="00702AF6" w:rsidRPr="007F0809" w:rsidRDefault="00702AF6" w:rsidP="00BA6E18">
      <w:pPr>
        <w:pStyle w:val="3"/>
        <w:numPr>
          <w:ilvl w:val="1"/>
          <w:numId w:val="46"/>
        </w:numPr>
        <w:rPr>
          <w:i/>
          <w:sz w:val="28"/>
        </w:rPr>
      </w:pPr>
      <w:bookmarkStart w:id="38" w:name="_Toc409695665"/>
      <w:r w:rsidRPr="007F0809">
        <w:rPr>
          <w:i/>
          <w:sz w:val="28"/>
        </w:rPr>
        <w:lastRenderedPageBreak/>
        <w:t>Принципиальная схема устройства сопряжения оборудования с ЭВМ оператора</w:t>
      </w:r>
      <w:bookmarkEnd w:id="38"/>
    </w:p>
    <w:p w:rsidR="005816BA" w:rsidRPr="0086698E" w:rsidRDefault="005816BA">
      <w:pPr>
        <w:widowControl/>
        <w:suppressAutoHyphens w:val="0"/>
        <w:spacing w:after="200" w:line="276" w:lineRule="auto"/>
      </w:pPr>
    </w:p>
    <w:p w:rsidR="005816BA" w:rsidRPr="008D5F12" w:rsidRDefault="005816BA" w:rsidP="005816BA">
      <w:pPr>
        <w:widowControl/>
        <w:suppressAutoHyphens w:val="0"/>
        <w:spacing w:after="200" w:line="360" w:lineRule="auto"/>
        <w:ind w:firstLine="708"/>
        <w:jc w:val="both"/>
        <w:rPr>
          <w:sz w:val="28"/>
        </w:rPr>
      </w:pPr>
      <w:r w:rsidRPr="008D5F12">
        <w:rPr>
          <w:sz w:val="28"/>
        </w:rPr>
        <w:t xml:space="preserve">Для питания и обмена данными с ЭВМ предусмотрен отдельный разъем. Внешнее напряжения платы должно находиться в диапазоне </w:t>
      </w:r>
      <m:oMath>
        <m:r>
          <w:rPr>
            <w:rFonts w:ascii="Cambria Math" w:hAnsi="Cambria Math"/>
            <w:sz w:val="28"/>
          </w:rPr>
          <m:t>4.8≤</m:t>
        </m:r>
        <m:sSub>
          <m:sSubPr>
            <m:ctrlPr>
              <w:rPr>
                <w:rFonts w:ascii="Cambria Math" w:hAnsi="Cambria Math"/>
                <w:i/>
                <w:sz w:val="28"/>
                <w:lang w:val="en-US"/>
              </w:rPr>
            </m:ctrlPr>
          </m:sSubPr>
          <m:e>
            <m:r>
              <w:rPr>
                <w:rFonts w:ascii="Cambria Math" w:hAnsi="Cambria Math"/>
                <w:sz w:val="28"/>
                <w:lang w:val="en-US"/>
              </w:rPr>
              <m:t>V</m:t>
            </m:r>
            <m:ctrlPr>
              <w:rPr>
                <w:rFonts w:ascii="Cambria Math" w:hAnsi="Cambria Math"/>
                <w:i/>
                <w:sz w:val="28"/>
              </w:rPr>
            </m:ctrlPr>
          </m:e>
          <m:sub>
            <m:r>
              <w:rPr>
                <w:rFonts w:ascii="Cambria Math" w:hAnsi="Cambria Math"/>
                <w:sz w:val="28"/>
                <w:lang w:val="en-US"/>
              </w:rPr>
              <m:t>in</m:t>
            </m:r>
          </m:sub>
        </m:sSub>
        <m:r>
          <w:rPr>
            <w:rFonts w:ascii="Cambria Math" w:hAnsi="Cambria Math"/>
            <w:sz w:val="28"/>
          </w:rPr>
          <m:t>≤15.3</m:t>
        </m:r>
      </m:oMath>
      <w:r w:rsidRPr="008D5F12">
        <w:rPr>
          <w:sz w:val="28"/>
        </w:rPr>
        <w:t xml:space="preserve">. Все компоненты платы работают при напряжении питания 3.3В. </w:t>
      </w:r>
    </w:p>
    <w:p w:rsidR="005816BA" w:rsidRDefault="005816BA" w:rsidP="005816BA">
      <w:pPr>
        <w:widowControl/>
        <w:suppressAutoHyphens w:val="0"/>
        <w:spacing w:after="200" w:line="360" w:lineRule="auto"/>
        <w:ind w:firstLine="708"/>
        <w:jc w:val="both"/>
        <w:rPr>
          <w:sz w:val="28"/>
        </w:rPr>
      </w:pPr>
      <w:r w:rsidRPr="008D5F12">
        <w:rPr>
          <w:sz w:val="28"/>
        </w:rPr>
        <w:t xml:space="preserve">Для преобразования внешнего входного напряжения был выбран линейный стабилизатор </w:t>
      </w:r>
      <w:r w:rsidRPr="008D5F12">
        <w:rPr>
          <w:sz w:val="28"/>
          <w:lang w:val="en-US"/>
        </w:rPr>
        <w:t>AMS</w:t>
      </w:r>
      <w:r w:rsidRPr="008D5F12">
        <w:rPr>
          <w:sz w:val="28"/>
        </w:rPr>
        <w:t xml:space="preserve"> 1117-3.3. Для сглаживания входного</w:t>
      </w:r>
      <w:r>
        <w:rPr>
          <w:sz w:val="28"/>
        </w:rPr>
        <w:t xml:space="preserve"> и выходного напряжения установлены пары конденсаторов: керамический 0.1мкФ и электролитический 10мкФ. </w:t>
      </w:r>
    </w:p>
    <w:p w:rsidR="005816BA" w:rsidRDefault="005816BA" w:rsidP="005816BA">
      <w:pPr>
        <w:widowControl/>
        <w:suppressAutoHyphens w:val="0"/>
        <w:spacing w:after="200" w:line="360" w:lineRule="auto"/>
        <w:ind w:firstLine="708"/>
        <w:jc w:val="both"/>
        <w:rPr>
          <w:sz w:val="28"/>
        </w:rPr>
      </w:pPr>
      <w:r>
        <w:rPr>
          <w:sz w:val="28"/>
        </w:rPr>
        <w:t xml:space="preserve">Контроллер работает от внешнего кварцевого резонатора с частотой 16мГц. В качестве нагрузочной емкости установлены 2 </w:t>
      </w:r>
      <w:proofErr w:type="gramStart"/>
      <w:r>
        <w:rPr>
          <w:sz w:val="28"/>
        </w:rPr>
        <w:t>керамических</w:t>
      </w:r>
      <w:proofErr w:type="gramEnd"/>
      <w:r>
        <w:rPr>
          <w:sz w:val="28"/>
        </w:rPr>
        <w:t xml:space="preserve"> конденсатора емкостью 22пФ. К выходу </w:t>
      </w:r>
      <w:r>
        <w:rPr>
          <w:sz w:val="28"/>
          <w:lang w:val="en-US"/>
        </w:rPr>
        <w:t>RESET</w:t>
      </w:r>
      <w:r w:rsidRPr="00D76D7D">
        <w:rPr>
          <w:sz w:val="28"/>
        </w:rPr>
        <w:t xml:space="preserve"> </w:t>
      </w:r>
      <w:r>
        <w:rPr>
          <w:sz w:val="28"/>
        </w:rPr>
        <w:t xml:space="preserve">микроконтроллера подключен подтягивающий резистор номиналом 10кОм. Также к этому выходу подключена кнопка сброса и линия </w:t>
      </w:r>
      <w:r>
        <w:rPr>
          <w:sz w:val="28"/>
          <w:lang w:val="en-US"/>
        </w:rPr>
        <w:t>DTR</w:t>
      </w:r>
      <w:r w:rsidRPr="00D76D7D">
        <w:rPr>
          <w:sz w:val="28"/>
        </w:rPr>
        <w:t xml:space="preserve"> </w:t>
      </w:r>
      <w:r>
        <w:rPr>
          <w:sz w:val="28"/>
        </w:rPr>
        <w:t>внешнего разъема (через керамический конденсатор емкостью 0.1мкФ) для автоматической перезагрузки после обновления прошивки.</w:t>
      </w:r>
    </w:p>
    <w:p w:rsidR="005816BA" w:rsidRDefault="005816BA" w:rsidP="005816BA">
      <w:pPr>
        <w:widowControl/>
        <w:suppressAutoHyphens w:val="0"/>
        <w:spacing w:after="200" w:line="360" w:lineRule="auto"/>
        <w:ind w:firstLine="708"/>
        <w:jc w:val="both"/>
        <w:rPr>
          <w:sz w:val="28"/>
        </w:rPr>
      </w:pPr>
      <w:r>
        <w:rPr>
          <w:sz w:val="28"/>
        </w:rPr>
        <w:t xml:space="preserve">Перед всеми цифровыми компонентами на плате (микроконтроллер, радиомодули, модуль </w:t>
      </w:r>
      <w:r>
        <w:rPr>
          <w:sz w:val="28"/>
          <w:lang w:val="en-US"/>
        </w:rPr>
        <w:t>GPS</w:t>
      </w:r>
      <w:r w:rsidRPr="00D76D7D">
        <w:rPr>
          <w:sz w:val="28"/>
        </w:rPr>
        <w:t>/</w:t>
      </w:r>
      <w:r>
        <w:rPr>
          <w:sz w:val="28"/>
        </w:rPr>
        <w:t xml:space="preserve">ГЛОНАСС) установлены сглаживающие керамические конденсаторы емкостью 0.1мкФ. </w:t>
      </w:r>
    </w:p>
    <w:p w:rsidR="005816BA" w:rsidRDefault="005816BA" w:rsidP="005816BA">
      <w:pPr>
        <w:widowControl/>
        <w:suppressAutoHyphens w:val="0"/>
        <w:spacing w:after="200" w:line="360" w:lineRule="auto"/>
        <w:ind w:firstLine="708"/>
        <w:jc w:val="both"/>
        <w:rPr>
          <w:sz w:val="28"/>
        </w:rPr>
      </w:pPr>
      <w:r>
        <w:rPr>
          <w:sz w:val="28"/>
        </w:rPr>
        <w:t xml:space="preserve">Для внешнего модуля </w:t>
      </w:r>
      <w:r>
        <w:rPr>
          <w:sz w:val="28"/>
          <w:lang w:val="en-US"/>
        </w:rPr>
        <w:t>GPS</w:t>
      </w:r>
      <w:r w:rsidRPr="001A5BB3">
        <w:rPr>
          <w:sz w:val="28"/>
        </w:rPr>
        <w:t>/</w:t>
      </w:r>
      <w:r>
        <w:rPr>
          <w:sz w:val="28"/>
        </w:rPr>
        <w:t xml:space="preserve">ГЛОНАСС </w:t>
      </w:r>
      <w:proofErr w:type="gramStart"/>
      <w:r>
        <w:rPr>
          <w:sz w:val="28"/>
        </w:rPr>
        <w:t>предусмотрена</w:t>
      </w:r>
      <w:proofErr w:type="gramEnd"/>
      <w:r>
        <w:rPr>
          <w:sz w:val="28"/>
        </w:rPr>
        <w:t xml:space="preserve"> установочное место и отдельный коннектор для подключения.</w:t>
      </w:r>
    </w:p>
    <w:p w:rsidR="00631F6C" w:rsidRDefault="00631F6C" w:rsidP="005816BA">
      <w:pPr>
        <w:widowControl/>
        <w:suppressAutoHyphens w:val="0"/>
        <w:spacing w:after="200" w:line="360" w:lineRule="auto"/>
        <w:ind w:firstLine="708"/>
        <w:jc w:val="both"/>
        <w:rPr>
          <w:sz w:val="28"/>
        </w:rPr>
      </w:pPr>
      <w:r>
        <w:rPr>
          <w:sz w:val="28"/>
        </w:rPr>
        <w:t xml:space="preserve">Для защиты </w:t>
      </w:r>
      <w:r>
        <w:rPr>
          <w:sz w:val="28"/>
          <w:lang w:val="en-US"/>
        </w:rPr>
        <w:t>USB</w:t>
      </w:r>
      <w:r w:rsidRPr="004C00AF">
        <w:rPr>
          <w:sz w:val="28"/>
        </w:rPr>
        <w:t xml:space="preserve"> </w:t>
      </w:r>
      <w:r>
        <w:rPr>
          <w:sz w:val="28"/>
        </w:rPr>
        <w:t>порта компьютера от перегрузки установлен защитный самовос</w:t>
      </w:r>
      <w:r w:rsidR="004C00AF">
        <w:rPr>
          <w:sz w:val="28"/>
        </w:rPr>
        <w:t>с</w:t>
      </w:r>
      <w:r>
        <w:rPr>
          <w:sz w:val="28"/>
        </w:rPr>
        <w:t>танавливающийся предохранитель номиналом 500мА.</w:t>
      </w:r>
    </w:p>
    <w:p w:rsidR="00A72AC5" w:rsidRDefault="0024501D" w:rsidP="005816BA">
      <w:pPr>
        <w:widowControl/>
        <w:suppressAutoHyphens w:val="0"/>
        <w:spacing w:after="200" w:line="360" w:lineRule="auto"/>
        <w:ind w:firstLine="708"/>
        <w:jc w:val="both"/>
        <w:rPr>
          <w:sz w:val="28"/>
        </w:rPr>
      </w:pPr>
      <w:r>
        <w:rPr>
          <w:sz w:val="28"/>
        </w:rPr>
        <w:t>Для индикации установлены: светодиод питания, светодиод, индицирующий прием</w:t>
      </w:r>
      <w:r w:rsidRPr="0024501D">
        <w:rPr>
          <w:sz w:val="28"/>
        </w:rPr>
        <w:t>/</w:t>
      </w:r>
      <w:r>
        <w:rPr>
          <w:sz w:val="28"/>
        </w:rPr>
        <w:t>передачу данных по радиоканалу.</w:t>
      </w:r>
    </w:p>
    <w:p w:rsidR="0024501D" w:rsidRDefault="00A72AC5" w:rsidP="0086698E">
      <w:pPr>
        <w:widowControl/>
        <w:suppressAutoHyphens w:val="0"/>
        <w:spacing w:after="200" w:line="276" w:lineRule="auto"/>
        <w:rPr>
          <w:sz w:val="28"/>
        </w:rPr>
      </w:pPr>
      <w:r>
        <w:rPr>
          <w:sz w:val="28"/>
        </w:rPr>
        <w:br w:type="page"/>
      </w:r>
    </w:p>
    <w:p w:rsidR="00671446" w:rsidRDefault="0086698E" w:rsidP="00671446">
      <w:pPr>
        <w:widowControl/>
        <w:suppressAutoHyphens w:val="0"/>
        <w:spacing w:after="200" w:line="276" w:lineRule="auto"/>
        <w:jc w:val="center"/>
        <w:rPr>
          <w:sz w:val="28"/>
        </w:rPr>
      </w:pPr>
      <w:r>
        <w:rPr>
          <w:noProof/>
          <w:sz w:val="28"/>
          <w:lang w:eastAsia="ru-RU"/>
        </w:rPr>
        <w:lastRenderedPageBreak/>
        <w:drawing>
          <wp:inline distT="0" distB="0" distL="0" distR="0" wp14:anchorId="2474D09C" wp14:editId="3073A8DF">
            <wp:extent cx="6086965" cy="8830733"/>
            <wp:effectExtent l="0" t="0" r="9525"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_razv.png"/>
                    <pic:cNvPicPr/>
                  </pic:nvPicPr>
                  <pic:blipFill>
                    <a:blip r:embed="rId38">
                      <a:extLst>
                        <a:ext uri="{28A0092B-C50C-407E-A947-70E740481C1C}">
                          <a14:useLocalDpi xmlns:a14="http://schemas.microsoft.com/office/drawing/2010/main" val="0"/>
                        </a:ext>
                      </a:extLst>
                    </a:blip>
                    <a:stretch>
                      <a:fillRect/>
                    </a:stretch>
                  </pic:blipFill>
                  <pic:spPr>
                    <a:xfrm>
                      <a:off x="0" y="0"/>
                      <a:ext cx="6094800" cy="8842099"/>
                    </a:xfrm>
                    <a:prstGeom prst="rect">
                      <a:avLst/>
                    </a:prstGeom>
                  </pic:spPr>
                </pic:pic>
              </a:graphicData>
            </a:graphic>
          </wp:inline>
        </w:drawing>
      </w:r>
    </w:p>
    <w:p w:rsidR="00671446" w:rsidRPr="00671446" w:rsidRDefault="00671446" w:rsidP="00671446">
      <w:pPr>
        <w:widowControl/>
        <w:suppressAutoHyphens w:val="0"/>
        <w:spacing w:after="200" w:line="276" w:lineRule="auto"/>
        <w:jc w:val="center"/>
        <w:rPr>
          <w:i/>
          <w:sz w:val="28"/>
        </w:rPr>
      </w:pPr>
      <w:r w:rsidRPr="00671446">
        <w:rPr>
          <w:i/>
          <w:sz w:val="28"/>
        </w:rPr>
        <w:t>Рис. 21. Принципиальная схема устройства сопряжения.</w:t>
      </w:r>
    </w:p>
    <w:p w:rsidR="00BF40D3" w:rsidRPr="007F0809" w:rsidRDefault="00BF40D3" w:rsidP="00BA6E18">
      <w:pPr>
        <w:pStyle w:val="3"/>
        <w:numPr>
          <w:ilvl w:val="1"/>
          <w:numId w:val="46"/>
        </w:numPr>
        <w:rPr>
          <w:i/>
          <w:sz w:val="28"/>
        </w:rPr>
      </w:pPr>
      <w:bookmarkStart w:id="39" w:name="_Toc409695666"/>
      <w:r w:rsidRPr="007F0809">
        <w:rPr>
          <w:i/>
          <w:sz w:val="28"/>
        </w:rPr>
        <w:lastRenderedPageBreak/>
        <w:t xml:space="preserve">Принципиальная схема </w:t>
      </w:r>
      <w:r w:rsidR="00C315A2" w:rsidRPr="007F0809">
        <w:rPr>
          <w:i/>
          <w:sz w:val="28"/>
        </w:rPr>
        <w:t>модуля на борту БПЛА</w:t>
      </w:r>
      <w:bookmarkEnd w:id="39"/>
    </w:p>
    <w:p w:rsidR="00BD6FE1" w:rsidRPr="00702AF6" w:rsidRDefault="00BD6FE1">
      <w:pPr>
        <w:widowControl/>
        <w:suppressAutoHyphens w:val="0"/>
        <w:spacing w:after="200" w:line="276" w:lineRule="auto"/>
      </w:pPr>
    </w:p>
    <w:p w:rsidR="005816BA" w:rsidRPr="00E22E78" w:rsidRDefault="005816BA" w:rsidP="00C667D4">
      <w:pPr>
        <w:widowControl/>
        <w:suppressAutoHyphens w:val="0"/>
        <w:spacing w:after="200" w:line="360" w:lineRule="auto"/>
        <w:ind w:firstLine="708"/>
        <w:jc w:val="both"/>
        <w:rPr>
          <w:sz w:val="28"/>
        </w:rPr>
      </w:pPr>
      <w:r w:rsidRPr="00E22E78">
        <w:rPr>
          <w:sz w:val="28"/>
        </w:rPr>
        <w:t>При разработке модуля на борту БПЛА был взят за основу уже разработанный модуль устройства сопряжения оборудования с ЭВМ оператора.</w:t>
      </w:r>
      <w:r w:rsidR="00C667D4" w:rsidRPr="00E22E78">
        <w:rPr>
          <w:sz w:val="28"/>
        </w:rPr>
        <w:t xml:space="preserve"> Основным отличием является наличие второго радиомодуля.</w:t>
      </w:r>
    </w:p>
    <w:p w:rsidR="005816BA" w:rsidRDefault="005816BA" w:rsidP="005816BA">
      <w:pPr>
        <w:widowControl/>
        <w:suppressAutoHyphens w:val="0"/>
        <w:spacing w:after="200" w:line="360" w:lineRule="auto"/>
        <w:ind w:firstLine="708"/>
        <w:jc w:val="both"/>
        <w:rPr>
          <w:sz w:val="28"/>
        </w:rPr>
      </w:pPr>
      <w:r>
        <w:rPr>
          <w:sz w:val="28"/>
        </w:rPr>
        <w:t>Для включения</w:t>
      </w:r>
      <w:r w:rsidRPr="00183437">
        <w:rPr>
          <w:sz w:val="28"/>
        </w:rPr>
        <w:t>/</w:t>
      </w:r>
      <w:r>
        <w:rPr>
          <w:sz w:val="28"/>
        </w:rPr>
        <w:t xml:space="preserve">выключения питания каждого радиомодуля установлен переключатель. Также к каждому радиомодулю подключен </w:t>
      </w:r>
      <w:r>
        <w:rPr>
          <w:sz w:val="28"/>
          <w:lang w:val="en-US"/>
        </w:rPr>
        <w:t>SMA</w:t>
      </w:r>
      <w:r w:rsidRPr="00183437">
        <w:rPr>
          <w:sz w:val="28"/>
        </w:rPr>
        <w:t xml:space="preserve"> </w:t>
      </w:r>
      <w:r>
        <w:rPr>
          <w:sz w:val="28"/>
        </w:rPr>
        <w:t>разъем для подключения антенны.</w:t>
      </w:r>
    </w:p>
    <w:p w:rsidR="00E22E78" w:rsidRDefault="005816BA" w:rsidP="00C667D4">
      <w:pPr>
        <w:widowControl/>
        <w:suppressAutoHyphens w:val="0"/>
        <w:spacing w:after="200" w:line="360" w:lineRule="auto"/>
        <w:ind w:firstLine="708"/>
        <w:jc w:val="both"/>
        <w:rPr>
          <w:sz w:val="28"/>
        </w:rPr>
      </w:pPr>
      <w:r>
        <w:rPr>
          <w:sz w:val="28"/>
        </w:rPr>
        <w:t>Для индикации установлены: светодиод питания всей платы, светодиоды питания каждого радиомодуля, светодиоды, индицирующие передачу</w:t>
      </w:r>
      <w:r w:rsidRPr="00183437">
        <w:rPr>
          <w:sz w:val="28"/>
        </w:rPr>
        <w:t>/</w:t>
      </w:r>
      <w:r>
        <w:rPr>
          <w:sz w:val="28"/>
        </w:rPr>
        <w:t>прием данных по радиоканалам для каждого радиомодуля.</w:t>
      </w:r>
    </w:p>
    <w:p w:rsidR="00BD6FE1" w:rsidRPr="008D5F12" w:rsidRDefault="00E22E78" w:rsidP="00C667D4">
      <w:pPr>
        <w:widowControl/>
        <w:suppressAutoHyphens w:val="0"/>
        <w:spacing w:after="200" w:line="360" w:lineRule="auto"/>
        <w:ind w:firstLine="708"/>
        <w:jc w:val="both"/>
        <w:rPr>
          <w:sz w:val="28"/>
        </w:rPr>
      </w:pPr>
      <w:r>
        <w:rPr>
          <w:sz w:val="28"/>
        </w:rPr>
        <w:t xml:space="preserve">За </w:t>
      </w:r>
      <w:proofErr w:type="gramStart"/>
      <w:r>
        <w:rPr>
          <w:sz w:val="28"/>
        </w:rPr>
        <w:t>не надобностью</w:t>
      </w:r>
      <w:proofErr w:type="gramEnd"/>
      <w:r>
        <w:rPr>
          <w:sz w:val="28"/>
        </w:rPr>
        <w:t xml:space="preserve"> убран предохранитель на 500мА.</w:t>
      </w:r>
      <w:r w:rsidR="00BD6FE1" w:rsidRPr="00BD6FE1">
        <w:br w:type="page"/>
      </w:r>
    </w:p>
    <w:p w:rsidR="00FD2C76" w:rsidRDefault="00987D0B" w:rsidP="000C486D">
      <w:pPr>
        <w:jc w:val="center"/>
      </w:pPr>
      <w:r>
        <w:rPr>
          <w:noProof/>
          <w:lang w:eastAsia="ru-RU"/>
        </w:rPr>
        <w:lastRenderedPageBreak/>
        <w:drawing>
          <wp:inline distT="0" distB="0" distL="0" distR="0" wp14:anchorId="7691AD62" wp14:editId="4DB56F2E">
            <wp:extent cx="6174504" cy="895773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ne_razv.png"/>
                    <pic:cNvPicPr/>
                  </pic:nvPicPr>
                  <pic:blipFill>
                    <a:blip r:embed="rId39">
                      <a:extLst>
                        <a:ext uri="{28A0092B-C50C-407E-A947-70E740481C1C}">
                          <a14:useLocalDpi xmlns:a14="http://schemas.microsoft.com/office/drawing/2010/main" val="0"/>
                        </a:ext>
                      </a:extLst>
                    </a:blip>
                    <a:stretch>
                      <a:fillRect/>
                    </a:stretch>
                  </pic:blipFill>
                  <pic:spPr>
                    <a:xfrm>
                      <a:off x="0" y="0"/>
                      <a:ext cx="6176349" cy="8960409"/>
                    </a:xfrm>
                    <a:prstGeom prst="rect">
                      <a:avLst/>
                    </a:prstGeom>
                  </pic:spPr>
                </pic:pic>
              </a:graphicData>
            </a:graphic>
          </wp:inline>
        </w:drawing>
      </w:r>
    </w:p>
    <w:p w:rsidR="00D35745" w:rsidRPr="00FD2C76" w:rsidRDefault="00FD2C76" w:rsidP="00FD2C76">
      <w:pPr>
        <w:spacing w:before="120"/>
        <w:jc w:val="center"/>
        <w:rPr>
          <w:i/>
        </w:rPr>
      </w:pPr>
      <w:r w:rsidRPr="00FD2C76">
        <w:rPr>
          <w:i/>
          <w:sz w:val="28"/>
        </w:rPr>
        <w:t>Рис. 21. Принципиальная схема модуля на борту БПЛА.</w:t>
      </w:r>
      <w:r w:rsidR="00D35745" w:rsidRPr="00FD2C76">
        <w:rPr>
          <w:i/>
        </w:rPr>
        <w:br w:type="page"/>
      </w:r>
    </w:p>
    <w:p w:rsidR="009817E5" w:rsidRPr="007F0809" w:rsidRDefault="009817E5" w:rsidP="00BA6E18">
      <w:pPr>
        <w:pStyle w:val="3"/>
        <w:numPr>
          <w:ilvl w:val="1"/>
          <w:numId w:val="46"/>
        </w:numPr>
        <w:rPr>
          <w:i/>
          <w:sz w:val="28"/>
        </w:rPr>
      </w:pPr>
      <w:bookmarkStart w:id="40" w:name="_Toc409695667"/>
      <w:r w:rsidRPr="007F0809">
        <w:rPr>
          <w:i/>
          <w:sz w:val="28"/>
        </w:rPr>
        <w:lastRenderedPageBreak/>
        <w:t>Вариант конструктивного исполнения модуля сопряжения оборудования с ЭВМ оператора</w:t>
      </w:r>
      <w:bookmarkEnd w:id="40"/>
    </w:p>
    <w:p w:rsidR="00F16662" w:rsidRDefault="00F16662" w:rsidP="00F16662"/>
    <w:p w:rsidR="00F16662" w:rsidRPr="00F16662" w:rsidRDefault="00DA0DC3" w:rsidP="00F16662">
      <w:r>
        <w:rPr>
          <w:noProof/>
          <w:lang w:eastAsia="ru-RU"/>
        </w:rPr>
        <w:drawing>
          <wp:inline distT="0" distB="0" distL="0" distR="0" wp14:anchorId="73102C77" wp14:editId="4E86D5B4">
            <wp:extent cx="6480175" cy="333819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_top.png"/>
                    <pic:cNvPicPr/>
                  </pic:nvPicPr>
                  <pic:blipFill>
                    <a:blip r:embed="rId40">
                      <a:extLst>
                        <a:ext uri="{28A0092B-C50C-407E-A947-70E740481C1C}">
                          <a14:useLocalDpi xmlns:a14="http://schemas.microsoft.com/office/drawing/2010/main" val="0"/>
                        </a:ext>
                      </a:extLst>
                    </a:blip>
                    <a:stretch>
                      <a:fillRect/>
                    </a:stretch>
                  </pic:blipFill>
                  <pic:spPr>
                    <a:xfrm>
                      <a:off x="0" y="0"/>
                      <a:ext cx="6480175" cy="3338195"/>
                    </a:xfrm>
                    <a:prstGeom prst="rect">
                      <a:avLst/>
                    </a:prstGeom>
                  </pic:spPr>
                </pic:pic>
              </a:graphicData>
            </a:graphic>
          </wp:inline>
        </w:drawing>
      </w:r>
    </w:p>
    <w:p w:rsidR="009817E5" w:rsidRPr="000C486D" w:rsidRDefault="000C486D" w:rsidP="000C486D">
      <w:pPr>
        <w:widowControl/>
        <w:suppressAutoHyphens w:val="0"/>
        <w:spacing w:before="120" w:after="200" w:line="276" w:lineRule="auto"/>
        <w:jc w:val="center"/>
        <w:rPr>
          <w:rFonts w:eastAsiaTheme="majorEastAsia"/>
          <w:bCs/>
          <w:i/>
          <w:sz w:val="28"/>
          <w:szCs w:val="26"/>
        </w:rPr>
      </w:pPr>
      <w:r w:rsidRPr="000C486D">
        <w:rPr>
          <w:rFonts w:eastAsiaTheme="majorEastAsia"/>
          <w:bCs/>
          <w:i/>
          <w:sz w:val="28"/>
          <w:szCs w:val="26"/>
        </w:rPr>
        <w:t>Рис. 22. Верхняя часть модели разработанного конструктивного исполнения устройства сопряжения.</w:t>
      </w:r>
    </w:p>
    <w:p w:rsidR="00DA7D8B" w:rsidRDefault="00DA7D8B">
      <w:pPr>
        <w:widowControl/>
        <w:suppressAutoHyphens w:val="0"/>
        <w:spacing w:after="200" w:line="276" w:lineRule="auto"/>
        <w:rPr>
          <w:rFonts w:eastAsiaTheme="majorEastAsia"/>
          <w:b/>
          <w:bCs/>
          <w:sz w:val="26"/>
          <w:szCs w:val="26"/>
        </w:rPr>
      </w:pPr>
    </w:p>
    <w:p w:rsidR="00257735" w:rsidRDefault="00DA0DC3">
      <w:pPr>
        <w:widowControl/>
        <w:suppressAutoHyphens w:val="0"/>
        <w:spacing w:after="200" w:line="276" w:lineRule="auto"/>
      </w:pPr>
      <w:r>
        <w:rPr>
          <w:noProof/>
          <w:lang w:eastAsia="ru-RU"/>
        </w:rPr>
        <w:drawing>
          <wp:inline distT="0" distB="0" distL="0" distR="0" wp14:anchorId="25C139A0" wp14:editId="00CC83CC">
            <wp:extent cx="6480175" cy="333819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_bottom.png"/>
                    <pic:cNvPicPr/>
                  </pic:nvPicPr>
                  <pic:blipFill>
                    <a:blip r:embed="rId41">
                      <a:extLst>
                        <a:ext uri="{28A0092B-C50C-407E-A947-70E740481C1C}">
                          <a14:useLocalDpi xmlns:a14="http://schemas.microsoft.com/office/drawing/2010/main" val="0"/>
                        </a:ext>
                      </a:extLst>
                    </a:blip>
                    <a:stretch>
                      <a:fillRect/>
                    </a:stretch>
                  </pic:blipFill>
                  <pic:spPr>
                    <a:xfrm>
                      <a:off x="0" y="0"/>
                      <a:ext cx="6480175" cy="3338195"/>
                    </a:xfrm>
                    <a:prstGeom prst="rect">
                      <a:avLst/>
                    </a:prstGeom>
                  </pic:spPr>
                </pic:pic>
              </a:graphicData>
            </a:graphic>
          </wp:inline>
        </w:drawing>
      </w:r>
    </w:p>
    <w:p w:rsidR="009817E5" w:rsidRPr="00057644" w:rsidRDefault="00057644" w:rsidP="00057644">
      <w:pPr>
        <w:widowControl/>
        <w:suppressAutoHyphens w:val="0"/>
        <w:spacing w:before="120" w:after="200" w:line="276" w:lineRule="auto"/>
        <w:jc w:val="center"/>
        <w:rPr>
          <w:rFonts w:eastAsiaTheme="majorEastAsia"/>
          <w:bCs/>
          <w:i/>
          <w:sz w:val="28"/>
          <w:szCs w:val="28"/>
        </w:rPr>
      </w:pPr>
      <w:r w:rsidRPr="00057644">
        <w:rPr>
          <w:i/>
          <w:sz w:val="28"/>
          <w:szCs w:val="28"/>
        </w:rPr>
        <w:t xml:space="preserve">Рис. 23. Нижняя часть </w:t>
      </w:r>
      <w:r w:rsidRPr="00057644">
        <w:rPr>
          <w:rFonts w:eastAsiaTheme="majorEastAsia"/>
          <w:bCs/>
          <w:i/>
          <w:sz w:val="28"/>
          <w:szCs w:val="28"/>
        </w:rPr>
        <w:t>модели разработанного конструктивного исполнения устройства сопряжения.</w:t>
      </w:r>
      <w:r w:rsidR="009817E5" w:rsidRPr="00057644">
        <w:rPr>
          <w:i/>
          <w:sz w:val="28"/>
          <w:szCs w:val="28"/>
        </w:rPr>
        <w:br w:type="page"/>
      </w:r>
    </w:p>
    <w:p w:rsidR="00D35745" w:rsidRPr="00E907DC" w:rsidRDefault="00C315A2" w:rsidP="00BA6E18">
      <w:pPr>
        <w:pStyle w:val="3"/>
        <w:numPr>
          <w:ilvl w:val="1"/>
          <w:numId w:val="46"/>
        </w:numPr>
        <w:rPr>
          <w:i/>
          <w:sz w:val="28"/>
        </w:rPr>
      </w:pPr>
      <w:bookmarkStart w:id="41" w:name="_Toc409695668"/>
      <w:r w:rsidRPr="007F0809">
        <w:rPr>
          <w:i/>
          <w:sz w:val="28"/>
        </w:rPr>
        <w:lastRenderedPageBreak/>
        <w:t>Вариант конструктивного исполнения модуля на борту БПЛА</w:t>
      </w:r>
      <w:bookmarkEnd w:id="41"/>
    </w:p>
    <w:p w:rsidR="00F70DA1" w:rsidRDefault="00F70DA1" w:rsidP="00D35745"/>
    <w:p w:rsidR="00695265" w:rsidRDefault="00C04C05">
      <w:pPr>
        <w:widowControl/>
        <w:suppressAutoHyphens w:val="0"/>
        <w:spacing w:after="200" w:line="276" w:lineRule="auto"/>
      </w:pPr>
      <w:r>
        <w:rPr>
          <w:noProof/>
          <w:lang w:eastAsia="ru-RU"/>
        </w:rPr>
        <w:drawing>
          <wp:inline distT="0" distB="0" distL="0" distR="0" wp14:anchorId="06C81069" wp14:editId="442A4564">
            <wp:extent cx="6480175" cy="335597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ne_top.png"/>
                    <pic:cNvPicPr/>
                  </pic:nvPicPr>
                  <pic:blipFill>
                    <a:blip r:embed="rId42">
                      <a:extLst>
                        <a:ext uri="{28A0092B-C50C-407E-A947-70E740481C1C}">
                          <a14:useLocalDpi xmlns:a14="http://schemas.microsoft.com/office/drawing/2010/main" val="0"/>
                        </a:ext>
                      </a:extLst>
                    </a:blip>
                    <a:stretch>
                      <a:fillRect/>
                    </a:stretch>
                  </pic:blipFill>
                  <pic:spPr>
                    <a:xfrm>
                      <a:off x="0" y="0"/>
                      <a:ext cx="6480175" cy="3355975"/>
                    </a:xfrm>
                    <a:prstGeom prst="rect">
                      <a:avLst/>
                    </a:prstGeom>
                  </pic:spPr>
                </pic:pic>
              </a:graphicData>
            </a:graphic>
          </wp:inline>
        </w:drawing>
      </w:r>
    </w:p>
    <w:p w:rsidR="00C04C05" w:rsidRDefault="00934501" w:rsidP="00E907DC">
      <w:pPr>
        <w:widowControl/>
        <w:suppressAutoHyphens w:val="0"/>
        <w:spacing w:before="120" w:after="200" w:line="276" w:lineRule="auto"/>
        <w:jc w:val="center"/>
      </w:pPr>
      <w:r>
        <w:rPr>
          <w:rFonts w:eastAsiaTheme="majorEastAsia"/>
          <w:bCs/>
          <w:i/>
          <w:sz w:val="28"/>
          <w:szCs w:val="26"/>
        </w:rPr>
        <w:t>Рис. 24</w:t>
      </w:r>
      <w:r w:rsidRPr="000C486D">
        <w:rPr>
          <w:rFonts w:eastAsiaTheme="majorEastAsia"/>
          <w:bCs/>
          <w:i/>
          <w:sz w:val="28"/>
          <w:szCs w:val="26"/>
        </w:rPr>
        <w:t xml:space="preserve">. Верхняя часть модели разработанного конструктивного исполнения </w:t>
      </w:r>
      <w:r>
        <w:rPr>
          <w:rFonts w:eastAsiaTheme="majorEastAsia"/>
          <w:bCs/>
          <w:i/>
          <w:sz w:val="28"/>
          <w:szCs w:val="26"/>
        </w:rPr>
        <w:t>модуля на борту БПЛА</w:t>
      </w:r>
      <w:r w:rsidR="00E907DC">
        <w:rPr>
          <w:rFonts w:eastAsiaTheme="majorEastAsia"/>
          <w:bCs/>
          <w:i/>
          <w:sz w:val="28"/>
          <w:szCs w:val="26"/>
        </w:rPr>
        <w:t>.</w:t>
      </w:r>
    </w:p>
    <w:p w:rsidR="00C04C05" w:rsidRDefault="00C04C05">
      <w:pPr>
        <w:widowControl/>
        <w:suppressAutoHyphens w:val="0"/>
        <w:spacing w:after="200" w:line="276" w:lineRule="auto"/>
      </w:pPr>
    </w:p>
    <w:p w:rsidR="00E907DC" w:rsidRDefault="00C04C05">
      <w:pPr>
        <w:widowControl/>
        <w:suppressAutoHyphens w:val="0"/>
        <w:spacing w:after="200" w:line="276" w:lineRule="auto"/>
        <w:rPr>
          <w:sz w:val="32"/>
        </w:rPr>
      </w:pPr>
      <w:r>
        <w:rPr>
          <w:noProof/>
          <w:sz w:val="32"/>
          <w:lang w:eastAsia="ru-RU"/>
        </w:rPr>
        <w:drawing>
          <wp:inline distT="0" distB="0" distL="0" distR="0" wp14:anchorId="24B4DE7A" wp14:editId="49C7BD4B">
            <wp:extent cx="6480175" cy="34163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ne_bottom.png"/>
                    <pic:cNvPicPr/>
                  </pic:nvPicPr>
                  <pic:blipFill>
                    <a:blip r:embed="rId43">
                      <a:extLst>
                        <a:ext uri="{28A0092B-C50C-407E-A947-70E740481C1C}">
                          <a14:useLocalDpi xmlns:a14="http://schemas.microsoft.com/office/drawing/2010/main" val="0"/>
                        </a:ext>
                      </a:extLst>
                    </a:blip>
                    <a:stretch>
                      <a:fillRect/>
                    </a:stretch>
                  </pic:blipFill>
                  <pic:spPr>
                    <a:xfrm>
                      <a:off x="0" y="0"/>
                      <a:ext cx="6480175" cy="3416300"/>
                    </a:xfrm>
                    <a:prstGeom prst="rect">
                      <a:avLst/>
                    </a:prstGeom>
                  </pic:spPr>
                </pic:pic>
              </a:graphicData>
            </a:graphic>
          </wp:inline>
        </w:drawing>
      </w:r>
    </w:p>
    <w:p w:rsidR="009817E5" w:rsidRDefault="00E907DC" w:rsidP="0058735C">
      <w:pPr>
        <w:widowControl/>
        <w:suppressAutoHyphens w:val="0"/>
        <w:spacing w:before="120" w:after="200" w:line="276" w:lineRule="auto"/>
        <w:jc w:val="center"/>
        <w:rPr>
          <w:rFonts w:eastAsiaTheme="majorEastAsia"/>
          <w:b/>
          <w:bCs/>
          <w:sz w:val="32"/>
          <w:szCs w:val="28"/>
        </w:rPr>
      </w:pPr>
      <w:r>
        <w:rPr>
          <w:rFonts w:eastAsiaTheme="majorEastAsia"/>
          <w:bCs/>
          <w:i/>
          <w:sz w:val="28"/>
          <w:szCs w:val="26"/>
        </w:rPr>
        <w:t>Рис. 25</w:t>
      </w:r>
      <w:r w:rsidRPr="000C486D">
        <w:rPr>
          <w:rFonts w:eastAsiaTheme="majorEastAsia"/>
          <w:bCs/>
          <w:i/>
          <w:sz w:val="28"/>
          <w:szCs w:val="26"/>
        </w:rPr>
        <w:t xml:space="preserve">. </w:t>
      </w:r>
      <w:r>
        <w:rPr>
          <w:rFonts w:eastAsiaTheme="majorEastAsia"/>
          <w:bCs/>
          <w:i/>
          <w:sz w:val="28"/>
          <w:szCs w:val="26"/>
        </w:rPr>
        <w:t>Нижняя</w:t>
      </w:r>
      <w:r w:rsidRPr="000C486D">
        <w:rPr>
          <w:rFonts w:eastAsiaTheme="majorEastAsia"/>
          <w:bCs/>
          <w:i/>
          <w:sz w:val="28"/>
          <w:szCs w:val="26"/>
        </w:rPr>
        <w:t xml:space="preserve"> часть модели разработанного конструктивного исполнения </w:t>
      </w:r>
      <w:r>
        <w:rPr>
          <w:rFonts w:eastAsiaTheme="majorEastAsia"/>
          <w:bCs/>
          <w:i/>
          <w:sz w:val="28"/>
          <w:szCs w:val="26"/>
        </w:rPr>
        <w:t>модуля на борту БПЛА.</w:t>
      </w:r>
      <w:r w:rsidR="009817E5">
        <w:rPr>
          <w:sz w:val="32"/>
        </w:rPr>
        <w:br w:type="page"/>
      </w:r>
    </w:p>
    <w:p w:rsidR="00DE1C99" w:rsidRPr="00E149FC" w:rsidRDefault="00DE1C99" w:rsidP="007F0809">
      <w:pPr>
        <w:pStyle w:val="1"/>
        <w:jc w:val="center"/>
        <w:rPr>
          <w:rFonts w:ascii="Arial" w:hAnsi="Arial" w:cs="Arial"/>
          <w:color w:val="auto"/>
        </w:rPr>
      </w:pPr>
      <w:bookmarkStart w:id="42" w:name="_Toc409695669"/>
      <w:r w:rsidRPr="00E149FC">
        <w:rPr>
          <w:rFonts w:ascii="Arial" w:hAnsi="Arial" w:cs="Arial"/>
          <w:color w:val="auto"/>
        </w:rPr>
        <w:lastRenderedPageBreak/>
        <w:t>Охрана труда и окружающей среды</w:t>
      </w:r>
      <w:bookmarkEnd w:id="42"/>
    </w:p>
    <w:p w:rsidR="001A0CE9" w:rsidRPr="007F0809" w:rsidRDefault="001A0CE9" w:rsidP="007F0809">
      <w:pPr>
        <w:pStyle w:val="2"/>
        <w:jc w:val="center"/>
        <w:rPr>
          <w:rFonts w:ascii="Times New Roman" w:hAnsi="Times New Roman" w:cs="Times New Roman"/>
          <w:i/>
          <w:color w:val="auto"/>
          <w:sz w:val="28"/>
        </w:rPr>
      </w:pPr>
      <w:bookmarkStart w:id="43" w:name="_Toc403651504"/>
      <w:bookmarkStart w:id="44" w:name="_Toc409695670"/>
      <w:r w:rsidRPr="007F0809">
        <w:rPr>
          <w:rFonts w:ascii="Times New Roman" w:hAnsi="Times New Roman" w:cs="Times New Roman"/>
          <w:i/>
          <w:color w:val="auto"/>
          <w:sz w:val="28"/>
        </w:rPr>
        <w:t>Введение</w:t>
      </w:r>
      <w:bookmarkEnd w:id="43"/>
      <w:bookmarkEnd w:id="44"/>
    </w:p>
    <w:p w:rsidR="001A0CE9" w:rsidRPr="007B1F98" w:rsidRDefault="001A0CE9" w:rsidP="001A0CE9"/>
    <w:p w:rsidR="001A0CE9" w:rsidRDefault="001A0CE9" w:rsidP="001A0CE9">
      <w:pPr>
        <w:spacing w:line="360" w:lineRule="auto"/>
        <w:ind w:firstLine="708"/>
        <w:jc w:val="both"/>
        <w:rPr>
          <w:sz w:val="28"/>
        </w:rPr>
      </w:pPr>
      <w:r w:rsidRPr="007B1F98">
        <w:rPr>
          <w:sz w:val="28"/>
        </w:rPr>
        <w:t>Основная часть дипломной работы посвящена разработке</w:t>
      </w:r>
      <w:r>
        <w:rPr>
          <w:sz w:val="28"/>
        </w:rPr>
        <w:t xml:space="preserve"> возможных вариантов схемотехнического и конструктивного исполнения аппаратных средств, используемых для проверки разработанных ранее алгоритмов, а также созданию </w:t>
      </w:r>
      <w:proofErr w:type="gramStart"/>
      <w:r w:rsidRPr="007B1F98">
        <w:rPr>
          <w:sz w:val="28"/>
        </w:rPr>
        <w:t>программного</w:t>
      </w:r>
      <w:r>
        <w:rPr>
          <w:sz w:val="28"/>
        </w:rPr>
        <w:t>-математического</w:t>
      </w:r>
      <w:proofErr w:type="gramEnd"/>
      <w:r w:rsidRPr="007B1F98">
        <w:rPr>
          <w:sz w:val="28"/>
        </w:rPr>
        <w:t xml:space="preserve"> </w:t>
      </w:r>
      <w:r>
        <w:rPr>
          <w:sz w:val="28"/>
        </w:rPr>
        <w:t xml:space="preserve">обеспечения, обеспечивающего функционирование созданных устройств. Вышеописанная разработка </w:t>
      </w:r>
      <w:r w:rsidRPr="007B1F98">
        <w:rPr>
          <w:sz w:val="28"/>
        </w:rPr>
        <w:t xml:space="preserve">производилась на </w:t>
      </w:r>
      <w:r>
        <w:rPr>
          <w:sz w:val="28"/>
        </w:rPr>
        <w:t>персональной</w:t>
      </w:r>
      <w:r w:rsidRPr="007B1F98">
        <w:rPr>
          <w:sz w:val="28"/>
        </w:rPr>
        <w:t xml:space="preserve"> </w:t>
      </w:r>
      <w:r>
        <w:rPr>
          <w:sz w:val="28"/>
        </w:rPr>
        <w:t xml:space="preserve">ЭВМ, поэтому важно </w:t>
      </w:r>
      <w:r w:rsidRPr="007B1F98">
        <w:rPr>
          <w:sz w:val="28"/>
        </w:rPr>
        <w:t>соблюдать правильную организаци</w:t>
      </w:r>
      <w:r>
        <w:rPr>
          <w:sz w:val="28"/>
        </w:rPr>
        <w:t xml:space="preserve">ю труда и следить за тем, чтобы </w:t>
      </w:r>
      <w:r w:rsidRPr="007B1F98">
        <w:rPr>
          <w:sz w:val="28"/>
        </w:rPr>
        <w:t>параметры рабочего помещения и условия труда соответствова</w:t>
      </w:r>
      <w:r>
        <w:rPr>
          <w:sz w:val="28"/>
        </w:rPr>
        <w:t xml:space="preserve">ли </w:t>
      </w:r>
      <w:r w:rsidRPr="007B1F98">
        <w:rPr>
          <w:sz w:val="28"/>
        </w:rPr>
        <w:t>оптимальным, при которых нагрузка на чело</w:t>
      </w:r>
      <w:r>
        <w:rPr>
          <w:sz w:val="28"/>
        </w:rPr>
        <w:t xml:space="preserve">века распределяется равномерно, </w:t>
      </w:r>
      <w:r w:rsidRPr="007B1F98">
        <w:rPr>
          <w:sz w:val="28"/>
        </w:rPr>
        <w:t>и произв</w:t>
      </w:r>
      <w:r>
        <w:rPr>
          <w:sz w:val="28"/>
        </w:rPr>
        <w:t>одительность труда максимальна.</w:t>
      </w:r>
    </w:p>
    <w:p w:rsidR="001A0CE9" w:rsidRDefault="001A0CE9" w:rsidP="001A0CE9">
      <w:pPr>
        <w:spacing w:line="360" w:lineRule="auto"/>
        <w:ind w:firstLine="708"/>
        <w:jc w:val="both"/>
        <w:rPr>
          <w:sz w:val="28"/>
        </w:rPr>
      </w:pPr>
      <w:r w:rsidRPr="007B1F98">
        <w:rPr>
          <w:sz w:val="28"/>
        </w:rPr>
        <w:t>Размеры помещения, в котором проводил</w:t>
      </w:r>
      <w:r>
        <w:rPr>
          <w:sz w:val="28"/>
        </w:rPr>
        <w:t>ась работа: площадь 15м</w:t>
      </w:r>
      <w:r>
        <w:rPr>
          <w:sz w:val="28"/>
          <w:vertAlign w:val="superscript"/>
        </w:rPr>
        <w:t>2</w:t>
      </w:r>
      <w:r>
        <w:rPr>
          <w:sz w:val="28"/>
        </w:rPr>
        <w:t xml:space="preserve"> (3,5 м × 4,3 м) и объем 41 м</w:t>
      </w:r>
      <w:r>
        <w:rPr>
          <w:sz w:val="28"/>
          <w:vertAlign w:val="superscript"/>
        </w:rPr>
        <w:t>3</w:t>
      </w:r>
      <w:r>
        <w:rPr>
          <w:sz w:val="28"/>
        </w:rPr>
        <w:t xml:space="preserve"> </w:t>
      </w:r>
      <w:r w:rsidRPr="007B1F98">
        <w:rPr>
          <w:sz w:val="28"/>
        </w:rPr>
        <w:t>(высо</w:t>
      </w:r>
      <w:r>
        <w:rPr>
          <w:sz w:val="28"/>
        </w:rPr>
        <w:t xml:space="preserve">та потолка 2,75 м). В помещении </w:t>
      </w:r>
      <w:r w:rsidRPr="007B1F98">
        <w:rPr>
          <w:sz w:val="28"/>
        </w:rPr>
        <w:t>находится 1 рабочее место,</w:t>
      </w:r>
      <w:r>
        <w:rPr>
          <w:sz w:val="28"/>
        </w:rPr>
        <w:t xml:space="preserve"> на котором работает 1 человек.</w:t>
      </w:r>
    </w:p>
    <w:p w:rsidR="001A0CE9" w:rsidRDefault="001A0CE9" w:rsidP="001A0CE9">
      <w:pPr>
        <w:spacing w:line="360" w:lineRule="auto"/>
        <w:ind w:firstLine="708"/>
        <w:jc w:val="both"/>
        <w:rPr>
          <w:sz w:val="28"/>
        </w:rPr>
      </w:pPr>
      <w:r w:rsidRPr="007B1F98">
        <w:rPr>
          <w:sz w:val="28"/>
        </w:rPr>
        <w:t>Технологический процесс зак</w:t>
      </w:r>
      <w:r>
        <w:rPr>
          <w:sz w:val="28"/>
        </w:rPr>
        <w:t xml:space="preserve">лючается в создании результирующих </w:t>
      </w:r>
      <w:r>
        <w:rPr>
          <w:sz w:val="28"/>
          <w:lang w:val="en-US"/>
        </w:rPr>
        <w:t>Gerber</w:t>
      </w:r>
      <w:r w:rsidRPr="000776D2">
        <w:rPr>
          <w:sz w:val="28"/>
        </w:rPr>
        <w:t xml:space="preserve"> </w:t>
      </w:r>
      <w:r>
        <w:rPr>
          <w:sz w:val="28"/>
        </w:rPr>
        <w:t xml:space="preserve">файлов с использованием программ </w:t>
      </w:r>
      <w:r>
        <w:rPr>
          <w:sz w:val="28"/>
          <w:lang w:val="en-US"/>
        </w:rPr>
        <w:t>Proteus</w:t>
      </w:r>
      <w:r w:rsidRPr="000776D2">
        <w:rPr>
          <w:sz w:val="28"/>
        </w:rPr>
        <w:t xml:space="preserve">, </w:t>
      </w:r>
      <w:r>
        <w:rPr>
          <w:sz w:val="28"/>
          <w:lang w:val="en-US"/>
        </w:rPr>
        <w:t>Eagle</w:t>
      </w:r>
      <w:r w:rsidRPr="00766FB1">
        <w:rPr>
          <w:sz w:val="28"/>
        </w:rPr>
        <w:t xml:space="preserve"> </w:t>
      </w:r>
      <w:r>
        <w:rPr>
          <w:sz w:val="28"/>
          <w:lang w:val="en-US"/>
        </w:rPr>
        <w:t>Cad</w:t>
      </w:r>
      <w:r w:rsidRPr="000776D2">
        <w:rPr>
          <w:sz w:val="28"/>
        </w:rPr>
        <w:t xml:space="preserve">. </w:t>
      </w:r>
      <w:r>
        <w:rPr>
          <w:sz w:val="28"/>
        </w:rPr>
        <w:t xml:space="preserve">Программно-математическое обеспечение разрабатывалось с использованием языка программирования </w:t>
      </w:r>
      <w:r>
        <w:rPr>
          <w:sz w:val="28"/>
          <w:lang w:val="en-US"/>
        </w:rPr>
        <w:t>C</w:t>
      </w:r>
      <w:r w:rsidRPr="00201294">
        <w:rPr>
          <w:sz w:val="28"/>
        </w:rPr>
        <w:t xml:space="preserve">++, </w:t>
      </w:r>
      <w:r>
        <w:rPr>
          <w:sz w:val="28"/>
        </w:rPr>
        <w:t xml:space="preserve">интегрированных сред разработки </w:t>
      </w:r>
      <w:r>
        <w:rPr>
          <w:sz w:val="28"/>
          <w:lang w:val="en-US"/>
        </w:rPr>
        <w:t>Atmel</w:t>
      </w:r>
      <w:r w:rsidRPr="00201294">
        <w:rPr>
          <w:sz w:val="28"/>
        </w:rPr>
        <w:t xml:space="preserve"> </w:t>
      </w:r>
      <w:r>
        <w:rPr>
          <w:sz w:val="28"/>
          <w:lang w:val="en-US"/>
        </w:rPr>
        <w:t>Studio</w:t>
      </w:r>
      <w:r w:rsidRPr="00201294">
        <w:rPr>
          <w:sz w:val="28"/>
        </w:rPr>
        <w:t xml:space="preserve">, </w:t>
      </w:r>
      <w:r>
        <w:rPr>
          <w:sz w:val="28"/>
          <w:lang w:val="en-US"/>
        </w:rPr>
        <w:t>Arduino</w:t>
      </w:r>
      <w:r w:rsidRPr="00201294">
        <w:rPr>
          <w:sz w:val="28"/>
        </w:rPr>
        <w:t xml:space="preserve"> </w:t>
      </w:r>
      <w:r>
        <w:rPr>
          <w:sz w:val="28"/>
          <w:lang w:val="en-US"/>
        </w:rPr>
        <w:t>IDE</w:t>
      </w:r>
      <w:r w:rsidRPr="00201294">
        <w:rPr>
          <w:sz w:val="28"/>
        </w:rPr>
        <w:t xml:space="preserve">, </w:t>
      </w:r>
      <w:proofErr w:type="spellStart"/>
      <w:r>
        <w:rPr>
          <w:sz w:val="28"/>
          <w:lang w:val="en-US"/>
        </w:rPr>
        <w:t>QtCreator</w:t>
      </w:r>
      <w:proofErr w:type="spellEnd"/>
      <w:r w:rsidRPr="00201294">
        <w:rPr>
          <w:sz w:val="28"/>
        </w:rPr>
        <w:t xml:space="preserve">, </w:t>
      </w:r>
      <w:r>
        <w:rPr>
          <w:sz w:val="28"/>
        </w:rPr>
        <w:t xml:space="preserve">набора библиотек </w:t>
      </w:r>
      <w:proofErr w:type="spellStart"/>
      <w:r>
        <w:rPr>
          <w:sz w:val="28"/>
          <w:lang w:val="en-US"/>
        </w:rPr>
        <w:t>Qt</w:t>
      </w:r>
      <w:proofErr w:type="spellEnd"/>
      <w:r w:rsidRPr="00201294">
        <w:rPr>
          <w:sz w:val="28"/>
        </w:rPr>
        <w:t xml:space="preserve"> </w:t>
      </w:r>
      <w:r>
        <w:rPr>
          <w:sz w:val="28"/>
          <w:lang w:val="en-US"/>
        </w:rPr>
        <w:t>Library</w:t>
      </w:r>
      <w:r w:rsidRPr="00201294">
        <w:rPr>
          <w:sz w:val="28"/>
        </w:rPr>
        <w:t>.</w:t>
      </w:r>
    </w:p>
    <w:p w:rsidR="001A0CE9" w:rsidRPr="007B1F98" w:rsidRDefault="001A0CE9" w:rsidP="001A0CE9">
      <w:pPr>
        <w:spacing w:line="360" w:lineRule="auto"/>
        <w:ind w:firstLine="708"/>
        <w:jc w:val="both"/>
        <w:rPr>
          <w:sz w:val="28"/>
        </w:rPr>
      </w:pPr>
      <w:r w:rsidRPr="007B1F98">
        <w:rPr>
          <w:sz w:val="28"/>
        </w:rPr>
        <w:t xml:space="preserve">Уровень шума составляет 30 </w:t>
      </w:r>
      <w:proofErr w:type="spellStart"/>
      <w:r w:rsidRPr="007B1F98">
        <w:rPr>
          <w:sz w:val="28"/>
        </w:rPr>
        <w:t>дБА</w:t>
      </w:r>
      <w:proofErr w:type="spellEnd"/>
      <w:r w:rsidRPr="007B1F98">
        <w:rPr>
          <w:sz w:val="28"/>
        </w:rPr>
        <w:t xml:space="preserve">, а мощность компьютера, на котором </w:t>
      </w:r>
    </w:p>
    <w:p w:rsidR="001A0CE9" w:rsidRDefault="001A0CE9" w:rsidP="001A0CE9">
      <w:pPr>
        <w:spacing w:line="360" w:lineRule="auto"/>
        <w:jc w:val="both"/>
        <w:rPr>
          <w:sz w:val="28"/>
        </w:rPr>
      </w:pPr>
      <w:r w:rsidRPr="007B1F98">
        <w:rPr>
          <w:sz w:val="28"/>
        </w:rPr>
        <w:t>про</w:t>
      </w:r>
      <w:r>
        <w:rPr>
          <w:sz w:val="28"/>
        </w:rPr>
        <w:t>изводится разработка программы 8</w:t>
      </w:r>
      <w:r w:rsidRPr="007B1F98">
        <w:rPr>
          <w:sz w:val="28"/>
        </w:rPr>
        <w:t>00 Вт.</w:t>
      </w:r>
    </w:p>
    <w:p w:rsidR="001A0CE9" w:rsidRDefault="001A0CE9" w:rsidP="001A0CE9">
      <w:pPr>
        <w:widowControl/>
        <w:suppressAutoHyphens w:val="0"/>
        <w:spacing w:after="200" w:line="276" w:lineRule="auto"/>
        <w:rPr>
          <w:sz w:val="28"/>
        </w:rPr>
      </w:pPr>
      <w:r>
        <w:rPr>
          <w:sz w:val="28"/>
        </w:rPr>
        <w:br w:type="page"/>
      </w:r>
    </w:p>
    <w:p w:rsidR="001A0CE9" w:rsidRPr="007F0809" w:rsidRDefault="001A0CE9" w:rsidP="007F0809">
      <w:pPr>
        <w:pStyle w:val="2"/>
        <w:jc w:val="center"/>
        <w:rPr>
          <w:rFonts w:ascii="Times New Roman" w:hAnsi="Times New Roman" w:cs="Times New Roman"/>
          <w:i/>
          <w:color w:val="auto"/>
          <w:sz w:val="28"/>
        </w:rPr>
      </w:pPr>
      <w:bookmarkStart w:id="45" w:name="_Toc403651505"/>
      <w:bookmarkStart w:id="46" w:name="_Toc409695671"/>
      <w:r w:rsidRPr="007F0809">
        <w:rPr>
          <w:rFonts w:ascii="Times New Roman" w:hAnsi="Times New Roman" w:cs="Times New Roman"/>
          <w:i/>
          <w:color w:val="auto"/>
          <w:sz w:val="28"/>
        </w:rPr>
        <w:lastRenderedPageBreak/>
        <w:t>Анализ условий труда</w:t>
      </w:r>
      <w:bookmarkEnd w:id="45"/>
      <w:bookmarkEnd w:id="46"/>
    </w:p>
    <w:p w:rsidR="001A0CE9" w:rsidRDefault="001A0CE9" w:rsidP="001A0CE9">
      <w:pPr>
        <w:jc w:val="both"/>
      </w:pPr>
    </w:p>
    <w:p w:rsidR="001A0CE9" w:rsidRDefault="001A0CE9" w:rsidP="001A0CE9">
      <w:pPr>
        <w:spacing w:line="360" w:lineRule="auto"/>
        <w:ind w:firstLine="708"/>
        <w:jc w:val="both"/>
        <w:rPr>
          <w:sz w:val="28"/>
        </w:rPr>
      </w:pPr>
      <w:r w:rsidRPr="00216451">
        <w:rPr>
          <w:sz w:val="28"/>
        </w:rPr>
        <w:t>Основной рабочий процесс при на</w:t>
      </w:r>
      <w:r>
        <w:rPr>
          <w:sz w:val="28"/>
        </w:rPr>
        <w:t>писании дипломной работы - это работа на персональной</w:t>
      </w:r>
      <w:r w:rsidRPr="00216451">
        <w:rPr>
          <w:sz w:val="28"/>
        </w:rPr>
        <w:t xml:space="preserve"> </w:t>
      </w:r>
      <w:r>
        <w:rPr>
          <w:sz w:val="28"/>
        </w:rPr>
        <w:t>ЭВМ</w:t>
      </w:r>
      <w:r w:rsidRPr="00216451">
        <w:rPr>
          <w:sz w:val="28"/>
        </w:rPr>
        <w:t xml:space="preserve">. Длительная работа за </w:t>
      </w:r>
      <w:r>
        <w:rPr>
          <w:sz w:val="28"/>
        </w:rPr>
        <w:t>ПЭВМ</w:t>
      </w:r>
      <w:r w:rsidRPr="00216451">
        <w:rPr>
          <w:sz w:val="28"/>
        </w:rPr>
        <w:t xml:space="preserve"> может</w:t>
      </w:r>
      <w:r>
        <w:rPr>
          <w:sz w:val="28"/>
        </w:rPr>
        <w:t xml:space="preserve"> </w:t>
      </w:r>
      <w:r w:rsidRPr="00216451">
        <w:rPr>
          <w:sz w:val="28"/>
        </w:rPr>
        <w:t>оказать неблагоприятное</w:t>
      </w:r>
      <w:r>
        <w:rPr>
          <w:sz w:val="28"/>
        </w:rPr>
        <w:t xml:space="preserve"> </w:t>
      </w:r>
      <w:r w:rsidRPr="00216451">
        <w:rPr>
          <w:sz w:val="28"/>
        </w:rPr>
        <w:t>воздействие на организм человека и привести к</w:t>
      </w:r>
      <w:r>
        <w:rPr>
          <w:sz w:val="28"/>
        </w:rPr>
        <w:t xml:space="preserve"> </w:t>
      </w:r>
      <w:r w:rsidRPr="00216451">
        <w:rPr>
          <w:sz w:val="28"/>
        </w:rPr>
        <w:t>опасным заболеваниям.</w:t>
      </w:r>
    </w:p>
    <w:p w:rsidR="001A0CE9" w:rsidRPr="00216451" w:rsidRDefault="001A0CE9" w:rsidP="001A0CE9">
      <w:pPr>
        <w:spacing w:line="360" w:lineRule="auto"/>
        <w:ind w:firstLine="708"/>
        <w:jc w:val="both"/>
        <w:rPr>
          <w:sz w:val="28"/>
        </w:rPr>
      </w:pPr>
      <w:r w:rsidRPr="00216451">
        <w:rPr>
          <w:sz w:val="28"/>
        </w:rPr>
        <w:t xml:space="preserve">Среди вредных факторов выделяются три основные группы, способные </w:t>
      </w:r>
    </w:p>
    <w:p w:rsidR="001A0CE9" w:rsidRDefault="001A0CE9" w:rsidP="001A0CE9">
      <w:pPr>
        <w:spacing w:line="360" w:lineRule="auto"/>
        <w:jc w:val="both"/>
        <w:rPr>
          <w:sz w:val="28"/>
        </w:rPr>
      </w:pPr>
      <w:r>
        <w:rPr>
          <w:sz w:val="28"/>
        </w:rPr>
        <w:t>повлиять на здоровье человека:</w:t>
      </w:r>
    </w:p>
    <w:p w:rsidR="001A0CE9" w:rsidRPr="00216451" w:rsidRDefault="001A0CE9" w:rsidP="00BA6E18">
      <w:pPr>
        <w:pStyle w:val="a6"/>
        <w:numPr>
          <w:ilvl w:val="0"/>
          <w:numId w:val="31"/>
        </w:numPr>
        <w:spacing w:line="360" w:lineRule="auto"/>
        <w:jc w:val="both"/>
        <w:rPr>
          <w:sz w:val="28"/>
        </w:rPr>
      </w:pPr>
      <w:r w:rsidRPr="00216451">
        <w:rPr>
          <w:sz w:val="28"/>
        </w:rPr>
        <w:t>санитарно-гигиенические факторы;</w:t>
      </w:r>
    </w:p>
    <w:p w:rsidR="001A0CE9" w:rsidRDefault="001A0CE9" w:rsidP="00BA6E18">
      <w:pPr>
        <w:pStyle w:val="a6"/>
        <w:numPr>
          <w:ilvl w:val="0"/>
          <w:numId w:val="31"/>
        </w:numPr>
        <w:spacing w:line="360" w:lineRule="auto"/>
        <w:jc w:val="both"/>
        <w:rPr>
          <w:sz w:val="28"/>
        </w:rPr>
      </w:pPr>
      <w:r w:rsidRPr="00216451">
        <w:rPr>
          <w:sz w:val="28"/>
        </w:rPr>
        <w:t>эргономические факторы;</w:t>
      </w:r>
    </w:p>
    <w:p w:rsidR="001A0CE9" w:rsidRPr="001C4A98" w:rsidRDefault="001A0CE9" w:rsidP="00BA6E18">
      <w:pPr>
        <w:pStyle w:val="a6"/>
        <w:numPr>
          <w:ilvl w:val="0"/>
          <w:numId w:val="31"/>
        </w:numPr>
        <w:spacing w:line="360" w:lineRule="auto"/>
        <w:jc w:val="both"/>
        <w:rPr>
          <w:sz w:val="28"/>
        </w:rPr>
      </w:pPr>
      <w:r w:rsidRPr="001C4A98">
        <w:rPr>
          <w:sz w:val="28"/>
        </w:rPr>
        <w:t>психофизиологические факторы.</w:t>
      </w:r>
    </w:p>
    <w:p w:rsidR="001A0CE9" w:rsidRDefault="001A0CE9" w:rsidP="001A0CE9">
      <w:pPr>
        <w:spacing w:line="360" w:lineRule="auto"/>
        <w:ind w:firstLine="708"/>
        <w:jc w:val="both"/>
        <w:rPr>
          <w:sz w:val="28"/>
        </w:rPr>
      </w:pPr>
      <w:r w:rsidRPr="00216451">
        <w:rPr>
          <w:sz w:val="28"/>
        </w:rPr>
        <w:t>Анализ условий труда поможет определить, какие мероприятия</w:t>
      </w:r>
      <w:r>
        <w:rPr>
          <w:sz w:val="28"/>
        </w:rPr>
        <w:t xml:space="preserve"> необходимо </w:t>
      </w:r>
      <w:r w:rsidRPr="00216451">
        <w:rPr>
          <w:sz w:val="28"/>
        </w:rPr>
        <w:t xml:space="preserve">провести для приведений условий труда к </w:t>
      </w:r>
      <w:proofErr w:type="gramStart"/>
      <w:r w:rsidRPr="00216451">
        <w:rPr>
          <w:sz w:val="28"/>
        </w:rPr>
        <w:t>нормативным</w:t>
      </w:r>
      <w:proofErr w:type="gramEnd"/>
      <w:r w:rsidRPr="00216451">
        <w:rPr>
          <w:sz w:val="28"/>
        </w:rPr>
        <w:t>,</w:t>
      </w:r>
      <w:r>
        <w:rPr>
          <w:sz w:val="28"/>
        </w:rPr>
        <w:t xml:space="preserve"> </w:t>
      </w:r>
      <w:r w:rsidRPr="00216451">
        <w:rPr>
          <w:sz w:val="28"/>
        </w:rPr>
        <w:t>соответ</w:t>
      </w:r>
      <w:r>
        <w:rPr>
          <w:sz w:val="28"/>
        </w:rPr>
        <w:t>ствующих закону о безопасности.</w:t>
      </w:r>
    </w:p>
    <w:p w:rsidR="001A0CE9" w:rsidRPr="007F0809" w:rsidRDefault="001A0CE9" w:rsidP="007F0809">
      <w:pPr>
        <w:pStyle w:val="3"/>
        <w:rPr>
          <w:b w:val="0"/>
          <w:i/>
          <w:sz w:val="28"/>
        </w:rPr>
      </w:pPr>
      <w:bookmarkStart w:id="47" w:name="_Toc403651506"/>
      <w:bookmarkStart w:id="48" w:name="_Toc409695672"/>
      <w:r w:rsidRPr="007F0809">
        <w:rPr>
          <w:b w:val="0"/>
          <w:i/>
          <w:sz w:val="28"/>
        </w:rPr>
        <w:t>Санитарно-гигиенические факторы</w:t>
      </w:r>
      <w:bookmarkEnd w:id="47"/>
      <w:bookmarkEnd w:id="48"/>
    </w:p>
    <w:p w:rsidR="001A0CE9" w:rsidRDefault="001A0CE9" w:rsidP="001A0CE9"/>
    <w:p w:rsidR="001A0CE9" w:rsidRDefault="001A0CE9" w:rsidP="001A0CE9">
      <w:pPr>
        <w:spacing w:line="360" w:lineRule="auto"/>
        <w:ind w:firstLine="708"/>
        <w:jc w:val="both"/>
        <w:rPr>
          <w:sz w:val="28"/>
        </w:rPr>
      </w:pPr>
      <w:r w:rsidRPr="0032348B">
        <w:rPr>
          <w:sz w:val="28"/>
        </w:rPr>
        <w:t xml:space="preserve">К санитарно-гигиеническим факторам относятся все элементы производственной среды, в которой протекает трудовой процесс: микроклимат, освещение, </w:t>
      </w:r>
      <w:proofErr w:type="spellStart"/>
      <w:r w:rsidRPr="0032348B">
        <w:rPr>
          <w:sz w:val="28"/>
        </w:rPr>
        <w:t>электроопасность</w:t>
      </w:r>
      <w:proofErr w:type="spellEnd"/>
      <w:r w:rsidRPr="0032348B">
        <w:rPr>
          <w:sz w:val="28"/>
        </w:rPr>
        <w:t>, шум, вибрация и эл</w:t>
      </w:r>
      <w:r>
        <w:rPr>
          <w:sz w:val="28"/>
        </w:rPr>
        <w:t>ектромагнитные излучения (ЭМИ).</w:t>
      </w:r>
    </w:p>
    <w:p w:rsidR="001A0CE9" w:rsidRPr="007F0809" w:rsidRDefault="001A0CE9" w:rsidP="007F0809">
      <w:pPr>
        <w:pStyle w:val="3"/>
        <w:rPr>
          <w:b w:val="0"/>
          <w:i/>
          <w:sz w:val="28"/>
        </w:rPr>
      </w:pPr>
      <w:bookmarkStart w:id="49" w:name="_Toc403651507"/>
      <w:bookmarkStart w:id="50" w:name="_Toc409695673"/>
      <w:r w:rsidRPr="007F0809">
        <w:rPr>
          <w:b w:val="0"/>
          <w:i/>
          <w:sz w:val="28"/>
        </w:rPr>
        <w:t>Микроклимат</w:t>
      </w:r>
      <w:bookmarkEnd w:id="49"/>
      <w:bookmarkEnd w:id="50"/>
    </w:p>
    <w:p w:rsidR="001A0CE9" w:rsidRPr="007F0671" w:rsidRDefault="001A0CE9" w:rsidP="001A0CE9"/>
    <w:p w:rsidR="001A0CE9" w:rsidRPr="007F0671" w:rsidRDefault="001A0CE9" w:rsidP="001A0CE9">
      <w:pPr>
        <w:spacing w:line="360" w:lineRule="auto"/>
        <w:ind w:firstLine="708"/>
        <w:jc w:val="both"/>
        <w:rPr>
          <w:sz w:val="28"/>
        </w:rPr>
      </w:pPr>
      <w:r w:rsidRPr="007F0671">
        <w:rPr>
          <w:sz w:val="28"/>
        </w:rPr>
        <w:t>Микроклимат — климатические условия, созданные в ограниченном пространстве искусственно или обусловленные природными особенностями.</w:t>
      </w:r>
    </w:p>
    <w:p w:rsidR="001A0CE9" w:rsidRDefault="001A0CE9" w:rsidP="001A0CE9">
      <w:pPr>
        <w:spacing w:line="360" w:lineRule="auto"/>
        <w:ind w:firstLine="708"/>
        <w:jc w:val="both"/>
        <w:rPr>
          <w:sz w:val="28"/>
        </w:rPr>
      </w:pPr>
      <w:r w:rsidRPr="007F0671">
        <w:rPr>
          <w:sz w:val="28"/>
        </w:rPr>
        <w:t>Основные параметры микроклимата: температура, относительная влажность, скорость воздуха.</w:t>
      </w:r>
    </w:p>
    <w:p w:rsidR="001A0CE9" w:rsidRDefault="001A0CE9" w:rsidP="001A0CE9">
      <w:pPr>
        <w:spacing w:line="360" w:lineRule="auto"/>
        <w:ind w:firstLine="708"/>
        <w:jc w:val="both"/>
        <w:rPr>
          <w:sz w:val="28"/>
        </w:rPr>
      </w:pPr>
      <w:r w:rsidRPr="00BC181E">
        <w:rPr>
          <w:sz w:val="28"/>
        </w:rPr>
        <w:t>Нормы производственного микроклимата установлены системой</w:t>
      </w:r>
      <w:r>
        <w:rPr>
          <w:sz w:val="28"/>
        </w:rPr>
        <w:t xml:space="preserve"> </w:t>
      </w:r>
      <w:r w:rsidRPr="00BC181E">
        <w:rPr>
          <w:sz w:val="28"/>
        </w:rPr>
        <w:t>стандартов безопасности труда ГОСТ 12.1.005-88 «Общие санитарно-гигиенические требования к воздуху рабочей зоны» и Санитарными</w:t>
      </w:r>
      <w:r>
        <w:rPr>
          <w:sz w:val="28"/>
        </w:rPr>
        <w:t xml:space="preserve"> </w:t>
      </w:r>
      <w:r w:rsidRPr="00BC181E">
        <w:rPr>
          <w:sz w:val="28"/>
        </w:rPr>
        <w:t>правилами и нормами СанПиН 2.2.4.548-96 «Гигиенические требования к</w:t>
      </w:r>
      <w:r>
        <w:rPr>
          <w:sz w:val="28"/>
        </w:rPr>
        <w:t xml:space="preserve"> </w:t>
      </w:r>
      <w:r w:rsidRPr="00BC181E">
        <w:rPr>
          <w:sz w:val="28"/>
        </w:rPr>
        <w:t>микроклимату производственных помещений». Параметры микроклимата</w:t>
      </w:r>
      <w:r>
        <w:rPr>
          <w:sz w:val="28"/>
        </w:rPr>
        <w:t xml:space="preserve"> </w:t>
      </w:r>
      <w:r w:rsidRPr="00BC181E">
        <w:rPr>
          <w:sz w:val="28"/>
        </w:rPr>
        <w:t>рабочего помещения должны соответствовать вышеуказанным нормам в</w:t>
      </w:r>
      <w:r>
        <w:rPr>
          <w:sz w:val="28"/>
        </w:rPr>
        <w:t xml:space="preserve"> </w:t>
      </w:r>
      <w:r w:rsidRPr="00BC181E">
        <w:rPr>
          <w:sz w:val="28"/>
        </w:rPr>
        <w:t>рамках холодного времени года.</w:t>
      </w:r>
    </w:p>
    <w:p w:rsidR="001A0CE9" w:rsidRDefault="001A0CE9" w:rsidP="001A0CE9">
      <w:pPr>
        <w:spacing w:line="360" w:lineRule="auto"/>
        <w:ind w:firstLine="708"/>
        <w:jc w:val="both"/>
        <w:rPr>
          <w:sz w:val="28"/>
        </w:rPr>
      </w:pPr>
      <w:r>
        <w:rPr>
          <w:sz w:val="28"/>
        </w:rPr>
        <w:lastRenderedPageBreak/>
        <w:t>Работа над дипломной работой</w:t>
      </w:r>
      <w:r w:rsidRPr="00E77548">
        <w:rPr>
          <w:sz w:val="28"/>
        </w:rPr>
        <w:t xml:space="preserve"> относится к легким работам (категория</w:t>
      </w:r>
      <w:r>
        <w:rPr>
          <w:sz w:val="28"/>
        </w:rPr>
        <w:t xml:space="preserve"> </w:t>
      </w:r>
      <w:proofErr w:type="spellStart"/>
      <w:proofErr w:type="gramStart"/>
      <w:r w:rsidRPr="00E77548">
        <w:rPr>
          <w:sz w:val="28"/>
        </w:rPr>
        <w:t>I</w:t>
      </w:r>
      <w:proofErr w:type="gramEnd"/>
      <w:r w:rsidRPr="00E77548">
        <w:rPr>
          <w:sz w:val="28"/>
        </w:rPr>
        <w:t>а</w:t>
      </w:r>
      <w:proofErr w:type="spellEnd"/>
      <w:r w:rsidRPr="00E77548">
        <w:rPr>
          <w:sz w:val="28"/>
        </w:rPr>
        <w:t>), так</w:t>
      </w:r>
      <w:r>
        <w:rPr>
          <w:sz w:val="28"/>
        </w:rPr>
        <w:t xml:space="preserve"> </w:t>
      </w:r>
      <w:r w:rsidRPr="00E77548">
        <w:rPr>
          <w:sz w:val="28"/>
        </w:rPr>
        <w:t>как выполняется сидя и требует небольшого количества энергии: 75</w:t>
      </w:r>
      <w:r>
        <w:rPr>
          <w:sz w:val="28"/>
        </w:rPr>
        <w:t xml:space="preserve"> </w:t>
      </w:r>
      <w:r w:rsidRPr="00E77548">
        <w:rPr>
          <w:sz w:val="28"/>
        </w:rPr>
        <w:t>ккал/час.</w:t>
      </w:r>
    </w:p>
    <w:p w:rsidR="001A0CE9" w:rsidRDefault="001A0CE9" w:rsidP="001A0CE9">
      <w:pPr>
        <w:spacing w:line="360" w:lineRule="auto"/>
        <w:ind w:firstLine="708"/>
        <w:jc w:val="both"/>
        <w:rPr>
          <w:sz w:val="28"/>
        </w:rPr>
      </w:pPr>
      <w:r w:rsidRPr="00CB75C0">
        <w:rPr>
          <w:sz w:val="28"/>
        </w:rPr>
        <w:t xml:space="preserve">Для выяснения информации о том, </w:t>
      </w:r>
      <w:proofErr w:type="gramStart"/>
      <w:r w:rsidRPr="00CB75C0">
        <w:rPr>
          <w:sz w:val="28"/>
        </w:rPr>
        <w:t>соо</w:t>
      </w:r>
      <w:r>
        <w:rPr>
          <w:sz w:val="28"/>
        </w:rPr>
        <w:t xml:space="preserve">тветствует ли рабочее помещение </w:t>
      </w:r>
      <w:r w:rsidRPr="00CB75C0">
        <w:rPr>
          <w:sz w:val="28"/>
        </w:rPr>
        <w:t xml:space="preserve">указанным нормам </w:t>
      </w:r>
      <w:r w:rsidR="003A7863">
        <w:rPr>
          <w:sz w:val="28"/>
        </w:rPr>
        <w:t>приводится</w:t>
      </w:r>
      <w:proofErr w:type="gramEnd"/>
      <w:r w:rsidR="003A7863">
        <w:rPr>
          <w:sz w:val="28"/>
        </w:rPr>
        <w:t xml:space="preserve"> следующая таблица:</w:t>
      </w:r>
    </w:p>
    <w:p w:rsidR="001A0CE9" w:rsidRPr="00F63A50" w:rsidRDefault="001A0CE9" w:rsidP="001A0CE9">
      <w:pPr>
        <w:spacing w:line="360" w:lineRule="auto"/>
        <w:ind w:firstLine="360"/>
        <w:jc w:val="center"/>
      </w:pPr>
    </w:p>
    <w:tbl>
      <w:tblPr>
        <w:tblStyle w:val="ae"/>
        <w:tblW w:w="0" w:type="auto"/>
        <w:tblLook w:val="04A0" w:firstRow="1" w:lastRow="0" w:firstColumn="1" w:lastColumn="0" w:noHBand="0" w:noVBand="1"/>
      </w:tblPr>
      <w:tblGrid>
        <w:gridCol w:w="2376"/>
        <w:gridCol w:w="2834"/>
        <w:gridCol w:w="2605"/>
        <w:gridCol w:w="2606"/>
      </w:tblGrid>
      <w:tr w:rsidR="001A0CE9" w:rsidTr="00CA3EE8">
        <w:tc>
          <w:tcPr>
            <w:tcW w:w="2376" w:type="dxa"/>
          </w:tcPr>
          <w:p w:rsidR="001A0CE9" w:rsidRPr="009369A3" w:rsidRDefault="001A0CE9" w:rsidP="00CA3EE8">
            <w:pPr>
              <w:spacing w:line="360" w:lineRule="auto"/>
              <w:jc w:val="center"/>
              <w:rPr>
                <w:b/>
              </w:rPr>
            </w:pPr>
            <w:r w:rsidRPr="009369A3">
              <w:rPr>
                <w:b/>
              </w:rPr>
              <w:t>Показатель</w:t>
            </w:r>
          </w:p>
        </w:tc>
        <w:tc>
          <w:tcPr>
            <w:tcW w:w="2834" w:type="dxa"/>
          </w:tcPr>
          <w:p w:rsidR="001A0CE9" w:rsidRPr="009369A3" w:rsidRDefault="001A0CE9" w:rsidP="00CA3EE8">
            <w:pPr>
              <w:spacing w:line="360" w:lineRule="auto"/>
              <w:jc w:val="center"/>
              <w:rPr>
                <w:b/>
              </w:rPr>
            </w:pPr>
            <w:r w:rsidRPr="009369A3">
              <w:rPr>
                <w:b/>
              </w:rPr>
              <w:t>Оптимальная вел-на</w:t>
            </w:r>
          </w:p>
        </w:tc>
        <w:tc>
          <w:tcPr>
            <w:tcW w:w="2605" w:type="dxa"/>
          </w:tcPr>
          <w:p w:rsidR="001A0CE9" w:rsidRPr="009369A3" w:rsidRDefault="001A0CE9" w:rsidP="00CA3EE8">
            <w:pPr>
              <w:spacing w:line="360" w:lineRule="auto"/>
              <w:jc w:val="center"/>
              <w:rPr>
                <w:b/>
              </w:rPr>
            </w:pPr>
            <w:r w:rsidRPr="009369A3">
              <w:rPr>
                <w:b/>
              </w:rPr>
              <w:t>Допустимая вел-на</w:t>
            </w:r>
          </w:p>
        </w:tc>
        <w:tc>
          <w:tcPr>
            <w:tcW w:w="2606" w:type="dxa"/>
          </w:tcPr>
          <w:p w:rsidR="001A0CE9" w:rsidRPr="009369A3" w:rsidRDefault="001A0CE9" w:rsidP="00CA3EE8">
            <w:pPr>
              <w:spacing w:line="360" w:lineRule="auto"/>
              <w:jc w:val="center"/>
              <w:rPr>
                <w:b/>
              </w:rPr>
            </w:pPr>
            <w:r w:rsidRPr="009369A3">
              <w:rPr>
                <w:b/>
              </w:rPr>
              <w:t xml:space="preserve">Фактическое </w:t>
            </w:r>
            <w:proofErr w:type="spellStart"/>
            <w:r w:rsidRPr="009369A3">
              <w:rPr>
                <w:b/>
              </w:rPr>
              <w:t>зн-ие</w:t>
            </w:r>
            <w:proofErr w:type="spellEnd"/>
          </w:p>
        </w:tc>
      </w:tr>
      <w:tr w:rsidR="001A0CE9" w:rsidTr="00CA3EE8">
        <w:tc>
          <w:tcPr>
            <w:tcW w:w="2376" w:type="dxa"/>
            <w:vAlign w:val="center"/>
          </w:tcPr>
          <w:p w:rsidR="001A0CE9" w:rsidRPr="009369A3" w:rsidRDefault="001A0CE9" w:rsidP="00CA3EE8">
            <w:pPr>
              <w:jc w:val="center"/>
              <w:rPr>
                <w:i/>
                <w:sz w:val="28"/>
              </w:rPr>
            </w:pPr>
            <w:r>
              <w:rPr>
                <w:sz w:val="28"/>
              </w:rPr>
              <w:t xml:space="preserve">Температура воздуха, </w:t>
            </w:r>
            <m:oMath>
              <m:r>
                <w:rPr>
                  <w:rFonts w:ascii="Cambria Math" w:hAnsi="Cambria Math"/>
                  <w:sz w:val="28"/>
                </w:rPr>
                <m:t>°</m:t>
              </m:r>
              <w:proofErr w:type="gramStart"/>
              <m:r>
                <w:rPr>
                  <w:rFonts w:ascii="Cambria Math" w:hAnsi="Cambria Math"/>
                  <w:sz w:val="28"/>
                </w:rPr>
                <m:t>С</m:t>
              </m:r>
            </m:oMath>
            <w:proofErr w:type="gramEnd"/>
          </w:p>
        </w:tc>
        <w:tc>
          <w:tcPr>
            <w:tcW w:w="2834" w:type="dxa"/>
            <w:vAlign w:val="center"/>
          </w:tcPr>
          <w:p w:rsidR="001A0CE9" w:rsidRDefault="001A0CE9" w:rsidP="00CA3EE8">
            <w:pPr>
              <w:jc w:val="center"/>
              <w:rPr>
                <w:sz w:val="28"/>
              </w:rPr>
            </w:pPr>
            <w:r>
              <w:rPr>
                <w:sz w:val="28"/>
              </w:rPr>
              <w:t>22-24</w:t>
            </w:r>
          </w:p>
        </w:tc>
        <w:tc>
          <w:tcPr>
            <w:tcW w:w="2605" w:type="dxa"/>
            <w:vAlign w:val="center"/>
          </w:tcPr>
          <w:p w:rsidR="001A0CE9" w:rsidRDefault="001A0CE9" w:rsidP="00CA3EE8">
            <w:pPr>
              <w:jc w:val="center"/>
              <w:rPr>
                <w:sz w:val="28"/>
              </w:rPr>
            </w:pPr>
            <w:r>
              <w:rPr>
                <w:sz w:val="28"/>
              </w:rPr>
              <w:t>20-25</w:t>
            </w:r>
          </w:p>
        </w:tc>
        <w:tc>
          <w:tcPr>
            <w:tcW w:w="2606" w:type="dxa"/>
            <w:vAlign w:val="center"/>
          </w:tcPr>
          <w:p w:rsidR="001A0CE9" w:rsidRDefault="001A0CE9" w:rsidP="00CA3EE8">
            <w:pPr>
              <w:jc w:val="center"/>
              <w:rPr>
                <w:sz w:val="28"/>
              </w:rPr>
            </w:pPr>
            <w:r>
              <w:rPr>
                <w:sz w:val="28"/>
              </w:rPr>
              <w:t>22</w:t>
            </w:r>
          </w:p>
        </w:tc>
      </w:tr>
      <w:tr w:rsidR="001A0CE9" w:rsidTr="00CA3EE8">
        <w:tc>
          <w:tcPr>
            <w:tcW w:w="2376" w:type="dxa"/>
            <w:vAlign w:val="center"/>
          </w:tcPr>
          <w:p w:rsidR="001A0CE9" w:rsidRDefault="001A0CE9" w:rsidP="00CA3EE8">
            <w:pPr>
              <w:jc w:val="center"/>
              <w:rPr>
                <w:sz w:val="28"/>
              </w:rPr>
            </w:pPr>
            <w:r>
              <w:rPr>
                <w:sz w:val="28"/>
              </w:rPr>
              <w:t>Влажность, %</w:t>
            </w:r>
          </w:p>
        </w:tc>
        <w:tc>
          <w:tcPr>
            <w:tcW w:w="2834" w:type="dxa"/>
            <w:vAlign w:val="center"/>
          </w:tcPr>
          <w:p w:rsidR="001A0CE9" w:rsidRDefault="001A0CE9" w:rsidP="00CA3EE8">
            <w:pPr>
              <w:jc w:val="center"/>
              <w:rPr>
                <w:sz w:val="28"/>
              </w:rPr>
            </w:pPr>
            <w:r>
              <w:rPr>
                <w:sz w:val="28"/>
              </w:rPr>
              <w:t>40-60</w:t>
            </w:r>
          </w:p>
        </w:tc>
        <w:tc>
          <w:tcPr>
            <w:tcW w:w="2605" w:type="dxa"/>
            <w:vAlign w:val="center"/>
          </w:tcPr>
          <w:p w:rsidR="001A0CE9" w:rsidRDefault="001A0CE9" w:rsidP="00CA3EE8">
            <w:pPr>
              <w:jc w:val="center"/>
              <w:rPr>
                <w:sz w:val="28"/>
              </w:rPr>
            </w:pPr>
            <w:r>
              <w:rPr>
                <w:sz w:val="28"/>
              </w:rPr>
              <w:t>15-75</w:t>
            </w:r>
          </w:p>
        </w:tc>
        <w:tc>
          <w:tcPr>
            <w:tcW w:w="2606" w:type="dxa"/>
            <w:vAlign w:val="center"/>
          </w:tcPr>
          <w:p w:rsidR="001A0CE9" w:rsidRDefault="001A0CE9" w:rsidP="00CA3EE8">
            <w:pPr>
              <w:jc w:val="center"/>
              <w:rPr>
                <w:sz w:val="28"/>
              </w:rPr>
            </w:pPr>
            <w:r>
              <w:rPr>
                <w:sz w:val="28"/>
              </w:rPr>
              <w:t>38</w:t>
            </w:r>
          </w:p>
        </w:tc>
      </w:tr>
      <w:tr w:rsidR="001A0CE9" w:rsidTr="00CA3EE8">
        <w:tc>
          <w:tcPr>
            <w:tcW w:w="2376" w:type="dxa"/>
            <w:vAlign w:val="center"/>
          </w:tcPr>
          <w:p w:rsidR="001A0CE9" w:rsidRPr="009369A3" w:rsidRDefault="001A0CE9" w:rsidP="00CA3EE8">
            <w:pPr>
              <w:jc w:val="center"/>
              <w:rPr>
                <w:sz w:val="28"/>
              </w:rPr>
            </w:pPr>
            <w:r>
              <w:rPr>
                <w:sz w:val="28"/>
              </w:rPr>
              <w:t xml:space="preserve">Скорость движения воздуха, </w:t>
            </w:r>
            <w:proofErr w:type="gramStart"/>
            <w:r>
              <w:rPr>
                <w:sz w:val="28"/>
              </w:rPr>
              <w:t>м</w:t>
            </w:r>
            <w:proofErr w:type="gramEnd"/>
            <w:r w:rsidRPr="009369A3">
              <w:rPr>
                <w:sz w:val="28"/>
              </w:rPr>
              <w:t>/</w:t>
            </w:r>
            <w:r>
              <w:rPr>
                <w:sz w:val="28"/>
                <w:lang w:val="en-US"/>
              </w:rPr>
              <w:t>c</w:t>
            </w:r>
          </w:p>
        </w:tc>
        <w:tc>
          <w:tcPr>
            <w:tcW w:w="2834" w:type="dxa"/>
            <w:vAlign w:val="center"/>
          </w:tcPr>
          <w:p w:rsidR="001A0CE9" w:rsidRPr="009369A3" w:rsidRDefault="001A0CE9" w:rsidP="00CA3EE8">
            <w:pPr>
              <w:jc w:val="center"/>
              <w:rPr>
                <w:sz w:val="28"/>
                <w:lang w:val="en-US"/>
              </w:rPr>
            </w:pPr>
            <w:r>
              <w:rPr>
                <w:sz w:val="28"/>
                <w:lang w:val="en-US"/>
              </w:rPr>
              <w:t>0.1</w:t>
            </w:r>
          </w:p>
        </w:tc>
        <w:tc>
          <w:tcPr>
            <w:tcW w:w="2605" w:type="dxa"/>
            <w:vAlign w:val="center"/>
          </w:tcPr>
          <w:p w:rsidR="001A0CE9" w:rsidRPr="009369A3" w:rsidRDefault="001A0CE9" w:rsidP="00CA3EE8">
            <w:pPr>
              <w:jc w:val="center"/>
              <w:rPr>
                <w:sz w:val="28"/>
                <w:lang w:val="en-US"/>
              </w:rPr>
            </w:pPr>
            <w:r>
              <w:rPr>
                <w:sz w:val="28"/>
                <w:lang w:val="en-US"/>
              </w:rPr>
              <w:t>0.1</w:t>
            </w:r>
          </w:p>
        </w:tc>
        <w:tc>
          <w:tcPr>
            <w:tcW w:w="2606" w:type="dxa"/>
            <w:vAlign w:val="center"/>
          </w:tcPr>
          <w:p w:rsidR="001A0CE9" w:rsidRPr="009369A3" w:rsidRDefault="001A0CE9" w:rsidP="00CA3EE8">
            <w:pPr>
              <w:jc w:val="center"/>
              <w:rPr>
                <w:sz w:val="28"/>
                <w:lang w:val="en-US"/>
              </w:rPr>
            </w:pPr>
            <w:r>
              <w:rPr>
                <w:sz w:val="28"/>
                <w:lang w:val="en-US"/>
              </w:rPr>
              <w:t>0.1</w:t>
            </w:r>
          </w:p>
        </w:tc>
      </w:tr>
    </w:tbl>
    <w:p w:rsidR="001A0CE9" w:rsidRDefault="00231827" w:rsidP="00231827">
      <w:pPr>
        <w:spacing w:before="120" w:line="276" w:lineRule="auto"/>
        <w:jc w:val="center"/>
        <w:rPr>
          <w:i/>
          <w:sz w:val="28"/>
          <w:szCs w:val="28"/>
        </w:rPr>
      </w:pPr>
      <w:r w:rsidRPr="00231827">
        <w:rPr>
          <w:i/>
          <w:sz w:val="28"/>
          <w:szCs w:val="28"/>
        </w:rPr>
        <w:t>Таблица 8. Оптимальные, допустимые и фактические значения параметров микроклимата</w:t>
      </w:r>
    </w:p>
    <w:p w:rsidR="00231827" w:rsidRPr="00231827" w:rsidRDefault="00231827" w:rsidP="00231827">
      <w:pPr>
        <w:spacing w:before="120" w:line="276" w:lineRule="auto"/>
        <w:jc w:val="center"/>
        <w:rPr>
          <w:i/>
          <w:sz w:val="28"/>
          <w:szCs w:val="28"/>
        </w:rPr>
      </w:pPr>
    </w:p>
    <w:p w:rsidR="001A0CE9" w:rsidRDefault="00231827" w:rsidP="001A0CE9">
      <w:pPr>
        <w:spacing w:line="360" w:lineRule="auto"/>
        <w:ind w:firstLine="708"/>
        <w:jc w:val="both"/>
        <w:rPr>
          <w:sz w:val="28"/>
        </w:rPr>
      </w:pPr>
      <w:r>
        <w:rPr>
          <w:sz w:val="28"/>
        </w:rPr>
        <w:t>Согласно данным таблицы 8</w:t>
      </w:r>
      <w:r w:rsidR="001A0CE9" w:rsidRPr="00547DB6">
        <w:rPr>
          <w:sz w:val="28"/>
        </w:rPr>
        <w:t xml:space="preserve"> можно </w:t>
      </w:r>
      <w:r w:rsidR="001A0CE9">
        <w:rPr>
          <w:sz w:val="28"/>
        </w:rPr>
        <w:t>сказать, что рабочее помещение</w:t>
      </w:r>
      <w:r w:rsidR="001A0CE9" w:rsidRPr="00547DB6">
        <w:rPr>
          <w:sz w:val="28"/>
        </w:rPr>
        <w:t xml:space="preserve"> полностью удовлетворяет оптимальным условиям микроклимата.</w:t>
      </w:r>
    </w:p>
    <w:p w:rsidR="00491FD5" w:rsidRPr="00547DB6" w:rsidRDefault="00491FD5" w:rsidP="001A0CE9">
      <w:pPr>
        <w:spacing w:line="360" w:lineRule="auto"/>
        <w:ind w:firstLine="708"/>
        <w:jc w:val="both"/>
        <w:rPr>
          <w:sz w:val="28"/>
        </w:rPr>
      </w:pPr>
    </w:p>
    <w:p w:rsidR="001A0CE9" w:rsidRPr="007F0809" w:rsidRDefault="001A0CE9" w:rsidP="007F0809">
      <w:pPr>
        <w:pStyle w:val="3"/>
        <w:rPr>
          <w:b w:val="0"/>
          <w:i/>
          <w:sz w:val="28"/>
        </w:rPr>
      </w:pPr>
      <w:bookmarkStart w:id="51" w:name="_Toc403651508"/>
      <w:bookmarkStart w:id="52" w:name="_Toc409695674"/>
      <w:r w:rsidRPr="007F0809">
        <w:rPr>
          <w:b w:val="0"/>
          <w:i/>
          <w:sz w:val="28"/>
        </w:rPr>
        <w:t>Освещение</w:t>
      </w:r>
      <w:bookmarkEnd w:id="51"/>
      <w:bookmarkEnd w:id="52"/>
    </w:p>
    <w:p w:rsidR="00491FD5" w:rsidRPr="00491FD5" w:rsidRDefault="00491FD5" w:rsidP="00491FD5"/>
    <w:p w:rsidR="001A0CE9" w:rsidRDefault="001A0CE9" w:rsidP="001A0CE9">
      <w:pPr>
        <w:spacing w:line="360" w:lineRule="auto"/>
        <w:ind w:firstLine="708"/>
        <w:jc w:val="both"/>
        <w:rPr>
          <w:sz w:val="28"/>
        </w:rPr>
      </w:pPr>
      <w:r w:rsidRPr="00547DB6">
        <w:rPr>
          <w:sz w:val="28"/>
        </w:rPr>
        <w:t>Работа с компьютером сопровождается длительными зрительными</w:t>
      </w:r>
      <w:r>
        <w:rPr>
          <w:sz w:val="28"/>
        </w:rPr>
        <w:t xml:space="preserve"> </w:t>
      </w:r>
      <w:r w:rsidRPr="00547DB6">
        <w:rPr>
          <w:sz w:val="28"/>
        </w:rPr>
        <w:t>нагрузками и негативно сказывается на здоровье глаз. Правильно</w:t>
      </w:r>
      <w:r>
        <w:rPr>
          <w:sz w:val="28"/>
        </w:rPr>
        <w:t xml:space="preserve"> </w:t>
      </w:r>
      <w:r w:rsidRPr="00547DB6">
        <w:rPr>
          <w:sz w:val="28"/>
        </w:rPr>
        <w:t>выполненное освещение рабочего места оказывает положительное</w:t>
      </w:r>
      <w:r>
        <w:rPr>
          <w:sz w:val="28"/>
        </w:rPr>
        <w:t xml:space="preserve"> </w:t>
      </w:r>
      <w:r w:rsidRPr="00547DB6">
        <w:rPr>
          <w:sz w:val="28"/>
        </w:rPr>
        <w:t>психофизиологическое воздействие на человека, способствует повышению</w:t>
      </w:r>
      <w:r>
        <w:rPr>
          <w:sz w:val="28"/>
        </w:rPr>
        <w:t xml:space="preserve"> </w:t>
      </w:r>
      <w:r w:rsidRPr="00547DB6">
        <w:rPr>
          <w:sz w:val="28"/>
        </w:rPr>
        <w:t>эффективнос</w:t>
      </w:r>
      <w:r>
        <w:rPr>
          <w:sz w:val="28"/>
        </w:rPr>
        <w:t xml:space="preserve">ти и высокой работоспособности. </w:t>
      </w:r>
      <w:r w:rsidRPr="00547DB6">
        <w:rPr>
          <w:sz w:val="28"/>
        </w:rPr>
        <w:t>Достижение оптимальных</w:t>
      </w:r>
      <w:r>
        <w:rPr>
          <w:sz w:val="28"/>
        </w:rPr>
        <w:t xml:space="preserve"> </w:t>
      </w:r>
      <w:r w:rsidRPr="00547DB6">
        <w:rPr>
          <w:sz w:val="28"/>
        </w:rPr>
        <w:t>условий работы достигается путем обеспечения естественного освещения в</w:t>
      </w:r>
      <w:r>
        <w:rPr>
          <w:sz w:val="28"/>
        </w:rPr>
        <w:t xml:space="preserve"> </w:t>
      </w:r>
      <w:r w:rsidRPr="00547DB6">
        <w:rPr>
          <w:sz w:val="28"/>
        </w:rPr>
        <w:t>светлое время суток и благоприятного искусственного освещения в темное</w:t>
      </w:r>
      <w:r>
        <w:rPr>
          <w:sz w:val="28"/>
        </w:rPr>
        <w:t xml:space="preserve"> время суток.</w:t>
      </w:r>
    </w:p>
    <w:p w:rsidR="001A0CE9" w:rsidRDefault="001A0CE9" w:rsidP="001A0CE9">
      <w:pPr>
        <w:spacing w:line="360" w:lineRule="auto"/>
        <w:ind w:firstLine="708"/>
        <w:jc w:val="both"/>
        <w:rPr>
          <w:sz w:val="28"/>
        </w:rPr>
      </w:pPr>
      <w:r w:rsidRPr="00ED708A">
        <w:rPr>
          <w:sz w:val="28"/>
        </w:rPr>
        <w:t>Для того чтобы обеспечить условия, необходимые для зрительного</w:t>
      </w:r>
      <w:r>
        <w:rPr>
          <w:sz w:val="28"/>
        </w:rPr>
        <w:t xml:space="preserve"> </w:t>
      </w:r>
      <w:r w:rsidRPr="00ED708A">
        <w:rPr>
          <w:sz w:val="28"/>
        </w:rPr>
        <w:t>комфорта, в системе освещения должны быть реализованы следующие</w:t>
      </w:r>
      <w:r>
        <w:rPr>
          <w:sz w:val="28"/>
        </w:rPr>
        <w:t xml:space="preserve"> предварительные требования:</w:t>
      </w:r>
    </w:p>
    <w:p w:rsidR="001A0CE9" w:rsidRPr="006C6909" w:rsidRDefault="001A0CE9" w:rsidP="00BA6E18">
      <w:pPr>
        <w:pStyle w:val="a6"/>
        <w:numPr>
          <w:ilvl w:val="0"/>
          <w:numId w:val="32"/>
        </w:numPr>
        <w:spacing w:line="360" w:lineRule="auto"/>
        <w:jc w:val="both"/>
        <w:rPr>
          <w:sz w:val="28"/>
        </w:rPr>
      </w:pPr>
      <w:r>
        <w:rPr>
          <w:sz w:val="28"/>
        </w:rPr>
        <w:t>равномерное освещение</w:t>
      </w:r>
      <w:r>
        <w:rPr>
          <w:sz w:val="28"/>
          <w:lang w:val="en-US"/>
        </w:rPr>
        <w:t>;</w:t>
      </w:r>
    </w:p>
    <w:p w:rsidR="001A0CE9" w:rsidRPr="006C6909" w:rsidRDefault="001A0CE9" w:rsidP="00BA6E18">
      <w:pPr>
        <w:pStyle w:val="a6"/>
        <w:numPr>
          <w:ilvl w:val="0"/>
          <w:numId w:val="32"/>
        </w:numPr>
        <w:spacing w:line="360" w:lineRule="auto"/>
        <w:jc w:val="both"/>
        <w:rPr>
          <w:sz w:val="28"/>
        </w:rPr>
      </w:pPr>
      <w:r>
        <w:rPr>
          <w:sz w:val="28"/>
        </w:rPr>
        <w:t>оптимальная яркость</w:t>
      </w:r>
      <w:r>
        <w:rPr>
          <w:sz w:val="28"/>
          <w:lang w:val="en-US"/>
        </w:rPr>
        <w:t>;</w:t>
      </w:r>
    </w:p>
    <w:p w:rsidR="001A0CE9" w:rsidRPr="006C6909" w:rsidRDefault="001A0CE9" w:rsidP="00BA6E18">
      <w:pPr>
        <w:pStyle w:val="a6"/>
        <w:numPr>
          <w:ilvl w:val="0"/>
          <w:numId w:val="32"/>
        </w:numPr>
        <w:spacing w:line="360" w:lineRule="auto"/>
        <w:jc w:val="both"/>
        <w:rPr>
          <w:sz w:val="28"/>
        </w:rPr>
      </w:pPr>
      <w:r>
        <w:rPr>
          <w:sz w:val="28"/>
        </w:rPr>
        <w:t xml:space="preserve">отсутствие бликов и </w:t>
      </w:r>
      <w:proofErr w:type="spellStart"/>
      <w:r>
        <w:rPr>
          <w:sz w:val="28"/>
        </w:rPr>
        <w:t>ослепленности</w:t>
      </w:r>
      <w:proofErr w:type="spellEnd"/>
      <w:r>
        <w:rPr>
          <w:sz w:val="28"/>
          <w:lang w:val="en-US"/>
        </w:rPr>
        <w:t>;</w:t>
      </w:r>
    </w:p>
    <w:p w:rsidR="001A0CE9" w:rsidRPr="006C6909" w:rsidRDefault="001A0CE9" w:rsidP="00BA6E18">
      <w:pPr>
        <w:pStyle w:val="a6"/>
        <w:numPr>
          <w:ilvl w:val="0"/>
          <w:numId w:val="32"/>
        </w:numPr>
        <w:spacing w:line="360" w:lineRule="auto"/>
        <w:jc w:val="both"/>
        <w:rPr>
          <w:sz w:val="28"/>
        </w:rPr>
      </w:pPr>
      <w:r>
        <w:rPr>
          <w:sz w:val="28"/>
        </w:rPr>
        <w:lastRenderedPageBreak/>
        <w:t>соответствующий контраст</w:t>
      </w:r>
      <w:r>
        <w:rPr>
          <w:sz w:val="28"/>
          <w:lang w:val="en-US"/>
        </w:rPr>
        <w:t>;</w:t>
      </w:r>
    </w:p>
    <w:p w:rsidR="001A0CE9" w:rsidRPr="006C6909" w:rsidRDefault="001A0CE9" w:rsidP="00BA6E18">
      <w:pPr>
        <w:pStyle w:val="a6"/>
        <w:numPr>
          <w:ilvl w:val="0"/>
          <w:numId w:val="32"/>
        </w:numPr>
        <w:spacing w:line="360" w:lineRule="auto"/>
        <w:jc w:val="both"/>
        <w:rPr>
          <w:sz w:val="28"/>
        </w:rPr>
      </w:pPr>
      <w:r>
        <w:rPr>
          <w:sz w:val="28"/>
        </w:rPr>
        <w:t>правильная цветовая гамма</w:t>
      </w:r>
      <w:r>
        <w:rPr>
          <w:sz w:val="28"/>
          <w:lang w:val="en-US"/>
        </w:rPr>
        <w:t>;</w:t>
      </w:r>
    </w:p>
    <w:p w:rsidR="001A0CE9" w:rsidRPr="006C6909" w:rsidRDefault="001A0CE9" w:rsidP="00BA6E18">
      <w:pPr>
        <w:pStyle w:val="a6"/>
        <w:numPr>
          <w:ilvl w:val="0"/>
          <w:numId w:val="32"/>
        </w:numPr>
        <w:spacing w:line="360" w:lineRule="auto"/>
        <w:jc w:val="both"/>
        <w:rPr>
          <w:sz w:val="28"/>
        </w:rPr>
      </w:pPr>
      <w:r>
        <w:rPr>
          <w:sz w:val="28"/>
        </w:rPr>
        <w:t>отсутствие стробоскопического эффекта или пульсации света</w:t>
      </w:r>
      <w:r w:rsidRPr="006C6909">
        <w:rPr>
          <w:sz w:val="28"/>
        </w:rPr>
        <w:t>;</w:t>
      </w:r>
    </w:p>
    <w:p w:rsidR="001A0CE9" w:rsidRPr="001A0CE9" w:rsidRDefault="001A0CE9" w:rsidP="001A0CE9">
      <w:pPr>
        <w:spacing w:line="360" w:lineRule="auto"/>
        <w:jc w:val="both"/>
        <w:rPr>
          <w:sz w:val="28"/>
        </w:rPr>
      </w:pPr>
    </w:p>
    <w:p w:rsidR="001A0CE9" w:rsidRDefault="001A0CE9" w:rsidP="001A0CE9">
      <w:pPr>
        <w:spacing w:line="360" w:lineRule="auto"/>
        <w:ind w:firstLine="708"/>
        <w:jc w:val="both"/>
        <w:rPr>
          <w:sz w:val="28"/>
        </w:rPr>
      </w:pPr>
      <w:r w:rsidRPr="009D700E">
        <w:rPr>
          <w:sz w:val="28"/>
        </w:rPr>
        <w:t>В соответствии с СН</w:t>
      </w:r>
      <w:r>
        <w:rPr>
          <w:sz w:val="28"/>
        </w:rPr>
        <w:t>иП 23-05-95 работа над дипломной</w:t>
      </w:r>
      <w:r w:rsidRPr="009D700E">
        <w:rPr>
          <w:sz w:val="28"/>
        </w:rPr>
        <w:t xml:space="preserve"> </w:t>
      </w:r>
      <w:r>
        <w:rPr>
          <w:sz w:val="28"/>
        </w:rPr>
        <w:t>работой</w:t>
      </w:r>
      <w:r w:rsidRPr="009D700E">
        <w:rPr>
          <w:sz w:val="28"/>
        </w:rPr>
        <w:t xml:space="preserve"> относится к </w:t>
      </w:r>
      <w:r w:rsidRPr="009D700E">
        <w:rPr>
          <w:sz w:val="28"/>
          <w:lang w:val="en-US"/>
        </w:rPr>
        <w:t>III</w:t>
      </w:r>
      <w:r w:rsidRPr="009D700E">
        <w:rPr>
          <w:sz w:val="28"/>
        </w:rPr>
        <w:t xml:space="preserve"> разряду зрительных работ (минимальный размер объекта </w:t>
      </w:r>
      <w:proofErr w:type="gramStart"/>
      <w:r w:rsidRPr="009D700E">
        <w:rPr>
          <w:sz w:val="28"/>
        </w:rPr>
        <w:t>различения-толщина</w:t>
      </w:r>
      <w:proofErr w:type="gramEnd"/>
      <w:r w:rsidRPr="009D700E">
        <w:rPr>
          <w:sz w:val="28"/>
        </w:rPr>
        <w:t xml:space="preserve"> штриха буквы - 0.3 мм, отсюда разряд зрительной работы – работа высокой точности) при большом контрасте и светлом фоне (</w:t>
      </w:r>
      <w:proofErr w:type="spellStart"/>
      <w:r w:rsidRPr="009D700E">
        <w:rPr>
          <w:sz w:val="28"/>
        </w:rPr>
        <w:t>подразряд</w:t>
      </w:r>
      <w:proofErr w:type="spellEnd"/>
      <w:r w:rsidRPr="009D700E">
        <w:rPr>
          <w:sz w:val="28"/>
        </w:rPr>
        <w:t xml:space="preserve"> зрительной работы «г»).</w:t>
      </w:r>
    </w:p>
    <w:p w:rsidR="001A0CE9" w:rsidRDefault="001A0CE9" w:rsidP="001A0CE9">
      <w:pPr>
        <w:spacing w:line="360" w:lineRule="auto"/>
        <w:ind w:firstLine="708"/>
        <w:jc w:val="both"/>
        <w:rPr>
          <w:sz w:val="28"/>
        </w:rPr>
      </w:pPr>
      <w:r w:rsidRPr="00FB23F1">
        <w:rPr>
          <w:sz w:val="28"/>
        </w:rPr>
        <w:t>Рабочее место освещается в светлое время суток через окно (естественное</w:t>
      </w:r>
      <w:r>
        <w:rPr>
          <w:sz w:val="28"/>
        </w:rPr>
        <w:t xml:space="preserve"> </w:t>
      </w:r>
      <w:r w:rsidRPr="00FB23F1">
        <w:rPr>
          <w:sz w:val="28"/>
        </w:rPr>
        <w:t>боковое освещение), которое выходит на южную сторону, и солнечный свет</w:t>
      </w:r>
      <w:r>
        <w:rPr>
          <w:sz w:val="28"/>
        </w:rPr>
        <w:t xml:space="preserve"> </w:t>
      </w:r>
      <w:r w:rsidRPr="00FB23F1">
        <w:rPr>
          <w:sz w:val="28"/>
        </w:rPr>
        <w:t>не преграждается посторонними объектами. В темное время суток</w:t>
      </w:r>
      <w:r>
        <w:rPr>
          <w:sz w:val="28"/>
        </w:rPr>
        <w:t xml:space="preserve"> </w:t>
      </w:r>
      <w:r w:rsidRPr="00FB23F1">
        <w:rPr>
          <w:sz w:val="28"/>
        </w:rPr>
        <w:t>искусственное освещение обеспечивается светильником с пятью лампами</w:t>
      </w:r>
      <w:r>
        <w:rPr>
          <w:sz w:val="28"/>
        </w:rPr>
        <w:t xml:space="preserve"> </w:t>
      </w:r>
      <w:r w:rsidRPr="00FB23F1">
        <w:rPr>
          <w:sz w:val="28"/>
        </w:rPr>
        <w:t>накаливания мощностью 40Вт, что не обеспечивает требуемую освещенность</w:t>
      </w:r>
      <w:r>
        <w:rPr>
          <w:sz w:val="28"/>
        </w:rPr>
        <w:t xml:space="preserve"> </w:t>
      </w:r>
      <w:r w:rsidRPr="00FB23F1">
        <w:rPr>
          <w:sz w:val="28"/>
        </w:rPr>
        <w:t xml:space="preserve">для данного типа зрительных работ в 300 </w:t>
      </w:r>
      <w:proofErr w:type="spellStart"/>
      <w:r w:rsidRPr="00FB23F1">
        <w:rPr>
          <w:sz w:val="28"/>
        </w:rPr>
        <w:t>лк</w:t>
      </w:r>
      <w:proofErr w:type="spellEnd"/>
      <w:r w:rsidRPr="00FB23F1">
        <w:rPr>
          <w:sz w:val="28"/>
        </w:rPr>
        <w:t xml:space="preserve">. </w:t>
      </w:r>
      <w:proofErr w:type="gramStart"/>
      <w:r w:rsidRPr="00FB23F1">
        <w:rPr>
          <w:sz w:val="28"/>
        </w:rPr>
        <w:t>Частая</w:t>
      </w:r>
      <w:proofErr w:type="gramEnd"/>
      <w:r w:rsidRPr="00FB23F1">
        <w:rPr>
          <w:sz w:val="28"/>
        </w:rPr>
        <w:t xml:space="preserve"> </w:t>
      </w:r>
      <w:proofErr w:type="spellStart"/>
      <w:r w:rsidRPr="00FB23F1">
        <w:rPr>
          <w:sz w:val="28"/>
        </w:rPr>
        <w:t>переадаптация</w:t>
      </w:r>
      <w:proofErr w:type="spellEnd"/>
      <w:r w:rsidRPr="00FB23F1">
        <w:rPr>
          <w:sz w:val="28"/>
        </w:rPr>
        <w:t xml:space="preserve"> глаза к</w:t>
      </w:r>
      <w:r>
        <w:rPr>
          <w:sz w:val="28"/>
        </w:rPr>
        <w:t xml:space="preserve"> </w:t>
      </w:r>
      <w:r w:rsidRPr="00FB23F1">
        <w:rPr>
          <w:sz w:val="28"/>
        </w:rPr>
        <w:t>различным яркостям и расстояниям является одним из главных</w:t>
      </w:r>
      <w:r>
        <w:rPr>
          <w:sz w:val="28"/>
        </w:rPr>
        <w:t xml:space="preserve"> </w:t>
      </w:r>
      <w:r w:rsidRPr="00FB23F1">
        <w:rPr>
          <w:sz w:val="28"/>
        </w:rPr>
        <w:t>негативных факторов при работе с дисплеями. Неблагоприятным фактором</w:t>
      </w:r>
      <w:r>
        <w:rPr>
          <w:sz w:val="28"/>
        </w:rPr>
        <w:t xml:space="preserve"> </w:t>
      </w:r>
      <w:r w:rsidRPr="00FB23F1">
        <w:rPr>
          <w:sz w:val="28"/>
        </w:rPr>
        <w:t>световой среды является несоответствие нормативным значениям уровней</w:t>
      </w:r>
      <w:r>
        <w:rPr>
          <w:sz w:val="28"/>
        </w:rPr>
        <w:t xml:space="preserve"> </w:t>
      </w:r>
      <w:r w:rsidRPr="00FB23F1">
        <w:rPr>
          <w:sz w:val="28"/>
        </w:rPr>
        <w:t>освещенности рабочих поверхностей стола, экрана, клавиатуры. Нередко</w:t>
      </w:r>
      <w:r>
        <w:rPr>
          <w:sz w:val="28"/>
        </w:rPr>
        <w:t xml:space="preserve"> </w:t>
      </w:r>
      <w:r w:rsidRPr="00FB23F1">
        <w:rPr>
          <w:sz w:val="28"/>
        </w:rPr>
        <w:t>на экранах наблюдается зеркальное отражение источников света и</w:t>
      </w:r>
      <w:r>
        <w:rPr>
          <w:sz w:val="28"/>
        </w:rPr>
        <w:t xml:space="preserve"> </w:t>
      </w:r>
      <w:r w:rsidRPr="00FB23F1">
        <w:rPr>
          <w:sz w:val="28"/>
        </w:rPr>
        <w:t>окружающих предметов. Все вышеизложенное затрудняет работу и</w:t>
      </w:r>
      <w:r>
        <w:rPr>
          <w:sz w:val="28"/>
        </w:rPr>
        <w:t xml:space="preserve"> </w:t>
      </w:r>
      <w:r w:rsidRPr="00FB23F1">
        <w:rPr>
          <w:sz w:val="28"/>
        </w:rPr>
        <w:t>приводит к нарушениям основных функций зрительной системы.</w:t>
      </w:r>
    </w:p>
    <w:p w:rsidR="00491FD5" w:rsidRDefault="00491FD5" w:rsidP="001A0CE9">
      <w:pPr>
        <w:spacing w:line="360" w:lineRule="auto"/>
        <w:ind w:firstLine="708"/>
        <w:jc w:val="both"/>
        <w:rPr>
          <w:sz w:val="28"/>
        </w:rPr>
      </w:pPr>
    </w:p>
    <w:p w:rsidR="001A0CE9" w:rsidRPr="005E5C2A" w:rsidRDefault="001A0CE9" w:rsidP="005E5C2A">
      <w:pPr>
        <w:pStyle w:val="3"/>
        <w:rPr>
          <w:b w:val="0"/>
          <w:i/>
          <w:sz w:val="28"/>
        </w:rPr>
      </w:pPr>
      <w:bookmarkStart w:id="53" w:name="_Toc403651509"/>
      <w:bookmarkStart w:id="54" w:name="_Toc409695675"/>
      <w:proofErr w:type="spellStart"/>
      <w:r w:rsidRPr="005E5C2A">
        <w:rPr>
          <w:b w:val="0"/>
          <w:i/>
          <w:sz w:val="28"/>
        </w:rPr>
        <w:t>Электроопасность</w:t>
      </w:r>
      <w:bookmarkEnd w:id="53"/>
      <w:bookmarkEnd w:id="54"/>
      <w:proofErr w:type="spellEnd"/>
    </w:p>
    <w:p w:rsidR="001A0CE9" w:rsidRDefault="001A0CE9" w:rsidP="001A0CE9"/>
    <w:p w:rsidR="001A0CE9" w:rsidRDefault="001A0CE9" w:rsidP="001A0CE9">
      <w:pPr>
        <w:spacing w:line="360" w:lineRule="auto"/>
        <w:ind w:firstLine="708"/>
        <w:jc w:val="both"/>
        <w:rPr>
          <w:sz w:val="28"/>
        </w:rPr>
      </w:pPr>
      <w:r w:rsidRPr="00A4729A">
        <w:rPr>
          <w:sz w:val="28"/>
        </w:rPr>
        <w:t>Согласно правилам устройства электроустановок существует три класса</w:t>
      </w:r>
      <w:r>
        <w:rPr>
          <w:sz w:val="28"/>
        </w:rPr>
        <w:t xml:space="preserve"> </w:t>
      </w:r>
      <w:r w:rsidRPr="00A4729A">
        <w:rPr>
          <w:sz w:val="28"/>
        </w:rPr>
        <w:t>помещений, различающихся по степени риска поражения электрическим</w:t>
      </w:r>
      <w:r>
        <w:rPr>
          <w:sz w:val="28"/>
        </w:rPr>
        <w:t xml:space="preserve"> </w:t>
      </w:r>
      <w:r w:rsidRPr="00A4729A">
        <w:rPr>
          <w:sz w:val="28"/>
        </w:rPr>
        <w:t>током: помещения без повышенной опасности, помещения с повышенной</w:t>
      </w:r>
      <w:r>
        <w:rPr>
          <w:sz w:val="28"/>
        </w:rPr>
        <w:t xml:space="preserve"> </w:t>
      </w:r>
      <w:r w:rsidRPr="00A4729A">
        <w:rPr>
          <w:sz w:val="28"/>
        </w:rPr>
        <w:t>опасно</w:t>
      </w:r>
      <w:r>
        <w:rPr>
          <w:sz w:val="28"/>
        </w:rPr>
        <w:t>стью и помещения особо опасные.</w:t>
      </w:r>
    </w:p>
    <w:p w:rsidR="001A0CE9" w:rsidRDefault="001A0CE9" w:rsidP="001A0CE9">
      <w:pPr>
        <w:spacing w:line="360" w:lineRule="auto"/>
        <w:ind w:firstLine="708"/>
        <w:jc w:val="both"/>
        <w:rPr>
          <w:sz w:val="28"/>
        </w:rPr>
      </w:pPr>
      <w:r w:rsidRPr="00A4729A">
        <w:rPr>
          <w:sz w:val="28"/>
        </w:rPr>
        <w:t>Рабочее помещение, в котором пишется дипломная работа, относится к</w:t>
      </w:r>
      <w:r>
        <w:rPr>
          <w:sz w:val="28"/>
        </w:rPr>
        <w:t xml:space="preserve"> </w:t>
      </w:r>
      <w:r w:rsidRPr="00A4729A">
        <w:rPr>
          <w:sz w:val="28"/>
        </w:rPr>
        <w:t>помещениям без повышенной опасности, так как оно не сырое (влажность</w:t>
      </w:r>
      <w:r>
        <w:rPr>
          <w:sz w:val="28"/>
        </w:rPr>
        <w:t xml:space="preserve"> </w:t>
      </w:r>
      <w:r w:rsidRPr="00A4729A">
        <w:rPr>
          <w:sz w:val="28"/>
        </w:rPr>
        <w:t xml:space="preserve">воздуха </w:t>
      </w:r>
      <w:r w:rsidRPr="00A4729A">
        <w:rPr>
          <w:sz w:val="28"/>
        </w:rPr>
        <w:lastRenderedPageBreak/>
        <w:t>не превышает 75%), темп</w:t>
      </w:r>
      <w:r>
        <w:rPr>
          <w:sz w:val="28"/>
        </w:rPr>
        <w:t>ература в нем не превышает</w:t>
      </w:r>
      <w:r w:rsidRPr="009F00FE">
        <w:rPr>
          <w:sz w:val="28"/>
        </w:rPr>
        <w:t xml:space="preserve"> </w:t>
      </w:r>
      <m:oMath>
        <m:r>
          <w:rPr>
            <w:rFonts w:ascii="Cambria Math" w:hAnsi="Cambria Math"/>
            <w:sz w:val="28"/>
          </w:rPr>
          <m:t>+35°</m:t>
        </m:r>
        <m:r>
          <w:rPr>
            <w:rFonts w:ascii="Cambria Math" w:hAnsi="Cambria Math"/>
            <w:sz w:val="28"/>
            <w:lang w:val="en-US"/>
          </w:rPr>
          <m:t>C</m:t>
        </m:r>
      </m:oMath>
      <w:r w:rsidRPr="00A4729A">
        <w:rPr>
          <w:sz w:val="28"/>
        </w:rPr>
        <w:t xml:space="preserve"> (среднее</w:t>
      </w:r>
      <w:r>
        <w:rPr>
          <w:sz w:val="28"/>
        </w:rPr>
        <w:t xml:space="preserve"> </w:t>
      </w:r>
      <w:r w:rsidRPr="00A4729A">
        <w:rPr>
          <w:sz w:val="28"/>
        </w:rPr>
        <w:t xml:space="preserve">значение </w:t>
      </w:r>
      <m:oMath>
        <m:r>
          <w:rPr>
            <w:rFonts w:ascii="Cambria Math" w:hAnsi="Cambria Math"/>
            <w:sz w:val="28"/>
          </w:rPr>
          <m:t>+24°C</m:t>
        </m:r>
      </m:oMath>
      <w:r w:rsidRPr="00A4729A">
        <w:rPr>
          <w:sz w:val="28"/>
        </w:rPr>
        <w:t>), и регулярно проводится уборка помещения, что не</w:t>
      </w:r>
      <w:r>
        <w:rPr>
          <w:sz w:val="28"/>
        </w:rPr>
        <w:t xml:space="preserve"> </w:t>
      </w:r>
      <w:r w:rsidRPr="00A4729A">
        <w:rPr>
          <w:sz w:val="28"/>
        </w:rPr>
        <w:t>позволяет образовываться токопроводящей пыли.</w:t>
      </w:r>
    </w:p>
    <w:p w:rsidR="00491FD5" w:rsidRDefault="001A0CE9" w:rsidP="005E5C2A">
      <w:pPr>
        <w:spacing w:line="360" w:lineRule="auto"/>
        <w:ind w:firstLine="708"/>
        <w:jc w:val="both"/>
        <w:rPr>
          <w:sz w:val="28"/>
        </w:rPr>
      </w:pPr>
      <w:r>
        <w:rPr>
          <w:sz w:val="28"/>
        </w:rPr>
        <w:t>ПЭВМ</w:t>
      </w:r>
      <w:r w:rsidRPr="00A4729A">
        <w:rPr>
          <w:sz w:val="28"/>
        </w:rPr>
        <w:t xml:space="preserve"> защищен</w:t>
      </w:r>
      <w:r>
        <w:rPr>
          <w:sz w:val="28"/>
        </w:rPr>
        <w:t>а</w:t>
      </w:r>
      <w:r w:rsidRPr="00A4729A">
        <w:rPr>
          <w:sz w:val="28"/>
        </w:rPr>
        <w:t xml:space="preserve"> от перепадов электроэнергии</w:t>
      </w:r>
      <w:r>
        <w:rPr>
          <w:sz w:val="28"/>
        </w:rPr>
        <w:t xml:space="preserve"> </w:t>
      </w:r>
      <w:r w:rsidRPr="00A4729A">
        <w:rPr>
          <w:sz w:val="28"/>
        </w:rPr>
        <w:t>предохранителем. В рассматриваемом помещении проведена однофазная</w:t>
      </w:r>
      <w:r>
        <w:rPr>
          <w:sz w:val="28"/>
        </w:rPr>
        <w:t xml:space="preserve"> </w:t>
      </w:r>
      <w:r w:rsidRPr="00A4729A">
        <w:rPr>
          <w:sz w:val="28"/>
        </w:rPr>
        <w:t xml:space="preserve">электрическая сеть с </w:t>
      </w:r>
      <w:proofErr w:type="gramStart"/>
      <w:r w:rsidRPr="00A4729A">
        <w:rPr>
          <w:sz w:val="28"/>
        </w:rPr>
        <w:t>изолированной</w:t>
      </w:r>
      <w:proofErr w:type="gramEnd"/>
      <w:r w:rsidRPr="00A4729A">
        <w:rPr>
          <w:sz w:val="28"/>
        </w:rPr>
        <w:t xml:space="preserve"> </w:t>
      </w:r>
      <w:proofErr w:type="spellStart"/>
      <w:r w:rsidRPr="00A4729A">
        <w:rPr>
          <w:sz w:val="28"/>
        </w:rPr>
        <w:t>нейтралью</w:t>
      </w:r>
      <w:proofErr w:type="spellEnd"/>
      <w:r w:rsidRPr="00A4729A">
        <w:rPr>
          <w:sz w:val="28"/>
        </w:rPr>
        <w:t>. Рабочее напряжение в сети</w:t>
      </w:r>
      <w:r>
        <w:rPr>
          <w:sz w:val="28"/>
        </w:rPr>
        <w:t xml:space="preserve"> </w:t>
      </w:r>
      <w:r w:rsidRPr="00A4729A">
        <w:rPr>
          <w:sz w:val="28"/>
        </w:rPr>
        <w:t>220 В.</w:t>
      </w:r>
      <w:r>
        <w:rPr>
          <w:sz w:val="28"/>
        </w:rPr>
        <w:t xml:space="preserve"> П</w:t>
      </w:r>
      <w:r w:rsidRPr="00A4729A">
        <w:rPr>
          <w:sz w:val="28"/>
        </w:rPr>
        <w:t>ровода изолированы и расположены таким образом, что вероятность</w:t>
      </w:r>
      <w:r>
        <w:rPr>
          <w:sz w:val="28"/>
        </w:rPr>
        <w:t xml:space="preserve"> </w:t>
      </w:r>
      <w:r w:rsidRPr="00A4729A">
        <w:rPr>
          <w:sz w:val="28"/>
        </w:rPr>
        <w:t>случайного контакта человека с проводами значительно снижена.</w:t>
      </w:r>
    </w:p>
    <w:p w:rsidR="001A0CE9" w:rsidRPr="005E5C2A" w:rsidRDefault="001A0CE9" w:rsidP="005E5C2A">
      <w:pPr>
        <w:pStyle w:val="3"/>
        <w:rPr>
          <w:b w:val="0"/>
          <w:i/>
          <w:sz w:val="28"/>
        </w:rPr>
      </w:pPr>
      <w:bookmarkStart w:id="55" w:name="_Toc403651510"/>
      <w:bookmarkStart w:id="56" w:name="_Toc409695676"/>
      <w:r w:rsidRPr="005E5C2A">
        <w:rPr>
          <w:b w:val="0"/>
          <w:i/>
          <w:sz w:val="28"/>
        </w:rPr>
        <w:t>Шум</w:t>
      </w:r>
      <w:bookmarkEnd w:id="55"/>
      <w:bookmarkEnd w:id="56"/>
    </w:p>
    <w:p w:rsidR="001A0CE9" w:rsidRDefault="001A0CE9" w:rsidP="001A0CE9"/>
    <w:p w:rsidR="001A0CE9" w:rsidRDefault="001A0CE9" w:rsidP="001A0CE9">
      <w:pPr>
        <w:spacing w:line="360" w:lineRule="auto"/>
        <w:ind w:firstLine="708"/>
        <w:jc w:val="both"/>
        <w:rPr>
          <w:sz w:val="28"/>
        </w:rPr>
      </w:pPr>
      <w:r w:rsidRPr="00FB457D">
        <w:rPr>
          <w:sz w:val="28"/>
        </w:rPr>
        <w:t>Шум определяют как совокупность апериодических звуков различной интенсивности и частоты. Шумы различаются по различным параметрам, бывают такие, как:</w:t>
      </w:r>
    </w:p>
    <w:p w:rsidR="001A0CE9" w:rsidRPr="00FB457D" w:rsidRDefault="001A0CE9" w:rsidP="00BA6E18">
      <w:pPr>
        <w:pStyle w:val="a6"/>
        <w:numPr>
          <w:ilvl w:val="0"/>
          <w:numId w:val="33"/>
        </w:numPr>
        <w:spacing w:line="360" w:lineRule="auto"/>
        <w:jc w:val="both"/>
        <w:rPr>
          <w:sz w:val="28"/>
        </w:rPr>
      </w:pPr>
      <w:r>
        <w:rPr>
          <w:sz w:val="28"/>
        </w:rPr>
        <w:t>низко-, средне- и высокочастотные</w:t>
      </w:r>
      <w:r>
        <w:rPr>
          <w:sz w:val="28"/>
          <w:lang w:val="en-US"/>
        </w:rPr>
        <w:t>;</w:t>
      </w:r>
    </w:p>
    <w:p w:rsidR="001A0CE9" w:rsidRPr="00FB457D" w:rsidRDefault="001A0CE9" w:rsidP="00BA6E18">
      <w:pPr>
        <w:pStyle w:val="a6"/>
        <w:numPr>
          <w:ilvl w:val="0"/>
          <w:numId w:val="33"/>
        </w:numPr>
        <w:spacing w:line="360" w:lineRule="auto"/>
        <w:jc w:val="both"/>
        <w:rPr>
          <w:sz w:val="28"/>
        </w:rPr>
      </w:pPr>
      <w:r>
        <w:rPr>
          <w:sz w:val="28"/>
        </w:rPr>
        <w:t>постоянные и непостоянные</w:t>
      </w:r>
      <w:r>
        <w:rPr>
          <w:sz w:val="28"/>
          <w:lang w:val="en-US"/>
        </w:rPr>
        <w:t>;</w:t>
      </w:r>
    </w:p>
    <w:p w:rsidR="001A0CE9" w:rsidRPr="00FB457D" w:rsidRDefault="001A0CE9" w:rsidP="00BA6E18">
      <w:pPr>
        <w:pStyle w:val="a6"/>
        <w:numPr>
          <w:ilvl w:val="0"/>
          <w:numId w:val="33"/>
        </w:numPr>
        <w:spacing w:line="360" w:lineRule="auto"/>
        <w:jc w:val="both"/>
        <w:rPr>
          <w:sz w:val="28"/>
        </w:rPr>
      </w:pPr>
      <w:r>
        <w:rPr>
          <w:sz w:val="28"/>
        </w:rPr>
        <w:t>продолжительные и кратковременные</w:t>
      </w:r>
      <w:r>
        <w:rPr>
          <w:sz w:val="28"/>
          <w:lang w:val="en-US"/>
        </w:rPr>
        <w:t>.</w:t>
      </w:r>
    </w:p>
    <w:p w:rsidR="001A0CE9" w:rsidRPr="00FB457D" w:rsidRDefault="001A0CE9" w:rsidP="001A0CE9">
      <w:pPr>
        <w:spacing w:line="360" w:lineRule="auto"/>
        <w:jc w:val="both"/>
        <w:rPr>
          <w:sz w:val="28"/>
          <w:lang w:val="en-US"/>
        </w:rPr>
      </w:pPr>
    </w:p>
    <w:p w:rsidR="001A0CE9" w:rsidRPr="00964AD7" w:rsidRDefault="001A0CE9" w:rsidP="001A0CE9">
      <w:pPr>
        <w:spacing w:line="360" w:lineRule="auto"/>
        <w:ind w:firstLine="708"/>
        <w:jc w:val="both"/>
        <w:rPr>
          <w:sz w:val="28"/>
        </w:rPr>
      </w:pPr>
      <w:r w:rsidRPr="00FB457D">
        <w:rPr>
          <w:sz w:val="28"/>
        </w:rPr>
        <w:t>Большое значение придается амплитудно-временным, спектральным и вероятностным параметрам непостоянных шумов, которые характерны для современного производства. Интенсивный шум способствует снижению работоспособности, снижает концентрацию и скорость работы, является причиной накопления усталости.</w:t>
      </w:r>
    </w:p>
    <w:p w:rsidR="001A0CE9" w:rsidRPr="00A220B2" w:rsidRDefault="001A0CE9" w:rsidP="001A0CE9">
      <w:pPr>
        <w:spacing w:line="360" w:lineRule="auto"/>
        <w:ind w:firstLine="708"/>
        <w:jc w:val="both"/>
        <w:rPr>
          <w:sz w:val="28"/>
        </w:rPr>
      </w:pPr>
      <w:r w:rsidRPr="00964AD7">
        <w:rPr>
          <w:sz w:val="28"/>
        </w:rPr>
        <w:t xml:space="preserve">В рабочем помещении источниками шума являются электрические приборы, а именно персональный компьютер и его периферийные устройства. Согласно нормам шума ГОСТ 12.1.003-83 написание дипломной работы относится к следующей категории: "Творческая деятельность, руководящая работа с повышенными требованиями, научная деятельность, конструирование и проектирование, программирование, преподавание и обучение, врачебная деятельность: рабочие места в помещениях дирекции, проектно-конструкторских бюро; расчетчиков, программистов вычислительных машин, в лабораториях для теоретических работ и </w:t>
      </w:r>
      <w:r w:rsidRPr="00964AD7">
        <w:rPr>
          <w:sz w:val="28"/>
        </w:rPr>
        <w:lastRenderedPageBreak/>
        <w:t xml:space="preserve">обработки данных, приема больных в здравпунктах". Согласно </w:t>
      </w:r>
      <w:r>
        <w:rPr>
          <w:sz w:val="28"/>
        </w:rPr>
        <w:t>нижеследующей таблице 2</w:t>
      </w:r>
      <w:r w:rsidRPr="00964AD7">
        <w:rPr>
          <w:sz w:val="28"/>
        </w:rPr>
        <w:t xml:space="preserve"> </w:t>
      </w:r>
      <w:proofErr w:type="gramStart"/>
      <w:r w:rsidRPr="00964AD7">
        <w:rPr>
          <w:sz w:val="28"/>
        </w:rPr>
        <w:t>из</w:t>
      </w:r>
      <w:proofErr w:type="gramEnd"/>
      <w:r w:rsidRPr="00964AD7">
        <w:rPr>
          <w:sz w:val="28"/>
        </w:rPr>
        <w:t xml:space="preserve"> </w:t>
      </w:r>
      <w:proofErr w:type="gramStart"/>
      <w:r w:rsidRPr="00964AD7">
        <w:rPr>
          <w:sz w:val="28"/>
        </w:rPr>
        <w:t>ГОСТ</w:t>
      </w:r>
      <w:proofErr w:type="gramEnd"/>
      <w:r w:rsidRPr="00964AD7">
        <w:rPr>
          <w:sz w:val="28"/>
        </w:rPr>
        <w:t xml:space="preserve"> 12.1.003-83 «Шум и общие требования безопасности» допустимый уровень звука для такого типа помещений </w:t>
      </w:r>
      <w:r>
        <w:rPr>
          <w:sz w:val="28"/>
        </w:rPr>
        <w:t>–</w:t>
      </w:r>
      <w:r w:rsidRPr="00964AD7">
        <w:rPr>
          <w:sz w:val="28"/>
        </w:rPr>
        <w:t xml:space="preserve"> 50 </w:t>
      </w:r>
      <w:proofErr w:type="spellStart"/>
      <w:r w:rsidRPr="00964AD7">
        <w:rPr>
          <w:sz w:val="28"/>
        </w:rPr>
        <w:t>дБА</w:t>
      </w:r>
      <w:proofErr w:type="spellEnd"/>
      <w:r w:rsidRPr="00964AD7">
        <w:rPr>
          <w:sz w:val="28"/>
        </w:rPr>
        <w:t xml:space="preserve">, а нашем случае уровень звука 30 </w:t>
      </w:r>
      <w:proofErr w:type="spellStart"/>
      <w:r w:rsidRPr="00964AD7">
        <w:rPr>
          <w:sz w:val="28"/>
        </w:rPr>
        <w:t>дБА</w:t>
      </w:r>
      <w:proofErr w:type="spellEnd"/>
      <w:r w:rsidRPr="00964AD7">
        <w:rPr>
          <w:sz w:val="28"/>
        </w:rPr>
        <w:t>, следовательно, можно сделать вывод, что уровень шума находится в норме.</w:t>
      </w:r>
    </w:p>
    <w:p w:rsidR="001A0CE9" w:rsidRDefault="001A0CE9" w:rsidP="001A0CE9">
      <w:pPr>
        <w:spacing w:line="360" w:lineRule="auto"/>
        <w:ind w:firstLine="708"/>
        <w:jc w:val="center"/>
      </w:pPr>
    </w:p>
    <w:tbl>
      <w:tblPr>
        <w:tblStyle w:val="ae"/>
        <w:tblW w:w="0" w:type="auto"/>
        <w:tblLook w:val="04A0" w:firstRow="1" w:lastRow="0" w:firstColumn="1" w:lastColumn="0" w:noHBand="0" w:noVBand="1"/>
      </w:tblPr>
      <w:tblGrid>
        <w:gridCol w:w="2853"/>
        <w:gridCol w:w="636"/>
        <w:gridCol w:w="458"/>
        <w:gridCol w:w="576"/>
        <w:gridCol w:w="576"/>
        <w:gridCol w:w="576"/>
        <w:gridCol w:w="696"/>
        <w:gridCol w:w="696"/>
        <w:gridCol w:w="696"/>
        <w:gridCol w:w="742"/>
        <w:gridCol w:w="1916"/>
      </w:tblGrid>
      <w:tr w:rsidR="001A0CE9" w:rsidTr="00CA3EE8">
        <w:trPr>
          <w:trHeight w:val="1042"/>
        </w:trPr>
        <w:tc>
          <w:tcPr>
            <w:tcW w:w="2943" w:type="dxa"/>
            <w:vMerge w:val="restart"/>
            <w:vAlign w:val="center"/>
          </w:tcPr>
          <w:p w:rsidR="001A0CE9" w:rsidRPr="009C1017" w:rsidRDefault="001A0CE9" w:rsidP="00CA3EE8">
            <w:pPr>
              <w:spacing w:line="360" w:lineRule="auto"/>
              <w:jc w:val="center"/>
              <w:rPr>
                <w:b/>
              </w:rPr>
            </w:pPr>
            <w:r w:rsidRPr="009C1017">
              <w:rPr>
                <w:b/>
              </w:rPr>
              <w:t>Вид трудовой деятельности, рабочие места</w:t>
            </w:r>
          </w:p>
        </w:tc>
        <w:tc>
          <w:tcPr>
            <w:tcW w:w="5561" w:type="dxa"/>
            <w:gridSpan w:val="9"/>
            <w:vAlign w:val="center"/>
          </w:tcPr>
          <w:p w:rsidR="001A0CE9" w:rsidRPr="009C1017" w:rsidRDefault="001A0CE9" w:rsidP="00CA3EE8">
            <w:pPr>
              <w:spacing w:line="360" w:lineRule="auto"/>
              <w:jc w:val="center"/>
              <w:rPr>
                <w:b/>
              </w:rPr>
            </w:pPr>
            <w:r w:rsidRPr="009C1017">
              <w:rPr>
                <w:b/>
              </w:rPr>
              <w:t>Уровни звукового давления, дБ, в составных полосах со среднегеометрическими частотами, Гц</w:t>
            </w:r>
          </w:p>
        </w:tc>
        <w:tc>
          <w:tcPr>
            <w:tcW w:w="1917" w:type="dxa"/>
            <w:vMerge w:val="restart"/>
            <w:vAlign w:val="center"/>
          </w:tcPr>
          <w:p w:rsidR="001A0CE9" w:rsidRPr="009C1017" w:rsidRDefault="001A0CE9" w:rsidP="00CA3EE8">
            <w:pPr>
              <w:spacing w:line="360" w:lineRule="auto"/>
              <w:jc w:val="center"/>
              <w:rPr>
                <w:b/>
              </w:rPr>
            </w:pPr>
            <w:r w:rsidRPr="009C1017">
              <w:rPr>
                <w:b/>
              </w:rPr>
              <w:t xml:space="preserve">Уровни звука и эквивалентные уровни звука, </w:t>
            </w:r>
            <w:proofErr w:type="spellStart"/>
            <w:r w:rsidRPr="009C1017">
              <w:rPr>
                <w:b/>
              </w:rPr>
              <w:t>дБа</w:t>
            </w:r>
            <w:proofErr w:type="spellEnd"/>
          </w:p>
        </w:tc>
      </w:tr>
      <w:tr w:rsidR="001A0CE9" w:rsidTr="00CA3EE8">
        <w:trPr>
          <w:trHeight w:val="419"/>
        </w:trPr>
        <w:tc>
          <w:tcPr>
            <w:tcW w:w="2943" w:type="dxa"/>
            <w:vMerge/>
          </w:tcPr>
          <w:p w:rsidR="001A0CE9" w:rsidRDefault="001A0CE9" w:rsidP="00CA3EE8">
            <w:pPr>
              <w:spacing w:line="360" w:lineRule="auto"/>
              <w:jc w:val="center"/>
            </w:pPr>
          </w:p>
        </w:tc>
        <w:tc>
          <w:tcPr>
            <w:tcW w:w="538" w:type="dxa"/>
            <w:vAlign w:val="center"/>
          </w:tcPr>
          <w:p w:rsidR="001A0CE9" w:rsidRPr="00964AD7" w:rsidRDefault="001A0CE9" w:rsidP="00CA3EE8">
            <w:pPr>
              <w:spacing w:line="360" w:lineRule="auto"/>
              <w:jc w:val="center"/>
              <w:rPr>
                <w:lang w:val="en-US"/>
              </w:rPr>
            </w:pPr>
            <w:r>
              <w:t>31</w:t>
            </w:r>
            <w:r>
              <w:rPr>
                <w:lang w:val="en-US"/>
              </w:rPr>
              <w:t>.5</w:t>
            </w:r>
          </w:p>
        </w:tc>
        <w:tc>
          <w:tcPr>
            <w:tcW w:w="458" w:type="dxa"/>
            <w:vAlign w:val="center"/>
          </w:tcPr>
          <w:p w:rsidR="001A0CE9" w:rsidRPr="00964AD7" w:rsidRDefault="001A0CE9" w:rsidP="00CA3EE8">
            <w:pPr>
              <w:spacing w:line="360" w:lineRule="auto"/>
              <w:jc w:val="center"/>
              <w:rPr>
                <w:lang w:val="en-US"/>
              </w:rPr>
            </w:pPr>
            <w:r>
              <w:rPr>
                <w:lang w:val="en-US"/>
              </w:rPr>
              <w:t>63</w:t>
            </w:r>
          </w:p>
        </w:tc>
        <w:tc>
          <w:tcPr>
            <w:tcW w:w="576" w:type="dxa"/>
            <w:vAlign w:val="center"/>
          </w:tcPr>
          <w:p w:rsidR="001A0CE9" w:rsidRPr="00964AD7" w:rsidRDefault="001A0CE9" w:rsidP="00CA3EE8">
            <w:pPr>
              <w:spacing w:line="360" w:lineRule="auto"/>
              <w:jc w:val="center"/>
              <w:rPr>
                <w:lang w:val="en-US"/>
              </w:rPr>
            </w:pPr>
            <w:r>
              <w:rPr>
                <w:lang w:val="en-US"/>
              </w:rPr>
              <w:t>125</w:t>
            </w:r>
          </w:p>
        </w:tc>
        <w:tc>
          <w:tcPr>
            <w:tcW w:w="576" w:type="dxa"/>
            <w:vAlign w:val="center"/>
          </w:tcPr>
          <w:p w:rsidR="001A0CE9" w:rsidRPr="00964AD7" w:rsidRDefault="001A0CE9" w:rsidP="00CA3EE8">
            <w:pPr>
              <w:spacing w:line="360" w:lineRule="auto"/>
              <w:jc w:val="center"/>
              <w:rPr>
                <w:lang w:val="en-US"/>
              </w:rPr>
            </w:pPr>
            <w:r>
              <w:rPr>
                <w:lang w:val="en-US"/>
              </w:rPr>
              <w:t>250</w:t>
            </w:r>
          </w:p>
        </w:tc>
        <w:tc>
          <w:tcPr>
            <w:tcW w:w="576" w:type="dxa"/>
            <w:vAlign w:val="center"/>
          </w:tcPr>
          <w:p w:rsidR="001A0CE9" w:rsidRPr="00964AD7" w:rsidRDefault="001A0CE9" w:rsidP="00CA3EE8">
            <w:pPr>
              <w:spacing w:line="360" w:lineRule="auto"/>
              <w:jc w:val="center"/>
              <w:rPr>
                <w:lang w:val="en-US"/>
              </w:rPr>
            </w:pPr>
            <w:r>
              <w:rPr>
                <w:lang w:val="en-US"/>
              </w:rPr>
              <w:t>500</w:t>
            </w:r>
          </w:p>
        </w:tc>
        <w:tc>
          <w:tcPr>
            <w:tcW w:w="696" w:type="dxa"/>
            <w:vAlign w:val="center"/>
          </w:tcPr>
          <w:p w:rsidR="001A0CE9" w:rsidRPr="00964AD7" w:rsidRDefault="001A0CE9" w:rsidP="00CA3EE8">
            <w:pPr>
              <w:spacing w:line="360" w:lineRule="auto"/>
              <w:jc w:val="center"/>
              <w:rPr>
                <w:lang w:val="en-US"/>
              </w:rPr>
            </w:pPr>
            <w:r>
              <w:rPr>
                <w:lang w:val="en-US"/>
              </w:rPr>
              <w:t>1000</w:t>
            </w:r>
          </w:p>
        </w:tc>
        <w:tc>
          <w:tcPr>
            <w:tcW w:w="696" w:type="dxa"/>
            <w:vAlign w:val="center"/>
          </w:tcPr>
          <w:p w:rsidR="001A0CE9" w:rsidRPr="00964AD7" w:rsidRDefault="001A0CE9" w:rsidP="00CA3EE8">
            <w:pPr>
              <w:spacing w:line="360" w:lineRule="auto"/>
              <w:jc w:val="center"/>
              <w:rPr>
                <w:lang w:val="en-US"/>
              </w:rPr>
            </w:pPr>
            <w:r>
              <w:rPr>
                <w:lang w:val="en-US"/>
              </w:rPr>
              <w:t>2000</w:t>
            </w:r>
          </w:p>
        </w:tc>
        <w:tc>
          <w:tcPr>
            <w:tcW w:w="696" w:type="dxa"/>
            <w:vAlign w:val="center"/>
          </w:tcPr>
          <w:p w:rsidR="001A0CE9" w:rsidRPr="00964AD7" w:rsidRDefault="001A0CE9" w:rsidP="00CA3EE8">
            <w:pPr>
              <w:spacing w:line="360" w:lineRule="auto"/>
              <w:jc w:val="center"/>
              <w:rPr>
                <w:lang w:val="en-US"/>
              </w:rPr>
            </w:pPr>
            <w:r>
              <w:rPr>
                <w:lang w:val="en-US"/>
              </w:rPr>
              <w:t>4000</w:t>
            </w:r>
          </w:p>
        </w:tc>
        <w:tc>
          <w:tcPr>
            <w:tcW w:w="749" w:type="dxa"/>
            <w:vAlign w:val="center"/>
          </w:tcPr>
          <w:p w:rsidR="001A0CE9" w:rsidRPr="00964AD7" w:rsidRDefault="001A0CE9" w:rsidP="00CA3EE8">
            <w:pPr>
              <w:spacing w:line="360" w:lineRule="auto"/>
              <w:jc w:val="center"/>
              <w:rPr>
                <w:lang w:val="en-US"/>
              </w:rPr>
            </w:pPr>
            <w:r>
              <w:rPr>
                <w:lang w:val="en-US"/>
              </w:rPr>
              <w:t>8000</w:t>
            </w:r>
          </w:p>
        </w:tc>
        <w:tc>
          <w:tcPr>
            <w:tcW w:w="1917" w:type="dxa"/>
            <w:vMerge/>
          </w:tcPr>
          <w:p w:rsidR="001A0CE9" w:rsidRDefault="001A0CE9" w:rsidP="00CA3EE8">
            <w:pPr>
              <w:spacing w:line="360" w:lineRule="auto"/>
              <w:jc w:val="center"/>
            </w:pPr>
          </w:p>
        </w:tc>
      </w:tr>
      <w:tr w:rsidR="001A0CE9" w:rsidTr="00CA3EE8">
        <w:trPr>
          <w:trHeight w:val="419"/>
        </w:trPr>
        <w:tc>
          <w:tcPr>
            <w:tcW w:w="2943" w:type="dxa"/>
          </w:tcPr>
          <w:p w:rsidR="001A0CE9" w:rsidRDefault="001A0CE9" w:rsidP="00CA3EE8">
            <w:pPr>
              <w:jc w:val="both"/>
            </w:pPr>
            <w:r>
              <w:t>Творческая деятельность, руководящая работа с повышенными требованиями, научная деятельность, конструирование и проектирование, программирование, преподавание и обучение, врачебная деятельность:</w:t>
            </w:r>
          </w:p>
          <w:p w:rsidR="001A0CE9" w:rsidRPr="00964AD7" w:rsidRDefault="001A0CE9" w:rsidP="00CA3EE8">
            <w:pPr>
              <w:jc w:val="both"/>
            </w:pPr>
            <w:r>
              <w:t>Рабочие места в помещениях – дирекции, проектно-конструкторских бюро</w:t>
            </w:r>
            <w:r w:rsidRPr="00964AD7">
              <w:t xml:space="preserve">; </w:t>
            </w:r>
            <w:r>
              <w:t>расчетчиков, программистов вычислительных машин, в лабораториях для теоретических работ и обработки данных, приема больных в здравпунктах</w:t>
            </w:r>
          </w:p>
        </w:tc>
        <w:tc>
          <w:tcPr>
            <w:tcW w:w="538" w:type="dxa"/>
            <w:vAlign w:val="center"/>
          </w:tcPr>
          <w:p w:rsidR="001A0CE9" w:rsidRDefault="001A0CE9" w:rsidP="00CA3EE8">
            <w:pPr>
              <w:spacing w:line="360" w:lineRule="auto"/>
              <w:jc w:val="center"/>
            </w:pPr>
            <w:r>
              <w:t>86</w:t>
            </w:r>
          </w:p>
        </w:tc>
        <w:tc>
          <w:tcPr>
            <w:tcW w:w="458" w:type="dxa"/>
            <w:vAlign w:val="center"/>
          </w:tcPr>
          <w:p w:rsidR="001A0CE9" w:rsidRPr="00964AD7" w:rsidRDefault="001A0CE9" w:rsidP="00CA3EE8">
            <w:pPr>
              <w:spacing w:line="360" w:lineRule="auto"/>
              <w:jc w:val="center"/>
            </w:pPr>
            <w:r>
              <w:t>71</w:t>
            </w:r>
          </w:p>
        </w:tc>
        <w:tc>
          <w:tcPr>
            <w:tcW w:w="576" w:type="dxa"/>
            <w:vAlign w:val="center"/>
          </w:tcPr>
          <w:p w:rsidR="001A0CE9" w:rsidRPr="00964AD7" w:rsidRDefault="001A0CE9" w:rsidP="00CA3EE8">
            <w:pPr>
              <w:spacing w:line="360" w:lineRule="auto"/>
              <w:jc w:val="center"/>
            </w:pPr>
            <w:r>
              <w:t>61</w:t>
            </w:r>
          </w:p>
        </w:tc>
        <w:tc>
          <w:tcPr>
            <w:tcW w:w="576" w:type="dxa"/>
            <w:vAlign w:val="center"/>
          </w:tcPr>
          <w:p w:rsidR="001A0CE9" w:rsidRPr="00964AD7" w:rsidRDefault="001A0CE9" w:rsidP="00CA3EE8">
            <w:pPr>
              <w:spacing w:line="360" w:lineRule="auto"/>
              <w:jc w:val="center"/>
            </w:pPr>
            <w:r>
              <w:t>54</w:t>
            </w:r>
          </w:p>
        </w:tc>
        <w:tc>
          <w:tcPr>
            <w:tcW w:w="576" w:type="dxa"/>
            <w:vAlign w:val="center"/>
          </w:tcPr>
          <w:p w:rsidR="001A0CE9" w:rsidRPr="00964AD7" w:rsidRDefault="001A0CE9" w:rsidP="00CA3EE8">
            <w:pPr>
              <w:spacing w:line="360" w:lineRule="auto"/>
              <w:jc w:val="center"/>
            </w:pPr>
            <w:r>
              <w:t>49</w:t>
            </w:r>
          </w:p>
        </w:tc>
        <w:tc>
          <w:tcPr>
            <w:tcW w:w="696" w:type="dxa"/>
            <w:vAlign w:val="center"/>
          </w:tcPr>
          <w:p w:rsidR="001A0CE9" w:rsidRPr="00964AD7" w:rsidRDefault="001A0CE9" w:rsidP="00CA3EE8">
            <w:pPr>
              <w:spacing w:line="360" w:lineRule="auto"/>
              <w:jc w:val="center"/>
            </w:pPr>
            <w:r>
              <w:t>45</w:t>
            </w:r>
          </w:p>
        </w:tc>
        <w:tc>
          <w:tcPr>
            <w:tcW w:w="696" w:type="dxa"/>
            <w:vAlign w:val="center"/>
          </w:tcPr>
          <w:p w:rsidR="001A0CE9" w:rsidRPr="00964AD7" w:rsidRDefault="001A0CE9" w:rsidP="00CA3EE8">
            <w:pPr>
              <w:spacing w:line="360" w:lineRule="auto"/>
              <w:jc w:val="center"/>
            </w:pPr>
            <w:r>
              <w:t>42</w:t>
            </w:r>
          </w:p>
        </w:tc>
        <w:tc>
          <w:tcPr>
            <w:tcW w:w="696" w:type="dxa"/>
            <w:vAlign w:val="center"/>
          </w:tcPr>
          <w:p w:rsidR="001A0CE9" w:rsidRPr="00964AD7" w:rsidRDefault="001A0CE9" w:rsidP="00CA3EE8">
            <w:pPr>
              <w:spacing w:line="360" w:lineRule="auto"/>
              <w:jc w:val="center"/>
            </w:pPr>
            <w:r>
              <w:t>40</w:t>
            </w:r>
          </w:p>
        </w:tc>
        <w:tc>
          <w:tcPr>
            <w:tcW w:w="749" w:type="dxa"/>
            <w:vAlign w:val="center"/>
          </w:tcPr>
          <w:p w:rsidR="001A0CE9" w:rsidRPr="00964AD7" w:rsidRDefault="001A0CE9" w:rsidP="00CA3EE8">
            <w:pPr>
              <w:spacing w:line="360" w:lineRule="auto"/>
              <w:jc w:val="center"/>
            </w:pPr>
            <w:r>
              <w:t>38</w:t>
            </w:r>
          </w:p>
        </w:tc>
        <w:tc>
          <w:tcPr>
            <w:tcW w:w="1917" w:type="dxa"/>
            <w:vAlign w:val="center"/>
          </w:tcPr>
          <w:p w:rsidR="001A0CE9" w:rsidRDefault="001A0CE9" w:rsidP="00CA3EE8">
            <w:pPr>
              <w:spacing w:line="360" w:lineRule="auto"/>
              <w:jc w:val="center"/>
            </w:pPr>
            <w:r>
              <w:t>50</w:t>
            </w:r>
          </w:p>
        </w:tc>
      </w:tr>
    </w:tbl>
    <w:p w:rsidR="001A0CE9" w:rsidRPr="00441A51" w:rsidRDefault="00441A51" w:rsidP="00441A51">
      <w:pPr>
        <w:spacing w:before="120" w:line="360" w:lineRule="auto"/>
        <w:ind w:firstLine="709"/>
        <w:jc w:val="center"/>
        <w:rPr>
          <w:i/>
          <w:sz w:val="28"/>
        </w:rPr>
      </w:pPr>
      <w:r w:rsidRPr="00441A51">
        <w:rPr>
          <w:i/>
          <w:sz w:val="28"/>
        </w:rPr>
        <w:t>Таблица 9. Шум и общие требования безопасности.</w:t>
      </w:r>
    </w:p>
    <w:p w:rsidR="00441A51" w:rsidRDefault="00441A51" w:rsidP="001A0CE9">
      <w:pPr>
        <w:spacing w:line="360" w:lineRule="auto"/>
        <w:ind w:firstLine="708"/>
        <w:jc w:val="center"/>
      </w:pPr>
    </w:p>
    <w:p w:rsidR="001A0CE9" w:rsidRPr="00D555C6" w:rsidRDefault="001A0CE9" w:rsidP="00D555C6">
      <w:pPr>
        <w:pStyle w:val="3"/>
        <w:rPr>
          <w:b w:val="0"/>
          <w:i/>
          <w:sz w:val="28"/>
        </w:rPr>
      </w:pPr>
      <w:bookmarkStart w:id="57" w:name="_Toc403651511"/>
      <w:bookmarkStart w:id="58" w:name="_Toc409695677"/>
      <w:r w:rsidRPr="00D555C6">
        <w:rPr>
          <w:b w:val="0"/>
          <w:i/>
          <w:sz w:val="28"/>
        </w:rPr>
        <w:t>Вибрация</w:t>
      </w:r>
      <w:bookmarkEnd w:id="57"/>
      <w:bookmarkEnd w:id="58"/>
    </w:p>
    <w:p w:rsidR="001A0CE9" w:rsidRDefault="001A0CE9" w:rsidP="001A0CE9"/>
    <w:p w:rsidR="001A0CE9" w:rsidRDefault="001A0CE9" w:rsidP="001A0CE9">
      <w:pPr>
        <w:spacing w:line="360" w:lineRule="auto"/>
        <w:ind w:firstLine="708"/>
        <w:jc w:val="both"/>
        <w:rPr>
          <w:sz w:val="28"/>
        </w:rPr>
      </w:pPr>
      <w:r w:rsidRPr="004F1393">
        <w:rPr>
          <w:sz w:val="28"/>
        </w:rPr>
        <w:t>Вибрация - малые механические колебания, возникающие в телах под</w:t>
      </w:r>
      <w:r>
        <w:rPr>
          <w:sz w:val="28"/>
        </w:rPr>
        <w:t xml:space="preserve"> </w:t>
      </w:r>
      <w:r w:rsidRPr="004F1393">
        <w:rPr>
          <w:sz w:val="28"/>
        </w:rPr>
        <w:t>воздействием физического поля. Сильная вибрация негативно сказывается на</w:t>
      </w:r>
      <w:r>
        <w:rPr>
          <w:sz w:val="28"/>
        </w:rPr>
        <w:t xml:space="preserve"> </w:t>
      </w:r>
      <w:r w:rsidRPr="004F1393">
        <w:rPr>
          <w:sz w:val="28"/>
        </w:rPr>
        <w:t>здоровье человека, и следует оборудовать свое рабочее место таким образом,</w:t>
      </w:r>
      <w:r>
        <w:rPr>
          <w:sz w:val="28"/>
        </w:rPr>
        <w:t xml:space="preserve"> </w:t>
      </w:r>
      <w:r w:rsidRPr="004F1393">
        <w:rPr>
          <w:sz w:val="28"/>
        </w:rPr>
        <w:t>чтобы избежать ее влияния. В противном случае при воздействии вибрации</w:t>
      </w:r>
      <w:r>
        <w:rPr>
          <w:sz w:val="28"/>
        </w:rPr>
        <w:t xml:space="preserve"> </w:t>
      </w:r>
      <w:r w:rsidRPr="004F1393">
        <w:rPr>
          <w:sz w:val="28"/>
        </w:rPr>
        <w:t xml:space="preserve">ухудшается </w:t>
      </w:r>
      <w:r w:rsidRPr="004F1393">
        <w:rPr>
          <w:sz w:val="28"/>
        </w:rPr>
        <w:lastRenderedPageBreak/>
        <w:t>зрение, координа</w:t>
      </w:r>
      <w:r>
        <w:rPr>
          <w:sz w:val="28"/>
        </w:rPr>
        <w:t>ция, работа внутренних органов.</w:t>
      </w:r>
    </w:p>
    <w:p w:rsidR="001A0CE9" w:rsidRDefault="001A0CE9" w:rsidP="001A0CE9">
      <w:pPr>
        <w:spacing w:line="360" w:lineRule="auto"/>
        <w:ind w:firstLine="708"/>
        <w:jc w:val="both"/>
        <w:rPr>
          <w:sz w:val="28"/>
        </w:rPr>
      </w:pPr>
      <w:r w:rsidRPr="004F1393">
        <w:rPr>
          <w:sz w:val="28"/>
        </w:rPr>
        <w:t>Нормы вибрационной безопасности описаны в следующих документах:</w:t>
      </w:r>
      <w:r>
        <w:rPr>
          <w:sz w:val="28"/>
        </w:rPr>
        <w:t xml:space="preserve"> </w:t>
      </w:r>
      <w:r w:rsidRPr="004F1393">
        <w:rPr>
          <w:sz w:val="28"/>
        </w:rPr>
        <w:t>ГОСТ 12.1.012-90 «Вибрационная безопасность» и СН 2.2.4/2.1.8.566-96</w:t>
      </w:r>
      <w:r>
        <w:rPr>
          <w:sz w:val="28"/>
        </w:rPr>
        <w:t xml:space="preserve"> </w:t>
      </w:r>
      <w:r w:rsidRPr="004F1393">
        <w:rPr>
          <w:sz w:val="28"/>
        </w:rPr>
        <w:t>«Производственная вибрация, вибрация в помещениях жилых и</w:t>
      </w:r>
      <w:r>
        <w:rPr>
          <w:sz w:val="28"/>
        </w:rPr>
        <w:t xml:space="preserve"> </w:t>
      </w:r>
      <w:r w:rsidRPr="004F1393">
        <w:rPr>
          <w:sz w:val="28"/>
        </w:rPr>
        <w:t>общественных зданий». Основными нормируемыми параметрами вибрации</w:t>
      </w:r>
      <w:r>
        <w:rPr>
          <w:sz w:val="28"/>
        </w:rPr>
        <w:t xml:space="preserve"> </w:t>
      </w:r>
      <w:r w:rsidRPr="004F1393">
        <w:rPr>
          <w:sz w:val="28"/>
        </w:rPr>
        <w:t>являются средние квадратичные величины уров</w:t>
      </w:r>
      <w:r>
        <w:rPr>
          <w:sz w:val="28"/>
        </w:rPr>
        <w:t xml:space="preserve">ней </w:t>
      </w:r>
      <w:proofErr w:type="spellStart"/>
      <w:r>
        <w:rPr>
          <w:sz w:val="28"/>
        </w:rPr>
        <w:t>виброскорости</w:t>
      </w:r>
      <w:proofErr w:type="spellEnd"/>
      <w:r>
        <w:rPr>
          <w:sz w:val="28"/>
        </w:rPr>
        <w:t xml:space="preserve"> и </w:t>
      </w:r>
      <w:proofErr w:type="spellStart"/>
      <w:r>
        <w:rPr>
          <w:sz w:val="28"/>
        </w:rPr>
        <w:t>в</w:t>
      </w:r>
      <w:r w:rsidRPr="004F1393">
        <w:rPr>
          <w:sz w:val="28"/>
        </w:rPr>
        <w:t>иброускорения</w:t>
      </w:r>
      <w:proofErr w:type="spellEnd"/>
      <w:r w:rsidRPr="004F1393">
        <w:rPr>
          <w:sz w:val="28"/>
        </w:rPr>
        <w:t xml:space="preserve"> в октавных полосах частот. Ниже приведены санитарные</w:t>
      </w:r>
      <w:r>
        <w:rPr>
          <w:sz w:val="28"/>
        </w:rPr>
        <w:t xml:space="preserve"> </w:t>
      </w:r>
      <w:r w:rsidRPr="004F1393">
        <w:rPr>
          <w:sz w:val="28"/>
        </w:rPr>
        <w:t>нормы спектральных показателей вибрационной нагрузки на оператора</w:t>
      </w:r>
      <w:r>
        <w:rPr>
          <w:sz w:val="28"/>
        </w:rPr>
        <w:t xml:space="preserve"> (таблица 3</w:t>
      </w:r>
      <w:r w:rsidRPr="004F1393">
        <w:rPr>
          <w:sz w:val="28"/>
        </w:rPr>
        <w:t>). Общая вибрация, категория 3, тип «в» (вибрация на рабочих</w:t>
      </w:r>
      <w:r>
        <w:rPr>
          <w:sz w:val="28"/>
        </w:rPr>
        <w:t xml:space="preserve"> </w:t>
      </w:r>
      <w:r w:rsidRPr="004F1393">
        <w:rPr>
          <w:sz w:val="28"/>
        </w:rPr>
        <w:t>местах работников умственного труда и персонала, не занимающегося</w:t>
      </w:r>
      <w:r>
        <w:rPr>
          <w:sz w:val="28"/>
        </w:rPr>
        <w:t xml:space="preserve"> физическим трудом).</w:t>
      </w:r>
    </w:p>
    <w:p w:rsidR="001A0CE9" w:rsidRDefault="001A0CE9" w:rsidP="001A0CE9">
      <w:pPr>
        <w:spacing w:line="360" w:lineRule="auto"/>
        <w:ind w:firstLine="708"/>
        <w:jc w:val="center"/>
      </w:pPr>
    </w:p>
    <w:tbl>
      <w:tblPr>
        <w:tblStyle w:val="ae"/>
        <w:tblW w:w="0" w:type="auto"/>
        <w:tblLayout w:type="fixed"/>
        <w:tblLook w:val="04A0" w:firstRow="1" w:lastRow="0" w:firstColumn="1" w:lastColumn="0" w:noHBand="0" w:noVBand="1"/>
      </w:tblPr>
      <w:tblGrid>
        <w:gridCol w:w="2802"/>
        <w:gridCol w:w="992"/>
        <w:gridCol w:w="992"/>
        <w:gridCol w:w="992"/>
        <w:gridCol w:w="993"/>
        <w:gridCol w:w="850"/>
        <w:gridCol w:w="992"/>
        <w:gridCol w:w="827"/>
        <w:gridCol w:w="981"/>
      </w:tblGrid>
      <w:tr w:rsidR="001A0CE9" w:rsidTr="00CA3EE8">
        <w:trPr>
          <w:trHeight w:val="207"/>
        </w:trPr>
        <w:tc>
          <w:tcPr>
            <w:tcW w:w="2802" w:type="dxa"/>
            <w:vMerge w:val="restart"/>
          </w:tcPr>
          <w:p w:rsidR="001A0CE9" w:rsidRPr="00B01A37" w:rsidRDefault="001A0CE9" w:rsidP="00CA3EE8">
            <w:pPr>
              <w:spacing w:line="360" w:lineRule="auto"/>
              <w:jc w:val="center"/>
              <w:rPr>
                <w:b/>
              </w:rPr>
            </w:pPr>
            <w:r w:rsidRPr="00B01A37">
              <w:rPr>
                <w:b/>
              </w:rPr>
              <w:t xml:space="preserve">Среднегеометрические частоты полос, </w:t>
            </w:r>
            <w:proofErr w:type="gramStart"/>
            <w:r w:rsidRPr="00B01A37">
              <w:rPr>
                <w:b/>
              </w:rPr>
              <w:t>Гц</w:t>
            </w:r>
            <w:proofErr w:type="gramEnd"/>
          </w:p>
        </w:tc>
        <w:tc>
          <w:tcPr>
            <w:tcW w:w="7619" w:type="dxa"/>
            <w:gridSpan w:val="8"/>
          </w:tcPr>
          <w:p w:rsidR="001A0CE9" w:rsidRPr="00B01A37" w:rsidRDefault="001A0CE9" w:rsidP="00CA3EE8">
            <w:pPr>
              <w:spacing w:line="360" w:lineRule="auto"/>
              <w:jc w:val="center"/>
              <w:rPr>
                <w:b/>
              </w:rPr>
            </w:pPr>
            <w:r w:rsidRPr="00B01A37">
              <w:rPr>
                <w:b/>
              </w:rPr>
              <w:t xml:space="preserve">Нормативные значения в направлениях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oMath>
          </w:p>
        </w:tc>
      </w:tr>
      <w:tr w:rsidR="001A0CE9" w:rsidTr="00CA3EE8">
        <w:trPr>
          <w:trHeight w:val="206"/>
        </w:trPr>
        <w:tc>
          <w:tcPr>
            <w:tcW w:w="2802" w:type="dxa"/>
            <w:vMerge/>
          </w:tcPr>
          <w:p w:rsidR="001A0CE9" w:rsidRDefault="001A0CE9" w:rsidP="00CA3EE8">
            <w:pPr>
              <w:spacing w:line="360" w:lineRule="auto"/>
              <w:jc w:val="center"/>
            </w:pPr>
          </w:p>
        </w:tc>
        <w:tc>
          <w:tcPr>
            <w:tcW w:w="3969" w:type="dxa"/>
            <w:gridSpan w:val="4"/>
          </w:tcPr>
          <w:p w:rsidR="001A0CE9" w:rsidRPr="00B01A37" w:rsidRDefault="001A0CE9" w:rsidP="00CA3EE8">
            <w:pPr>
              <w:spacing w:line="360" w:lineRule="auto"/>
              <w:jc w:val="center"/>
              <w:rPr>
                <w:b/>
              </w:rPr>
            </w:pPr>
            <w:proofErr w:type="spellStart"/>
            <w:r w:rsidRPr="00B01A37">
              <w:rPr>
                <w:b/>
              </w:rPr>
              <w:t>виброускорения</w:t>
            </w:r>
            <w:proofErr w:type="spellEnd"/>
          </w:p>
        </w:tc>
        <w:tc>
          <w:tcPr>
            <w:tcW w:w="3650" w:type="dxa"/>
            <w:gridSpan w:val="4"/>
          </w:tcPr>
          <w:p w:rsidR="001A0CE9" w:rsidRPr="00B01A37" w:rsidRDefault="001A0CE9" w:rsidP="00CA3EE8">
            <w:pPr>
              <w:spacing w:line="360" w:lineRule="auto"/>
              <w:jc w:val="center"/>
              <w:rPr>
                <w:b/>
              </w:rPr>
            </w:pPr>
            <w:proofErr w:type="spellStart"/>
            <w:r>
              <w:rPr>
                <w:b/>
              </w:rPr>
              <w:t>виброскорости</w:t>
            </w:r>
            <w:proofErr w:type="spellEnd"/>
          </w:p>
        </w:tc>
      </w:tr>
      <w:tr w:rsidR="001A0CE9" w:rsidTr="00CA3EE8">
        <w:trPr>
          <w:trHeight w:val="206"/>
        </w:trPr>
        <w:tc>
          <w:tcPr>
            <w:tcW w:w="2802" w:type="dxa"/>
            <w:vMerge/>
          </w:tcPr>
          <w:p w:rsidR="001A0CE9" w:rsidRDefault="001A0CE9" w:rsidP="00CA3EE8">
            <w:pPr>
              <w:spacing w:line="360" w:lineRule="auto"/>
              <w:jc w:val="center"/>
            </w:pPr>
          </w:p>
        </w:tc>
        <w:tc>
          <w:tcPr>
            <w:tcW w:w="1984" w:type="dxa"/>
            <w:gridSpan w:val="2"/>
            <w:vAlign w:val="center"/>
          </w:tcPr>
          <w:p w:rsidR="001A0CE9" w:rsidRPr="00A220B2" w:rsidRDefault="001A0CE9" w:rsidP="00CA3EE8">
            <w:pPr>
              <w:spacing w:line="360" w:lineRule="auto"/>
              <w:jc w:val="center"/>
              <w:rPr>
                <w:i/>
                <w:lang w:val="en-US"/>
              </w:rPr>
            </w:pPr>
            <m:oMathPara>
              <m:oMath>
                <m:r>
                  <w:rPr>
                    <w:rFonts w:ascii="Cambria Math" w:hAnsi="Cambria Math"/>
                  </w:rPr>
                  <m:t>м×</m:t>
                </m:r>
                <m:sSup>
                  <m:sSupPr>
                    <m:ctrlPr>
                      <w:rPr>
                        <w:rFonts w:ascii="Cambria Math" w:hAnsi="Cambria Math"/>
                        <w:i/>
                        <w:lang w:val="en-US"/>
                      </w:rPr>
                    </m:ctrlPr>
                  </m:sSupPr>
                  <m:e>
                    <m:r>
                      <w:rPr>
                        <w:rFonts w:ascii="Cambria Math" w:hAnsi="Cambria Math"/>
                      </w:rPr>
                      <m:t>с</m:t>
                    </m:r>
                    <m:ctrlPr>
                      <w:rPr>
                        <w:rFonts w:ascii="Cambria Math" w:hAnsi="Cambria Math"/>
                        <w:i/>
                      </w:rPr>
                    </m:ctrlPr>
                  </m:e>
                  <m:sup>
                    <m:r>
                      <w:rPr>
                        <w:rFonts w:ascii="Cambria Math" w:hAnsi="Cambria Math"/>
                        <w:lang w:val="en-US"/>
                      </w:rPr>
                      <m:t>-2</m:t>
                    </m:r>
                  </m:sup>
                </m:sSup>
              </m:oMath>
            </m:oMathPara>
          </w:p>
        </w:tc>
        <w:tc>
          <w:tcPr>
            <w:tcW w:w="1985" w:type="dxa"/>
            <w:gridSpan w:val="2"/>
            <w:vAlign w:val="center"/>
          </w:tcPr>
          <w:p w:rsidR="001A0CE9" w:rsidRDefault="001A0CE9" w:rsidP="00CA3EE8">
            <w:pPr>
              <w:spacing w:line="360" w:lineRule="auto"/>
              <w:jc w:val="center"/>
            </w:pPr>
            <w:r>
              <w:t>дБ</w:t>
            </w:r>
          </w:p>
        </w:tc>
        <w:tc>
          <w:tcPr>
            <w:tcW w:w="1842" w:type="dxa"/>
            <w:gridSpan w:val="2"/>
            <w:vAlign w:val="center"/>
          </w:tcPr>
          <w:p w:rsidR="001A0CE9" w:rsidRPr="00A220B2" w:rsidRDefault="001A0CE9" w:rsidP="00CA3EE8">
            <w:pPr>
              <w:spacing w:line="360" w:lineRule="auto"/>
              <w:jc w:val="center"/>
              <w:rPr>
                <w:i/>
              </w:rPr>
            </w:pPr>
            <m:oMathPara>
              <m:oMath>
                <m:r>
                  <w:rPr>
                    <w:rFonts w:ascii="Cambria Math" w:hAnsi="Cambria Math"/>
                  </w:rPr>
                  <m:t>м×</m:t>
                </m:r>
                <m:sSup>
                  <m:sSupPr>
                    <m:ctrlPr>
                      <w:rPr>
                        <w:rFonts w:ascii="Cambria Math" w:hAnsi="Cambria Math"/>
                        <w:i/>
                        <w:lang w:val="en-US"/>
                      </w:rPr>
                    </m:ctrlPr>
                  </m:sSupPr>
                  <m:e>
                    <m:r>
                      <w:rPr>
                        <w:rFonts w:ascii="Cambria Math" w:hAnsi="Cambria Math"/>
                      </w:rPr>
                      <m:t>с</m:t>
                    </m:r>
                    <m:ctrlPr>
                      <w:rPr>
                        <w:rFonts w:ascii="Cambria Math" w:hAnsi="Cambria Math"/>
                        <w:i/>
                      </w:rPr>
                    </m:ctrlP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oMath>
            </m:oMathPara>
          </w:p>
        </w:tc>
        <w:tc>
          <w:tcPr>
            <w:tcW w:w="1808" w:type="dxa"/>
            <w:gridSpan w:val="2"/>
            <w:vAlign w:val="center"/>
          </w:tcPr>
          <w:p w:rsidR="001A0CE9" w:rsidRPr="00A220B2" w:rsidRDefault="001A0CE9" w:rsidP="00CA3EE8">
            <w:pPr>
              <w:spacing w:line="360" w:lineRule="auto"/>
              <w:jc w:val="center"/>
            </w:pPr>
            <w:r>
              <w:t>дБ</w:t>
            </w:r>
          </w:p>
        </w:tc>
      </w:tr>
      <w:tr w:rsidR="001A0CE9" w:rsidTr="00CA3EE8">
        <w:trPr>
          <w:trHeight w:val="206"/>
        </w:trPr>
        <w:tc>
          <w:tcPr>
            <w:tcW w:w="2802" w:type="dxa"/>
            <w:vMerge/>
          </w:tcPr>
          <w:p w:rsidR="001A0CE9" w:rsidRDefault="001A0CE9" w:rsidP="00CA3EE8">
            <w:pPr>
              <w:spacing w:line="360" w:lineRule="auto"/>
              <w:jc w:val="center"/>
            </w:pPr>
          </w:p>
        </w:tc>
        <w:tc>
          <w:tcPr>
            <w:tcW w:w="992" w:type="dxa"/>
          </w:tcPr>
          <w:p w:rsidR="001A0CE9" w:rsidRPr="00D873CD" w:rsidRDefault="001A0CE9" w:rsidP="00CA3EE8">
            <w:pPr>
              <w:spacing w:line="360" w:lineRule="auto"/>
              <w:jc w:val="center"/>
            </w:pPr>
            <w:r w:rsidRPr="00D873CD">
              <w:rPr>
                <w:sz w:val="20"/>
              </w:rPr>
              <w:t>в 1</w:t>
            </w:r>
            <w:r w:rsidRPr="00D873CD">
              <w:rPr>
                <w:sz w:val="20"/>
                <w:lang w:val="en-US"/>
              </w:rPr>
              <w:t>/3-</w:t>
            </w:r>
            <w:r w:rsidRPr="00D873CD">
              <w:rPr>
                <w:sz w:val="20"/>
              </w:rPr>
              <w:t>окт.</w:t>
            </w:r>
          </w:p>
        </w:tc>
        <w:tc>
          <w:tcPr>
            <w:tcW w:w="992" w:type="dxa"/>
          </w:tcPr>
          <w:p w:rsidR="001A0CE9" w:rsidRDefault="001A0CE9" w:rsidP="00CA3EE8">
            <w:pPr>
              <w:spacing w:line="360" w:lineRule="auto"/>
              <w:jc w:val="center"/>
            </w:pPr>
            <w:r w:rsidRPr="00D873CD">
              <w:rPr>
                <w:sz w:val="20"/>
              </w:rPr>
              <w:t>в 1</w:t>
            </w:r>
            <w:r>
              <w:rPr>
                <w:sz w:val="20"/>
                <w:lang w:val="en-US"/>
              </w:rPr>
              <w:t>/</w:t>
            </w:r>
            <w:r>
              <w:rPr>
                <w:sz w:val="20"/>
              </w:rPr>
              <w:t>1</w:t>
            </w:r>
            <w:r w:rsidRPr="00D873CD">
              <w:rPr>
                <w:sz w:val="20"/>
                <w:lang w:val="en-US"/>
              </w:rPr>
              <w:t>-</w:t>
            </w:r>
            <w:r w:rsidRPr="00D873CD">
              <w:rPr>
                <w:sz w:val="20"/>
              </w:rPr>
              <w:t>окт.</w:t>
            </w:r>
          </w:p>
        </w:tc>
        <w:tc>
          <w:tcPr>
            <w:tcW w:w="992" w:type="dxa"/>
          </w:tcPr>
          <w:p w:rsidR="001A0CE9" w:rsidRDefault="001A0CE9" w:rsidP="00CA3EE8">
            <w:pPr>
              <w:spacing w:line="360" w:lineRule="auto"/>
              <w:jc w:val="center"/>
            </w:pPr>
            <w:r w:rsidRPr="00D873CD">
              <w:rPr>
                <w:sz w:val="20"/>
              </w:rPr>
              <w:t>в 1</w:t>
            </w:r>
            <w:r w:rsidRPr="00D873CD">
              <w:rPr>
                <w:sz w:val="20"/>
                <w:lang w:val="en-US"/>
              </w:rPr>
              <w:t>/3-</w:t>
            </w:r>
            <w:r w:rsidRPr="00D873CD">
              <w:rPr>
                <w:sz w:val="20"/>
              </w:rPr>
              <w:t>окт.</w:t>
            </w:r>
          </w:p>
        </w:tc>
        <w:tc>
          <w:tcPr>
            <w:tcW w:w="993" w:type="dxa"/>
          </w:tcPr>
          <w:p w:rsidR="001A0CE9" w:rsidRDefault="001A0CE9" w:rsidP="00CA3EE8">
            <w:pPr>
              <w:spacing w:line="360" w:lineRule="auto"/>
              <w:jc w:val="center"/>
            </w:pPr>
            <w:r w:rsidRPr="00D873CD">
              <w:rPr>
                <w:sz w:val="20"/>
              </w:rPr>
              <w:t>в 1</w:t>
            </w:r>
            <w:r>
              <w:rPr>
                <w:sz w:val="20"/>
                <w:lang w:val="en-US"/>
              </w:rPr>
              <w:t>/</w:t>
            </w:r>
            <w:r>
              <w:rPr>
                <w:sz w:val="20"/>
              </w:rPr>
              <w:t>1</w:t>
            </w:r>
            <w:r w:rsidRPr="00D873CD">
              <w:rPr>
                <w:sz w:val="20"/>
                <w:lang w:val="en-US"/>
              </w:rPr>
              <w:t>-</w:t>
            </w:r>
            <w:r w:rsidRPr="00D873CD">
              <w:rPr>
                <w:sz w:val="20"/>
              </w:rPr>
              <w:t>окт.</w:t>
            </w:r>
          </w:p>
        </w:tc>
        <w:tc>
          <w:tcPr>
            <w:tcW w:w="850" w:type="dxa"/>
          </w:tcPr>
          <w:p w:rsidR="001A0CE9" w:rsidRDefault="001A0CE9" w:rsidP="00CA3EE8">
            <w:pPr>
              <w:spacing w:line="360" w:lineRule="auto"/>
              <w:jc w:val="center"/>
            </w:pPr>
            <w:r w:rsidRPr="00D873CD">
              <w:rPr>
                <w:sz w:val="20"/>
              </w:rPr>
              <w:t>в 1</w:t>
            </w:r>
            <w:r w:rsidRPr="00D873CD">
              <w:rPr>
                <w:sz w:val="20"/>
                <w:lang w:val="en-US"/>
              </w:rPr>
              <w:t>/3-</w:t>
            </w:r>
            <w:r w:rsidRPr="00D873CD">
              <w:rPr>
                <w:sz w:val="20"/>
              </w:rPr>
              <w:t>окт.</w:t>
            </w:r>
          </w:p>
        </w:tc>
        <w:tc>
          <w:tcPr>
            <w:tcW w:w="992" w:type="dxa"/>
          </w:tcPr>
          <w:p w:rsidR="001A0CE9" w:rsidRDefault="001A0CE9" w:rsidP="00CA3EE8">
            <w:pPr>
              <w:spacing w:line="360" w:lineRule="auto"/>
              <w:jc w:val="center"/>
            </w:pPr>
            <w:r w:rsidRPr="00D873CD">
              <w:rPr>
                <w:sz w:val="20"/>
              </w:rPr>
              <w:t>в 1</w:t>
            </w:r>
            <w:r>
              <w:rPr>
                <w:sz w:val="20"/>
                <w:lang w:val="en-US"/>
              </w:rPr>
              <w:t>/</w:t>
            </w:r>
            <w:r>
              <w:rPr>
                <w:sz w:val="20"/>
              </w:rPr>
              <w:t>1</w:t>
            </w:r>
            <w:r w:rsidRPr="00D873CD">
              <w:rPr>
                <w:sz w:val="20"/>
                <w:lang w:val="en-US"/>
              </w:rPr>
              <w:t>-</w:t>
            </w:r>
            <w:r w:rsidRPr="00D873CD">
              <w:rPr>
                <w:sz w:val="20"/>
              </w:rPr>
              <w:t>окт.</w:t>
            </w:r>
          </w:p>
        </w:tc>
        <w:tc>
          <w:tcPr>
            <w:tcW w:w="827" w:type="dxa"/>
          </w:tcPr>
          <w:p w:rsidR="001A0CE9" w:rsidRDefault="001A0CE9" w:rsidP="00CA3EE8">
            <w:pPr>
              <w:spacing w:line="360" w:lineRule="auto"/>
              <w:jc w:val="center"/>
            </w:pPr>
            <w:r w:rsidRPr="00D873CD">
              <w:rPr>
                <w:sz w:val="20"/>
              </w:rPr>
              <w:t>в 1</w:t>
            </w:r>
            <w:r w:rsidRPr="00D873CD">
              <w:rPr>
                <w:sz w:val="20"/>
                <w:lang w:val="en-US"/>
              </w:rPr>
              <w:t>/3-</w:t>
            </w:r>
            <w:r w:rsidRPr="00D873CD">
              <w:rPr>
                <w:sz w:val="20"/>
              </w:rPr>
              <w:t>окт.</w:t>
            </w:r>
          </w:p>
        </w:tc>
        <w:tc>
          <w:tcPr>
            <w:tcW w:w="981" w:type="dxa"/>
          </w:tcPr>
          <w:p w:rsidR="001A0CE9" w:rsidRDefault="001A0CE9" w:rsidP="00CA3EE8">
            <w:pPr>
              <w:spacing w:line="360" w:lineRule="auto"/>
              <w:jc w:val="center"/>
            </w:pPr>
            <w:r w:rsidRPr="00D873CD">
              <w:rPr>
                <w:sz w:val="20"/>
              </w:rPr>
              <w:t>в 1</w:t>
            </w:r>
            <w:r>
              <w:rPr>
                <w:sz w:val="20"/>
                <w:lang w:val="en-US"/>
              </w:rPr>
              <w:t>/</w:t>
            </w:r>
            <w:r>
              <w:rPr>
                <w:sz w:val="20"/>
              </w:rPr>
              <w:t>1</w:t>
            </w:r>
            <w:r w:rsidRPr="00D873CD">
              <w:rPr>
                <w:sz w:val="20"/>
                <w:lang w:val="en-US"/>
              </w:rPr>
              <w:t>-</w:t>
            </w:r>
            <w:r w:rsidRPr="00D873CD">
              <w:rPr>
                <w:sz w:val="20"/>
              </w:rPr>
              <w:t>окт.</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rPr>
              <w:t>1</w:t>
            </w:r>
            <w:r w:rsidRPr="004714B4">
              <w:rPr>
                <w:sz w:val="20"/>
                <w:szCs w:val="20"/>
                <w:lang w:val="en-US"/>
              </w:rPr>
              <w:t>.6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0.0125</w:t>
            </w:r>
          </w:p>
        </w:tc>
        <w:tc>
          <w:tcPr>
            <w:tcW w:w="992" w:type="dxa"/>
            <w:vAlign w:val="center"/>
          </w:tcPr>
          <w:p w:rsidR="001A0CE9" w:rsidRPr="004714B4" w:rsidRDefault="001A0CE9" w:rsidP="00CA3EE8">
            <w:pPr>
              <w:spacing w:line="360" w:lineRule="auto"/>
              <w:jc w:val="center"/>
              <w:rPr>
                <w:sz w:val="20"/>
                <w:szCs w:val="20"/>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82</w:t>
            </w:r>
          </w:p>
        </w:tc>
        <w:tc>
          <w:tcPr>
            <w:tcW w:w="993" w:type="dxa"/>
            <w:vAlign w:val="center"/>
          </w:tcPr>
          <w:p w:rsidR="001A0CE9" w:rsidRPr="004714B4" w:rsidRDefault="001A0CE9" w:rsidP="00CA3EE8">
            <w:pPr>
              <w:spacing w:line="360" w:lineRule="auto"/>
              <w:jc w:val="center"/>
              <w:rPr>
                <w:sz w:val="20"/>
                <w:szCs w:val="20"/>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0.13</w:t>
            </w:r>
          </w:p>
        </w:tc>
        <w:tc>
          <w:tcPr>
            <w:tcW w:w="992" w:type="dxa"/>
            <w:vAlign w:val="center"/>
          </w:tcPr>
          <w:p w:rsidR="001A0CE9" w:rsidRPr="004714B4" w:rsidRDefault="001A0CE9" w:rsidP="00CA3EE8">
            <w:pPr>
              <w:spacing w:line="360" w:lineRule="auto"/>
              <w:jc w:val="center"/>
              <w:rPr>
                <w:sz w:val="20"/>
                <w:szCs w:val="20"/>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88</w:t>
            </w:r>
          </w:p>
        </w:tc>
        <w:tc>
          <w:tcPr>
            <w:tcW w:w="981" w:type="dxa"/>
            <w:vAlign w:val="center"/>
          </w:tcPr>
          <w:p w:rsidR="001A0CE9" w:rsidRPr="004714B4" w:rsidRDefault="001A0CE9" w:rsidP="00CA3EE8">
            <w:pPr>
              <w:spacing w:line="360" w:lineRule="auto"/>
              <w:jc w:val="center"/>
              <w:rPr>
                <w:sz w:val="20"/>
                <w:szCs w:val="20"/>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2.0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0.0112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81</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86</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0.09</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0.18</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85</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91</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2.5</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80</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0.063</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82</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3.15</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0.009</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79</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0.045</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79</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4.0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0.008</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0.014</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78</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83</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0.032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0.063</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76</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82</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5.0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0.008</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78</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0.025</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74</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6.3</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0.008</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78</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72</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0.008</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0.014</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78</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83</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0.032</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75</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10.0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80</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12.5</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0.0125</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82</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16.0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0.028</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84</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89</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0.028</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75</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20.0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86</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25.0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0.025</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88</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31.5</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0.032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0.056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90</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95</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0.028</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75</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40.0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0.04</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92</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50.0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0.05</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94</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63.0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0.063</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0.112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96</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101</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0.028</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75</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0.08</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98</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bl>
    <w:p w:rsidR="001A0CE9" w:rsidRPr="00C15E2F" w:rsidRDefault="00C15E2F" w:rsidP="00C15E2F">
      <w:pPr>
        <w:widowControl/>
        <w:suppressAutoHyphens w:val="0"/>
        <w:spacing w:before="120" w:after="200" w:line="276" w:lineRule="auto"/>
        <w:jc w:val="center"/>
        <w:rPr>
          <w:i/>
          <w:sz w:val="28"/>
        </w:rPr>
      </w:pPr>
      <w:r w:rsidRPr="00C15E2F">
        <w:rPr>
          <w:i/>
          <w:sz w:val="28"/>
        </w:rPr>
        <w:t>Таблица 10. Санитарные нормы спектральных показателей вибрационной нагрузки на оператора</w:t>
      </w:r>
    </w:p>
    <w:p w:rsidR="001A0CE9" w:rsidRPr="00D555C6" w:rsidRDefault="001A0CE9" w:rsidP="00D555C6">
      <w:pPr>
        <w:pStyle w:val="3"/>
        <w:rPr>
          <w:b w:val="0"/>
          <w:i/>
          <w:sz w:val="28"/>
        </w:rPr>
      </w:pPr>
      <w:bookmarkStart w:id="59" w:name="_Toc403651512"/>
      <w:bookmarkStart w:id="60" w:name="_Toc409695678"/>
      <w:r w:rsidRPr="00D555C6">
        <w:rPr>
          <w:b w:val="0"/>
          <w:i/>
          <w:sz w:val="28"/>
        </w:rPr>
        <w:lastRenderedPageBreak/>
        <w:t>Электромагнитные излучения</w:t>
      </w:r>
      <w:bookmarkEnd w:id="59"/>
      <w:bookmarkEnd w:id="60"/>
    </w:p>
    <w:p w:rsidR="001A0CE9" w:rsidRPr="00D3739C" w:rsidRDefault="001A0CE9" w:rsidP="001A0CE9"/>
    <w:p w:rsidR="001A0CE9" w:rsidRDefault="001A0CE9" w:rsidP="001A0CE9">
      <w:pPr>
        <w:spacing w:line="360" w:lineRule="auto"/>
        <w:ind w:firstLine="708"/>
        <w:jc w:val="both"/>
        <w:rPr>
          <w:sz w:val="28"/>
        </w:rPr>
      </w:pPr>
      <w:r w:rsidRPr="00D3739C">
        <w:rPr>
          <w:sz w:val="28"/>
        </w:rPr>
        <w:t>Компьютер, как и все приборы потребляющие электроэнергию, испускает электромагнитное излучение, которое имеет большее воздействие с уменьшением расстояния от источника до объекта. Считается, что электромагнитное излучение способствуе</w:t>
      </w:r>
      <w:r>
        <w:rPr>
          <w:sz w:val="28"/>
        </w:rPr>
        <w:t xml:space="preserve">т расстройству нервной системы, </w:t>
      </w:r>
      <w:r w:rsidRPr="00D3739C">
        <w:rPr>
          <w:sz w:val="28"/>
        </w:rPr>
        <w:t xml:space="preserve">снижению иммунитета и негативно влияет на </w:t>
      </w:r>
      <w:proofErr w:type="gramStart"/>
      <w:r w:rsidRPr="00D3739C">
        <w:rPr>
          <w:sz w:val="28"/>
        </w:rPr>
        <w:t>сердечно-сосудистую</w:t>
      </w:r>
      <w:proofErr w:type="gramEnd"/>
      <w:r w:rsidRPr="00D3739C">
        <w:rPr>
          <w:sz w:val="28"/>
        </w:rPr>
        <w:t xml:space="preserve"> систему.</w:t>
      </w:r>
    </w:p>
    <w:p w:rsidR="001A0CE9" w:rsidRDefault="001A0CE9" w:rsidP="001A0CE9">
      <w:pPr>
        <w:spacing w:line="360" w:lineRule="auto"/>
        <w:ind w:firstLine="708"/>
        <w:jc w:val="both"/>
        <w:rPr>
          <w:sz w:val="28"/>
        </w:rPr>
      </w:pPr>
      <w:r w:rsidRPr="00E42A3E">
        <w:rPr>
          <w:sz w:val="28"/>
        </w:rPr>
        <w:t>Р</w:t>
      </w:r>
      <w:r>
        <w:rPr>
          <w:sz w:val="28"/>
        </w:rPr>
        <w:t>азличают четыре вида облучения:</w:t>
      </w:r>
    </w:p>
    <w:p w:rsidR="001A0CE9" w:rsidRPr="00E42A3E" w:rsidRDefault="001A0CE9" w:rsidP="00BA6E18">
      <w:pPr>
        <w:pStyle w:val="a6"/>
        <w:numPr>
          <w:ilvl w:val="0"/>
          <w:numId w:val="34"/>
        </w:numPr>
        <w:spacing w:line="360" w:lineRule="auto"/>
        <w:jc w:val="both"/>
        <w:rPr>
          <w:sz w:val="28"/>
        </w:rPr>
      </w:pPr>
      <w:r>
        <w:rPr>
          <w:sz w:val="28"/>
        </w:rPr>
        <w:t>профессиональное</w:t>
      </w:r>
      <w:r>
        <w:rPr>
          <w:sz w:val="28"/>
          <w:lang w:val="en-US"/>
        </w:rPr>
        <w:t>;</w:t>
      </w:r>
    </w:p>
    <w:p w:rsidR="001A0CE9" w:rsidRPr="00E42A3E" w:rsidRDefault="001A0CE9" w:rsidP="00BA6E18">
      <w:pPr>
        <w:pStyle w:val="a6"/>
        <w:numPr>
          <w:ilvl w:val="0"/>
          <w:numId w:val="34"/>
        </w:numPr>
        <w:spacing w:line="360" w:lineRule="auto"/>
        <w:jc w:val="both"/>
        <w:rPr>
          <w:sz w:val="28"/>
        </w:rPr>
      </w:pPr>
      <w:r>
        <w:rPr>
          <w:sz w:val="28"/>
        </w:rPr>
        <w:t>непрофессиональное</w:t>
      </w:r>
      <w:r>
        <w:rPr>
          <w:sz w:val="28"/>
          <w:lang w:val="en-US"/>
        </w:rPr>
        <w:t>;</w:t>
      </w:r>
    </w:p>
    <w:p w:rsidR="001A0CE9" w:rsidRPr="00E42A3E" w:rsidRDefault="001A0CE9" w:rsidP="00BA6E18">
      <w:pPr>
        <w:pStyle w:val="a6"/>
        <w:numPr>
          <w:ilvl w:val="0"/>
          <w:numId w:val="34"/>
        </w:numPr>
        <w:spacing w:line="360" w:lineRule="auto"/>
        <w:jc w:val="both"/>
        <w:rPr>
          <w:sz w:val="28"/>
        </w:rPr>
      </w:pPr>
      <w:r>
        <w:rPr>
          <w:sz w:val="28"/>
        </w:rPr>
        <w:t>облучение в быту</w:t>
      </w:r>
      <w:r>
        <w:rPr>
          <w:sz w:val="28"/>
          <w:lang w:val="en-US"/>
        </w:rPr>
        <w:t>;</w:t>
      </w:r>
    </w:p>
    <w:p w:rsidR="001A0CE9" w:rsidRPr="00E42A3E" w:rsidRDefault="001A0CE9" w:rsidP="00BA6E18">
      <w:pPr>
        <w:pStyle w:val="a6"/>
        <w:numPr>
          <w:ilvl w:val="0"/>
          <w:numId w:val="34"/>
        </w:numPr>
        <w:spacing w:line="360" w:lineRule="auto"/>
        <w:jc w:val="both"/>
        <w:rPr>
          <w:sz w:val="28"/>
        </w:rPr>
      </w:pPr>
      <w:r>
        <w:rPr>
          <w:sz w:val="28"/>
        </w:rPr>
        <w:t>облучение в лечебных целях</w:t>
      </w:r>
      <w:r>
        <w:rPr>
          <w:sz w:val="28"/>
          <w:lang w:val="en-US"/>
        </w:rPr>
        <w:t>.</w:t>
      </w:r>
    </w:p>
    <w:p w:rsidR="001A0CE9" w:rsidRPr="00DE566E" w:rsidRDefault="001A0CE9" w:rsidP="001A0CE9">
      <w:pPr>
        <w:spacing w:line="360" w:lineRule="auto"/>
        <w:ind w:firstLine="708"/>
        <w:jc w:val="both"/>
        <w:rPr>
          <w:sz w:val="28"/>
        </w:rPr>
      </w:pPr>
      <w:r w:rsidRPr="00E42A3E">
        <w:rPr>
          <w:sz w:val="28"/>
        </w:rPr>
        <w:t>Степень воздействия ЭМИ определяется частотой излучения, интенсивностью и продолжительностью воздействия, а также размером и положением облучаемой поверхност</w:t>
      </w:r>
      <w:r>
        <w:rPr>
          <w:sz w:val="28"/>
        </w:rPr>
        <w:t>и тела, режима облучения и т.д.</w:t>
      </w:r>
    </w:p>
    <w:p w:rsidR="001A0CE9" w:rsidRDefault="001A0CE9" w:rsidP="001A0CE9">
      <w:pPr>
        <w:spacing w:line="360" w:lineRule="auto"/>
        <w:ind w:firstLine="708"/>
        <w:jc w:val="both"/>
        <w:rPr>
          <w:sz w:val="28"/>
        </w:rPr>
      </w:pPr>
      <w:r w:rsidRPr="00DE566E">
        <w:rPr>
          <w:sz w:val="28"/>
        </w:rPr>
        <w:t xml:space="preserve">Допустимые временные уровни электромагнитных полей нормируются в приложении 2 к СанПиН 2.2.2/2.4.1340-03 «Гигиенические требования к персональным электронно-вычислительным машинам и организации </w:t>
      </w:r>
      <w:r>
        <w:rPr>
          <w:sz w:val="28"/>
        </w:rPr>
        <w:t>работы». Таблица 4</w:t>
      </w:r>
      <w:r w:rsidRPr="00DE566E">
        <w:rPr>
          <w:sz w:val="28"/>
        </w:rPr>
        <w:t xml:space="preserve"> показывает допустимые и фактические значения временных уровней электромагнитных полей, создаваемых персональным</w:t>
      </w:r>
      <w:r>
        <w:rPr>
          <w:sz w:val="28"/>
        </w:rPr>
        <w:t xml:space="preserve"> к</w:t>
      </w:r>
      <w:r w:rsidRPr="00DE566E">
        <w:rPr>
          <w:sz w:val="28"/>
        </w:rPr>
        <w:t>омпьютером.</w:t>
      </w:r>
    </w:p>
    <w:p w:rsidR="001A0CE9" w:rsidRDefault="001A0CE9" w:rsidP="001A0CE9">
      <w:pPr>
        <w:spacing w:line="360" w:lineRule="auto"/>
        <w:ind w:firstLine="708"/>
        <w:jc w:val="center"/>
      </w:pPr>
    </w:p>
    <w:tbl>
      <w:tblPr>
        <w:tblStyle w:val="ae"/>
        <w:tblW w:w="0" w:type="auto"/>
        <w:tblLook w:val="04A0" w:firstRow="1" w:lastRow="0" w:firstColumn="1" w:lastColumn="0" w:noHBand="0" w:noVBand="1"/>
      </w:tblPr>
      <w:tblGrid>
        <w:gridCol w:w="1825"/>
        <w:gridCol w:w="3103"/>
        <w:gridCol w:w="2693"/>
        <w:gridCol w:w="2800"/>
      </w:tblGrid>
      <w:tr w:rsidR="001A0CE9" w:rsidTr="00CA3EE8">
        <w:tc>
          <w:tcPr>
            <w:tcW w:w="4928" w:type="dxa"/>
            <w:gridSpan w:val="2"/>
          </w:tcPr>
          <w:p w:rsidR="001A0CE9" w:rsidRPr="009D3FDC" w:rsidRDefault="001A0CE9" w:rsidP="00CA3EE8">
            <w:pPr>
              <w:spacing w:line="360" w:lineRule="auto"/>
              <w:jc w:val="center"/>
              <w:rPr>
                <w:b/>
              </w:rPr>
            </w:pPr>
            <w:r w:rsidRPr="009D3FDC">
              <w:rPr>
                <w:b/>
              </w:rPr>
              <w:t>Параметры</w:t>
            </w:r>
          </w:p>
        </w:tc>
        <w:tc>
          <w:tcPr>
            <w:tcW w:w="2693" w:type="dxa"/>
          </w:tcPr>
          <w:p w:rsidR="001A0CE9" w:rsidRPr="009D3FDC" w:rsidRDefault="001A0CE9" w:rsidP="00CA3EE8">
            <w:pPr>
              <w:spacing w:line="360" w:lineRule="auto"/>
              <w:jc w:val="center"/>
              <w:rPr>
                <w:b/>
              </w:rPr>
            </w:pPr>
            <w:r w:rsidRPr="009D3FDC">
              <w:rPr>
                <w:b/>
              </w:rPr>
              <w:t xml:space="preserve">Допустимые значения </w:t>
            </w:r>
          </w:p>
        </w:tc>
        <w:tc>
          <w:tcPr>
            <w:tcW w:w="2800" w:type="dxa"/>
          </w:tcPr>
          <w:p w:rsidR="001A0CE9" w:rsidRPr="009D3FDC" w:rsidRDefault="001A0CE9" w:rsidP="00CA3EE8">
            <w:pPr>
              <w:spacing w:line="360" w:lineRule="auto"/>
              <w:jc w:val="center"/>
              <w:rPr>
                <w:b/>
              </w:rPr>
            </w:pPr>
            <w:r w:rsidRPr="009D3FDC">
              <w:rPr>
                <w:b/>
              </w:rPr>
              <w:t>Фактические значения</w:t>
            </w:r>
          </w:p>
        </w:tc>
      </w:tr>
      <w:tr w:rsidR="001A0CE9" w:rsidTr="00CA3EE8">
        <w:trPr>
          <w:trHeight w:val="623"/>
        </w:trPr>
        <w:tc>
          <w:tcPr>
            <w:tcW w:w="1825" w:type="dxa"/>
            <w:vMerge w:val="restart"/>
          </w:tcPr>
          <w:p w:rsidR="001A0CE9" w:rsidRDefault="001A0CE9" w:rsidP="00CA3EE8">
            <w:pPr>
              <w:spacing w:line="360" w:lineRule="auto"/>
              <w:jc w:val="center"/>
            </w:pPr>
            <w:r>
              <w:t>Напряженность электрического тока</w:t>
            </w:r>
          </w:p>
        </w:tc>
        <w:tc>
          <w:tcPr>
            <w:tcW w:w="3103" w:type="dxa"/>
          </w:tcPr>
          <w:p w:rsidR="001A0CE9" w:rsidRDefault="001A0CE9" w:rsidP="00CA3EE8">
            <w:pPr>
              <w:spacing w:line="360" w:lineRule="auto"/>
              <w:jc w:val="center"/>
            </w:pPr>
            <w:r>
              <w:t>Диапазон частот 5Гц – 2кГц</w:t>
            </w:r>
          </w:p>
        </w:tc>
        <w:tc>
          <w:tcPr>
            <w:tcW w:w="2693" w:type="dxa"/>
          </w:tcPr>
          <w:p w:rsidR="001A0CE9" w:rsidRPr="001F7191" w:rsidRDefault="001A0CE9" w:rsidP="00CA3EE8">
            <w:pPr>
              <w:spacing w:line="360" w:lineRule="auto"/>
              <w:jc w:val="center"/>
            </w:pPr>
            <w:r>
              <w:t>25</w:t>
            </w:r>
            <w:proofErr w:type="gramStart"/>
            <w:r>
              <w:t xml:space="preserve"> В</w:t>
            </w:r>
            <w:proofErr w:type="gramEnd"/>
            <w:r>
              <w:rPr>
                <w:lang w:val="en-US"/>
              </w:rPr>
              <w:t>/</w:t>
            </w:r>
            <w:r>
              <w:t>м</w:t>
            </w:r>
          </w:p>
        </w:tc>
        <w:tc>
          <w:tcPr>
            <w:tcW w:w="2800" w:type="dxa"/>
          </w:tcPr>
          <w:p w:rsidR="001A0CE9" w:rsidRPr="001F7191" w:rsidRDefault="001A0CE9" w:rsidP="00CA3EE8">
            <w:pPr>
              <w:spacing w:line="360" w:lineRule="auto"/>
              <w:jc w:val="center"/>
            </w:pPr>
            <w:r>
              <w:t>9</w:t>
            </w:r>
            <w:proofErr w:type="gramStart"/>
            <w:r>
              <w:t xml:space="preserve"> В</w:t>
            </w:r>
            <w:proofErr w:type="gramEnd"/>
            <w:r>
              <w:rPr>
                <w:lang w:val="en-US"/>
              </w:rPr>
              <w:t>/</w:t>
            </w:r>
            <w:r>
              <w:t>м</w:t>
            </w:r>
          </w:p>
        </w:tc>
      </w:tr>
      <w:tr w:rsidR="001A0CE9" w:rsidTr="00CA3EE8">
        <w:trPr>
          <w:trHeight w:val="622"/>
        </w:trPr>
        <w:tc>
          <w:tcPr>
            <w:tcW w:w="1825" w:type="dxa"/>
            <w:vMerge/>
          </w:tcPr>
          <w:p w:rsidR="001A0CE9" w:rsidRDefault="001A0CE9" w:rsidP="00CA3EE8">
            <w:pPr>
              <w:spacing w:line="360" w:lineRule="auto"/>
              <w:jc w:val="center"/>
            </w:pPr>
          </w:p>
        </w:tc>
        <w:tc>
          <w:tcPr>
            <w:tcW w:w="3103" w:type="dxa"/>
          </w:tcPr>
          <w:p w:rsidR="001A0CE9" w:rsidRDefault="001A0CE9" w:rsidP="00CA3EE8">
            <w:pPr>
              <w:spacing w:line="360" w:lineRule="auto"/>
              <w:jc w:val="center"/>
            </w:pPr>
            <w:proofErr w:type="spellStart"/>
            <w:r>
              <w:t>Диап</w:t>
            </w:r>
            <w:proofErr w:type="spellEnd"/>
            <w:r>
              <w:t>. частот 2 - 400 кГц</w:t>
            </w:r>
          </w:p>
        </w:tc>
        <w:tc>
          <w:tcPr>
            <w:tcW w:w="2693" w:type="dxa"/>
          </w:tcPr>
          <w:p w:rsidR="001A0CE9" w:rsidRPr="001F7191" w:rsidRDefault="001A0CE9" w:rsidP="00CA3EE8">
            <w:pPr>
              <w:spacing w:line="360" w:lineRule="auto"/>
              <w:jc w:val="center"/>
            </w:pPr>
            <w:r>
              <w:t>2.5</w:t>
            </w:r>
            <w:proofErr w:type="gramStart"/>
            <w:r>
              <w:t xml:space="preserve">  В</w:t>
            </w:r>
            <w:proofErr w:type="gramEnd"/>
            <w:r w:rsidRPr="007E2F2B">
              <w:t>/</w:t>
            </w:r>
            <w:r>
              <w:t>м</w:t>
            </w:r>
          </w:p>
        </w:tc>
        <w:tc>
          <w:tcPr>
            <w:tcW w:w="2800" w:type="dxa"/>
          </w:tcPr>
          <w:p w:rsidR="001A0CE9" w:rsidRPr="001F7191" w:rsidRDefault="001A0CE9" w:rsidP="00CA3EE8">
            <w:pPr>
              <w:spacing w:line="360" w:lineRule="auto"/>
              <w:jc w:val="center"/>
            </w:pPr>
            <w:r>
              <w:t>1.1</w:t>
            </w:r>
            <w:proofErr w:type="gramStart"/>
            <w:r>
              <w:t xml:space="preserve"> В</w:t>
            </w:r>
            <w:proofErr w:type="gramEnd"/>
            <w:r w:rsidRPr="007E2F2B">
              <w:t>/</w:t>
            </w:r>
            <w:r>
              <w:t>м</w:t>
            </w:r>
          </w:p>
        </w:tc>
      </w:tr>
      <w:tr w:rsidR="001A0CE9" w:rsidTr="00CA3EE8">
        <w:trPr>
          <w:trHeight w:val="623"/>
        </w:trPr>
        <w:tc>
          <w:tcPr>
            <w:tcW w:w="1825" w:type="dxa"/>
            <w:vMerge w:val="restart"/>
          </w:tcPr>
          <w:p w:rsidR="001A0CE9" w:rsidRDefault="001A0CE9" w:rsidP="00CA3EE8">
            <w:pPr>
              <w:spacing w:line="360" w:lineRule="auto"/>
              <w:jc w:val="center"/>
            </w:pPr>
            <w:r>
              <w:t>Плотность магнитного потока</w:t>
            </w:r>
          </w:p>
        </w:tc>
        <w:tc>
          <w:tcPr>
            <w:tcW w:w="3103" w:type="dxa"/>
          </w:tcPr>
          <w:p w:rsidR="001A0CE9" w:rsidRDefault="001A0CE9" w:rsidP="00CA3EE8">
            <w:pPr>
              <w:spacing w:line="360" w:lineRule="auto"/>
              <w:jc w:val="center"/>
            </w:pPr>
            <w:r>
              <w:t>Диапазон частот 5Гц – 2кГц</w:t>
            </w:r>
          </w:p>
        </w:tc>
        <w:tc>
          <w:tcPr>
            <w:tcW w:w="2693" w:type="dxa"/>
          </w:tcPr>
          <w:p w:rsidR="001A0CE9" w:rsidRDefault="001A0CE9" w:rsidP="00CA3EE8">
            <w:pPr>
              <w:spacing w:line="360" w:lineRule="auto"/>
              <w:jc w:val="center"/>
            </w:pPr>
            <w:r>
              <w:t xml:space="preserve">250 </w:t>
            </w:r>
            <w:proofErr w:type="spellStart"/>
            <w:r>
              <w:t>нТл</w:t>
            </w:r>
            <w:proofErr w:type="spellEnd"/>
          </w:p>
        </w:tc>
        <w:tc>
          <w:tcPr>
            <w:tcW w:w="2800" w:type="dxa"/>
          </w:tcPr>
          <w:p w:rsidR="001A0CE9" w:rsidRDefault="001A0CE9" w:rsidP="00CA3EE8">
            <w:pPr>
              <w:spacing w:line="360" w:lineRule="auto"/>
              <w:jc w:val="center"/>
            </w:pPr>
            <w:r>
              <w:t xml:space="preserve">110 </w:t>
            </w:r>
            <w:proofErr w:type="spellStart"/>
            <w:r>
              <w:t>нТл</w:t>
            </w:r>
            <w:proofErr w:type="spellEnd"/>
          </w:p>
        </w:tc>
      </w:tr>
      <w:tr w:rsidR="001A0CE9" w:rsidTr="00CA3EE8">
        <w:trPr>
          <w:trHeight w:val="622"/>
        </w:trPr>
        <w:tc>
          <w:tcPr>
            <w:tcW w:w="1825" w:type="dxa"/>
            <w:vMerge/>
          </w:tcPr>
          <w:p w:rsidR="001A0CE9" w:rsidRDefault="001A0CE9" w:rsidP="00CA3EE8">
            <w:pPr>
              <w:spacing w:line="360" w:lineRule="auto"/>
              <w:jc w:val="center"/>
            </w:pPr>
          </w:p>
        </w:tc>
        <w:tc>
          <w:tcPr>
            <w:tcW w:w="3103" w:type="dxa"/>
          </w:tcPr>
          <w:p w:rsidR="001A0CE9" w:rsidRDefault="001A0CE9" w:rsidP="00CA3EE8">
            <w:pPr>
              <w:spacing w:line="360" w:lineRule="auto"/>
              <w:jc w:val="center"/>
            </w:pPr>
            <w:proofErr w:type="spellStart"/>
            <w:r>
              <w:t>Диап</w:t>
            </w:r>
            <w:proofErr w:type="spellEnd"/>
            <w:r>
              <w:t>. частот 2 - 400 кГц</w:t>
            </w:r>
          </w:p>
        </w:tc>
        <w:tc>
          <w:tcPr>
            <w:tcW w:w="2693" w:type="dxa"/>
          </w:tcPr>
          <w:p w:rsidR="001A0CE9" w:rsidRDefault="001A0CE9" w:rsidP="00CA3EE8">
            <w:pPr>
              <w:spacing w:line="360" w:lineRule="auto"/>
              <w:jc w:val="center"/>
            </w:pPr>
            <w:r>
              <w:t xml:space="preserve">25 </w:t>
            </w:r>
            <w:proofErr w:type="spellStart"/>
            <w:r>
              <w:t>нТл</w:t>
            </w:r>
            <w:proofErr w:type="spellEnd"/>
          </w:p>
        </w:tc>
        <w:tc>
          <w:tcPr>
            <w:tcW w:w="2800" w:type="dxa"/>
          </w:tcPr>
          <w:p w:rsidR="001A0CE9" w:rsidRDefault="001A0CE9" w:rsidP="00CA3EE8">
            <w:pPr>
              <w:spacing w:line="360" w:lineRule="auto"/>
              <w:jc w:val="center"/>
            </w:pPr>
            <w:r>
              <w:t xml:space="preserve">9 </w:t>
            </w:r>
            <w:proofErr w:type="spellStart"/>
            <w:r>
              <w:t>нТл</w:t>
            </w:r>
            <w:proofErr w:type="spellEnd"/>
          </w:p>
        </w:tc>
      </w:tr>
      <w:tr w:rsidR="001A0CE9" w:rsidTr="00CA3EE8">
        <w:trPr>
          <w:trHeight w:val="622"/>
        </w:trPr>
        <w:tc>
          <w:tcPr>
            <w:tcW w:w="4928" w:type="dxa"/>
            <w:gridSpan w:val="2"/>
          </w:tcPr>
          <w:p w:rsidR="001A0CE9" w:rsidRDefault="001A0CE9" w:rsidP="00CA3EE8">
            <w:pPr>
              <w:spacing w:line="360" w:lineRule="auto"/>
              <w:jc w:val="center"/>
            </w:pPr>
            <w:r>
              <w:t>Напряженность электростатического поля</w:t>
            </w:r>
          </w:p>
        </w:tc>
        <w:tc>
          <w:tcPr>
            <w:tcW w:w="2693" w:type="dxa"/>
          </w:tcPr>
          <w:p w:rsidR="001A0CE9" w:rsidRPr="007E2F2B" w:rsidRDefault="001A0CE9" w:rsidP="00CA3EE8">
            <w:pPr>
              <w:spacing w:line="360" w:lineRule="auto"/>
              <w:jc w:val="center"/>
            </w:pPr>
            <w:r>
              <w:t xml:space="preserve">15 </w:t>
            </w:r>
            <w:proofErr w:type="spellStart"/>
            <w:r>
              <w:t>кВ</w:t>
            </w:r>
            <w:proofErr w:type="spellEnd"/>
            <w:r>
              <w:rPr>
                <w:lang w:val="en-US"/>
              </w:rPr>
              <w:t>/</w:t>
            </w:r>
            <w:r>
              <w:t>м</w:t>
            </w:r>
          </w:p>
        </w:tc>
        <w:tc>
          <w:tcPr>
            <w:tcW w:w="2800" w:type="dxa"/>
          </w:tcPr>
          <w:p w:rsidR="001A0CE9" w:rsidRPr="00864E3A" w:rsidRDefault="001A0CE9" w:rsidP="00CA3EE8">
            <w:pPr>
              <w:spacing w:line="360" w:lineRule="auto"/>
              <w:jc w:val="center"/>
            </w:pPr>
            <w:r>
              <w:rPr>
                <w:lang w:val="en-US"/>
              </w:rPr>
              <w:t xml:space="preserve">8 </w:t>
            </w:r>
            <w:proofErr w:type="spellStart"/>
            <w:r>
              <w:t>кВ</w:t>
            </w:r>
            <w:proofErr w:type="spellEnd"/>
            <w:r>
              <w:rPr>
                <w:lang w:val="en-US"/>
              </w:rPr>
              <w:t>/</w:t>
            </w:r>
            <w:r>
              <w:t>м</w:t>
            </w:r>
          </w:p>
        </w:tc>
      </w:tr>
    </w:tbl>
    <w:p w:rsidR="00E86C0C" w:rsidRPr="005E4783" w:rsidRDefault="00B020B7" w:rsidP="005E4783">
      <w:pPr>
        <w:spacing w:before="120" w:line="276" w:lineRule="auto"/>
        <w:ind w:firstLine="709"/>
        <w:jc w:val="center"/>
        <w:rPr>
          <w:i/>
          <w:sz w:val="28"/>
        </w:rPr>
      </w:pPr>
      <w:r w:rsidRPr="00B020B7">
        <w:rPr>
          <w:i/>
          <w:sz w:val="28"/>
        </w:rPr>
        <w:t>Таблица 11. Фактические и допустимые значения временных уровней электромагнитных полей.</w:t>
      </w:r>
      <w:r w:rsidR="00E86C0C">
        <w:rPr>
          <w:sz w:val="28"/>
        </w:rPr>
        <w:br w:type="page"/>
      </w:r>
    </w:p>
    <w:p w:rsidR="001A0CE9" w:rsidRDefault="001A0CE9" w:rsidP="001A0CE9">
      <w:pPr>
        <w:spacing w:line="360" w:lineRule="auto"/>
        <w:ind w:firstLine="708"/>
        <w:jc w:val="both"/>
        <w:rPr>
          <w:sz w:val="28"/>
        </w:rPr>
      </w:pPr>
      <w:r w:rsidRPr="00864E3A">
        <w:rPr>
          <w:sz w:val="28"/>
        </w:rPr>
        <w:lastRenderedPageBreak/>
        <w:t>Данные таблицы показывают, что рабочее помещение удовлетворяет нормам СанПиН 2.2.2/2.4.1340-03, за счет того, что были выполнены следующие предосторожности при работе:</w:t>
      </w:r>
    </w:p>
    <w:p w:rsidR="001A0CE9" w:rsidRPr="00864E3A" w:rsidRDefault="001A0CE9" w:rsidP="00BA6E18">
      <w:pPr>
        <w:pStyle w:val="a6"/>
        <w:numPr>
          <w:ilvl w:val="0"/>
          <w:numId w:val="35"/>
        </w:numPr>
        <w:spacing w:line="360" w:lineRule="auto"/>
        <w:jc w:val="both"/>
        <w:rPr>
          <w:sz w:val="28"/>
        </w:rPr>
      </w:pPr>
      <w:r>
        <w:rPr>
          <w:sz w:val="28"/>
        </w:rPr>
        <w:t>использовался жидкокристаллический монитор, поскольку его излучение значительно меньше, чем у ЭЛТ монитора</w:t>
      </w:r>
      <w:r w:rsidRPr="00864E3A">
        <w:rPr>
          <w:sz w:val="28"/>
        </w:rPr>
        <w:t>;</w:t>
      </w:r>
    </w:p>
    <w:p w:rsidR="001A0CE9" w:rsidRDefault="001A0CE9" w:rsidP="00BA6E18">
      <w:pPr>
        <w:pStyle w:val="a6"/>
        <w:numPr>
          <w:ilvl w:val="0"/>
          <w:numId w:val="35"/>
        </w:numPr>
        <w:spacing w:line="360" w:lineRule="auto"/>
        <w:jc w:val="both"/>
        <w:rPr>
          <w:sz w:val="28"/>
        </w:rPr>
      </w:pPr>
      <w:r>
        <w:rPr>
          <w:sz w:val="28"/>
        </w:rPr>
        <w:t>компьютер не оставался включенным на длительное время</w:t>
      </w:r>
      <w:r w:rsidRPr="00864E3A">
        <w:rPr>
          <w:sz w:val="28"/>
        </w:rPr>
        <w:t>;</w:t>
      </w:r>
    </w:p>
    <w:p w:rsidR="001A0CE9" w:rsidRPr="005D7224" w:rsidRDefault="001A0CE9" w:rsidP="00BA6E18">
      <w:pPr>
        <w:pStyle w:val="a6"/>
        <w:numPr>
          <w:ilvl w:val="0"/>
          <w:numId w:val="35"/>
        </w:numPr>
        <w:spacing w:line="360" w:lineRule="auto"/>
        <w:jc w:val="both"/>
        <w:rPr>
          <w:sz w:val="28"/>
        </w:rPr>
      </w:pPr>
      <w:r>
        <w:rPr>
          <w:sz w:val="28"/>
        </w:rPr>
        <w:t>по возможности сеансы работы за компьютером были не очень продолжительными</w:t>
      </w:r>
      <w:r w:rsidRPr="00864E3A">
        <w:rPr>
          <w:sz w:val="28"/>
        </w:rPr>
        <w:t>;</w:t>
      </w:r>
    </w:p>
    <w:p w:rsidR="001A0CE9" w:rsidRPr="00AC54C5" w:rsidRDefault="001A0CE9" w:rsidP="00AC54C5">
      <w:pPr>
        <w:pStyle w:val="2"/>
        <w:jc w:val="center"/>
        <w:rPr>
          <w:rFonts w:ascii="Times New Roman" w:hAnsi="Times New Roman" w:cs="Times New Roman"/>
          <w:i/>
          <w:color w:val="auto"/>
          <w:sz w:val="28"/>
        </w:rPr>
      </w:pPr>
      <w:bookmarkStart w:id="61" w:name="_Toc403651513"/>
      <w:bookmarkStart w:id="62" w:name="_Toc409695679"/>
      <w:r w:rsidRPr="00AC54C5">
        <w:rPr>
          <w:rFonts w:ascii="Times New Roman" w:hAnsi="Times New Roman" w:cs="Times New Roman"/>
          <w:i/>
          <w:color w:val="auto"/>
          <w:sz w:val="28"/>
        </w:rPr>
        <w:t>Расчет искусственного освещения</w:t>
      </w:r>
      <w:bookmarkEnd w:id="61"/>
      <w:bookmarkEnd w:id="62"/>
    </w:p>
    <w:p w:rsidR="001A0CE9" w:rsidRDefault="001A0CE9" w:rsidP="001A0CE9"/>
    <w:p w:rsidR="001A0CE9" w:rsidRDefault="001A0CE9" w:rsidP="001A0CE9">
      <w:pPr>
        <w:spacing w:line="360" w:lineRule="auto"/>
        <w:ind w:firstLine="708"/>
        <w:jc w:val="both"/>
        <w:rPr>
          <w:sz w:val="28"/>
        </w:rPr>
      </w:pPr>
      <w:r w:rsidRPr="00BB1606">
        <w:rPr>
          <w:sz w:val="28"/>
        </w:rPr>
        <w:t>Расчет освещенности рабочего места сводится к выбору системы освещения, определению требуемого светового потока.</w:t>
      </w:r>
    </w:p>
    <w:p w:rsidR="001A0CE9" w:rsidRDefault="001A0CE9" w:rsidP="001A0CE9">
      <w:pPr>
        <w:spacing w:line="360" w:lineRule="auto"/>
        <w:ind w:firstLine="708"/>
        <w:jc w:val="both"/>
        <w:rPr>
          <w:sz w:val="28"/>
        </w:rPr>
      </w:pPr>
      <w:r>
        <w:rPr>
          <w:sz w:val="28"/>
        </w:rPr>
        <w:t>Для определения светового потока будем использовать формулу:</w:t>
      </w:r>
    </w:p>
    <w:p w:rsidR="001A0CE9" w:rsidRPr="00BB1606" w:rsidRDefault="0092456D" w:rsidP="001A0CE9">
      <w:pPr>
        <w:spacing w:line="360" w:lineRule="auto"/>
        <w:ind w:firstLine="708"/>
        <w:jc w:val="both"/>
        <w:rPr>
          <w:sz w:val="28"/>
          <w:lang w:val="en-US"/>
        </w:rPr>
      </w:pPr>
      <m:oMathPara>
        <m:oMath>
          <m:sSub>
            <m:sSubPr>
              <m:ctrlPr>
                <w:rPr>
                  <w:rFonts w:ascii="Cambria Math" w:hAnsi="Cambria Math"/>
                  <w:i/>
                  <w:sz w:val="28"/>
                </w:rPr>
              </m:ctrlPr>
            </m:sSubPr>
            <m:e>
              <m:r>
                <w:rPr>
                  <w:rFonts w:ascii="Cambria Math" w:hAnsi="Cambria Math"/>
                  <w:sz w:val="28"/>
                </w:rPr>
                <m:t>Ф</m:t>
              </m:r>
            </m:e>
            <m:sub>
              <m:r>
                <w:rPr>
                  <w:rFonts w:ascii="Cambria Math" w:hAnsi="Cambria Math"/>
                  <w:sz w:val="28"/>
                </w:rPr>
                <m:t>л</m:t>
              </m:r>
            </m:sub>
          </m:sSub>
          <m:r>
            <w:rPr>
              <w:rFonts w:ascii="Cambria Math" w:hAnsi="Cambria Math"/>
              <w:sz w:val="28"/>
            </w:rPr>
            <m:t>=</m:t>
          </m:r>
          <m:f>
            <m:fPr>
              <m:ctrlPr>
                <w:rPr>
                  <w:rFonts w:ascii="Cambria Math" w:hAnsi="Cambria Math"/>
                  <w:i/>
                  <w:sz w:val="28"/>
                </w:rPr>
              </m:ctrlPr>
            </m:fPr>
            <m:num>
              <m:r>
                <w:rPr>
                  <w:rFonts w:ascii="Cambria Math" w:hAnsi="Cambria Math"/>
                  <w:sz w:val="28"/>
                  <w:lang w:val="en-US"/>
                </w:rPr>
                <m:t>E∙S∙</m:t>
              </m:r>
              <m:sSub>
                <m:sSubPr>
                  <m:ctrlPr>
                    <w:rPr>
                      <w:rFonts w:ascii="Cambria Math" w:hAnsi="Cambria Math"/>
                      <w:i/>
                      <w:sz w:val="28"/>
                      <w:lang w:val="en-US"/>
                    </w:rPr>
                  </m:ctrlPr>
                </m:sSubPr>
                <m:e>
                  <m:r>
                    <w:rPr>
                      <w:rFonts w:ascii="Cambria Math" w:hAnsi="Cambria Math"/>
                      <w:sz w:val="28"/>
                      <w:lang w:val="en-US"/>
                    </w:rPr>
                    <m:t>K</m:t>
                  </m:r>
                </m:e>
                <m:sub>
                  <m:r>
                    <w:rPr>
                      <w:rFonts w:ascii="Cambria Math" w:hAnsi="Cambria Math"/>
                      <w:sz w:val="28"/>
                      <w:lang w:val="en-US"/>
                    </w:rPr>
                    <m:t>з</m:t>
                  </m:r>
                </m:sub>
              </m:sSub>
            </m:num>
            <m:den>
              <m:r>
                <w:rPr>
                  <w:rFonts w:ascii="Cambria Math" w:hAnsi="Cambria Math"/>
                  <w:sz w:val="28"/>
                </w:rPr>
                <m:t>U∙n∙N</m:t>
              </m:r>
            </m:den>
          </m:f>
          <m:r>
            <w:rPr>
              <w:rFonts w:ascii="Cambria Math" w:hAnsi="Cambria Math"/>
              <w:sz w:val="28"/>
            </w:rPr>
            <m:t xml:space="preserve">  ,</m:t>
          </m:r>
        </m:oMath>
      </m:oMathPara>
    </w:p>
    <w:p w:rsidR="001A0CE9" w:rsidRPr="004256F5" w:rsidRDefault="001A0CE9" w:rsidP="004256F5">
      <w:pPr>
        <w:spacing w:line="360" w:lineRule="auto"/>
        <w:ind w:firstLine="708"/>
        <w:jc w:val="both"/>
        <w:rPr>
          <w:sz w:val="28"/>
        </w:rPr>
      </w:pPr>
      <w:r w:rsidRPr="004256F5">
        <w:rPr>
          <w:sz w:val="28"/>
        </w:rPr>
        <w:t xml:space="preserve">где </w:t>
      </w:r>
      <w:r w:rsidRPr="004256F5">
        <w:rPr>
          <w:b/>
          <w:sz w:val="28"/>
          <w:lang w:val="en-US"/>
        </w:rPr>
        <w:t>E</w:t>
      </w:r>
      <w:r w:rsidRPr="004256F5">
        <w:rPr>
          <w:sz w:val="28"/>
        </w:rPr>
        <w:t xml:space="preserve"> – требуемая горизонтальная освещенность, </w:t>
      </w:r>
      <w:proofErr w:type="spellStart"/>
      <w:r w:rsidRPr="004256F5">
        <w:rPr>
          <w:sz w:val="28"/>
        </w:rPr>
        <w:t>лк</w:t>
      </w:r>
      <w:proofErr w:type="spellEnd"/>
      <w:r w:rsidRPr="004256F5">
        <w:rPr>
          <w:sz w:val="28"/>
        </w:rPr>
        <w:t xml:space="preserve">; </w:t>
      </w:r>
      <w:r w:rsidRPr="004256F5">
        <w:rPr>
          <w:b/>
          <w:sz w:val="28"/>
          <w:lang w:val="en-US"/>
        </w:rPr>
        <w:t>S</w:t>
      </w:r>
      <w:r w:rsidRPr="004256F5">
        <w:rPr>
          <w:sz w:val="28"/>
        </w:rPr>
        <w:t xml:space="preserve"> – площадь помещения, м</w:t>
      </w:r>
      <w:proofErr w:type="gramStart"/>
      <w:r w:rsidRPr="004256F5">
        <w:rPr>
          <w:sz w:val="28"/>
          <w:vertAlign w:val="superscript"/>
        </w:rPr>
        <w:t>2</w:t>
      </w:r>
      <w:proofErr w:type="gramEnd"/>
      <w:r w:rsidRPr="004256F5">
        <w:rPr>
          <w:sz w:val="28"/>
        </w:rPr>
        <w:t xml:space="preserve">; </w:t>
      </w:r>
      <m:oMath>
        <m:sSub>
          <m:sSubPr>
            <m:ctrlPr>
              <w:rPr>
                <w:rFonts w:ascii="Cambria Math" w:hAnsi="Cambria Math"/>
                <w:i/>
                <w:sz w:val="28"/>
              </w:rPr>
            </m:ctrlPr>
          </m:sSubPr>
          <m:e>
            <m:r>
              <w:rPr>
                <w:rFonts w:ascii="Cambria Math" w:hAnsi="Cambria Math"/>
                <w:sz w:val="28"/>
              </w:rPr>
              <m:t>К</m:t>
            </m:r>
          </m:e>
          <m:sub>
            <m:r>
              <w:rPr>
                <w:rFonts w:ascii="Cambria Math" w:hAnsi="Cambria Math"/>
                <w:sz w:val="28"/>
              </w:rPr>
              <m:t>з</m:t>
            </m:r>
          </m:sub>
        </m:sSub>
      </m:oMath>
      <w:r w:rsidRPr="004256F5">
        <w:rPr>
          <w:sz w:val="28"/>
        </w:rPr>
        <w:t xml:space="preserve">- коэффициент запаса; </w:t>
      </w:r>
      <w:r w:rsidRPr="004256F5">
        <w:rPr>
          <w:sz w:val="28"/>
          <w:lang w:val="en-US"/>
        </w:rPr>
        <w:t>U</w:t>
      </w:r>
      <w:r w:rsidRPr="004256F5">
        <w:rPr>
          <w:sz w:val="28"/>
        </w:rPr>
        <w:t xml:space="preserve"> – коэффициент использования; </w:t>
      </w:r>
      <w:r w:rsidRPr="004256F5">
        <w:rPr>
          <w:sz w:val="28"/>
          <w:lang w:val="en-US"/>
        </w:rPr>
        <w:t>n</w:t>
      </w:r>
      <w:r w:rsidRPr="004256F5">
        <w:rPr>
          <w:sz w:val="28"/>
        </w:rPr>
        <w:t xml:space="preserve"> – количество ламп в светильнике; </w:t>
      </w:r>
      <w:r w:rsidRPr="004256F5">
        <w:rPr>
          <w:sz w:val="28"/>
          <w:lang w:val="en-US"/>
        </w:rPr>
        <w:t>N</w:t>
      </w:r>
      <w:r w:rsidRPr="004256F5">
        <w:rPr>
          <w:sz w:val="28"/>
        </w:rPr>
        <w:t xml:space="preserve"> – количество светильников; </w:t>
      </w:r>
      <m:oMath>
        <m:sSub>
          <m:sSubPr>
            <m:ctrlPr>
              <w:rPr>
                <w:rFonts w:ascii="Cambria Math" w:hAnsi="Cambria Math"/>
                <w:i/>
                <w:sz w:val="28"/>
              </w:rPr>
            </m:ctrlPr>
          </m:sSubPr>
          <m:e>
            <m:r>
              <w:rPr>
                <w:rFonts w:ascii="Cambria Math" w:hAnsi="Cambria Math"/>
                <w:sz w:val="28"/>
              </w:rPr>
              <m:t>Ф</m:t>
            </m:r>
          </m:e>
          <m:sub>
            <m:r>
              <w:rPr>
                <w:rFonts w:ascii="Cambria Math" w:hAnsi="Cambria Math"/>
                <w:sz w:val="28"/>
              </w:rPr>
              <m:t>л</m:t>
            </m:r>
          </m:sub>
        </m:sSub>
      </m:oMath>
      <w:r w:rsidRPr="004256F5">
        <w:rPr>
          <w:sz w:val="28"/>
        </w:rPr>
        <w:t xml:space="preserve"> = </w:t>
      </w:r>
      <w:r w:rsidR="004256F5">
        <w:rPr>
          <w:sz w:val="28"/>
        </w:rPr>
        <w:t>световой поток одной лампы, лм.</w:t>
      </w:r>
    </w:p>
    <w:p w:rsidR="001A0CE9" w:rsidRDefault="001A0CE9" w:rsidP="001A0CE9">
      <w:pPr>
        <w:spacing w:line="360" w:lineRule="auto"/>
        <w:ind w:firstLine="708"/>
        <w:jc w:val="both"/>
        <w:rPr>
          <w:sz w:val="28"/>
        </w:rPr>
      </w:pPr>
      <w:r w:rsidRPr="00BB1606">
        <w:rPr>
          <w:sz w:val="28"/>
        </w:rPr>
        <w:t>Согласно гигиеническим требованиям, минимальная освещенность</w:t>
      </w:r>
      <w:r>
        <w:rPr>
          <w:sz w:val="28"/>
        </w:rPr>
        <w:t xml:space="preserve"> </w:t>
      </w:r>
      <w:r w:rsidRPr="00BB1606">
        <w:rPr>
          <w:sz w:val="28"/>
        </w:rPr>
        <w:t>дол</w:t>
      </w:r>
      <w:r>
        <w:rPr>
          <w:sz w:val="28"/>
        </w:rPr>
        <w:t xml:space="preserve">жна составлять не менее 300 </w:t>
      </w:r>
      <w:proofErr w:type="spellStart"/>
      <w:r>
        <w:rPr>
          <w:sz w:val="28"/>
        </w:rPr>
        <w:t>лк</w:t>
      </w:r>
      <w:proofErr w:type="spellEnd"/>
      <w:r>
        <w:rPr>
          <w:sz w:val="28"/>
        </w:rPr>
        <w:t>. Площадь комнаты составляет 15м</w:t>
      </w:r>
      <w:r>
        <w:rPr>
          <w:sz w:val="28"/>
          <w:vertAlign w:val="superscript"/>
        </w:rPr>
        <w:t>2</w:t>
      </w:r>
      <w:r>
        <w:rPr>
          <w:sz w:val="28"/>
        </w:rPr>
        <w:t>.</w:t>
      </w:r>
    </w:p>
    <w:p w:rsidR="001A0CE9" w:rsidRDefault="001A0CE9" w:rsidP="001A0CE9">
      <w:pPr>
        <w:spacing w:line="360" w:lineRule="auto"/>
        <w:ind w:firstLine="708"/>
        <w:jc w:val="both"/>
        <w:rPr>
          <w:sz w:val="28"/>
        </w:rPr>
      </w:pPr>
      <w:r>
        <w:rPr>
          <w:sz w:val="28"/>
        </w:rPr>
        <w:t xml:space="preserve">Коэффициент запаса зависит от степени загрязнения помещения, частоты технического обслуживания светильника, интенсивности эксплуатации светильников и принимает значение от 1.2 до 2. В рассматриваемом случае </w:t>
      </w:r>
      <w:proofErr w:type="spellStart"/>
      <w:proofErr w:type="gramStart"/>
      <w:r>
        <w:rPr>
          <w:sz w:val="28"/>
        </w:rPr>
        <w:t>К</w:t>
      </w:r>
      <w:r>
        <w:rPr>
          <w:sz w:val="28"/>
          <w:vertAlign w:val="subscript"/>
        </w:rPr>
        <w:t>з</w:t>
      </w:r>
      <w:proofErr w:type="spellEnd"/>
      <w:proofErr w:type="gramEnd"/>
      <w:r>
        <w:rPr>
          <w:sz w:val="28"/>
        </w:rPr>
        <w:t xml:space="preserve"> = 1.2.</w:t>
      </w:r>
    </w:p>
    <w:p w:rsidR="001A0CE9" w:rsidRDefault="001A0CE9" w:rsidP="001A0CE9">
      <w:pPr>
        <w:spacing w:line="360" w:lineRule="auto"/>
        <w:ind w:firstLine="708"/>
        <w:jc w:val="both"/>
        <w:rPr>
          <w:sz w:val="28"/>
        </w:rPr>
      </w:pPr>
      <w:r>
        <w:rPr>
          <w:sz w:val="28"/>
        </w:rPr>
        <w:t>Для определения коэффициента использования предварительно определим индекс помещения:</w:t>
      </w:r>
    </w:p>
    <w:p w:rsidR="001A0CE9" w:rsidRPr="004256F5" w:rsidRDefault="001A0CE9" w:rsidP="001A0CE9">
      <w:pPr>
        <w:spacing w:line="360" w:lineRule="auto"/>
        <w:ind w:firstLine="708"/>
        <w:jc w:val="both"/>
        <w:rPr>
          <w:i/>
          <w:sz w:val="28"/>
        </w:rPr>
      </w:pPr>
      <m:oMathPara>
        <m:oMath>
          <m:r>
            <w:rPr>
              <w:rFonts w:ascii="Cambria Math" w:hAnsi="Cambria Math"/>
              <w:sz w:val="28"/>
            </w:rPr>
            <m:t>ϕ</m:t>
          </m:r>
          <m:r>
            <w:rPr>
              <w:rFonts w:ascii="Cambria Math" w:hAnsi="Cambria Math"/>
              <w:sz w:val="28"/>
              <w:lang w:val="en-US"/>
            </w:rPr>
            <m:t>=</m:t>
          </m:r>
          <m:f>
            <m:fPr>
              <m:ctrlPr>
                <w:rPr>
                  <w:rFonts w:ascii="Cambria Math" w:hAnsi="Cambria Math"/>
                  <w:i/>
                  <w:sz w:val="28"/>
                  <w:lang w:val="en-US"/>
                </w:rPr>
              </m:ctrlPr>
            </m:fPr>
            <m:num>
              <m:r>
                <w:rPr>
                  <w:rFonts w:ascii="Cambria Math" w:hAnsi="Cambria Math"/>
                  <w:sz w:val="28"/>
                  <w:lang w:val="en-US"/>
                </w:rPr>
                <m:t>S</m:t>
              </m:r>
            </m:num>
            <m:den>
              <m:r>
                <w:rPr>
                  <w:rFonts w:ascii="Cambria Math" w:hAnsi="Cambria Math"/>
                  <w:sz w:val="28"/>
                  <w:lang w:val="en-US"/>
                </w:rPr>
                <m:t>(</m:t>
              </m:r>
              <m:sSub>
                <m:sSubPr>
                  <m:ctrlPr>
                    <w:rPr>
                      <w:rFonts w:ascii="Cambria Math" w:hAnsi="Cambria Math"/>
                      <w:i/>
                      <w:sz w:val="28"/>
                      <w:lang w:val="en-US"/>
                    </w:rPr>
                  </m:ctrlPr>
                </m:sSubPr>
                <m:e>
                  <m:r>
                    <w:rPr>
                      <w:rFonts w:ascii="Cambria Math" w:hAnsi="Cambria Math"/>
                      <w:sz w:val="28"/>
                      <w:lang w:val="en-US"/>
                    </w:rPr>
                    <m:t>h</m:t>
                  </m:r>
                </m:e>
                <m:sub>
                  <m:r>
                    <w:rPr>
                      <w:rFonts w:ascii="Cambria Math" w:hAnsi="Cambria Math"/>
                      <w:sz w:val="28"/>
                      <w:lang w:val="en-US"/>
                    </w:rPr>
                    <m:t>1</m:t>
                  </m:r>
                </m:sub>
              </m:sSub>
              <m:r>
                <w:rPr>
                  <w:rFonts w:ascii="Cambria Math" w:hAnsi="Cambria Math"/>
                  <w:sz w:val="28"/>
                  <w:lang w:val="en-US"/>
                </w:rPr>
                <m:t>-</m:t>
              </m:r>
              <m:sSub>
                <m:sSubPr>
                  <m:ctrlPr>
                    <w:rPr>
                      <w:rFonts w:ascii="Cambria Math" w:hAnsi="Cambria Math"/>
                      <w:i/>
                      <w:sz w:val="28"/>
                      <w:lang w:val="en-US"/>
                    </w:rPr>
                  </m:ctrlPr>
                </m:sSubPr>
                <m:e>
                  <m:r>
                    <w:rPr>
                      <w:rFonts w:ascii="Cambria Math" w:hAnsi="Cambria Math"/>
                      <w:sz w:val="28"/>
                      <w:lang w:val="en-US"/>
                    </w:rPr>
                    <m:t>h</m:t>
                  </m:r>
                </m:e>
                <m:sub>
                  <m:r>
                    <w:rPr>
                      <w:rFonts w:ascii="Cambria Math" w:hAnsi="Cambria Math"/>
                      <w:sz w:val="28"/>
                      <w:lang w:val="en-US"/>
                    </w:rPr>
                    <m:t>2</m:t>
                  </m:r>
                </m:sub>
              </m:sSub>
              <m:r>
                <w:rPr>
                  <w:rFonts w:ascii="Cambria Math" w:hAnsi="Cambria Math"/>
                  <w:sz w:val="28"/>
                  <w:lang w:val="en-US"/>
                </w:rPr>
                <m:t>)(a+b)</m:t>
              </m:r>
            </m:den>
          </m:f>
          <m:r>
            <w:rPr>
              <w:rFonts w:ascii="Cambria Math" w:hAnsi="Cambria Math"/>
              <w:sz w:val="28"/>
              <w:lang w:val="en-US"/>
            </w:rPr>
            <m:t>=</m:t>
          </m:r>
          <m:f>
            <m:fPr>
              <m:ctrlPr>
                <w:rPr>
                  <w:rFonts w:ascii="Cambria Math" w:hAnsi="Cambria Math"/>
                  <w:i/>
                  <w:sz w:val="28"/>
                  <w:lang w:val="en-US"/>
                </w:rPr>
              </m:ctrlPr>
            </m:fPr>
            <m:num>
              <m:r>
                <w:rPr>
                  <w:rFonts w:ascii="Cambria Math" w:hAnsi="Cambria Math"/>
                  <w:sz w:val="28"/>
                  <w:lang w:val="en-US"/>
                </w:rPr>
                <m:t>15</m:t>
              </m:r>
            </m:num>
            <m:den>
              <m:r>
                <w:rPr>
                  <w:rFonts w:ascii="Cambria Math" w:hAnsi="Cambria Math"/>
                  <w:sz w:val="28"/>
                  <w:lang w:val="en-US"/>
                </w:rPr>
                <m:t>(2.55-0.8)(3.5+4.3)</m:t>
              </m:r>
            </m:den>
          </m:f>
          <m:r>
            <w:rPr>
              <w:rFonts w:ascii="Cambria Math" w:hAnsi="Cambria Math"/>
              <w:sz w:val="28"/>
              <w:lang w:val="en-US"/>
            </w:rPr>
            <m:t>=1.0989 ,</m:t>
          </m:r>
        </m:oMath>
      </m:oMathPara>
    </w:p>
    <w:p w:rsidR="004256F5" w:rsidRPr="004256F5" w:rsidRDefault="004256F5" w:rsidP="001A0CE9">
      <w:pPr>
        <w:spacing w:line="360" w:lineRule="auto"/>
        <w:ind w:firstLine="708"/>
        <w:jc w:val="both"/>
        <w:rPr>
          <w:i/>
          <w:sz w:val="28"/>
        </w:rPr>
      </w:pPr>
    </w:p>
    <w:p w:rsidR="001A0CE9" w:rsidRPr="004256F5" w:rsidRDefault="001A0CE9" w:rsidP="004256F5">
      <w:pPr>
        <w:spacing w:line="360" w:lineRule="auto"/>
        <w:ind w:firstLine="708"/>
        <w:jc w:val="both"/>
        <w:rPr>
          <w:sz w:val="28"/>
        </w:rPr>
      </w:pPr>
      <w:r w:rsidRPr="004256F5">
        <w:rPr>
          <w:sz w:val="28"/>
        </w:rPr>
        <w:t xml:space="preserve">где </w:t>
      </w:r>
      <w:r w:rsidRPr="004256F5">
        <w:rPr>
          <w:sz w:val="28"/>
          <w:lang w:val="en-US"/>
        </w:rPr>
        <w:t>S</w:t>
      </w:r>
      <w:r w:rsidRPr="004256F5">
        <w:rPr>
          <w:sz w:val="28"/>
        </w:rPr>
        <w:t xml:space="preserve"> – площадь помещения, м</w:t>
      </w:r>
      <w:proofErr w:type="gramStart"/>
      <w:r w:rsidRPr="004256F5">
        <w:rPr>
          <w:sz w:val="28"/>
          <w:vertAlign w:val="superscript"/>
        </w:rPr>
        <w:t>2</w:t>
      </w:r>
      <w:proofErr w:type="gramEnd"/>
      <w:r w:rsidRPr="004256F5">
        <w:rPr>
          <w:sz w:val="28"/>
        </w:rPr>
        <w:t xml:space="preserve">; </w:t>
      </w:r>
      <w:r w:rsidRPr="004256F5">
        <w:rPr>
          <w:sz w:val="28"/>
          <w:lang w:val="en-US"/>
        </w:rPr>
        <w:t>a</w:t>
      </w:r>
      <w:r w:rsidRPr="004256F5">
        <w:rPr>
          <w:sz w:val="28"/>
        </w:rPr>
        <w:t xml:space="preserve"> – длина помещения, м; </w:t>
      </w:r>
      <w:r w:rsidRPr="004256F5">
        <w:rPr>
          <w:sz w:val="28"/>
          <w:lang w:val="en-US"/>
        </w:rPr>
        <w:t>b</w:t>
      </w:r>
      <w:r w:rsidRPr="004256F5">
        <w:rPr>
          <w:sz w:val="28"/>
        </w:rPr>
        <w:t xml:space="preserve"> – ширина помещения, м; </w:t>
      </w:r>
      <w:r w:rsidRPr="004256F5">
        <w:rPr>
          <w:sz w:val="28"/>
          <w:lang w:val="en-US"/>
        </w:rPr>
        <w:t>h</w:t>
      </w:r>
      <w:r w:rsidRPr="004256F5">
        <w:rPr>
          <w:sz w:val="28"/>
          <w:vertAlign w:val="subscript"/>
        </w:rPr>
        <w:t>1</w:t>
      </w:r>
      <w:r w:rsidRPr="004256F5">
        <w:rPr>
          <w:sz w:val="28"/>
        </w:rPr>
        <w:t xml:space="preserve"> – высота на которой находится светильник, м; </w:t>
      </w:r>
      <w:r w:rsidRPr="004256F5">
        <w:rPr>
          <w:sz w:val="28"/>
          <w:lang w:val="en-US"/>
        </w:rPr>
        <w:t>h</w:t>
      </w:r>
      <w:r w:rsidRPr="004256F5">
        <w:rPr>
          <w:sz w:val="28"/>
          <w:vertAlign w:val="subscript"/>
        </w:rPr>
        <w:t>2</w:t>
      </w:r>
      <w:r w:rsidRPr="004256F5">
        <w:rPr>
          <w:sz w:val="28"/>
        </w:rPr>
        <w:t xml:space="preserve"> – высота расчетной поверхности, м. </w:t>
      </w:r>
    </w:p>
    <w:p w:rsidR="001A0CE9" w:rsidRPr="002F49FC" w:rsidRDefault="001A0CE9" w:rsidP="001A0CE9">
      <w:pPr>
        <w:spacing w:line="360" w:lineRule="auto"/>
        <w:ind w:firstLine="708"/>
        <w:jc w:val="both"/>
        <w:rPr>
          <w:sz w:val="28"/>
        </w:rPr>
      </w:pPr>
      <w:r>
        <w:rPr>
          <w:sz w:val="28"/>
        </w:rPr>
        <w:lastRenderedPageBreak/>
        <w:t xml:space="preserve">Согласно таблице </w:t>
      </w:r>
      <w:proofErr w:type="gramStart"/>
      <w:r>
        <w:rPr>
          <w:sz w:val="28"/>
        </w:rPr>
        <w:t>с</w:t>
      </w:r>
      <w:proofErr w:type="gramEnd"/>
      <w:r>
        <w:rPr>
          <w:sz w:val="28"/>
        </w:rPr>
        <w:t xml:space="preserve"> </w:t>
      </w:r>
      <w:proofErr w:type="gramStart"/>
      <w:r>
        <w:rPr>
          <w:sz w:val="28"/>
        </w:rPr>
        <w:t>коэффициентам</w:t>
      </w:r>
      <w:proofErr w:type="gramEnd"/>
      <w:r>
        <w:rPr>
          <w:sz w:val="28"/>
        </w:rPr>
        <w:t xml:space="preserve"> отражения имеем: </w:t>
      </w:r>
    </w:p>
    <w:p w:rsidR="001A0CE9" w:rsidRDefault="001A0CE9" w:rsidP="00BA6E18">
      <w:pPr>
        <w:pStyle w:val="a6"/>
        <w:numPr>
          <w:ilvl w:val="0"/>
          <w:numId w:val="36"/>
        </w:numPr>
        <w:spacing w:line="360" w:lineRule="auto"/>
        <w:jc w:val="both"/>
        <w:rPr>
          <w:sz w:val="28"/>
          <w:lang w:val="en-US"/>
        </w:rPr>
      </w:pPr>
      <w:r>
        <w:rPr>
          <w:sz w:val="28"/>
        </w:rPr>
        <w:t>коэффициент отражения потолка – 0.7</w:t>
      </w:r>
      <w:r>
        <w:rPr>
          <w:sz w:val="28"/>
          <w:lang w:val="en-US"/>
        </w:rPr>
        <w:t>;</w:t>
      </w:r>
    </w:p>
    <w:p w:rsidR="001A0CE9" w:rsidRDefault="001A0CE9" w:rsidP="00BA6E18">
      <w:pPr>
        <w:pStyle w:val="a6"/>
        <w:numPr>
          <w:ilvl w:val="0"/>
          <w:numId w:val="36"/>
        </w:numPr>
        <w:spacing w:line="360" w:lineRule="auto"/>
        <w:jc w:val="both"/>
        <w:rPr>
          <w:sz w:val="28"/>
          <w:lang w:val="en-US"/>
        </w:rPr>
      </w:pPr>
      <w:r>
        <w:rPr>
          <w:sz w:val="28"/>
        </w:rPr>
        <w:t>коэффициент отражения стен – 0.5</w:t>
      </w:r>
      <w:r>
        <w:rPr>
          <w:sz w:val="28"/>
          <w:lang w:val="en-US"/>
        </w:rPr>
        <w:t>;</w:t>
      </w:r>
    </w:p>
    <w:p w:rsidR="001A0CE9" w:rsidRDefault="001A0CE9" w:rsidP="00BA6E18">
      <w:pPr>
        <w:pStyle w:val="a6"/>
        <w:numPr>
          <w:ilvl w:val="0"/>
          <w:numId w:val="36"/>
        </w:numPr>
        <w:spacing w:line="360" w:lineRule="auto"/>
        <w:jc w:val="both"/>
        <w:rPr>
          <w:sz w:val="28"/>
          <w:lang w:val="en-US"/>
        </w:rPr>
      </w:pPr>
      <w:r>
        <w:rPr>
          <w:sz w:val="28"/>
        </w:rPr>
        <w:t>коэффициент отражения пола – 0.3</w:t>
      </w:r>
      <w:r>
        <w:rPr>
          <w:sz w:val="28"/>
          <w:lang w:val="en-US"/>
        </w:rPr>
        <w:t>.</w:t>
      </w:r>
    </w:p>
    <w:p w:rsidR="001A0CE9" w:rsidRDefault="001A0CE9" w:rsidP="001A0CE9">
      <w:pPr>
        <w:spacing w:line="360" w:lineRule="auto"/>
        <w:ind w:firstLine="708"/>
        <w:jc w:val="both"/>
        <w:rPr>
          <w:sz w:val="28"/>
        </w:rPr>
      </w:pPr>
      <w:r>
        <w:rPr>
          <w:sz w:val="28"/>
        </w:rPr>
        <w:t>Далее, используя ранее вычисленные и найденные величины, находим коэффициент использования (отношение светового потока, падающего на расчетную поверхность к суммарному потоку всех ламп</w:t>
      </w:r>
      <w:r w:rsidRPr="00CF35D1">
        <w:rPr>
          <w:sz w:val="28"/>
        </w:rPr>
        <w:t xml:space="preserve">; </w:t>
      </w:r>
      <w:r>
        <w:rPr>
          <w:sz w:val="28"/>
        </w:rPr>
        <w:t>зависит от характеристик светильника, размеров помещения, окраски стен и потолка).</w:t>
      </w:r>
    </w:p>
    <w:p w:rsidR="001A0CE9" w:rsidRPr="00CF35D1" w:rsidRDefault="001A0CE9" w:rsidP="001A0CE9">
      <w:pPr>
        <w:spacing w:line="360" w:lineRule="auto"/>
        <w:ind w:firstLine="708"/>
        <w:jc w:val="both"/>
        <w:rPr>
          <w:sz w:val="28"/>
        </w:rPr>
      </w:pPr>
      <w:r>
        <w:rPr>
          <w:sz w:val="28"/>
        </w:rPr>
        <w:t xml:space="preserve">В данном случае коэффициент использования </w:t>
      </w:r>
      <m:oMath>
        <m:r>
          <w:rPr>
            <w:rFonts w:ascii="Cambria Math" w:hAnsi="Cambria Math"/>
            <w:sz w:val="28"/>
          </w:rPr>
          <m:t>U=0.52</m:t>
        </m:r>
      </m:oMath>
      <w:r w:rsidRPr="00CF35D1">
        <w:rPr>
          <w:sz w:val="28"/>
        </w:rPr>
        <w:t>.</w:t>
      </w:r>
    </w:p>
    <w:p w:rsidR="001A0CE9" w:rsidRDefault="001A0CE9" w:rsidP="001A0CE9">
      <w:pPr>
        <w:spacing w:line="360" w:lineRule="auto"/>
        <w:ind w:firstLine="708"/>
        <w:jc w:val="both"/>
        <w:rPr>
          <w:sz w:val="28"/>
        </w:rPr>
      </w:pPr>
      <w:r>
        <w:rPr>
          <w:sz w:val="28"/>
        </w:rPr>
        <w:t>Количество ламп в светильнике равно четырем.</w:t>
      </w:r>
    </w:p>
    <w:p w:rsidR="001A0CE9" w:rsidRDefault="001A0CE9" w:rsidP="001A0CE9">
      <w:pPr>
        <w:spacing w:line="360" w:lineRule="auto"/>
        <w:ind w:firstLine="708"/>
        <w:jc w:val="both"/>
        <w:rPr>
          <w:sz w:val="28"/>
        </w:rPr>
      </w:pPr>
      <w:r>
        <w:rPr>
          <w:sz w:val="28"/>
        </w:rPr>
        <w:t>Таким образом, получаем:</w:t>
      </w:r>
    </w:p>
    <w:p w:rsidR="001A0CE9" w:rsidRPr="00CF35D1" w:rsidRDefault="0092456D" w:rsidP="001A0CE9">
      <w:pPr>
        <w:spacing w:line="360" w:lineRule="auto"/>
        <w:ind w:firstLine="708"/>
        <w:jc w:val="both"/>
        <w:rPr>
          <w:sz w:val="28"/>
        </w:rPr>
      </w:pPr>
      <m:oMathPara>
        <m:oMath>
          <m:sSub>
            <m:sSubPr>
              <m:ctrlPr>
                <w:rPr>
                  <w:rFonts w:ascii="Cambria Math" w:hAnsi="Cambria Math"/>
                  <w:i/>
                  <w:sz w:val="28"/>
                </w:rPr>
              </m:ctrlPr>
            </m:sSubPr>
            <m:e>
              <m:r>
                <w:rPr>
                  <w:rFonts w:ascii="Cambria Math" w:hAnsi="Cambria Math"/>
                  <w:sz w:val="28"/>
                </w:rPr>
                <m:t>Ф</m:t>
              </m:r>
            </m:e>
            <m:sub>
              <m:r>
                <w:rPr>
                  <w:rFonts w:ascii="Cambria Math" w:hAnsi="Cambria Math"/>
                  <w:sz w:val="28"/>
                </w:rPr>
                <m:t>л</m:t>
              </m:r>
            </m:sub>
          </m:sSub>
          <m:r>
            <w:rPr>
              <w:rFonts w:ascii="Cambria Math" w:hAnsi="Cambria Math"/>
              <w:sz w:val="28"/>
            </w:rPr>
            <m:t>=</m:t>
          </m:r>
          <m:f>
            <m:fPr>
              <m:ctrlPr>
                <w:rPr>
                  <w:rFonts w:ascii="Cambria Math" w:hAnsi="Cambria Math"/>
                  <w:i/>
                  <w:sz w:val="28"/>
                </w:rPr>
              </m:ctrlPr>
            </m:fPr>
            <m:num>
              <m:r>
                <w:rPr>
                  <w:rFonts w:ascii="Cambria Math" w:hAnsi="Cambria Math"/>
                  <w:sz w:val="28"/>
                </w:rPr>
                <m:t>300∙15∙1.2</m:t>
              </m:r>
            </m:num>
            <m:den>
              <m:r>
                <w:rPr>
                  <w:rFonts w:ascii="Cambria Math" w:hAnsi="Cambria Math"/>
                  <w:sz w:val="28"/>
                </w:rPr>
                <m:t>0.52∙4∙1</m:t>
              </m:r>
            </m:den>
          </m:f>
          <m:r>
            <w:rPr>
              <w:rFonts w:ascii="Cambria Math" w:hAnsi="Cambria Math"/>
              <w:sz w:val="28"/>
            </w:rPr>
            <m:t>=2596лм</m:t>
          </m:r>
        </m:oMath>
      </m:oMathPara>
    </w:p>
    <w:p w:rsidR="001A0CE9" w:rsidRDefault="001A0CE9" w:rsidP="001A0CE9">
      <w:pPr>
        <w:spacing w:line="360" w:lineRule="auto"/>
        <w:ind w:firstLine="708"/>
        <w:jc w:val="both"/>
        <w:rPr>
          <w:sz w:val="28"/>
        </w:rPr>
      </w:pPr>
    </w:p>
    <w:p w:rsidR="001A0CE9" w:rsidRDefault="001A0CE9" w:rsidP="001A0CE9">
      <w:pPr>
        <w:spacing w:line="360" w:lineRule="auto"/>
        <w:ind w:firstLine="708"/>
        <w:jc w:val="both"/>
        <w:rPr>
          <w:sz w:val="28"/>
        </w:rPr>
      </w:pPr>
      <w:r>
        <w:rPr>
          <w:sz w:val="28"/>
        </w:rPr>
        <w:t xml:space="preserve">Но в настоящее время, используются лампы с </w:t>
      </w:r>
      <m:oMath>
        <m:sSub>
          <m:sSubPr>
            <m:ctrlPr>
              <w:rPr>
                <w:rFonts w:ascii="Cambria Math" w:hAnsi="Cambria Math"/>
                <w:i/>
                <w:sz w:val="28"/>
              </w:rPr>
            </m:ctrlPr>
          </m:sSubPr>
          <m:e>
            <m:r>
              <w:rPr>
                <w:rFonts w:ascii="Cambria Math" w:hAnsi="Cambria Math"/>
                <w:sz w:val="28"/>
              </w:rPr>
              <m:t>Ф</m:t>
            </m:r>
          </m:e>
          <m:sub>
            <m:r>
              <w:rPr>
                <w:rFonts w:ascii="Cambria Math" w:hAnsi="Cambria Math"/>
                <w:sz w:val="28"/>
              </w:rPr>
              <m:t>л</m:t>
            </m:r>
          </m:sub>
        </m:sSub>
        <m:r>
          <w:rPr>
            <w:rFonts w:ascii="Cambria Math" w:hAnsi="Cambria Math"/>
            <w:sz w:val="28"/>
          </w:rPr>
          <m:t>=580лм</m:t>
        </m:r>
      </m:oMath>
      <w:r>
        <w:rPr>
          <w:sz w:val="28"/>
        </w:rPr>
        <w:t xml:space="preserve">. Можно сделать вывод о том, что требуются другие лампы с большим световым потоком. </w:t>
      </w:r>
    </w:p>
    <w:p w:rsidR="001A0CE9" w:rsidRDefault="001A0CE9" w:rsidP="001A0CE9">
      <w:pPr>
        <w:spacing w:line="360" w:lineRule="auto"/>
        <w:ind w:firstLine="708"/>
        <w:jc w:val="both"/>
        <w:rPr>
          <w:sz w:val="28"/>
        </w:rPr>
      </w:pPr>
      <w:r>
        <w:rPr>
          <w:sz w:val="28"/>
        </w:rPr>
        <w:t>Следует отметить, что для правильного освещения помимо использования правильной системы освещения необходимо правильное размещение ПЭВМ.</w:t>
      </w:r>
    </w:p>
    <w:p w:rsidR="001A0CE9" w:rsidRDefault="001A0CE9" w:rsidP="001A0CE9">
      <w:pPr>
        <w:widowControl/>
        <w:suppressAutoHyphens w:val="0"/>
        <w:spacing w:after="200" w:line="276" w:lineRule="auto"/>
        <w:rPr>
          <w:sz w:val="28"/>
        </w:rPr>
      </w:pPr>
      <w:r>
        <w:rPr>
          <w:sz w:val="28"/>
        </w:rPr>
        <w:br w:type="page"/>
      </w:r>
    </w:p>
    <w:p w:rsidR="001A0CE9" w:rsidRPr="00AC54C5" w:rsidRDefault="00AC54C5" w:rsidP="00AC54C5">
      <w:pPr>
        <w:pStyle w:val="2"/>
        <w:jc w:val="center"/>
        <w:rPr>
          <w:rFonts w:ascii="Times New Roman" w:hAnsi="Times New Roman" w:cs="Times New Roman"/>
          <w:i/>
          <w:color w:val="auto"/>
          <w:sz w:val="28"/>
        </w:rPr>
      </w:pPr>
      <w:bookmarkStart w:id="63" w:name="_Toc409695680"/>
      <w:r w:rsidRPr="00AC54C5">
        <w:rPr>
          <w:rFonts w:ascii="Times New Roman" w:hAnsi="Times New Roman" w:cs="Times New Roman"/>
          <w:i/>
          <w:color w:val="auto"/>
          <w:sz w:val="28"/>
        </w:rPr>
        <w:lastRenderedPageBreak/>
        <w:t>Выводы</w:t>
      </w:r>
      <w:bookmarkEnd w:id="63"/>
    </w:p>
    <w:p w:rsidR="001A0CE9" w:rsidRDefault="001A0CE9" w:rsidP="001A0CE9"/>
    <w:p w:rsidR="001A0CE9" w:rsidRDefault="001A0CE9" w:rsidP="001A0CE9">
      <w:pPr>
        <w:spacing w:line="360" w:lineRule="auto"/>
        <w:ind w:firstLine="708"/>
        <w:jc w:val="both"/>
        <w:rPr>
          <w:sz w:val="28"/>
        </w:rPr>
      </w:pPr>
      <w:r w:rsidRPr="00090291">
        <w:rPr>
          <w:sz w:val="28"/>
        </w:rPr>
        <w:t>В данном разделе были рассмотрены вредные факторы, воздейств</w:t>
      </w:r>
      <w:r>
        <w:rPr>
          <w:sz w:val="28"/>
        </w:rPr>
        <w:t>ующие на пользователя персональной ЭВМ</w:t>
      </w:r>
      <w:r w:rsidRPr="00090291">
        <w:rPr>
          <w:sz w:val="28"/>
        </w:rPr>
        <w:t>, требования к организации рабочего места и уровню освещенности.</w:t>
      </w:r>
    </w:p>
    <w:p w:rsidR="001A0CE9" w:rsidRDefault="001A0CE9" w:rsidP="001A0CE9">
      <w:pPr>
        <w:spacing w:line="360" w:lineRule="auto"/>
        <w:ind w:firstLine="708"/>
        <w:jc w:val="both"/>
        <w:rPr>
          <w:sz w:val="28"/>
        </w:rPr>
      </w:pPr>
      <w:r w:rsidRPr="00090291">
        <w:rPr>
          <w:sz w:val="28"/>
        </w:rPr>
        <w:t xml:space="preserve">В ходе работы было выяснено, что по </w:t>
      </w:r>
      <w:r>
        <w:rPr>
          <w:sz w:val="28"/>
        </w:rPr>
        <w:t>некоторым</w:t>
      </w:r>
      <w:r w:rsidRPr="00090291">
        <w:rPr>
          <w:sz w:val="28"/>
        </w:rPr>
        <w:t xml:space="preserve"> параметрам имеющееся рабочее место не подходит для длительной работы с </w:t>
      </w:r>
      <w:r>
        <w:rPr>
          <w:sz w:val="28"/>
        </w:rPr>
        <w:t>ПЭВМ</w:t>
      </w:r>
      <w:r w:rsidRPr="00090291">
        <w:rPr>
          <w:sz w:val="28"/>
        </w:rPr>
        <w:t xml:space="preserve">: </w:t>
      </w:r>
      <w:r>
        <w:rPr>
          <w:sz w:val="28"/>
        </w:rPr>
        <w:t>недостаточная освещенность</w:t>
      </w:r>
      <w:r w:rsidRPr="00090291">
        <w:rPr>
          <w:sz w:val="28"/>
        </w:rPr>
        <w:t>. Также было выяснено, что следует дополнить светильник и использовать</w:t>
      </w:r>
      <w:r>
        <w:rPr>
          <w:sz w:val="28"/>
        </w:rPr>
        <w:t xml:space="preserve"> лампы с большим световым потоком</w:t>
      </w:r>
      <w:r w:rsidRPr="00090291">
        <w:rPr>
          <w:sz w:val="28"/>
        </w:rPr>
        <w:t>.</w:t>
      </w:r>
    </w:p>
    <w:p w:rsidR="001A0CE9" w:rsidRDefault="001A0CE9" w:rsidP="001A0CE9">
      <w:pPr>
        <w:spacing w:line="360" w:lineRule="auto"/>
        <w:ind w:firstLine="708"/>
        <w:jc w:val="both"/>
        <w:rPr>
          <w:sz w:val="28"/>
        </w:rPr>
      </w:pPr>
      <w:r w:rsidRPr="00090291">
        <w:rPr>
          <w:sz w:val="28"/>
        </w:rPr>
        <w:t>Однако при соблюдении указанных норм и рекомендаций можно обеспечить безопасн</w:t>
      </w:r>
      <w:r>
        <w:rPr>
          <w:sz w:val="28"/>
        </w:rPr>
        <w:t>ые условия труда при работе с ПЭВМ</w:t>
      </w:r>
      <w:r w:rsidRPr="00090291">
        <w:rPr>
          <w:sz w:val="28"/>
        </w:rPr>
        <w:t xml:space="preserve">, при которых уровни перечисленных вредных воздействий сводятся к минимуму. Это позволяет сохранить здоровье и высокую работоспособность при регулярной </w:t>
      </w:r>
      <w:r>
        <w:rPr>
          <w:sz w:val="28"/>
        </w:rPr>
        <w:t>длительной работе с ПЭВМ</w:t>
      </w:r>
      <w:r w:rsidRPr="00090291">
        <w:rPr>
          <w:sz w:val="28"/>
        </w:rPr>
        <w:t>.</w:t>
      </w:r>
    </w:p>
    <w:p w:rsidR="00DE1C99" w:rsidRDefault="00DE1C99">
      <w:pPr>
        <w:widowControl/>
        <w:suppressAutoHyphens w:val="0"/>
        <w:spacing w:after="200" w:line="276" w:lineRule="auto"/>
        <w:rPr>
          <w:rFonts w:eastAsiaTheme="majorEastAsia"/>
          <w:b/>
          <w:bCs/>
          <w:sz w:val="32"/>
          <w:szCs w:val="28"/>
        </w:rPr>
      </w:pPr>
    </w:p>
    <w:p w:rsidR="00391EC6" w:rsidRPr="00E149FC" w:rsidRDefault="00391EC6" w:rsidP="00D710CB">
      <w:pPr>
        <w:pStyle w:val="1"/>
        <w:spacing w:line="360" w:lineRule="auto"/>
        <w:jc w:val="center"/>
        <w:rPr>
          <w:rFonts w:ascii="Arial" w:hAnsi="Arial" w:cs="Arial"/>
          <w:color w:val="auto"/>
        </w:rPr>
      </w:pPr>
      <w:r>
        <w:br w:type="page"/>
      </w:r>
      <w:bookmarkStart w:id="64" w:name="_Toc409695681"/>
      <w:r w:rsidRPr="00E149FC">
        <w:rPr>
          <w:rFonts w:ascii="Arial" w:hAnsi="Arial" w:cs="Arial"/>
          <w:color w:val="auto"/>
        </w:rPr>
        <w:lastRenderedPageBreak/>
        <w:t>Организационно-экономическая часть</w:t>
      </w:r>
      <w:bookmarkEnd w:id="64"/>
    </w:p>
    <w:p w:rsidR="00391EC6" w:rsidRPr="00D710CB" w:rsidRDefault="00391EC6" w:rsidP="00D710CB">
      <w:pPr>
        <w:pStyle w:val="2"/>
        <w:spacing w:line="360" w:lineRule="auto"/>
        <w:jc w:val="center"/>
        <w:rPr>
          <w:rFonts w:ascii="Times New Roman" w:hAnsi="Times New Roman" w:cs="Times New Roman"/>
          <w:i/>
          <w:color w:val="auto"/>
          <w:sz w:val="28"/>
        </w:rPr>
      </w:pPr>
      <w:bookmarkStart w:id="65" w:name="_Toc405722779"/>
      <w:bookmarkStart w:id="66" w:name="_Toc409695682"/>
      <w:r w:rsidRPr="00D710CB">
        <w:rPr>
          <w:rFonts w:ascii="Times New Roman" w:hAnsi="Times New Roman" w:cs="Times New Roman"/>
          <w:i/>
          <w:color w:val="auto"/>
          <w:sz w:val="28"/>
        </w:rPr>
        <w:t>Введение</w:t>
      </w:r>
      <w:bookmarkEnd w:id="65"/>
      <w:bookmarkEnd w:id="66"/>
    </w:p>
    <w:p w:rsidR="00391EC6" w:rsidRPr="00092A01" w:rsidRDefault="00391EC6" w:rsidP="00391EC6"/>
    <w:p w:rsidR="00391EC6" w:rsidRDefault="00391EC6" w:rsidP="00391EC6">
      <w:pPr>
        <w:spacing w:line="360" w:lineRule="auto"/>
        <w:ind w:firstLine="708"/>
        <w:jc w:val="both"/>
        <w:rPr>
          <w:sz w:val="28"/>
        </w:rPr>
      </w:pPr>
      <w:r>
        <w:rPr>
          <w:sz w:val="28"/>
        </w:rPr>
        <w:t>В настоящей дипломной работе рассматривается разработка алгоритмов, программно-математического и аппаратного обеспечения для информационного обмена группы беспилотных летательных аппаратов с использованием радиоканала.</w:t>
      </w:r>
    </w:p>
    <w:p w:rsidR="00391EC6" w:rsidRDefault="00391EC6" w:rsidP="00391EC6">
      <w:pPr>
        <w:spacing w:line="360" w:lineRule="auto"/>
        <w:ind w:firstLine="708"/>
        <w:jc w:val="both"/>
        <w:rPr>
          <w:sz w:val="28"/>
        </w:rPr>
      </w:pPr>
      <w:r>
        <w:rPr>
          <w:sz w:val="28"/>
        </w:rPr>
        <w:t xml:space="preserve">В последнее время интерес к использованию БПЛА в составе групп резко вырос. Но до сих пор не разработаны эффективные алгоритмы управления группой. В данной работе рассматривается управление на основе роевого интеллекта. Для реализации такого управления необходимо обеспечить возможность информационного обмена между агентами группы, </w:t>
      </w:r>
      <w:proofErr w:type="spellStart"/>
      <w:r>
        <w:rPr>
          <w:sz w:val="28"/>
        </w:rPr>
        <w:t>соотвествующую</w:t>
      </w:r>
      <w:proofErr w:type="spellEnd"/>
      <w:r>
        <w:rPr>
          <w:sz w:val="28"/>
        </w:rPr>
        <w:t xml:space="preserve"> следующим требованиям:</w:t>
      </w:r>
    </w:p>
    <w:p w:rsidR="00391EC6" w:rsidRPr="00092A01" w:rsidRDefault="00391EC6" w:rsidP="00BA6E18">
      <w:pPr>
        <w:pStyle w:val="a6"/>
        <w:widowControl/>
        <w:numPr>
          <w:ilvl w:val="0"/>
          <w:numId w:val="37"/>
        </w:numPr>
        <w:suppressAutoHyphens w:val="0"/>
        <w:spacing w:after="200" w:line="360" w:lineRule="auto"/>
        <w:jc w:val="both"/>
        <w:rPr>
          <w:sz w:val="28"/>
        </w:rPr>
      </w:pPr>
      <w:r>
        <w:rPr>
          <w:sz w:val="28"/>
        </w:rPr>
        <w:t>Обеспечение максимально возможной автономности работы группы БПЛА</w:t>
      </w:r>
      <w:r w:rsidRPr="00092A01">
        <w:rPr>
          <w:sz w:val="28"/>
        </w:rPr>
        <w:t>;</w:t>
      </w:r>
    </w:p>
    <w:p w:rsidR="00391EC6" w:rsidRPr="00092A01" w:rsidRDefault="00391EC6" w:rsidP="00BA6E18">
      <w:pPr>
        <w:pStyle w:val="a6"/>
        <w:widowControl/>
        <w:numPr>
          <w:ilvl w:val="0"/>
          <w:numId w:val="37"/>
        </w:numPr>
        <w:suppressAutoHyphens w:val="0"/>
        <w:spacing w:after="200" w:line="360" w:lineRule="auto"/>
        <w:jc w:val="both"/>
        <w:rPr>
          <w:sz w:val="28"/>
        </w:rPr>
      </w:pPr>
      <w:r>
        <w:rPr>
          <w:sz w:val="28"/>
        </w:rPr>
        <w:t xml:space="preserve">Обеспечение высоких показателей </w:t>
      </w:r>
      <w:proofErr w:type="spellStart"/>
      <w:r>
        <w:rPr>
          <w:sz w:val="28"/>
        </w:rPr>
        <w:t>энергоэффективности</w:t>
      </w:r>
      <w:proofErr w:type="spellEnd"/>
      <w:r>
        <w:rPr>
          <w:sz w:val="28"/>
          <w:lang w:val="en-US"/>
        </w:rPr>
        <w:t>;</w:t>
      </w:r>
    </w:p>
    <w:p w:rsidR="00391EC6" w:rsidRPr="00092A01" w:rsidRDefault="00391EC6" w:rsidP="00BA6E18">
      <w:pPr>
        <w:pStyle w:val="a6"/>
        <w:widowControl/>
        <w:numPr>
          <w:ilvl w:val="0"/>
          <w:numId w:val="37"/>
        </w:numPr>
        <w:suppressAutoHyphens w:val="0"/>
        <w:spacing w:after="200" w:line="360" w:lineRule="auto"/>
        <w:jc w:val="both"/>
        <w:rPr>
          <w:sz w:val="28"/>
        </w:rPr>
      </w:pPr>
      <w:r>
        <w:rPr>
          <w:sz w:val="28"/>
        </w:rPr>
        <w:t>Обеспечение скрытности группы</w:t>
      </w:r>
      <w:r>
        <w:rPr>
          <w:sz w:val="28"/>
          <w:lang w:val="en-US"/>
        </w:rPr>
        <w:t>;</w:t>
      </w:r>
    </w:p>
    <w:p w:rsidR="00391EC6" w:rsidRDefault="00391EC6" w:rsidP="00BA6E18">
      <w:pPr>
        <w:pStyle w:val="a6"/>
        <w:widowControl/>
        <w:numPr>
          <w:ilvl w:val="0"/>
          <w:numId w:val="37"/>
        </w:numPr>
        <w:suppressAutoHyphens w:val="0"/>
        <w:spacing w:after="200" w:line="360" w:lineRule="auto"/>
        <w:jc w:val="both"/>
        <w:rPr>
          <w:sz w:val="28"/>
        </w:rPr>
      </w:pPr>
      <w:r>
        <w:rPr>
          <w:sz w:val="28"/>
        </w:rPr>
        <w:t>Обеспечение надежной и достоверной связи внутри группы и группы с наземным пунктом управления.</w:t>
      </w:r>
    </w:p>
    <w:p w:rsidR="00391EC6" w:rsidRDefault="00391EC6" w:rsidP="00391EC6">
      <w:pPr>
        <w:spacing w:line="360" w:lineRule="auto"/>
        <w:ind w:firstLine="708"/>
        <w:jc w:val="both"/>
        <w:rPr>
          <w:sz w:val="28"/>
        </w:rPr>
      </w:pPr>
      <w:r>
        <w:rPr>
          <w:sz w:val="28"/>
        </w:rPr>
        <w:t>Для создания такого информационного канала связи необходимо:</w:t>
      </w:r>
    </w:p>
    <w:p w:rsidR="00391EC6" w:rsidRDefault="00391EC6" w:rsidP="00BA6E18">
      <w:pPr>
        <w:pStyle w:val="a6"/>
        <w:widowControl/>
        <w:numPr>
          <w:ilvl w:val="0"/>
          <w:numId w:val="38"/>
        </w:numPr>
        <w:suppressAutoHyphens w:val="0"/>
        <w:spacing w:after="200" w:line="360" w:lineRule="auto"/>
        <w:jc w:val="both"/>
        <w:rPr>
          <w:sz w:val="28"/>
        </w:rPr>
      </w:pPr>
      <w:r>
        <w:rPr>
          <w:sz w:val="28"/>
        </w:rPr>
        <w:t>Р</w:t>
      </w:r>
      <w:r w:rsidRPr="0059257F">
        <w:rPr>
          <w:sz w:val="28"/>
        </w:rPr>
        <w:t xml:space="preserve">азработать </w:t>
      </w:r>
      <w:r w:rsidRPr="0059257F">
        <w:rPr>
          <w:i/>
          <w:sz w:val="28"/>
        </w:rPr>
        <w:t>устойчивые</w:t>
      </w:r>
      <w:r w:rsidRPr="0059257F">
        <w:rPr>
          <w:sz w:val="28"/>
        </w:rPr>
        <w:t xml:space="preserve"> алгоритмы взаимодействия между группой и наземным комплексом управления</w:t>
      </w:r>
      <w:r>
        <w:rPr>
          <w:sz w:val="28"/>
        </w:rPr>
        <w:t>, а также внутри группы</w:t>
      </w:r>
      <w:r w:rsidRPr="0059257F">
        <w:rPr>
          <w:sz w:val="28"/>
        </w:rPr>
        <w:t>;</w:t>
      </w:r>
      <w:r>
        <w:rPr>
          <w:sz w:val="28"/>
        </w:rPr>
        <w:t xml:space="preserve"> </w:t>
      </w:r>
    </w:p>
    <w:p w:rsidR="00391EC6" w:rsidRPr="0059257F" w:rsidRDefault="00391EC6" w:rsidP="00BA6E18">
      <w:pPr>
        <w:pStyle w:val="a6"/>
        <w:widowControl/>
        <w:numPr>
          <w:ilvl w:val="0"/>
          <w:numId w:val="38"/>
        </w:numPr>
        <w:suppressAutoHyphens w:val="0"/>
        <w:spacing w:after="200" w:line="360" w:lineRule="auto"/>
        <w:jc w:val="both"/>
        <w:rPr>
          <w:sz w:val="28"/>
        </w:rPr>
      </w:pPr>
      <w:r>
        <w:rPr>
          <w:sz w:val="28"/>
        </w:rPr>
        <w:t>Н</w:t>
      </w:r>
      <w:r w:rsidRPr="0059257F">
        <w:rPr>
          <w:sz w:val="28"/>
        </w:rPr>
        <w:t>а основе созданных алгоритмов необходимо разработать функциональную</w:t>
      </w:r>
      <w:r>
        <w:rPr>
          <w:sz w:val="28"/>
        </w:rPr>
        <w:t xml:space="preserve"> схему</w:t>
      </w:r>
      <w:r w:rsidRPr="0059257F">
        <w:rPr>
          <w:sz w:val="28"/>
        </w:rPr>
        <w:t xml:space="preserve">; </w:t>
      </w:r>
    </w:p>
    <w:p w:rsidR="00391EC6" w:rsidRDefault="00391EC6" w:rsidP="00BA6E18">
      <w:pPr>
        <w:pStyle w:val="a6"/>
        <w:widowControl/>
        <w:numPr>
          <w:ilvl w:val="0"/>
          <w:numId w:val="38"/>
        </w:numPr>
        <w:suppressAutoHyphens w:val="0"/>
        <w:spacing w:after="200" w:line="360" w:lineRule="auto"/>
        <w:jc w:val="both"/>
        <w:rPr>
          <w:sz w:val="28"/>
        </w:rPr>
      </w:pPr>
      <w:r w:rsidRPr="0059257F">
        <w:rPr>
          <w:sz w:val="28"/>
        </w:rPr>
        <w:t xml:space="preserve">С учетом </w:t>
      </w:r>
      <w:r>
        <w:rPr>
          <w:sz w:val="28"/>
        </w:rPr>
        <w:t>функциональной схемы выбрать элементную базу</w:t>
      </w:r>
      <w:r w:rsidRPr="0059257F">
        <w:rPr>
          <w:sz w:val="28"/>
        </w:rPr>
        <w:t>;</w:t>
      </w:r>
    </w:p>
    <w:p w:rsidR="00391EC6" w:rsidRPr="0059257F" w:rsidRDefault="00391EC6" w:rsidP="00BA6E18">
      <w:pPr>
        <w:pStyle w:val="a6"/>
        <w:widowControl/>
        <w:numPr>
          <w:ilvl w:val="0"/>
          <w:numId w:val="38"/>
        </w:numPr>
        <w:suppressAutoHyphens w:val="0"/>
        <w:spacing w:after="200" w:line="360" w:lineRule="auto"/>
        <w:jc w:val="both"/>
        <w:rPr>
          <w:sz w:val="28"/>
        </w:rPr>
      </w:pPr>
      <w:r>
        <w:rPr>
          <w:sz w:val="28"/>
        </w:rPr>
        <w:t>Разработать принципиальную схему</w:t>
      </w:r>
      <w:r w:rsidRPr="0034499C">
        <w:rPr>
          <w:sz w:val="28"/>
        </w:rPr>
        <w:t xml:space="preserve"> </w:t>
      </w:r>
      <w:r>
        <w:rPr>
          <w:sz w:val="28"/>
        </w:rPr>
        <w:t>аппаратной части</w:t>
      </w:r>
      <w:r w:rsidRPr="0034499C">
        <w:rPr>
          <w:sz w:val="28"/>
        </w:rPr>
        <w:t>;</w:t>
      </w:r>
    </w:p>
    <w:p w:rsidR="00391EC6" w:rsidRPr="0059257F" w:rsidRDefault="00391EC6" w:rsidP="00BA6E18">
      <w:pPr>
        <w:pStyle w:val="a6"/>
        <w:widowControl/>
        <w:numPr>
          <w:ilvl w:val="0"/>
          <w:numId w:val="38"/>
        </w:numPr>
        <w:suppressAutoHyphens w:val="0"/>
        <w:spacing w:after="200" w:line="360" w:lineRule="auto"/>
        <w:jc w:val="both"/>
        <w:rPr>
          <w:sz w:val="28"/>
        </w:rPr>
      </w:pPr>
      <w:r w:rsidRPr="0059257F">
        <w:rPr>
          <w:sz w:val="28"/>
        </w:rPr>
        <w:t xml:space="preserve"> Разработать вариант конструктивного исполнения</w:t>
      </w:r>
      <w:r>
        <w:rPr>
          <w:sz w:val="28"/>
          <w:lang w:val="en-US"/>
        </w:rPr>
        <w:t>;</w:t>
      </w:r>
    </w:p>
    <w:p w:rsidR="00391EC6" w:rsidRPr="0059257F" w:rsidRDefault="00391EC6" w:rsidP="00BA6E18">
      <w:pPr>
        <w:pStyle w:val="a6"/>
        <w:widowControl/>
        <w:numPr>
          <w:ilvl w:val="0"/>
          <w:numId w:val="38"/>
        </w:numPr>
        <w:suppressAutoHyphens w:val="0"/>
        <w:spacing w:after="200" w:line="360" w:lineRule="auto"/>
        <w:jc w:val="both"/>
        <w:rPr>
          <w:sz w:val="28"/>
        </w:rPr>
      </w:pPr>
      <w:r w:rsidRPr="0059257F">
        <w:rPr>
          <w:sz w:val="28"/>
        </w:rPr>
        <w:t xml:space="preserve"> Производство опытного образца</w:t>
      </w:r>
      <w:r>
        <w:rPr>
          <w:sz w:val="28"/>
          <w:lang w:val="en-US"/>
        </w:rPr>
        <w:t>;</w:t>
      </w:r>
    </w:p>
    <w:p w:rsidR="00391EC6" w:rsidRPr="00C16DA2" w:rsidRDefault="00391EC6" w:rsidP="00BA6E18">
      <w:pPr>
        <w:pStyle w:val="a6"/>
        <w:widowControl/>
        <w:numPr>
          <w:ilvl w:val="0"/>
          <w:numId w:val="38"/>
        </w:numPr>
        <w:suppressAutoHyphens w:val="0"/>
        <w:spacing w:after="200" w:line="360" w:lineRule="auto"/>
        <w:jc w:val="both"/>
        <w:rPr>
          <w:sz w:val="28"/>
        </w:rPr>
      </w:pPr>
      <w:r w:rsidRPr="0059257F">
        <w:rPr>
          <w:sz w:val="28"/>
        </w:rPr>
        <w:t xml:space="preserve"> Разработка программно-математического обеспечения, реализующего созданные алгоритмы. Разработка ПМО для тестирования и моделирования созданной системы.</w:t>
      </w:r>
    </w:p>
    <w:p w:rsidR="00391EC6" w:rsidRDefault="00391EC6" w:rsidP="00391EC6">
      <w:pPr>
        <w:spacing w:line="360" w:lineRule="auto"/>
        <w:ind w:firstLine="709"/>
        <w:jc w:val="both"/>
        <w:rPr>
          <w:sz w:val="28"/>
        </w:rPr>
      </w:pPr>
      <w:r w:rsidRPr="0058084A">
        <w:rPr>
          <w:sz w:val="28"/>
        </w:rPr>
        <w:lastRenderedPageBreak/>
        <w:t xml:space="preserve">Организационно-экономическая часть дипломной работы представляет </w:t>
      </w:r>
      <w:r>
        <w:rPr>
          <w:sz w:val="28"/>
        </w:rPr>
        <w:t>собой:</w:t>
      </w:r>
    </w:p>
    <w:p w:rsidR="00391EC6" w:rsidRPr="00F526BF" w:rsidRDefault="00391EC6" w:rsidP="00BA6E18">
      <w:pPr>
        <w:pStyle w:val="a6"/>
        <w:widowControl/>
        <w:numPr>
          <w:ilvl w:val="0"/>
          <w:numId w:val="39"/>
        </w:numPr>
        <w:suppressAutoHyphens w:val="0"/>
        <w:spacing w:after="200" w:line="360" w:lineRule="auto"/>
        <w:jc w:val="both"/>
        <w:rPr>
          <w:sz w:val="28"/>
          <w:szCs w:val="28"/>
        </w:rPr>
      </w:pPr>
      <w:r>
        <w:rPr>
          <w:sz w:val="28"/>
          <w:szCs w:val="28"/>
        </w:rPr>
        <w:t>П</w:t>
      </w:r>
      <w:r w:rsidRPr="00F526BF">
        <w:rPr>
          <w:sz w:val="28"/>
          <w:szCs w:val="28"/>
        </w:rPr>
        <w:t>остановку зада</w:t>
      </w:r>
      <w:r>
        <w:rPr>
          <w:sz w:val="28"/>
          <w:szCs w:val="28"/>
        </w:rPr>
        <w:t>чи технико-экономической оценки</w:t>
      </w:r>
      <w:r w:rsidRPr="00F526BF">
        <w:rPr>
          <w:sz w:val="28"/>
          <w:szCs w:val="28"/>
        </w:rPr>
        <w:t>;</w:t>
      </w:r>
    </w:p>
    <w:p w:rsidR="00391EC6" w:rsidRPr="00F526BF" w:rsidRDefault="00391EC6" w:rsidP="00BA6E18">
      <w:pPr>
        <w:pStyle w:val="a6"/>
        <w:widowControl/>
        <w:numPr>
          <w:ilvl w:val="0"/>
          <w:numId w:val="39"/>
        </w:numPr>
        <w:suppressAutoHyphens w:val="0"/>
        <w:spacing w:after="200" w:line="360" w:lineRule="auto"/>
        <w:jc w:val="both"/>
        <w:rPr>
          <w:sz w:val="28"/>
          <w:szCs w:val="28"/>
        </w:rPr>
      </w:pPr>
      <w:r>
        <w:rPr>
          <w:sz w:val="28"/>
          <w:szCs w:val="28"/>
        </w:rPr>
        <w:t>Организационный раздел</w:t>
      </w:r>
      <w:r>
        <w:rPr>
          <w:sz w:val="28"/>
          <w:szCs w:val="28"/>
          <w:lang w:val="en-US"/>
        </w:rPr>
        <w:t>;</w:t>
      </w:r>
    </w:p>
    <w:p w:rsidR="00391EC6" w:rsidRPr="00F526BF" w:rsidRDefault="00391EC6" w:rsidP="00BA6E18">
      <w:pPr>
        <w:pStyle w:val="a6"/>
        <w:widowControl/>
        <w:numPr>
          <w:ilvl w:val="0"/>
          <w:numId w:val="39"/>
        </w:numPr>
        <w:suppressAutoHyphens w:val="0"/>
        <w:spacing w:after="200" w:line="360" w:lineRule="auto"/>
        <w:jc w:val="both"/>
        <w:rPr>
          <w:sz w:val="28"/>
          <w:szCs w:val="28"/>
        </w:rPr>
      </w:pPr>
      <w:r>
        <w:rPr>
          <w:sz w:val="28"/>
          <w:szCs w:val="28"/>
        </w:rPr>
        <w:t>Экономический раздел</w:t>
      </w:r>
      <w:r>
        <w:rPr>
          <w:sz w:val="28"/>
          <w:szCs w:val="28"/>
          <w:lang w:val="en-US"/>
        </w:rPr>
        <w:t>;</w:t>
      </w:r>
    </w:p>
    <w:p w:rsidR="00391EC6" w:rsidRPr="00167216" w:rsidRDefault="00391EC6" w:rsidP="00BA6E18">
      <w:pPr>
        <w:pStyle w:val="a6"/>
        <w:widowControl/>
        <w:numPr>
          <w:ilvl w:val="0"/>
          <w:numId w:val="39"/>
        </w:numPr>
        <w:suppressAutoHyphens w:val="0"/>
        <w:spacing w:after="200" w:line="360" w:lineRule="auto"/>
        <w:jc w:val="both"/>
        <w:rPr>
          <w:sz w:val="28"/>
          <w:szCs w:val="28"/>
        </w:rPr>
      </w:pPr>
      <w:r>
        <w:rPr>
          <w:sz w:val="28"/>
          <w:szCs w:val="28"/>
        </w:rPr>
        <w:t>Расчет затрат на тему.</w:t>
      </w:r>
      <w:r w:rsidRPr="00167216">
        <w:rPr>
          <w:sz w:val="28"/>
          <w:szCs w:val="28"/>
        </w:rPr>
        <w:br w:type="page"/>
      </w:r>
    </w:p>
    <w:p w:rsidR="00391EC6" w:rsidRPr="00960E97" w:rsidRDefault="00391EC6" w:rsidP="00960E97">
      <w:pPr>
        <w:pStyle w:val="2"/>
        <w:jc w:val="center"/>
        <w:rPr>
          <w:rFonts w:ascii="Times New Roman" w:hAnsi="Times New Roman" w:cs="Times New Roman"/>
          <w:i/>
          <w:color w:val="auto"/>
          <w:sz w:val="28"/>
        </w:rPr>
      </w:pPr>
      <w:bookmarkStart w:id="67" w:name="_Toc405722780"/>
      <w:bookmarkStart w:id="68" w:name="_Toc409695683"/>
      <w:r w:rsidRPr="00960E97">
        <w:rPr>
          <w:rFonts w:ascii="Times New Roman" w:hAnsi="Times New Roman" w:cs="Times New Roman"/>
          <w:i/>
          <w:color w:val="auto"/>
          <w:sz w:val="28"/>
        </w:rPr>
        <w:lastRenderedPageBreak/>
        <w:t>Организационная часть</w:t>
      </w:r>
      <w:bookmarkEnd w:id="67"/>
      <w:bookmarkEnd w:id="68"/>
    </w:p>
    <w:p w:rsidR="00391EC6" w:rsidRPr="00391EC6" w:rsidRDefault="00391EC6" w:rsidP="00391EC6"/>
    <w:p w:rsidR="00391EC6" w:rsidRPr="00960E97" w:rsidRDefault="00391EC6" w:rsidP="00960E97">
      <w:pPr>
        <w:pStyle w:val="3"/>
        <w:rPr>
          <w:b w:val="0"/>
          <w:i/>
          <w:sz w:val="28"/>
        </w:rPr>
      </w:pPr>
      <w:bookmarkStart w:id="69" w:name="_Toc405722781"/>
      <w:bookmarkStart w:id="70" w:name="_Toc409695684"/>
      <w:r w:rsidRPr="00960E97">
        <w:rPr>
          <w:b w:val="0"/>
          <w:i/>
          <w:sz w:val="28"/>
        </w:rPr>
        <w:t>Расчет продолжительности и трудоемкости</w:t>
      </w:r>
      <w:bookmarkEnd w:id="69"/>
      <w:bookmarkEnd w:id="70"/>
    </w:p>
    <w:p w:rsidR="00391EC6" w:rsidRPr="001B51E1" w:rsidRDefault="00391EC6" w:rsidP="00391EC6"/>
    <w:p w:rsidR="00391EC6" w:rsidRDefault="00391EC6" w:rsidP="00391EC6">
      <w:pPr>
        <w:spacing w:line="360" w:lineRule="auto"/>
        <w:ind w:firstLine="708"/>
        <w:rPr>
          <w:sz w:val="28"/>
          <w:szCs w:val="28"/>
        </w:rPr>
      </w:pPr>
      <w:r w:rsidRPr="00CC1A43">
        <w:rPr>
          <w:sz w:val="28"/>
          <w:szCs w:val="28"/>
        </w:rPr>
        <w:t>Для краткости и во избежание повторения совместим планирование работы в одну таблицу состава и последовательности работ. Продолжительность</w:t>
      </w:r>
      <w:r>
        <w:rPr>
          <w:sz w:val="28"/>
          <w:szCs w:val="28"/>
        </w:rPr>
        <w:t xml:space="preserve"> и трудоемкость</w:t>
      </w:r>
      <w:r w:rsidRPr="00CC1A43">
        <w:rPr>
          <w:sz w:val="28"/>
          <w:szCs w:val="28"/>
        </w:rPr>
        <w:t xml:space="preserve"> работ указана в часах. </w:t>
      </w:r>
    </w:p>
    <w:tbl>
      <w:tblPr>
        <w:tblStyle w:val="ae"/>
        <w:tblW w:w="5000" w:type="pct"/>
        <w:tblLayout w:type="fixed"/>
        <w:tblLook w:val="04A0" w:firstRow="1" w:lastRow="0" w:firstColumn="1" w:lastColumn="0" w:noHBand="0" w:noVBand="1"/>
      </w:tblPr>
      <w:tblGrid>
        <w:gridCol w:w="458"/>
        <w:gridCol w:w="3478"/>
        <w:gridCol w:w="1417"/>
        <w:gridCol w:w="1276"/>
        <w:gridCol w:w="1276"/>
        <w:gridCol w:w="1276"/>
        <w:gridCol w:w="1240"/>
      </w:tblGrid>
      <w:tr w:rsidR="00391EC6" w:rsidRPr="0034499C" w:rsidTr="004D6DF2">
        <w:tc>
          <w:tcPr>
            <w:tcW w:w="220" w:type="pct"/>
            <w:vAlign w:val="center"/>
          </w:tcPr>
          <w:p w:rsidR="00391EC6" w:rsidRPr="00234F9E" w:rsidRDefault="00391EC6" w:rsidP="004D6DF2">
            <w:pPr>
              <w:spacing w:line="360" w:lineRule="auto"/>
              <w:jc w:val="center"/>
              <w:rPr>
                <w:b/>
              </w:rPr>
            </w:pPr>
            <w:r w:rsidRPr="00234F9E">
              <w:rPr>
                <w:b/>
              </w:rPr>
              <w:t>№</w:t>
            </w:r>
          </w:p>
        </w:tc>
        <w:tc>
          <w:tcPr>
            <w:tcW w:w="1669" w:type="pct"/>
            <w:vAlign w:val="center"/>
          </w:tcPr>
          <w:p w:rsidR="00391EC6" w:rsidRPr="00234F9E" w:rsidRDefault="00391EC6" w:rsidP="004D6DF2">
            <w:pPr>
              <w:spacing w:line="360" w:lineRule="auto"/>
              <w:jc w:val="center"/>
              <w:rPr>
                <w:b/>
              </w:rPr>
            </w:pPr>
            <w:r w:rsidRPr="00234F9E">
              <w:rPr>
                <w:b/>
              </w:rPr>
              <w:t>Наименование</w:t>
            </w:r>
          </w:p>
        </w:tc>
        <w:tc>
          <w:tcPr>
            <w:tcW w:w="680" w:type="pct"/>
            <w:vAlign w:val="center"/>
          </w:tcPr>
          <w:p w:rsidR="00391EC6" w:rsidRPr="00234F9E" w:rsidRDefault="00391EC6" w:rsidP="004D6DF2">
            <w:pPr>
              <w:spacing w:line="360" w:lineRule="auto"/>
              <w:jc w:val="center"/>
              <w:rPr>
                <w:b/>
              </w:rPr>
            </w:pPr>
            <w:r w:rsidRPr="00234F9E">
              <w:rPr>
                <w:b/>
              </w:rPr>
              <w:t>Начало</w:t>
            </w:r>
          </w:p>
        </w:tc>
        <w:tc>
          <w:tcPr>
            <w:tcW w:w="612" w:type="pct"/>
            <w:vAlign w:val="center"/>
          </w:tcPr>
          <w:p w:rsidR="00391EC6" w:rsidRPr="00234F9E" w:rsidRDefault="00391EC6" w:rsidP="004D6DF2">
            <w:pPr>
              <w:spacing w:line="360" w:lineRule="auto"/>
              <w:jc w:val="center"/>
              <w:rPr>
                <w:b/>
              </w:rPr>
            </w:pPr>
            <w:proofErr w:type="spellStart"/>
            <w:r w:rsidRPr="00234F9E">
              <w:rPr>
                <w:b/>
              </w:rPr>
              <w:t>Оконч</w:t>
            </w:r>
            <w:proofErr w:type="spellEnd"/>
            <w:r w:rsidRPr="00234F9E">
              <w:rPr>
                <w:b/>
              </w:rPr>
              <w:t>.</w:t>
            </w:r>
          </w:p>
        </w:tc>
        <w:tc>
          <w:tcPr>
            <w:tcW w:w="612" w:type="pct"/>
            <w:vAlign w:val="center"/>
          </w:tcPr>
          <w:p w:rsidR="00391EC6" w:rsidRPr="00234F9E" w:rsidRDefault="00391EC6" w:rsidP="004D6DF2">
            <w:pPr>
              <w:spacing w:line="360" w:lineRule="auto"/>
              <w:jc w:val="center"/>
              <w:rPr>
                <w:b/>
              </w:rPr>
            </w:pPr>
            <w:proofErr w:type="spellStart"/>
            <w:r w:rsidRPr="00234F9E">
              <w:rPr>
                <w:b/>
              </w:rPr>
              <w:t>Продолж</w:t>
            </w:r>
            <w:proofErr w:type="spellEnd"/>
            <w:r w:rsidRPr="00234F9E">
              <w:rPr>
                <w:b/>
              </w:rPr>
              <w:t>.</w:t>
            </w:r>
          </w:p>
        </w:tc>
        <w:tc>
          <w:tcPr>
            <w:tcW w:w="612" w:type="pct"/>
            <w:vAlign w:val="center"/>
          </w:tcPr>
          <w:p w:rsidR="00391EC6" w:rsidRPr="00234F9E" w:rsidRDefault="00391EC6" w:rsidP="004D6DF2">
            <w:pPr>
              <w:jc w:val="center"/>
              <w:rPr>
                <w:b/>
              </w:rPr>
            </w:pPr>
            <w:r w:rsidRPr="00234F9E">
              <w:rPr>
                <w:b/>
              </w:rPr>
              <w:t>Исполнители</w:t>
            </w:r>
          </w:p>
        </w:tc>
        <w:tc>
          <w:tcPr>
            <w:tcW w:w="595" w:type="pct"/>
            <w:vAlign w:val="center"/>
          </w:tcPr>
          <w:p w:rsidR="00391EC6" w:rsidRPr="00234F9E" w:rsidRDefault="00391EC6" w:rsidP="004D6DF2">
            <w:pPr>
              <w:jc w:val="center"/>
              <w:rPr>
                <w:b/>
              </w:rPr>
            </w:pPr>
            <w:r>
              <w:rPr>
                <w:b/>
              </w:rPr>
              <w:t>Трудоемкость</w:t>
            </w:r>
          </w:p>
        </w:tc>
      </w:tr>
      <w:tr w:rsidR="00391EC6" w:rsidRPr="0034499C" w:rsidTr="004D6DF2">
        <w:tc>
          <w:tcPr>
            <w:tcW w:w="220" w:type="pct"/>
            <w:vAlign w:val="center"/>
          </w:tcPr>
          <w:p w:rsidR="00391EC6" w:rsidRPr="0034499C" w:rsidRDefault="00391EC6" w:rsidP="004D6DF2">
            <w:pPr>
              <w:spacing w:line="360" w:lineRule="auto"/>
              <w:jc w:val="center"/>
            </w:pPr>
            <w:r w:rsidRPr="0034499C">
              <w:t>1</w:t>
            </w:r>
          </w:p>
        </w:tc>
        <w:tc>
          <w:tcPr>
            <w:tcW w:w="1669" w:type="pct"/>
            <w:vAlign w:val="center"/>
          </w:tcPr>
          <w:p w:rsidR="00391EC6" w:rsidRPr="0034499C" w:rsidRDefault="00391EC6" w:rsidP="004D6DF2">
            <w:pPr>
              <w:spacing w:line="360" w:lineRule="auto"/>
              <w:jc w:val="center"/>
            </w:pPr>
            <w:r>
              <w:t>Постановка задачи. Определение целей исследования</w:t>
            </w:r>
          </w:p>
        </w:tc>
        <w:tc>
          <w:tcPr>
            <w:tcW w:w="680" w:type="pct"/>
            <w:vAlign w:val="center"/>
          </w:tcPr>
          <w:p w:rsidR="00391EC6" w:rsidRPr="0034499C" w:rsidRDefault="00391EC6" w:rsidP="004D6DF2">
            <w:pPr>
              <w:spacing w:line="360" w:lineRule="auto"/>
              <w:jc w:val="center"/>
            </w:pPr>
            <w:r>
              <w:t>01.09.14</w:t>
            </w:r>
          </w:p>
        </w:tc>
        <w:tc>
          <w:tcPr>
            <w:tcW w:w="612" w:type="pct"/>
            <w:vAlign w:val="center"/>
          </w:tcPr>
          <w:p w:rsidR="00391EC6" w:rsidRPr="0034499C" w:rsidRDefault="00391EC6" w:rsidP="004D6DF2">
            <w:pPr>
              <w:spacing w:line="360" w:lineRule="auto"/>
              <w:jc w:val="center"/>
            </w:pPr>
            <w:r>
              <w:t>02.09.14</w:t>
            </w:r>
          </w:p>
        </w:tc>
        <w:tc>
          <w:tcPr>
            <w:tcW w:w="612" w:type="pct"/>
            <w:vAlign w:val="center"/>
          </w:tcPr>
          <w:p w:rsidR="00391EC6" w:rsidRPr="00727CEF" w:rsidRDefault="00391EC6" w:rsidP="004D6DF2">
            <w:pPr>
              <w:spacing w:line="360" w:lineRule="auto"/>
              <w:jc w:val="center"/>
              <w:rPr>
                <w:lang w:val="en-US"/>
              </w:rPr>
            </w:pPr>
            <w:r>
              <w:rPr>
                <w:lang w:val="en-US"/>
              </w:rPr>
              <w:t>16</w:t>
            </w:r>
          </w:p>
        </w:tc>
        <w:tc>
          <w:tcPr>
            <w:tcW w:w="612" w:type="pct"/>
            <w:vAlign w:val="center"/>
          </w:tcPr>
          <w:p w:rsidR="00391EC6" w:rsidRPr="00727CEF"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32</w:t>
            </w:r>
          </w:p>
        </w:tc>
      </w:tr>
      <w:tr w:rsidR="00391EC6" w:rsidRPr="0034499C" w:rsidTr="004D6DF2">
        <w:tc>
          <w:tcPr>
            <w:tcW w:w="220" w:type="pct"/>
            <w:vAlign w:val="center"/>
          </w:tcPr>
          <w:p w:rsidR="00391EC6" w:rsidRPr="0034499C" w:rsidRDefault="00391EC6" w:rsidP="004D6DF2">
            <w:pPr>
              <w:spacing w:line="360" w:lineRule="auto"/>
              <w:jc w:val="center"/>
            </w:pPr>
            <w:r>
              <w:t>2</w:t>
            </w:r>
          </w:p>
        </w:tc>
        <w:tc>
          <w:tcPr>
            <w:tcW w:w="1669" w:type="pct"/>
            <w:vAlign w:val="center"/>
          </w:tcPr>
          <w:p w:rsidR="00391EC6" w:rsidRDefault="00391EC6" w:rsidP="004D6DF2">
            <w:pPr>
              <w:spacing w:line="360" w:lineRule="auto"/>
              <w:jc w:val="center"/>
            </w:pPr>
            <w:r>
              <w:t>Изучение выбранной предметной области на наличие отечественных и зарубежных разработок</w:t>
            </w:r>
          </w:p>
        </w:tc>
        <w:tc>
          <w:tcPr>
            <w:tcW w:w="680" w:type="pct"/>
            <w:vAlign w:val="center"/>
          </w:tcPr>
          <w:p w:rsidR="00391EC6" w:rsidRPr="0034499C" w:rsidRDefault="00391EC6" w:rsidP="004D6DF2">
            <w:pPr>
              <w:spacing w:line="360" w:lineRule="auto"/>
              <w:jc w:val="center"/>
            </w:pPr>
            <w:r>
              <w:t>03.09.14</w:t>
            </w:r>
          </w:p>
        </w:tc>
        <w:tc>
          <w:tcPr>
            <w:tcW w:w="612" w:type="pct"/>
            <w:vAlign w:val="center"/>
          </w:tcPr>
          <w:p w:rsidR="00391EC6" w:rsidRPr="0034499C" w:rsidRDefault="00391EC6" w:rsidP="004D6DF2">
            <w:pPr>
              <w:spacing w:line="360" w:lineRule="auto"/>
              <w:jc w:val="center"/>
            </w:pPr>
            <w:r>
              <w:t>05.09.14</w:t>
            </w:r>
          </w:p>
        </w:tc>
        <w:tc>
          <w:tcPr>
            <w:tcW w:w="612" w:type="pct"/>
            <w:vAlign w:val="center"/>
          </w:tcPr>
          <w:p w:rsidR="00391EC6" w:rsidRPr="0034499C" w:rsidRDefault="00391EC6" w:rsidP="004D6DF2">
            <w:pPr>
              <w:spacing w:line="360" w:lineRule="auto"/>
              <w:jc w:val="center"/>
            </w:pPr>
            <w:r>
              <w:t>24</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24</w:t>
            </w:r>
          </w:p>
        </w:tc>
      </w:tr>
      <w:tr w:rsidR="00391EC6" w:rsidRPr="0034499C" w:rsidTr="004D6DF2">
        <w:tc>
          <w:tcPr>
            <w:tcW w:w="220" w:type="pct"/>
            <w:vAlign w:val="center"/>
          </w:tcPr>
          <w:p w:rsidR="00391EC6" w:rsidRDefault="00391EC6" w:rsidP="004D6DF2">
            <w:pPr>
              <w:spacing w:line="360" w:lineRule="auto"/>
              <w:jc w:val="center"/>
            </w:pPr>
            <w:r>
              <w:t>3</w:t>
            </w:r>
          </w:p>
        </w:tc>
        <w:tc>
          <w:tcPr>
            <w:tcW w:w="1669" w:type="pct"/>
            <w:vAlign w:val="center"/>
          </w:tcPr>
          <w:p w:rsidR="00391EC6" w:rsidRDefault="00391EC6" w:rsidP="004D6DF2">
            <w:pPr>
              <w:spacing w:line="360" w:lineRule="auto"/>
              <w:jc w:val="center"/>
            </w:pPr>
            <w:r>
              <w:t>Поиск и анализ литературы</w:t>
            </w:r>
          </w:p>
        </w:tc>
        <w:tc>
          <w:tcPr>
            <w:tcW w:w="680" w:type="pct"/>
            <w:vAlign w:val="center"/>
          </w:tcPr>
          <w:p w:rsidR="00391EC6" w:rsidRPr="0034499C" w:rsidRDefault="00391EC6" w:rsidP="004D6DF2">
            <w:pPr>
              <w:spacing w:line="360" w:lineRule="auto"/>
              <w:jc w:val="center"/>
            </w:pPr>
            <w:r>
              <w:t>08.09.14</w:t>
            </w:r>
          </w:p>
        </w:tc>
        <w:tc>
          <w:tcPr>
            <w:tcW w:w="612" w:type="pct"/>
            <w:vAlign w:val="center"/>
          </w:tcPr>
          <w:p w:rsidR="00391EC6" w:rsidRPr="0034499C" w:rsidRDefault="00391EC6" w:rsidP="004D6DF2">
            <w:pPr>
              <w:spacing w:line="360" w:lineRule="auto"/>
              <w:jc w:val="center"/>
            </w:pPr>
            <w:r>
              <w:t>12.09.14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4</w:t>
            </w:r>
          </w:p>
        </w:tc>
        <w:tc>
          <w:tcPr>
            <w:tcW w:w="1669" w:type="pct"/>
            <w:vAlign w:val="center"/>
          </w:tcPr>
          <w:p w:rsidR="00391EC6" w:rsidRDefault="00391EC6" w:rsidP="004D6DF2">
            <w:pPr>
              <w:spacing w:line="360" w:lineRule="auto"/>
              <w:jc w:val="center"/>
            </w:pPr>
            <w:r>
              <w:t>Составление требований, которым должна соответствовать разрабатываемая система</w:t>
            </w:r>
          </w:p>
        </w:tc>
        <w:tc>
          <w:tcPr>
            <w:tcW w:w="680" w:type="pct"/>
            <w:vAlign w:val="center"/>
          </w:tcPr>
          <w:p w:rsidR="00391EC6" w:rsidRPr="0034499C" w:rsidRDefault="00391EC6" w:rsidP="004D6DF2">
            <w:pPr>
              <w:spacing w:line="360" w:lineRule="auto"/>
              <w:jc w:val="center"/>
            </w:pPr>
            <w:r>
              <w:t>15.09.14</w:t>
            </w:r>
          </w:p>
        </w:tc>
        <w:tc>
          <w:tcPr>
            <w:tcW w:w="612" w:type="pct"/>
            <w:vAlign w:val="center"/>
          </w:tcPr>
          <w:p w:rsidR="00391EC6" w:rsidRPr="0034499C" w:rsidRDefault="00391EC6" w:rsidP="004D6DF2">
            <w:pPr>
              <w:spacing w:line="360" w:lineRule="auto"/>
              <w:jc w:val="center"/>
            </w:pPr>
            <w:r>
              <w:t>15.09.14</w:t>
            </w:r>
          </w:p>
        </w:tc>
        <w:tc>
          <w:tcPr>
            <w:tcW w:w="612" w:type="pct"/>
            <w:vAlign w:val="center"/>
          </w:tcPr>
          <w:p w:rsidR="00391EC6" w:rsidRPr="0034499C" w:rsidRDefault="00391EC6" w:rsidP="004D6DF2">
            <w:pPr>
              <w:spacing w:line="360" w:lineRule="auto"/>
              <w:jc w:val="center"/>
            </w:pPr>
            <w:r>
              <w:t>8</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16</w:t>
            </w:r>
          </w:p>
        </w:tc>
      </w:tr>
      <w:tr w:rsidR="00391EC6" w:rsidRPr="0034499C" w:rsidTr="004D6DF2">
        <w:tc>
          <w:tcPr>
            <w:tcW w:w="220" w:type="pct"/>
            <w:vAlign w:val="center"/>
          </w:tcPr>
          <w:p w:rsidR="00391EC6" w:rsidRDefault="00391EC6" w:rsidP="004D6DF2">
            <w:pPr>
              <w:spacing w:line="360" w:lineRule="auto"/>
              <w:jc w:val="center"/>
            </w:pPr>
            <w:r>
              <w:t>5</w:t>
            </w:r>
          </w:p>
        </w:tc>
        <w:tc>
          <w:tcPr>
            <w:tcW w:w="1669" w:type="pct"/>
            <w:vAlign w:val="center"/>
          </w:tcPr>
          <w:p w:rsidR="00391EC6" w:rsidRDefault="00391EC6" w:rsidP="004D6DF2">
            <w:pPr>
              <w:spacing w:line="360" w:lineRule="auto"/>
              <w:jc w:val="center"/>
            </w:pPr>
            <w:r>
              <w:t>Анализ возможных путей решения поставленной задачи</w:t>
            </w:r>
          </w:p>
        </w:tc>
        <w:tc>
          <w:tcPr>
            <w:tcW w:w="680" w:type="pct"/>
            <w:vAlign w:val="center"/>
          </w:tcPr>
          <w:p w:rsidR="00391EC6" w:rsidRPr="0034499C" w:rsidRDefault="00391EC6" w:rsidP="004D6DF2">
            <w:pPr>
              <w:spacing w:line="360" w:lineRule="auto"/>
              <w:jc w:val="center"/>
            </w:pPr>
            <w:r>
              <w:t>16.09.14</w:t>
            </w:r>
          </w:p>
        </w:tc>
        <w:tc>
          <w:tcPr>
            <w:tcW w:w="612" w:type="pct"/>
            <w:vAlign w:val="center"/>
          </w:tcPr>
          <w:p w:rsidR="00391EC6" w:rsidRPr="0034499C" w:rsidRDefault="00391EC6" w:rsidP="004D6DF2">
            <w:pPr>
              <w:spacing w:line="360" w:lineRule="auto"/>
              <w:jc w:val="center"/>
            </w:pPr>
            <w:r>
              <w:t>19.09.14</w:t>
            </w:r>
          </w:p>
        </w:tc>
        <w:tc>
          <w:tcPr>
            <w:tcW w:w="612" w:type="pct"/>
            <w:vAlign w:val="center"/>
          </w:tcPr>
          <w:p w:rsidR="00391EC6" w:rsidRPr="0034499C" w:rsidRDefault="00391EC6" w:rsidP="004D6DF2">
            <w:pPr>
              <w:spacing w:line="360" w:lineRule="auto"/>
              <w:jc w:val="center"/>
            </w:pPr>
            <w:r>
              <w:t>32</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32</w:t>
            </w:r>
          </w:p>
        </w:tc>
      </w:tr>
      <w:tr w:rsidR="00391EC6" w:rsidRPr="0034499C" w:rsidTr="004D6DF2">
        <w:tc>
          <w:tcPr>
            <w:tcW w:w="220" w:type="pct"/>
            <w:vAlign w:val="center"/>
          </w:tcPr>
          <w:p w:rsidR="00391EC6" w:rsidRDefault="00391EC6" w:rsidP="004D6DF2">
            <w:pPr>
              <w:spacing w:line="360" w:lineRule="auto"/>
              <w:jc w:val="center"/>
            </w:pPr>
            <w:r>
              <w:t>6</w:t>
            </w:r>
          </w:p>
        </w:tc>
        <w:tc>
          <w:tcPr>
            <w:tcW w:w="1669" w:type="pct"/>
            <w:vAlign w:val="center"/>
          </w:tcPr>
          <w:p w:rsidR="00391EC6" w:rsidRDefault="00391EC6" w:rsidP="004D6DF2">
            <w:pPr>
              <w:spacing w:line="360" w:lineRule="auto"/>
              <w:jc w:val="center"/>
            </w:pPr>
            <w:r>
              <w:t>Разработка устойчивых алгоритмов, соответствующих предъявляемым требованиям</w:t>
            </w:r>
          </w:p>
        </w:tc>
        <w:tc>
          <w:tcPr>
            <w:tcW w:w="680" w:type="pct"/>
            <w:vAlign w:val="center"/>
          </w:tcPr>
          <w:p w:rsidR="00391EC6" w:rsidRPr="0034499C" w:rsidRDefault="00391EC6" w:rsidP="004D6DF2">
            <w:pPr>
              <w:spacing w:line="360" w:lineRule="auto"/>
              <w:jc w:val="center"/>
            </w:pPr>
            <w:r>
              <w:t>22.09.14</w:t>
            </w:r>
          </w:p>
        </w:tc>
        <w:tc>
          <w:tcPr>
            <w:tcW w:w="612" w:type="pct"/>
            <w:vAlign w:val="center"/>
          </w:tcPr>
          <w:p w:rsidR="00391EC6" w:rsidRPr="0034499C" w:rsidRDefault="00391EC6" w:rsidP="004D6DF2">
            <w:pPr>
              <w:spacing w:line="360" w:lineRule="auto"/>
              <w:jc w:val="center"/>
            </w:pPr>
            <w:r>
              <w:t>30.09.14</w:t>
            </w:r>
          </w:p>
        </w:tc>
        <w:tc>
          <w:tcPr>
            <w:tcW w:w="612" w:type="pct"/>
            <w:vAlign w:val="center"/>
          </w:tcPr>
          <w:p w:rsidR="00391EC6" w:rsidRPr="0034499C" w:rsidRDefault="00391EC6" w:rsidP="004D6DF2">
            <w:pPr>
              <w:spacing w:line="360" w:lineRule="auto"/>
              <w:jc w:val="center"/>
            </w:pPr>
            <w:r>
              <w:t>56</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56</w:t>
            </w:r>
          </w:p>
        </w:tc>
      </w:tr>
      <w:tr w:rsidR="00391EC6" w:rsidRPr="0034499C" w:rsidTr="004D6DF2">
        <w:tc>
          <w:tcPr>
            <w:tcW w:w="220" w:type="pct"/>
            <w:vAlign w:val="center"/>
          </w:tcPr>
          <w:p w:rsidR="00391EC6" w:rsidRDefault="00391EC6" w:rsidP="004D6DF2">
            <w:pPr>
              <w:spacing w:line="360" w:lineRule="auto"/>
              <w:jc w:val="center"/>
            </w:pPr>
            <w:r>
              <w:t>7</w:t>
            </w:r>
          </w:p>
        </w:tc>
        <w:tc>
          <w:tcPr>
            <w:tcW w:w="1669" w:type="pct"/>
            <w:vAlign w:val="center"/>
          </w:tcPr>
          <w:p w:rsidR="00391EC6" w:rsidRDefault="00391EC6" w:rsidP="004D6DF2">
            <w:pPr>
              <w:spacing w:line="360" w:lineRule="auto"/>
              <w:jc w:val="center"/>
            </w:pPr>
            <w:r>
              <w:t>Согласование полученных результатов. Внесение коррективов.</w:t>
            </w:r>
          </w:p>
        </w:tc>
        <w:tc>
          <w:tcPr>
            <w:tcW w:w="680" w:type="pct"/>
            <w:vAlign w:val="center"/>
          </w:tcPr>
          <w:p w:rsidR="00391EC6" w:rsidRPr="0034499C" w:rsidRDefault="00391EC6" w:rsidP="004D6DF2">
            <w:pPr>
              <w:spacing w:line="360" w:lineRule="auto"/>
              <w:jc w:val="center"/>
            </w:pPr>
            <w:r>
              <w:t>01.10.14</w:t>
            </w:r>
          </w:p>
        </w:tc>
        <w:tc>
          <w:tcPr>
            <w:tcW w:w="612" w:type="pct"/>
            <w:vAlign w:val="center"/>
          </w:tcPr>
          <w:p w:rsidR="00391EC6" w:rsidRPr="0034499C" w:rsidRDefault="00391EC6" w:rsidP="004D6DF2">
            <w:pPr>
              <w:spacing w:line="360" w:lineRule="auto"/>
              <w:jc w:val="center"/>
            </w:pPr>
            <w:r>
              <w:t>03.10.14</w:t>
            </w:r>
          </w:p>
        </w:tc>
        <w:tc>
          <w:tcPr>
            <w:tcW w:w="612" w:type="pct"/>
            <w:vAlign w:val="center"/>
          </w:tcPr>
          <w:p w:rsidR="00391EC6" w:rsidRPr="0034499C" w:rsidRDefault="00391EC6" w:rsidP="004D6DF2">
            <w:pPr>
              <w:spacing w:line="360" w:lineRule="auto"/>
              <w:jc w:val="center"/>
            </w:pPr>
            <w:r>
              <w:t>24</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48</w:t>
            </w:r>
          </w:p>
        </w:tc>
      </w:tr>
      <w:tr w:rsidR="00391EC6" w:rsidRPr="0034499C" w:rsidTr="004D6DF2">
        <w:tc>
          <w:tcPr>
            <w:tcW w:w="220" w:type="pct"/>
            <w:vAlign w:val="center"/>
          </w:tcPr>
          <w:p w:rsidR="00391EC6" w:rsidRDefault="00391EC6" w:rsidP="004D6DF2">
            <w:pPr>
              <w:spacing w:line="360" w:lineRule="auto"/>
              <w:jc w:val="center"/>
            </w:pPr>
            <w:r>
              <w:t>8</w:t>
            </w:r>
          </w:p>
        </w:tc>
        <w:tc>
          <w:tcPr>
            <w:tcW w:w="1669" w:type="pct"/>
            <w:vAlign w:val="center"/>
          </w:tcPr>
          <w:p w:rsidR="00391EC6" w:rsidRDefault="00391EC6" w:rsidP="004D6DF2">
            <w:pPr>
              <w:spacing w:line="360" w:lineRule="auto"/>
              <w:jc w:val="center"/>
            </w:pPr>
            <w:r>
              <w:t>Разработка функциональной схемы аппаратной части БС и БПЛА разрабатываемой системы</w:t>
            </w:r>
          </w:p>
        </w:tc>
        <w:tc>
          <w:tcPr>
            <w:tcW w:w="680" w:type="pct"/>
            <w:vAlign w:val="center"/>
          </w:tcPr>
          <w:p w:rsidR="00391EC6" w:rsidRPr="0034499C" w:rsidRDefault="00391EC6" w:rsidP="004D6DF2">
            <w:pPr>
              <w:spacing w:line="360" w:lineRule="auto"/>
              <w:jc w:val="center"/>
            </w:pPr>
            <w:r>
              <w:t>06.10.14</w:t>
            </w:r>
          </w:p>
        </w:tc>
        <w:tc>
          <w:tcPr>
            <w:tcW w:w="612" w:type="pct"/>
            <w:vAlign w:val="center"/>
          </w:tcPr>
          <w:p w:rsidR="00391EC6" w:rsidRPr="0034499C" w:rsidRDefault="00391EC6" w:rsidP="004D6DF2">
            <w:pPr>
              <w:spacing w:line="360" w:lineRule="auto"/>
              <w:jc w:val="center"/>
            </w:pPr>
            <w:r>
              <w:t>07.10.14</w:t>
            </w:r>
          </w:p>
        </w:tc>
        <w:tc>
          <w:tcPr>
            <w:tcW w:w="612" w:type="pct"/>
            <w:vAlign w:val="center"/>
          </w:tcPr>
          <w:p w:rsidR="00391EC6" w:rsidRPr="0034499C" w:rsidRDefault="00391EC6" w:rsidP="004D6DF2">
            <w:pPr>
              <w:spacing w:line="360" w:lineRule="auto"/>
              <w:jc w:val="center"/>
            </w:pPr>
            <w:r>
              <w:t>16</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16</w:t>
            </w:r>
          </w:p>
        </w:tc>
      </w:tr>
      <w:tr w:rsidR="00391EC6" w:rsidRPr="0034499C" w:rsidTr="004D6DF2">
        <w:tc>
          <w:tcPr>
            <w:tcW w:w="220" w:type="pct"/>
            <w:vAlign w:val="center"/>
          </w:tcPr>
          <w:p w:rsidR="00391EC6" w:rsidRDefault="00391EC6" w:rsidP="004D6DF2">
            <w:pPr>
              <w:spacing w:line="360" w:lineRule="auto"/>
              <w:jc w:val="center"/>
            </w:pPr>
            <w:r>
              <w:t>9</w:t>
            </w:r>
          </w:p>
        </w:tc>
        <w:tc>
          <w:tcPr>
            <w:tcW w:w="1669" w:type="pct"/>
            <w:vAlign w:val="center"/>
          </w:tcPr>
          <w:p w:rsidR="00391EC6" w:rsidRDefault="00391EC6" w:rsidP="004D6DF2">
            <w:pPr>
              <w:spacing w:line="360" w:lineRule="auto"/>
              <w:jc w:val="center"/>
            </w:pPr>
            <w:r>
              <w:t xml:space="preserve">Анализ разработанной функциональной схемы и </w:t>
            </w:r>
            <w:r>
              <w:lastRenderedPageBreak/>
              <w:t>выбор элементной базы</w:t>
            </w:r>
          </w:p>
        </w:tc>
        <w:tc>
          <w:tcPr>
            <w:tcW w:w="680" w:type="pct"/>
            <w:vAlign w:val="center"/>
          </w:tcPr>
          <w:p w:rsidR="00391EC6" w:rsidRPr="0034499C" w:rsidRDefault="00391EC6" w:rsidP="004D6DF2">
            <w:pPr>
              <w:spacing w:line="360" w:lineRule="auto"/>
              <w:jc w:val="center"/>
            </w:pPr>
            <w:r>
              <w:lastRenderedPageBreak/>
              <w:t>08.10.14</w:t>
            </w:r>
          </w:p>
        </w:tc>
        <w:tc>
          <w:tcPr>
            <w:tcW w:w="612" w:type="pct"/>
            <w:vAlign w:val="center"/>
          </w:tcPr>
          <w:p w:rsidR="00391EC6" w:rsidRPr="0034499C" w:rsidRDefault="00391EC6" w:rsidP="004D6DF2">
            <w:pPr>
              <w:spacing w:line="360" w:lineRule="auto"/>
              <w:jc w:val="center"/>
            </w:pPr>
            <w:r>
              <w:t>14.10.14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lastRenderedPageBreak/>
              <w:t>10</w:t>
            </w:r>
          </w:p>
        </w:tc>
        <w:tc>
          <w:tcPr>
            <w:tcW w:w="1669" w:type="pct"/>
            <w:vAlign w:val="center"/>
          </w:tcPr>
          <w:p w:rsidR="00391EC6" w:rsidRDefault="00391EC6" w:rsidP="004D6DF2">
            <w:pPr>
              <w:spacing w:line="360" w:lineRule="auto"/>
              <w:jc w:val="center"/>
            </w:pPr>
            <w:r>
              <w:t>Разработка принципиальной схемы аппаратной части БС и БПЛА разрабатываемой системы</w:t>
            </w:r>
          </w:p>
        </w:tc>
        <w:tc>
          <w:tcPr>
            <w:tcW w:w="680" w:type="pct"/>
            <w:vAlign w:val="center"/>
          </w:tcPr>
          <w:p w:rsidR="00391EC6" w:rsidRPr="0034499C" w:rsidRDefault="00391EC6" w:rsidP="004D6DF2">
            <w:pPr>
              <w:spacing w:line="360" w:lineRule="auto"/>
              <w:jc w:val="center"/>
            </w:pPr>
            <w:r>
              <w:t>15.10.14</w:t>
            </w:r>
          </w:p>
        </w:tc>
        <w:tc>
          <w:tcPr>
            <w:tcW w:w="612" w:type="pct"/>
            <w:vAlign w:val="center"/>
          </w:tcPr>
          <w:p w:rsidR="00391EC6" w:rsidRPr="0034499C" w:rsidRDefault="00391EC6" w:rsidP="004D6DF2">
            <w:pPr>
              <w:spacing w:line="360" w:lineRule="auto"/>
              <w:jc w:val="center"/>
            </w:pPr>
            <w:r>
              <w:t>17.10.14</w:t>
            </w:r>
          </w:p>
        </w:tc>
        <w:tc>
          <w:tcPr>
            <w:tcW w:w="612" w:type="pct"/>
            <w:vAlign w:val="center"/>
          </w:tcPr>
          <w:p w:rsidR="00391EC6" w:rsidRPr="0034499C" w:rsidRDefault="00391EC6" w:rsidP="004D6DF2">
            <w:pPr>
              <w:spacing w:line="360" w:lineRule="auto"/>
              <w:jc w:val="center"/>
            </w:pPr>
            <w:r>
              <w:t>24</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24</w:t>
            </w:r>
          </w:p>
        </w:tc>
      </w:tr>
      <w:tr w:rsidR="00391EC6" w:rsidRPr="0034499C" w:rsidTr="004D6DF2">
        <w:tc>
          <w:tcPr>
            <w:tcW w:w="220" w:type="pct"/>
            <w:vAlign w:val="center"/>
          </w:tcPr>
          <w:p w:rsidR="00391EC6" w:rsidRDefault="00391EC6" w:rsidP="004D6DF2">
            <w:pPr>
              <w:spacing w:line="360" w:lineRule="auto"/>
              <w:jc w:val="center"/>
            </w:pPr>
            <w:r>
              <w:t>11</w:t>
            </w:r>
          </w:p>
        </w:tc>
        <w:tc>
          <w:tcPr>
            <w:tcW w:w="1669" w:type="pct"/>
            <w:vAlign w:val="center"/>
          </w:tcPr>
          <w:p w:rsidR="00391EC6" w:rsidRDefault="00391EC6" w:rsidP="004D6DF2">
            <w:pPr>
              <w:spacing w:line="360" w:lineRule="auto"/>
              <w:jc w:val="center"/>
            </w:pPr>
            <w:r>
              <w:t>Разработка варианта конструктивного исполнения аппаратной части разрабатываемой системы</w:t>
            </w:r>
          </w:p>
        </w:tc>
        <w:tc>
          <w:tcPr>
            <w:tcW w:w="680" w:type="pct"/>
            <w:vAlign w:val="center"/>
          </w:tcPr>
          <w:p w:rsidR="00391EC6" w:rsidRPr="0034499C" w:rsidRDefault="00391EC6" w:rsidP="004D6DF2">
            <w:pPr>
              <w:spacing w:line="360" w:lineRule="auto"/>
              <w:jc w:val="center"/>
            </w:pPr>
            <w:r>
              <w:t>20.10.14</w:t>
            </w:r>
          </w:p>
        </w:tc>
        <w:tc>
          <w:tcPr>
            <w:tcW w:w="612" w:type="pct"/>
            <w:vAlign w:val="center"/>
          </w:tcPr>
          <w:p w:rsidR="00391EC6" w:rsidRPr="0034499C" w:rsidRDefault="00391EC6" w:rsidP="004D6DF2">
            <w:pPr>
              <w:spacing w:line="360" w:lineRule="auto"/>
              <w:jc w:val="center"/>
            </w:pPr>
            <w:r>
              <w:t>24.10.14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12</w:t>
            </w:r>
          </w:p>
        </w:tc>
        <w:tc>
          <w:tcPr>
            <w:tcW w:w="1669" w:type="pct"/>
            <w:vAlign w:val="center"/>
          </w:tcPr>
          <w:p w:rsidR="00391EC6" w:rsidRDefault="00391EC6" w:rsidP="004D6DF2">
            <w:pPr>
              <w:spacing w:line="360" w:lineRule="auto"/>
              <w:jc w:val="center"/>
            </w:pPr>
            <w:r>
              <w:t>Согласование полученных результатов. Внесение коррективов.</w:t>
            </w:r>
          </w:p>
        </w:tc>
        <w:tc>
          <w:tcPr>
            <w:tcW w:w="680" w:type="pct"/>
            <w:vAlign w:val="center"/>
          </w:tcPr>
          <w:p w:rsidR="00391EC6" w:rsidRPr="0034499C" w:rsidRDefault="00391EC6" w:rsidP="004D6DF2">
            <w:pPr>
              <w:spacing w:line="360" w:lineRule="auto"/>
              <w:jc w:val="center"/>
            </w:pPr>
            <w:r>
              <w:t>27.10.14</w:t>
            </w:r>
          </w:p>
        </w:tc>
        <w:tc>
          <w:tcPr>
            <w:tcW w:w="612" w:type="pct"/>
            <w:vAlign w:val="center"/>
          </w:tcPr>
          <w:p w:rsidR="00391EC6" w:rsidRPr="0034499C" w:rsidRDefault="00391EC6" w:rsidP="004D6DF2">
            <w:pPr>
              <w:spacing w:line="360" w:lineRule="auto"/>
              <w:jc w:val="center"/>
            </w:pPr>
            <w:r>
              <w:t>28.10.14</w:t>
            </w:r>
          </w:p>
        </w:tc>
        <w:tc>
          <w:tcPr>
            <w:tcW w:w="612" w:type="pct"/>
            <w:vAlign w:val="center"/>
          </w:tcPr>
          <w:p w:rsidR="00391EC6" w:rsidRPr="0034499C" w:rsidRDefault="00391EC6" w:rsidP="004D6DF2">
            <w:pPr>
              <w:spacing w:line="360" w:lineRule="auto"/>
              <w:jc w:val="center"/>
            </w:pPr>
            <w:r>
              <w:t>16</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32</w:t>
            </w:r>
          </w:p>
        </w:tc>
      </w:tr>
      <w:tr w:rsidR="00391EC6" w:rsidRPr="0034499C" w:rsidTr="004D6DF2">
        <w:tc>
          <w:tcPr>
            <w:tcW w:w="220" w:type="pct"/>
            <w:vAlign w:val="center"/>
          </w:tcPr>
          <w:p w:rsidR="00391EC6" w:rsidRDefault="00391EC6" w:rsidP="004D6DF2">
            <w:pPr>
              <w:spacing w:line="360" w:lineRule="auto"/>
              <w:jc w:val="center"/>
            </w:pPr>
            <w:r>
              <w:t>13</w:t>
            </w:r>
          </w:p>
        </w:tc>
        <w:tc>
          <w:tcPr>
            <w:tcW w:w="1669" w:type="pct"/>
            <w:vAlign w:val="center"/>
          </w:tcPr>
          <w:p w:rsidR="00391EC6" w:rsidRDefault="00391EC6" w:rsidP="004D6DF2">
            <w:pPr>
              <w:spacing w:line="360" w:lineRule="auto"/>
              <w:jc w:val="center"/>
            </w:pPr>
            <w:r>
              <w:t>Производство опытного образца</w:t>
            </w:r>
          </w:p>
        </w:tc>
        <w:tc>
          <w:tcPr>
            <w:tcW w:w="680" w:type="pct"/>
            <w:vAlign w:val="center"/>
          </w:tcPr>
          <w:p w:rsidR="00391EC6" w:rsidRPr="0034499C" w:rsidRDefault="00391EC6" w:rsidP="004D6DF2">
            <w:pPr>
              <w:spacing w:line="360" w:lineRule="auto"/>
              <w:jc w:val="center"/>
            </w:pPr>
            <w:r>
              <w:t>29.10.14</w:t>
            </w:r>
          </w:p>
        </w:tc>
        <w:tc>
          <w:tcPr>
            <w:tcW w:w="612" w:type="pct"/>
            <w:vAlign w:val="center"/>
          </w:tcPr>
          <w:p w:rsidR="00391EC6" w:rsidRPr="0034499C" w:rsidRDefault="00391EC6" w:rsidP="004D6DF2">
            <w:pPr>
              <w:spacing w:line="360" w:lineRule="auto"/>
              <w:jc w:val="center"/>
            </w:pPr>
            <w:r>
              <w:t>07.11.14</w:t>
            </w:r>
          </w:p>
        </w:tc>
        <w:tc>
          <w:tcPr>
            <w:tcW w:w="612" w:type="pct"/>
            <w:vAlign w:val="center"/>
          </w:tcPr>
          <w:p w:rsidR="00391EC6" w:rsidRPr="0034499C" w:rsidRDefault="00391EC6" w:rsidP="004D6DF2">
            <w:pPr>
              <w:spacing w:line="360" w:lineRule="auto"/>
              <w:jc w:val="center"/>
            </w:pPr>
            <w:r>
              <w:t>64</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64</w:t>
            </w:r>
          </w:p>
        </w:tc>
      </w:tr>
      <w:tr w:rsidR="00391EC6" w:rsidRPr="0034499C" w:rsidTr="004D6DF2">
        <w:tc>
          <w:tcPr>
            <w:tcW w:w="220" w:type="pct"/>
            <w:vAlign w:val="center"/>
          </w:tcPr>
          <w:p w:rsidR="00391EC6" w:rsidRDefault="00391EC6" w:rsidP="004D6DF2">
            <w:pPr>
              <w:spacing w:line="360" w:lineRule="auto"/>
              <w:jc w:val="center"/>
            </w:pPr>
            <w:r>
              <w:t>14</w:t>
            </w:r>
          </w:p>
        </w:tc>
        <w:tc>
          <w:tcPr>
            <w:tcW w:w="1669" w:type="pct"/>
            <w:vAlign w:val="center"/>
          </w:tcPr>
          <w:p w:rsidR="00391EC6" w:rsidRDefault="00391EC6" w:rsidP="004D6DF2">
            <w:pPr>
              <w:spacing w:line="360" w:lineRule="auto"/>
              <w:jc w:val="center"/>
            </w:pPr>
            <w:r>
              <w:t>Разработка ПМО для микроконтроллера аппаратной части БС разрабатываемой системы</w:t>
            </w:r>
          </w:p>
        </w:tc>
        <w:tc>
          <w:tcPr>
            <w:tcW w:w="680" w:type="pct"/>
            <w:vAlign w:val="center"/>
          </w:tcPr>
          <w:p w:rsidR="00391EC6" w:rsidRPr="0034499C" w:rsidRDefault="00391EC6" w:rsidP="004D6DF2">
            <w:pPr>
              <w:spacing w:line="360" w:lineRule="auto"/>
              <w:jc w:val="center"/>
            </w:pPr>
            <w:r>
              <w:t>10.11.14</w:t>
            </w:r>
          </w:p>
        </w:tc>
        <w:tc>
          <w:tcPr>
            <w:tcW w:w="612" w:type="pct"/>
            <w:vAlign w:val="center"/>
          </w:tcPr>
          <w:p w:rsidR="00391EC6" w:rsidRPr="0034499C" w:rsidRDefault="00391EC6" w:rsidP="004D6DF2">
            <w:pPr>
              <w:spacing w:line="360" w:lineRule="auto"/>
              <w:jc w:val="center"/>
            </w:pPr>
            <w:r>
              <w:t>14.11.14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15</w:t>
            </w:r>
          </w:p>
        </w:tc>
        <w:tc>
          <w:tcPr>
            <w:tcW w:w="1669" w:type="pct"/>
            <w:vAlign w:val="center"/>
          </w:tcPr>
          <w:p w:rsidR="00391EC6" w:rsidRDefault="00391EC6" w:rsidP="004D6DF2">
            <w:pPr>
              <w:spacing w:line="360" w:lineRule="auto"/>
              <w:jc w:val="center"/>
            </w:pPr>
            <w:r>
              <w:t>Разработка ПМО для микроконтроллера аппаратной части БПЛА разрабатываемой системы</w:t>
            </w:r>
          </w:p>
        </w:tc>
        <w:tc>
          <w:tcPr>
            <w:tcW w:w="680" w:type="pct"/>
            <w:vAlign w:val="center"/>
          </w:tcPr>
          <w:p w:rsidR="00391EC6" w:rsidRPr="0034499C" w:rsidRDefault="00391EC6" w:rsidP="004D6DF2">
            <w:pPr>
              <w:spacing w:line="360" w:lineRule="auto"/>
              <w:jc w:val="center"/>
            </w:pPr>
            <w:r>
              <w:t>17.11.14</w:t>
            </w:r>
          </w:p>
        </w:tc>
        <w:tc>
          <w:tcPr>
            <w:tcW w:w="612" w:type="pct"/>
            <w:vAlign w:val="center"/>
          </w:tcPr>
          <w:p w:rsidR="00391EC6" w:rsidRPr="0034499C" w:rsidRDefault="00391EC6" w:rsidP="004D6DF2">
            <w:pPr>
              <w:spacing w:line="360" w:lineRule="auto"/>
              <w:jc w:val="center"/>
            </w:pPr>
            <w:r>
              <w:t>21.11.14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16</w:t>
            </w:r>
          </w:p>
        </w:tc>
        <w:tc>
          <w:tcPr>
            <w:tcW w:w="1669" w:type="pct"/>
            <w:vAlign w:val="center"/>
          </w:tcPr>
          <w:p w:rsidR="00391EC6" w:rsidRDefault="00391EC6" w:rsidP="004D6DF2">
            <w:pPr>
              <w:spacing w:line="360" w:lineRule="auto"/>
              <w:jc w:val="center"/>
            </w:pPr>
            <w:r>
              <w:t>Разработка ПМО для ПЭВМ оператора, необходимого для управления и получения телеметрической информации от разрабатываемой системы</w:t>
            </w:r>
          </w:p>
        </w:tc>
        <w:tc>
          <w:tcPr>
            <w:tcW w:w="680" w:type="pct"/>
            <w:vAlign w:val="center"/>
          </w:tcPr>
          <w:p w:rsidR="00391EC6" w:rsidRPr="0034499C" w:rsidRDefault="00391EC6" w:rsidP="004D6DF2">
            <w:pPr>
              <w:spacing w:line="360" w:lineRule="auto"/>
              <w:jc w:val="center"/>
            </w:pPr>
            <w:r>
              <w:t>24.11.14</w:t>
            </w:r>
          </w:p>
        </w:tc>
        <w:tc>
          <w:tcPr>
            <w:tcW w:w="612" w:type="pct"/>
            <w:vAlign w:val="center"/>
          </w:tcPr>
          <w:p w:rsidR="00391EC6" w:rsidRPr="0034499C" w:rsidRDefault="00391EC6" w:rsidP="004D6DF2">
            <w:pPr>
              <w:spacing w:line="360" w:lineRule="auto"/>
              <w:jc w:val="center"/>
            </w:pPr>
            <w:r>
              <w:t>28.11.14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17</w:t>
            </w:r>
          </w:p>
        </w:tc>
        <w:tc>
          <w:tcPr>
            <w:tcW w:w="1669" w:type="pct"/>
            <w:vAlign w:val="center"/>
          </w:tcPr>
          <w:p w:rsidR="00391EC6" w:rsidRDefault="00391EC6" w:rsidP="004D6DF2">
            <w:pPr>
              <w:spacing w:line="360" w:lineRule="auto"/>
              <w:jc w:val="center"/>
            </w:pPr>
            <w:r>
              <w:t>Тестирование разработанного ПМО</w:t>
            </w:r>
          </w:p>
        </w:tc>
        <w:tc>
          <w:tcPr>
            <w:tcW w:w="680" w:type="pct"/>
            <w:vAlign w:val="center"/>
          </w:tcPr>
          <w:p w:rsidR="00391EC6" w:rsidRPr="0034499C" w:rsidRDefault="00391EC6" w:rsidP="004D6DF2">
            <w:pPr>
              <w:spacing w:line="360" w:lineRule="auto"/>
              <w:jc w:val="center"/>
            </w:pPr>
            <w:r>
              <w:t>01.12.14</w:t>
            </w:r>
          </w:p>
        </w:tc>
        <w:tc>
          <w:tcPr>
            <w:tcW w:w="612" w:type="pct"/>
            <w:vAlign w:val="center"/>
          </w:tcPr>
          <w:p w:rsidR="00391EC6" w:rsidRPr="0034499C" w:rsidRDefault="00391EC6" w:rsidP="004D6DF2">
            <w:pPr>
              <w:spacing w:line="360" w:lineRule="auto"/>
              <w:jc w:val="center"/>
            </w:pPr>
            <w:r>
              <w:t>05.12.14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80</w:t>
            </w:r>
          </w:p>
        </w:tc>
      </w:tr>
      <w:tr w:rsidR="00391EC6" w:rsidRPr="0034499C" w:rsidTr="004D6DF2">
        <w:tc>
          <w:tcPr>
            <w:tcW w:w="220" w:type="pct"/>
            <w:vAlign w:val="center"/>
          </w:tcPr>
          <w:p w:rsidR="00391EC6" w:rsidRDefault="00391EC6" w:rsidP="004D6DF2">
            <w:pPr>
              <w:spacing w:line="360" w:lineRule="auto"/>
              <w:jc w:val="center"/>
            </w:pPr>
            <w:r>
              <w:t>18</w:t>
            </w:r>
          </w:p>
        </w:tc>
        <w:tc>
          <w:tcPr>
            <w:tcW w:w="1669" w:type="pct"/>
            <w:vAlign w:val="center"/>
          </w:tcPr>
          <w:p w:rsidR="00391EC6" w:rsidRDefault="00391EC6" w:rsidP="004D6DF2">
            <w:pPr>
              <w:spacing w:line="360" w:lineRule="auto"/>
              <w:jc w:val="center"/>
            </w:pPr>
            <w:r>
              <w:t>Проведение полунатурного моделирования с целью проверки разработанной системы на соответствие предъявляемым требованиям</w:t>
            </w:r>
          </w:p>
        </w:tc>
        <w:tc>
          <w:tcPr>
            <w:tcW w:w="680" w:type="pct"/>
            <w:vAlign w:val="center"/>
          </w:tcPr>
          <w:p w:rsidR="00391EC6" w:rsidRPr="0034499C" w:rsidRDefault="00391EC6" w:rsidP="004D6DF2">
            <w:pPr>
              <w:spacing w:line="360" w:lineRule="auto"/>
              <w:jc w:val="center"/>
            </w:pPr>
            <w:r>
              <w:t>08.12.14</w:t>
            </w:r>
          </w:p>
        </w:tc>
        <w:tc>
          <w:tcPr>
            <w:tcW w:w="612" w:type="pct"/>
            <w:vAlign w:val="center"/>
          </w:tcPr>
          <w:p w:rsidR="00391EC6" w:rsidRPr="0034499C" w:rsidRDefault="00391EC6" w:rsidP="004D6DF2">
            <w:pPr>
              <w:spacing w:line="360" w:lineRule="auto"/>
              <w:jc w:val="center"/>
            </w:pPr>
            <w:r>
              <w:t>12.12.14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80</w:t>
            </w:r>
          </w:p>
        </w:tc>
      </w:tr>
      <w:tr w:rsidR="00391EC6" w:rsidRPr="0034499C" w:rsidTr="004D6DF2">
        <w:tc>
          <w:tcPr>
            <w:tcW w:w="220" w:type="pct"/>
            <w:vAlign w:val="center"/>
          </w:tcPr>
          <w:p w:rsidR="00391EC6" w:rsidRDefault="00391EC6" w:rsidP="004D6DF2">
            <w:pPr>
              <w:spacing w:line="360" w:lineRule="auto"/>
              <w:jc w:val="center"/>
            </w:pPr>
            <w:r>
              <w:lastRenderedPageBreak/>
              <w:t>19</w:t>
            </w:r>
          </w:p>
        </w:tc>
        <w:tc>
          <w:tcPr>
            <w:tcW w:w="1669" w:type="pct"/>
            <w:vAlign w:val="center"/>
          </w:tcPr>
          <w:p w:rsidR="00391EC6" w:rsidRDefault="00391EC6" w:rsidP="004D6DF2">
            <w:pPr>
              <w:spacing w:line="360" w:lineRule="auto"/>
              <w:jc w:val="center"/>
            </w:pPr>
            <w:r>
              <w:t>Отладка ПМО и внесение конечных изменений в алгоритм и ПМО</w:t>
            </w:r>
          </w:p>
        </w:tc>
        <w:tc>
          <w:tcPr>
            <w:tcW w:w="680" w:type="pct"/>
            <w:vAlign w:val="center"/>
          </w:tcPr>
          <w:p w:rsidR="00391EC6" w:rsidRPr="0034499C" w:rsidRDefault="00391EC6" w:rsidP="004D6DF2">
            <w:pPr>
              <w:spacing w:line="360" w:lineRule="auto"/>
              <w:jc w:val="center"/>
            </w:pPr>
            <w:r>
              <w:t>15.12.14</w:t>
            </w:r>
          </w:p>
        </w:tc>
        <w:tc>
          <w:tcPr>
            <w:tcW w:w="612" w:type="pct"/>
            <w:vAlign w:val="center"/>
          </w:tcPr>
          <w:p w:rsidR="00391EC6" w:rsidRPr="0034499C" w:rsidRDefault="00391EC6" w:rsidP="004D6DF2">
            <w:pPr>
              <w:spacing w:line="360" w:lineRule="auto"/>
              <w:jc w:val="center"/>
            </w:pPr>
            <w:r>
              <w:t>31.12.14</w:t>
            </w:r>
          </w:p>
        </w:tc>
        <w:tc>
          <w:tcPr>
            <w:tcW w:w="612" w:type="pct"/>
            <w:vAlign w:val="center"/>
          </w:tcPr>
          <w:p w:rsidR="00391EC6" w:rsidRPr="0034499C" w:rsidRDefault="00391EC6" w:rsidP="004D6DF2">
            <w:pPr>
              <w:spacing w:line="360" w:lineRule="auto"/>
              <w:jc w:val="center"/>
            </w:pPr>
            <w:r>
              <w:t>104</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208</w:t>
            </w:r>
          </w:p>
        </w:tc>
      </w:tr>
      <w:tr w:rsidR="00391EC6" w:rsidRPr="0034499C" w:rsidTr="004D6DF2">
        <w:tc>
          <w:tcPr>
            <w:tcW w:w="220" w:type="pct"/>
            <w:vAlign w:val="center"/>
          </w:tcPr>
          <w:p w:rsidR="00391EC6" w:rsidRDefault="00391EC6" w:rsidP="004D6DF2">
            <w:pPr>
              <w:spacing w:line="360" w:lineRule="auto"/>
              <w:jc w:val="center"/>
            </w:pPr>
            <w:r>
              <w:t>20</w:t>
            </w:r>
          </w:p>
        </w:tc>
        <w:tc>
          <w:tcPr>
            <w:tcW w:w="1669" w:type="pct"/>
            <w:vAlign w:val="center"/>
          </w:tcPr>
          <w:p w:rsidR="00391EC6" w:rsidRDefault="00391EC6" w:rsidP="004D6DF2">
            <w:pPr>
              <w:spacing w:line="360" w:lineRule="auto"/>
              <w:jc w:val="center"/>
            </w:pPr>
            <w:r>
              <w:t>Анализ результатов и оформление требуемой документации</w:t>
            </w:r>
          </w:p>
        </w:tc>
        <w:tc>
          <w:tcPr>
            <w:tcW w:w="680" w:type="pct"/>
            <w:vAlign w:val="center"/>
          </w:tcPr>
          <w:p w:rsidR="00391EC6" w:rsidRPr="0034499C" w:rsidRDefault="00391EC6" w:rsidP="004D6DF2">
            <w:pPr>
              <w:spacing w:line="360" w:lineRule="auto"/>
              <w:jc w:val="center"/>
            </w:pPr>
            <w:r>
              <w:t>12.01.15</w:t>
            </w:r>
          </w:p>
        </w:tc>
        <w:tc>
          <w:tcPr>
            <w:tcW w:w="612" w:type="pct"/>
            <w:vAlign w:val="center"/>
          </w:tcPr>
          <w:p w:rsidR="00391EC6" w:rsidRPr="0011125C" w:rsidRDefault="00391EC6" w:rsidP="004D6DF2">
            <w:pPr>
              <w:spacing w:line="360" w:lineRule="auto"/>
              <w:jc w:val="center"/>
              <w:rPr>
                <w:lang w:val="en-US"/>
              </w:rPr>
            </w:pPr>
            <w:r>
              <w:t>23.01.15</w:t>
            </w:r>
          </w:p>
        </w:tc>
        <w:tc>
          <w:tcPr>
            <w:tcW w:w="612" w:type="pct"/>
            <w:vAlign w:val="center"/>
          </w:tcPr>
          <w:p w:rsidR="00391EC6" w:rsidRPr="0034499C" w:rsidRDefault="00391EC6" w:rsidP="004D6DF2">
            <w:pPr>
              <w:spacing w:line="360" w:lineRule="auto"/>
              <w:jc w:val="center"/>
            </w:pPr>
            <w:r>
              <w:t>80</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160</w:t>
            </w:r>
          </w:p>
        </w:tc>
      </w:tr>
      <w:tr w:rsidR="00391EC6" w:rsidRPr="0034499C" w:rsidTr="004D6DF2">
        <w:tc>
          <w:tcPr>
            <w:tcW w:w="3181" w:type="pct"/>
            <w:gridSpan w:val="4"/>
            <w:vAlign w:val="center"/>
          </w:tcPr>
          <w:p w:rsidR="00391EC6" w:rsidRPr="002407A3" w:rsidRDefault="00391EC6" w:rsidP="004D6DF2">
            <w:pPr>
              <w:spacing w:line="360" w:lineRule="auto"/>
              <w:rPr>
                <w:b/>
              </w:rPr>
            </w:pPr>
            <w:r>
              <w:rPr>
                <w:b/>
              </w:rPr>
              <w:t xml:space="preserve">Итого </w:t>
            </w:r>
            <w:r w:rsidRPr="002407A3">
              <w:rPr>
                <w:b/>
              </w:rPr>
              <w:t>(ч):</w:t>
            </w:r>
          </w:p>
        </w:tc>
        <w:tc>
          <w:tcPr>
            <w:tcW w:w="612" w:type="pct"/>
            <w:vAlign w:val="center"/>
          </w:tcPr>
          <w:p w:rsidR="00391EC6" w:rsidRDefault="00391EC6" w:rsidP="004D6DF2">
            <w:pPr>
              <w:spacing w:line="360" w:lineRule="auto"/>
              <w:jc w:val="center"/>
            </w:pPr>
            <w:r>
              <w:t>784</w:t>
            </w:r>
          </w:p>
        </w:tc>
        <w:tc>
          <w:tcPr>
            <w:tcW w:w="612" w:type="pct"/>
            <w:vAlign w:val="center"/>
          </w:tcPr>
          <w:p w:rsidR="00391EC6" w:rsidRDefault="00391EC6" w:rsidP="004D6DF2">
            <w:pPr>
              <w:spacing w:line="360" w:lineRule="auto"/>
              <w:jc w:val="center"/>
            </w:pPr>
          </w:p>
        </w:tc>
        <w:tc>
          <w:tcPr>
            <w:tcW w:w="595" w:type="pct"/>
            <w:vAlign w:val="center"/>
          </w:tcPr>
          <w:p w:rsidR="00391EC6" w:rsidRDefault="00391EC6" w:rsidP="004D6DF2">
            <w:pPr>
              <w:spacing w:line="360" w:lineRule="auto"/>
              <w:jc w:val="center"/>
            </w:pPr>
            <w:r>
              <w:t>1112</w:t>
            </w:r>
          </w:p>
        </w:tc>
      </w:tr>
    </w:tbl>
    <w:p w:rsidR="00391EC6" w:rsidRPr="00F72445" w:rsidRDefault="00F72445" w:rsidP="00F72445">
      <w:pPr>
        <w:spacing w:before="120" w:line="360" w:lineRule="auto"/>
        <w:ind w:firstLine="709"/>
        <w:jc w:val="center"/>
        <w:rPr>
          <w:i/>
        </w:rPr>
      </w:pPr>
      <w:r w:rsidRPr="00F72445">
        <w:rPr>
          <w:i/>
          <w:sz w:val="28"/>
        </w:rPr>
        <w:t>Таблица 12. Продолжительность и трудоемкость выполненных работ.</w:t>
      </w:r>
    </w:p>
    <w:p w:rsidR="00391EC6" w:rsidRDefault="00391EC6" w:rsidP="00391EC6">
      <w:pPr>
        <w:rPr>
          <w:sz w:val="28"/>
          <w:szCs w:val="28"/>
        </w:rPr>
      </w:pPr>
    </w:p>
    <w:p w:rsidR="00391EC6" w:rsidRDefault="00391EC6" w:rsidP="00391EC6">
      <w:pPr>
        <w:rPr>
          <w:sz w:val="28"/>
          <w:szCs w:val="28"/>
        </w:rPr>
      </w:pPr>
    </w:p>
    <w:p w:rsidR="00391EC6" w:rsidRDefault="00391EC6" w:rsidP="00391EC6">
      <w:pPr>
        <w:rPr>
          <w:sz w:val="28"/>
          <w:szCs w:val="28"/>
        </w:rPr>
      </w:pPr>
    </w:p>
    <w:p w:rsidR="001F20D6" w:rsidRDefault="00391EC6" w:rsidP="001F20D6">
      <w:pPr>
        <w:rPr>
          <w:i/>
        </w:rPr>
      </w:pPr>
      <w:r>
        <w:rPr>
          <w:noProof/>
          <w:sz w:val="28"/>
          <w:szCs w:val="28"/>
          <w:lang w:eastAsia="ru-RU"/>
        </w:rPr>
        <w:drawing>
          <wp:anchor distT="0" distB="0" distL="114300" distR="114300" simplePos="0" relativeHeight="251663360" behindDoc="1" locked="0" layoutInCell="1" allowOverlap="1" wp14:anchorId="67B211CB" wp14:editId="35619654">
            <wp:simplePos x="0" y="0"/>
            <wp:positionH relativeFrom="column">
              <wp:posOffset>-190179</wp:posOffset>
            </wp:positionH>
            <wp:positionV relativeFrom="paragraph">
              <wp:posOffset>483235</wp:posOffset>
            </wp:positionV>
            <wp:extent cx="6572250" cy="3409950"/>
            <wp:effectExtent l="0" t="0" r="19050" b="19050"/>
            <wp:wrapNone/>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page">
              <wp14:pctWidth>0</wp14:pctWidth>
            </wp14:sizeRelH>
            <wp14:sizeRelV relativeFrom="page">
              <wp14:pctHeight>0</wp14:pctHeight>
            </wp14:sizeRelV>
          </wp:anchor>
        </w:drawing>
      </w:r>
      <w:r w:rsidR="001F20D6">
        <w:rPr>
          <w:i/>
        </w:rPr>
        <w:t xml:space="preserve"> </w:t>
      </w: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391EC6" w:rsidRDefault="001F20D6" w:rsidP="001F20D6">
      <w:pPr>
        <w:jc w:val="center"/>
        <w:rPr>
          <w:rFonts w:asciiTheme="majorHAnsi" w:eastAsiaTheme="majorEastAsia" w:hAnsiTheme="majorHAnsi" w:cstheme="majorBidi"/>
          <w:b/>
          <w:bCs/>
          <w:i/>
          <w:sz w:val="26"/>
          <w:szCs w:val="26"/>
        </w:rPr>
      </w:pPr>
      <w:r w:rsidRPr="001F20D6">
        <w:rPr>
          <w:i/>
          <w:sz w:val="28"/>
        </w:rPr>
        <w:t xml:space="preserve">Рис. 26. Диаграмма трудоемкости работ в соответствии с приведенной выше таблицей </w:t>
      </w:r>
      <w:r w:rsidR="00391EC6">
        <w:rPr>
          <w:i/>
        </w:rPr>
        <w:br w:type="page"/>
      </w:r>
    </w:p>
    <w:p w:rsidR="00391EC6" w:rsidRPr="006A49F7" w:rsidRDefault="00391EC6" w:rsidP="006A49F7">
      <w:pPr>
        <w:pStyle w:val="3"/>
        <w:rPr>
          <w:b w:val="0"/>
          <w:i/>
          <w:sz w:val="28"/>
        </w:rPr>
      </w:pPr>
      <w:bookmarkStart w:id="71" w:name="_Toc405722782"/>
      <w:bookmarkStart w:id="72" w:name="_Toc409695685"/>
      <w:r w:rsidRPr="006A49F7">
        <w:rPr>
          <w:b w:val="0"/>
          <w:i/>
          <w:sz w:val="28"/>
        </w:rPr>
        <w:lastRenderedPageBreak/>
        <w:t>Календарь работ</w:t>
      </w:r>
      <w:bookmarkEnd w:id="71"/>
      <w:bookmarkEnd w:id="72"/>
    </w:p>
    <w:p w:rsidR="00391EC6" w:rsidRPr="00D93E5A" w:rsidRDefault="00391EC6" w:rsidP="00391EC6">
      <w:pPr>
        <w:jc w:val="right"/>
      </w:pPr>
      <w:r w:rsidRPr="00D93E5A">
        <w:t>Сентябрь</w:t>
      </w:r>
    </w:p>
    <w:tbl>
      <w:tblPr>
        <w:tblStyle w:val="ae"/>
        <w:tblW w:w="5000" w:type="pct"/>
        <w:tblLook w:val="04A0" w:firstRow="1" w:lastRow="0" w:firstColumn="1" w:lastColumn="0" w:noHBand="0" w:noVBand="1"/>
      </w:tblPr>
      <w:tblGrid>
        <w:gridCol w:w="1420"/>
        <w:gridCol w:w="638"/>
        <w:gridCol w:w="598"/>
        <w:gridCol w:w="598"/>
        <w:gridCol w:w="598"/>
        <w:gridCol w:w="598"/>
        <w:gridCol w:w="598"/>
        <w:gridCol w:w="598"/>
        <w:gridCol w:w="598"/>
        <w:gridCol w:w="490"/>
        <w:gridCol w:w="621"/>
        <w:gridCol w:w="621"/>
        <w:gridCol w:w="621"/>
        <w:gridCol w:w="621"/>
        <w:gridCol w:w="613"/>
        <w:gridCol w:w="590"/>
      </w:tblGrid>
      <w:tr w:rsidR="00391EC6" w:rsidTr="004D6DF2">
        <w:tc>
          <w:tcPr>
            <w:tcW w:w="681" w:type="pct"/>
          </w:tcPr>
          <w:p w:rsidR="00391EC6" w:rsidRPr="004101F8" w:rsidRDefault="00391EC6" w:rsidP="004D6DF2">
            <w:pPr>
              <w:jc w:val="center"/>
              <w:rPr>
                <w:b/>
              </w:rPr>
            </w:pPr>
            <w:r w:rsidRPr="004101F8">
              <w:rPr>
                <w:b/>
              </w:rPr>
              <w:t>Виды работ</w:t>
            </w:r>
          </w:p>
        </w:tc>
        <w:tc>
          <w:tcPr>
            <w:tcW w:w="306" w:type="pct"/>
          </w:tcPr>
          <w:p w:rsidR="00391EC6" w:rsidRPr="004101F8" w:rsidRDefault="00391EC6" w:rsidP="004D6DF2">
            <w:pPr>
              <w:jc w:val="center"/>
              <w:rPr>
                <w:b/>
              </w:rPr>
            </w:pPr>
            <w:r w:rsidRPr="004101F8">
              <w:rPr>
                <w:b/>
              </w:rPr>
              <w:t>1</w:t>
            </w:r>
          </w:p>
        </w:tc>
        <w:tc>
          <w:tcPr>
            <w:tcW w:w="287" w:type="pct"/>
          </w:tcPr>
          <w:p w:rsidR="00391EC6" w:rsidRPr="004101F8" w:rsidRDefault="00391EC6" w:rsidP="004D6DF2">
            <w:pPr>
              <w:jc w:val="center"/>
              <w:rPr>
                <w:b/>
              </w:rPr>
            </w:pPr>
            <w:r w:rsidRPr="004101F8">
              <w:rPr>
                <w:b/>
              </w:rPr>
              <w:t>2</w:t>
            </w:r>
          </w:p>
        </w:tc>
        <w:tc>
          <w:tcPr>
            <w:tcW w:w="287" w:type="pct"/>
          </w:tcPr>
          <w:p w:rsidR="00391EC6" w:rsidRPr="004101F8" w:rsidRDefault="00391EC6" w:rsidP="004D6DF2">
            <w:pPr>
              <w:jc w:val="center"/>
              <w:rPr>
                <w:b/>
              </w:rPr>
            </w:pPr>
            <w:r w:rsidRPr="004101F8">
              <w:rPr>
                <w:b/>
              </w:rPr>
              <w:t>3</w:t>
            </w:r>
          </w:p>
        </w:tc>
        <w:tc>
          <w:tcPr>
            <w:tcW w:w="287" w:type="pct"/>
          </w:tcPr>
          <w:p w:rsidR="00391EC6" w:rsidRPr="004101F8" w:rsidRDefault="00391EC6" w:rsidP="004D6DF2">
            <w:pPr>
              <w:jc w:val="center"/>
              <w:rPr>
                <w:b/>
              </w:rPr>
            </w:pPr>
            <w:r w:rsidRPr="004101F8">
              <w:rPr>
                <w:b/>
              </w:rPr>
              <w:t>4</w:t>
            </w:r>
          </w:p>
        </w:tc>
        <w:tc>
          <w:tcPr>
            <w:tcW w:w="287" w:type="pct"/>
          </w:tcPr>
          <w:p w:rsidR="00391EC6" w:rsidRPr="004101F8" w:rsidRDefault="00391EC6" w:rsidP="004D6DF2">
            <w:pPr>
              <w:jc w:val="center"/>
              <w:rPr>
                <w:b/>
              </w:rPr>
            </w:pPr>
            <w:r w:rsidRPr="004101F8">
              <w:rPr>
                <w:b/>
              </w:rPr>
              <w:t>5</w:t>
            </w:r>
          </w:p>
        </w:tc>
        <w:tc>
          <w:tcPr>
            <w:tcW w:w="287" w:type="pct"/>
          </w:tcPr>
          <w:p w:rsidR="00391EC6" w:rsidRPr="004101F8" w:rsidRDefault="00391EC6" w:rsidP="004D6DF2">
            <w:pPr>
              <w:jc w:val="center"/>
              <w:rPr>
                <w:b/>
              </w:rPr>
            </w:pPr>
            <w:r w:rsidRPr="004101F8">
              <w:rPr>
                <w:b/>
              </w:rPr>
              <w:t>6</w:t>
            </w:r>
          </w:p>
        </w:tc>
        <w:tc>
          <w:tcPr>
            <w:tcW w:w="287" w:type="pct"/>
          </w:tcPr>
          <w:p w:rsidR="00391EC6" w:rsidRPr="004101F8" w:rsidRDefault="00391EC6" w:rsidP="004D6DF2">
            <w:pPr>
              <w:jc w:val="center"/>
              <w:rPr>
                <w:b/>
              </w:rPr>
            </w:pPr>
            <w:r w:rsidRPr="004101F8">
              <w:rPr>
                <w:b/>
              </w:rPr>
              <w:t>7</w:t>
            </w:r>
          </w:p>
        </w:tc>
        <w:tc>
          <w:tcPr>
            <w:tcW w:w="287" w:type="pct"/>
          </w:tcPr>
          <w:p w:rsidR="00391EC6" w:rsidRPr="004101F8" w:rsidRDefault="00391EC6" w:rsidP="004D6DF2">
            <w:pPr>
              <w:jc w:val="center"/>
              <w:rPr>
                <w:b/>
              </w:rPr>
            </w:pPr>
            <w:r w:rsidRPr="004101F8">
              <w:rPr>
                <w:b/>
              </w:rPr>
              <w:t>8</w:t>
            </w:r>
          </w:p>
        </w:tc>
        <w:tc>
          <w:tcPr>
            <w:tcW w:w="235" w:type="pct"/>
          </w:tcPr>
          <w:p w:rsidR="00391EC6" w:rsidRPr="004101F8" w:rsidRDefault="00391EC6" w:rsidP="004D6DF2">
            <w:pPr>
              <w:jc w:val="center"/>
              <w:rPr>
                <w:b/>
              </w:rPr>
            </w:pPr>
            <w:r w:rsidRPr="004101F8">
              <w:rPr>
                <w:b/>
              </w:rPr>
              <w:t>9</w:t>
            </w:r>
          </w:p>
        </w:tc>
        <w:tc>
          <w:tcPr>
            <w:tcW w:w="298" w:type="pct"/>
          </w:tcPr>
          <w:p w:rsidR="00391EC6" w:rsidRPr="004101F8" w:rsidRDefault="00391EC6" w:rsidP="004D6DF2">
            <w:pPr>
              <w:jc w:val="center"/>
              <w:rPr>
                <w:b/>
                <w:lang w:val="en-US"/>
              </w:rPr>
            </w:pPr>
            <w:r w:rsidRPr="004101F8">
              <w:rPr>
                <w:b/>
                <w:lang w:val="en-US"/>
              </w:rPr>
              <w:t>10</w:t>
            </w:r>
          </w:p>
        </w:tc>
        <w:tc>
          <w:tcPr>
            <w:tcW w:w="298" w:type="pct"/>
          </w:tcPr>
          <w:p w:rsidR="00391EC6" w:rsidRPr="004101F8" w:rsidRDefault="00391EC6" w:rsidP="004D6DF2">
            <w:pPr>
              <w:jc w:val="center"/>
              <w:rPr>
                <w:b/>
                <w:lang w:val="en-US"/>
              </w:rPr>
            </w:pPr>
            <w:r w:rsidRPr="004101F8">
              <w:rPr>
                <w:b/>
                <w:lang w:val="en-US"/>
              </w:rPr>
              <w:t>11</w:t>
            </w:r>
          </w:p>
        </w:tc>
        <w:tc>
          <w:tcPr>
            <w:tcW w:w="298" w:type="pct"/>
          </w:tcPr>
          <w:p w:rsidR="00391EC6" w:rsidRPr="004101F8" w:rsidRDefault="00391EC6" w:rsidP="004D6DF2">
            <w:pPr>
              <w:jc w:val="center"/>
              <w:rPr>
                <w:b/>
                <w:lang w:val="en-US"/>
              </w:rPr>
            </w:pPr>
            <w:r w:rsidRPr="004101F8">
              <w:rPr>
                <w:b/>
                <w:lang w:val="en-US"/>
              </w:rPr>
              <w:t>12</w:t>
            </w:r>
          </w:p>
        </w:tc>
        <w:tc>
          <w:tcPr>
            <w:tcW w:w="298" w:type="pct"/>
          </w:tcPr>
          <w:p w:rsidR="00391EC6" w:rsidRPr="004101F8" w:rsidRDefault="00391EC6" w:rsidP="004D6DF2">
            <w:pPr>
              <w:jc w:val="center"/>
              <w:rPr>
                <w:b/>
                <w:lang w:val="en-US"/>
              </w:rPr>
            </w:pPr>
            <w:r w:rsidRPr="004101F8">
              <w:rPr>
                <w:b/>
                <w:lang w:val="en-US"/>
              </w:rPr>
              <w:t>13</w:t>
            </w:r>
          </w:p>
        </w:tc>
        <w:tc>
          <w:tcPr>
            <w:tcW w:w="294" w:type="pct"/>
          </w:tcPr>
          <w:p w:rsidR="00391EC6" w:rsidRPr="004101F8" w:rsidRDefault="00391EC6" w:rsidP="004D6DF2">
            <w:pPr>
              <w:jc w:val="center"/>
              <w:rPr>
                <w:b/>
                <w:lang w:val="en-US"/>
              </w:rPr>
            </w:pPr>
            <w:r w:rsidRPr="004101F8">
              <w:rPr>
                <w:b/>
                <w:lang w:val="en-US"/>
              </w:rPr>
              <w:t>14</w:t>
            </w:r>
          </w:p>
        </w:tc>
        <w:tc>
          <w:tcPr>
            <w:tcW w:w="287" w:type="pct"/>
          </w:tcPr>
          <w:p w:rsidR="00391EC6" w:rsidRPr="004101F8" w:rsidRDefault="00391EC6" w:rsidP="004D6DF2">
            <w:pPr>
              <w:jc w:val="center"/>
              <w:rPr>
                <w:b/>
                <w:lang w:val="en-US"/>
              </w:rPr>
            </w:pPr>
            <w:r w:rsidRPr="004101F8">
              <w:rPr>
                <w:b/>
                <w:lang w:val="en-US"/>
              </w:rPr>
              <w:t>15</w:t>
            </w:r>
          </w:p>
        </w:tc>
      </w:tr>
      <w:tr w:rsidR="00391EC6" w:rsidTr="004D6DF2">
        <w:tc>
          <w:tcPr>
            <w:tcW w:w="681" w:type="pct"/>
          </w:tcPr>
          <w:p w:rsidR="00391EC6" w:rsidRPr="008F6199" w:rsidRDefault="00391EC6" w:rsidP="004D6DF2">
            <w:pPr>
              <w:jc w:val="center"/>
              <w:rPr>
                <w:lang w:val="en-US"/>
              </w:rPr>
            </w:pPr>
            <w:r>
              <w:rPr>
                <w:lang w:val="en-US"/>
              </w:rPr>
              <w:t>1</w:t>
            </w:r>
          </w:p>
        </w:tc>
        <w:tc>
          <w:tcPr>
            <w:tcW w:w="306" w:type="pct"/>
            <w:shd w:val="clear" w:color="auto" w:fill="FFFF00"/>
          </w:tcPr>
          <w:p w:rsidR="00391EC6" w:rsidRDefault="00391EC6" w:rsidP="004D6DF2"/>
        </w:tc>
        <w:tc>
          <w:tcPr>
            <w:tcW w:w="287" w:type="pct"/>
            <w:shd w:val="clear" w:color="auto" w:fill="FFFF00"/>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35"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4" w:type="pct"/>
          </w:tcPr>
          <w:p w:rsidR="00391EC6" w:rsidRDefault="00391EC6" w:rsidP="004D6DF2"/>
        </w:tc>
        <w:tc>
          <w:tcPr>
            <w:tcW w:w="287" w:type="pct"/>
          </w:tcPr>
          <w:p w:rsidR="00391EC6" w:rsidRDefault="00391EC6" w:rsidP="004D6DF2"/>
        </w:tc>
      </w:tr>
      <w:tr w:rsidR="00391EC6" w:rsidTr="004D6DF2">
        <w:tc>
          <w:tcPr>
            <w:tcW w:w="681" w:type="pct"/>
          </w:tcPr>
          <w:p w:rsidR="00391EC6" w:rsidRPr="008F6199" w:rsidRDefault="00391EC6" w:rsidP="004D6DF2">
            <w:pPr>
              <w:jc w:val="center"/>
              <w:rPr>
                <w:lang w:val="en-US"/>
              </w:rPr>
            </w:pPr>
            <w:r>
              <w:rPr>
                <w:lang w:val="en-US"/>
              </w:rPr>
              <w:t>2</w:t>
            </w:r>
          </w:p>
        </w:tc>
        <w:tc>
          <w:tcPr>
            <w:tcW w:w="306" w:type="pct"/>
          </w:tcPr>
          <w:p w:rsidR="00391EC6" w:rsidRDefault="00391EC6" w:rsidP="004D6DF2"/>
        </w:tc>
        <w:tc>
          <w:tcPr>
            <w:tcW w:w="287" w:type="pct"/>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0000"/>
          </w:tcPr>
          <w:p w:rsidR="00391EC6" w:rsidRDefault="00391EC6" w:rsidP="004D6DF2"/>
        </w:tc>
        <w:tc>
          <w:tcPr>
            <w:tcW w:w="287" w:type="pct"/>
            <w:shd w:val="clear" w:color="auto" w:fill="FF0000"/>
          </w:tcPr>
          <w:p w:rsidR="00391EC6" w:rsidRDefault="00391EC6" w:rsidP="004D6DF2"/>
        </w:tc>
        <w:tc>
          <w:tcPr>
            <w:tcW w:w="287" w:type="pct"/>
          </w:tcPr>
          <w:p w:rsidR="00391EC6" w:rsidRDefault="00391EC6" w:rsidP="004D6DF2"/>
        </w:tc>
        <w:tc>
          <w:tcPr>
            <w:tcW w:w="235"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4" w:type="pct"/>
          </w:tcPr>
          <w:p w:rsidR="00391EC6" w:rsidRDefault="00391EC6" w:rsidP="004D6DF2"/>
        </w:tc>
        <w:tc>
          <w:tcPr>
            <w:tcW w:w="287" w:type="pct"/>
          </w:tcPr>
          <w:p w:rsidR="00391EC6" w:rsidRDefault="00391EC6" w:rsidP="004D6DF2"/>
        </w:tc>
      </w:tr>
      <w:tr w:rsidR="00391EC6" w:rsidTr="004D6DF2">
        <w:tc>
          <w:tcPr>
            <w:tcW w:w="681" w:type="pct"/>
          </w:tcPr>
          <w:p w:rsidR="00391EC6" w:rsidRPr="008F6199" w:rsidRDefault="00391EC6" w:rsidP="004D6DF2">
            <w:pPr>
              <w:jc w:val="center"/>
              <w:rPr>
                <w:lang w:val="en-US"/>
              </w:rPr>
            </w:pPr>
            <w:r>
              <w:rPr>
                <w:lang w:val="en-US"/>
              </w:rPr>
              <w:t>3</w:t>
            </w:r>
          </w:p>
        </w:tc>
        <w:tc>
          <w:tcPr>
            <w:tcW w:w="306"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shd w:val="clear" w:color="auto" w:fill="FFFF00"/>
          </w:tcPr>
          <w:p w:rsidR="00391EC6" w:rsidRDefault="00391EC6" w:rsidP="004D6DF2"/>
        </w:tc>
        <w:tc>
          <w:tcPr>
            <w:tcW w:w="235"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0000"/>
          </w:tcPr>
          <w:p w:rsidR="00391EC6" w:rsidRDefault="00391EC6" w:rsidP="004D6DF2"/>
        </w:tc>
        <w:tc>
          <w:tcPr>
            <w:tcW w:w="294" w:type="pct"/>
            <w:shd w:val="clear" w:color="auto" w:fill="FF0000"/>
          </w:tcPr>
          <w:p w:rsidR="00391EC6" w:rsidRDefault="00391EC6" w:rsidP="004D6DF2"/>
        </w:tc>
        <w:tc>
          <w:tcPr>
            <w:tcW w:w="287" w:type="pct"/>
          </w:tcPr>
          <w:p w:rsidR="00391EC6" w:rsidRDefault="00391EC6" w:rsidP="004D6DF2"/>
        </w:tc>
      </w:tr>
      <w:tr w:rsidR="00391EC6" w:rsidTr="004D6DF2">
        <w:tc>
          <w:tcPr>
            <w:tcW w:w="681" w:type="pct"/>
          </w:tcPr>
          <w:p w:rsidR="00391EC6" w:rsidRPr="008F6199" w:rsidRDefault="00391EC6" w:rsidP="004D6DF2">
            <w:pPr>
              <w:jc w:val="center"/>
              <w:rPr>
                <w:lang w:val="en-US"/>
              </w:rPr>
            </w:pPr>
            <w:r>
              <w:rPr>
                <w:lang w:val="en-US"/>
              </w:rPr>
              <w:t>4</w:t>
            </w:r>
          </w:p>
        </w:tc>
        <w:tc>
          <w:tcPr>
            <w:tcW w:w="306"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35"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4" w:type="pct"/>
          </w:tcPr>
          <w:p w:rsidR="00391EC6" w:rsidRDefault="00391EC6" w:rsidP="004D6DF2"/>
        </w:tc>
        <w:tc>
          <w:tcPr>
            <w:tcW w:w="287" w:type="pct"/>
            <w:shd w:val="clear" w:color="auto" w:fill="FFFF00"/>
          </w:tcPr>
          <w:p w:rsidR="00391EC6" w:rsidRDefault="00391EC6" w:rsidP="004D6DF2"/>
        </w:tc>
      </w:tr>
      <w:tr w:rsidR="00391EC6" w:rsidTr="004D6DF2">
        <w:tc>
          <w:tcPr>
            <w:tcW w:w="681" w:type="pct"/>
          </w:tcPr>
          <w:p w:rsidR="00391EC6" w:rsidRPr="004101F8" w:rsidRDefault="00391EC6" w:rsidP="004D6DF2">
            <w:pPr>
              <w:jc w:val="center"/>
              <w:rPr>
                <w:b/>
                <w:lang w:val="en-US"/>
              </w:rPr>
            </w:pPr>
          </w:p>
        </w:tc>
        <w:tc>
          <w:tcPr>
            <w:tcW w:w="306" w:type="pct"/>
          </w:tcPr>
          <w:p w:rsidR="00391EC6" w:rsidRPr="004101F8" w:rsidRDefault="00391EC6" w:rsidP="004D6DF2">
            <w:pPr>
              <w:jc w:val="center"/>
              <w:rPr>
                <w:b/>
                <w:lang w:val="en-US"/>
              </w:rPr>
            </w:pPr>
            <w:r w:rsidRPr="004101F8">
              <w:rPr>
                <w:b/>
                <w:lang w:val="en-US"/>
              </w:rPr>
              <w:t>16</w:t>
            </w:r>
          </w:p>
        </w:tc>
        <w:tc>
          <w:tcPr>
            <w:tcW w:w="287" w:type="pct"/>
          </w:tcPr>
          <w:p w:rsidR="00391EC6" w:rsidRPr="004101F8" w:rsidRDefault="00391EC6" w:rsidP="004D6DF2">
            <w:pPr>
              <w:jc w:val="center"/>
              <w:rPr>
                <w:b/>
                <w:lang w:val="en-US"/>
              </w:rPr>
            </w:pPr>
            <w:r w:rsidRPr="004101F8">
              <w:rPr>
                <w:b/>
                <w:lang w:val="en-US"/>
              </w:rPr>
              <w:t>17</w:t>
            </w:r>
          </w:p>
        </w:tc>
        <w:tc>
          <w:tcPr>
            <w:tcW w:w="287" w:type="pct"/>
          </w:tcPr>
          <w:p w:rsidR="00391EC6" w:rsidRPr="004101F8" w:rsidRDefault="00391EC6" w:rsidP="004D6DF2">
            <w:pPr>
              <w:jc w:val="center"/>
              <w:rPr>
                <w:b/>
                <w:lang w:val="en-US"/>
              </w:rPr>
            </w:pPr>
            <w:r w:rsidRPr="004101F8">
              <w:rPr>
                <w:b/>
                <w:lang w:val="en-US"/>
              </w:rPr>
              <w:t>18</w:t>
            </w:r>
          </w:p>
        </w:tc>
        <w:tc>
          <w:tcPr>
            <w:tcW w:w="287" w:type="pct"/>
          </w:tcPr>
          <w:p w:rsidR="00391EC6" w:rsidRPr="004101F8" w:rsidRDefault="00391EC6" w:rsidP="004D6DF2">
            <w:pPr>
              <w:jc w:val="center"/>
              <w:rPr>
                <w:b/>
                <w:lang w:val="en-US"/>
              </w:rPr>
            </w:pPr>
            <w:r w:rsidRPr="004101F8">
              <w:rPr>
                <w:b/>
                <w:lang w:val="en-US"/>
              </w:rPr>
              <w:t>19</w:t>
            </w:r>
          </w:p>
        </w:tc>
        <w:tc>
          <w:tcPr>
            <w:tcW w:w="287" w:type="pct"/>
          </w:tcPr>
          <w:p w:rsidR="00391EC6" w:rsidRPr="004101F8" w:rsidRDefault="00391EC6" w:rsidP="004D6DF2">
            <w:pPr>
              <w:jc w:val="center"/>
              <w:rPr>
                <w:b/>
                <w:lang w:val="en-US"/>
              </w:rPr>
            </w:pPr>
            <w:r w:rsidRPr="004101F8">
              <w:rPr>
                <w:b/>
                <w:lang w:val="en-US"/>
              </w:rPr>
              <w:t>20</w:t>
            </w:r>
          </w:p>
        </w:tc>
        <w:tc>
          <w:tcPr>
            <w:tcW w:w="287" w:type="pct"/>
          </w:tcPr>
          <w:p w:rsidR="00391EC6" w:rsidRPr="004101F8" w:rsidRDefault="00391EC6" w:rsidP="004D6DF2">
            <w:pPr>
              <w:jc w:val="center"/>
              <w:rPr>
                <w:b/>
                <w:lang w:val="en-US"/>
              </w:rPr>
            </w:pPr>
            <w:r w:rsidRPr="004101F8">
              <w:rPr>
                <w:b/>
                <w:lang w:val="en-US"/>
              </w:rPr>
              <w:t>21</w:t>
            </w:r>
          </w:p>
        </w:tc>
        <w:tc>
          <w:tcPr>
            <w:tcW w:w="287" w:type="pct"/>
          </w:tcPr>
          <w:p w:rsidR="00391EC6" w:rsidRPr="004101F8" w:rsidRDefault="00391EC6" w:rsidP="004D6DF2">
            <w:pPr>
              <w:jc w:val="center"/>
              <w:rPr>
                <w:b/>
                <w:lang w:val="en-US"/>
              </w:rPr>
            </w:pPr>
            <w:r w:rsidRPr="004101F8">
              <w:rPr>
                <w:b/>
                <w:lang w:val="en-US"/>
              </w:rPr>
              <w:t>22</w:t>
            </w:r>
          </w:p>
        </w:tc>
        <w:tc>
          <w:tcPr>
            <w:tcW w:w="287" w:type="pct"/>
          </w:tcPr>
          <w:p w:rsidR="00391EC6" w:rsidRPr="004101F8" w:rsidRDefault="00391EC6" w:rsidP="004D6DF2">
            <w:pPr>
              <w:jc w:val="center"/>
              <w:rPr>
                <w:b/>
                <w:lang w:val="en-US"/>
              </w:rPr>
            </w:pPr>
            <w:r w:rsidRPr="004101F8">
              <w:rPr>
                <w:b/>
                <w:lang w:val="en-US"/>
              </w:rPr>
              <w:t>23</w:t>
            </w:r>
          </w:p>
        </w:tc>
        <w:tc>
          <w:tcPr>
            <w:tcW w:w="235" w:type="pct"/>
          </w:tcPr>
          <w:p w:rsidR="00391EC6" w:rsidRPr="004101F8" w:rsidRDefault="00391EC6" w:rsidP="004D6DF2">
            <w:pPr>
              <w:jc w:val="center"/>
              <w:rPr>
                <w:b/>
                <w:lang w:val="en-US"/>
              </w:rPr>
            </w:pPr>
            <w:r w:rsidRPr="004101F8">
              <w:rPr>
                <w:b/>
                <w:lang w:val="en-US"/>
              </w:rPr>
              <w:t>24</w:t>
            </w:r>
          </w:p>
        </w:tc>
        <w:tc>
          <w:tcPr>
            <w:tcW w:w="298" w:type="pct"/>
          </w:tcPr>
          <w:p w:rsidR="00391EC6" w:rsidRPr="004101F8" w:rsidRDefault="00391EC6" w:rsidP="004D6DF2">
            <w:pPr>
              <w:jc w:val="center"/>
              <w:rPr>
                <w:b/>
                <w:lang w:val="en-US"/>
              </w:rPr>
            </w:pPr>
            <w:r w:rsidRPr="004101F8">
              <w:rPr>
                <w:b/>
                <w:lang w:val="en-US"/>
              </w:rPr>
              <w:t>25</w:t>
            </w:r>
          </w:p>
        </w:tc>
        <w:tc>
          <w:tcPr>
            <w:tcW w:w="298" w:type="pct"/>
          </w:tcPr>
          <w:p w:rsidR="00391EC6" w:rsidRPr="004101F8" w:rsidRDefault="00391EC6" w:rsidP="004D6DF2">
            <w:pPr>
              <w:jc w:val="center"/>
              <w:rPr>
                <w:b/>
                <w:lang w:val="en-US"/>
              </w:rPr>
            </w:pPr>
            <w:r w:rsidRPr="004101F8">
              <w:rPr>
                <w:b/>
                <w:lang w:val="en-US"/>
              </w:rPr>
              <w:t>26</w:t>
            </w:r>
          </w:p>
        </w:tc>
        <w:tc>
          <w:tcPr>
            <w:tcW w:w="298" w:type="pct"/>
          </w:tcPr>
          <w:p w:rsidR="00391EC6" w:rsidRPr="004101F8" w:rsidRDefault="00391EC6" w:rsidP="004D6DF2">
            <w:pPr>
              <w:jc w:val="center"/>
              <w:rPr>
                <w:b/>
                <w:lang w:val="en-US"/>
              </w:rPr>
            </w:pPr>
            <w:r w:rsidRPr="004101F8">
              <w:rPr>
                <w:b/>
                <w:lang w:val="en-US"/>
              </w:rPr>
              <w:t>27</w:t>
            </w:r>
          </w:p>
        </w:tc>
        <w:tc>
          <w:tcPr>
            <w:tcW w:w="298" w:type="pct"/>
          </w:tcPr>
          <w:p w:rsidR="00391EC6" w:rsidRPr="004101F8" w:rsidRDefault="00391EC6" w:rsidP="004D6DF2">
            <w:pPr>
              <w:jc w:val="center"/>
              <w:rPr>
                <w:b/>
                <w:lang w:val="en-US"/>
              </w:rPr>
            </w:pPr>
            <w:r w:rsidRPr="004101F8">
              <w:rPr>
                <w:b/>
                <w:lang w:val="en-US"/>
              </w:rPr>
              <w:t>28</w:t>
            </w:r>
          </w:p>
        </w:tc>
        <w:tc>
          <w:tcPr>
            <w:tcW w:w="294" w:type="pct"/>
          </w:tcPr>
          <w:p w:rsidR="00391EC6" w:rsidRPr="004101F8" w:rsidRDefault="00391EC6" w:rsidP="004D6DF2">
            <w:pPr>
              <w:jc w:val="center"/>
              <w:rPr>
                <w:b/>
                <w:lang w:val="en-US"/>
              </w:rPr>
            </w:pPr>
            <w:r w:rsidRPr="004101F8">
              <w:rPr>
                <w:b/>
                <w:lang w:val="en-US"/>
              </w:rPr>
              <w:t>29</w:t>
            </w:r>
          </w:p>
        </w:tc>
        <w:tc>
          <w:tcPr>
            <w:tcW w:w="287" w:type="pct"/>
            <w:shd w:val="clear" w:color="auto" w:fill="FFFFFF" w:themeFill="background1"/>
          </w:tcPr>
          <w:p w:rsidR="00391EC6" w:rsidRPr="004101F8" w:rsidRDefault="00391EC6" w:rsidP="004D6DF2">
            <w:pPr>
              <w:jc w:val="center"/>
              <w:rPr>
                <w:b/>
                <w:lang w:val="en-US"/>
              </w:rPr>
            </w:pPr>
            <w:r w:rsidRPr="004101F8">
              <w:rPr>
                <w:b/>
                <w:lang w:val="en-US"/>
              </w:rPr>
              <w:t>30</w:t>
            </w:r>
          </w:p>
        </w:tc>
      </w:tr>
      <w:tr w:rsidR="00391EC6" w:rsidTr="004D6DF2">
        <w:tc>
          <w:tcPr>
            <w:tcW w:w="681" w:type="pct"/>
          </w:tcPr>
          <w:p w:rsidR="00391EC6" w:rsidRDefault="00391EC6" w:rsidP="004D6DF2">
            <w:pPr>
              <w:jc w:val="center"/>
              <w:rPr>
                <w:lang w:val="en-US"/>
              </w:rPr>
            </w:pPr>
            <w:r>
              <w:rPr>
                <w:lang w:val="en-US"/>
              </w:rPr>
              <w:t>5</w:t>
            </w:r>
          </w:p>
        </w:tc>
        <w:tc>
          <w:tcPr>
            <w:tcW w:w="306"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0000"/>
          </w:tcPr>
          <w:p w:rsidR="00391EC6" w:rsidRDefault="00391EC6" w:rsidP="004D6DF2">
            <w:pPr>
              <w:rPr>
                <w:lang w:val="en-US"/>
              </w:rPr>
            </w:pPr>
          </w:p>
        </w:tc>
        <w:tc>
          <w:tcPr>
            <w:tcW w:w="287" w:type="pct"/>
            <w:shd w:val="clear" w:color="auto" w:fill="FF0000"/>
          </w:tcPr>
          <w:p w:rsidR="00391EC6" w:rsidRDefault="00391EC6" w:rsidP="004D6DF2">
            <w:pPr>
              <w:rPr>
                <w:lang w:val="en-US"/>
              </w:rPr>
            </w:pPr>
          </w:p>
        </w:tc>
        <w:tc>
          <w:tcPr>
            <w:tcW w:w="287" w:type="pct"/>
          </w:tcPr>
          <w:p w:rsidR="00391EC6" w:rsidRDefault="00391EC6" w:rsidP="004D6DF2">
            <w:pPr>
              <w:rPr>
                <w:lang w:val="en-US"/>
              </w:rPr>
            </w:pPr>
          </w:p>
        </w:tc>
        <w:tc>
          <w:tcPr>
            <w:tcW w:w="287" w:type="pct"/>
          </w:tcPr>
          <w:p w:rsidR="00391EC6" w:rsidRDefault="00391EC6" w:rsidP="004D6DF2">
            <w:pPr>
              <w:rPr>
                <w:lang w:val="en-US"/>
              </w:rPr>
            </w:pPr>
          </w:p>
        </w:tc>
        <w:tc>
          <w:tcPr>
            <w:tcW w:w="235" w:type="pct"/>
          </w:tcPr>
          <w:p w:rsidR="00391EC6" w:rsidRDefault="00391EC6" w:rsidP="004D6DF2">
            <w:pPr>
              <w:rPr>
                <w:lang w:val="en-US"/>
              </w:rPr>
            </w:pPr>
          </w:p>
        </w:tc>
        <w:tc>
          <w:tcPr>
            <w:tcW w:w="298" w:type="pct"/>
          </w:tcPr>
          <w:p w:rsidR="00391EC6" w:rsidRDefault="00391EC6" w:rsidP="004D6DF2">
            <w:pPr>
              <w:rPr>
                <w:lang w:val="en-US"/>
              </w:rPr>
            </w:pPr>
          </w:p>
        </w:tc>
        <w:tc>
          <w:tcPr>
            <w:tcW w:w="298" w:type="pct"/>
          </w:tcPr>
          <w:p w:rsidR="00391EC6" w:rsidRDefault="00391EC6" w:rsidP="004D6DF2">
            <w:pPr>
              <w:rPr>
                <w:lang w:val="en-US"/>
              </w:rPr>
            </w:pPr>
          </w:p>
        </w:tc>
        <w:tc>
          <w:tcPr>
            <w:tcW w:w="298" w:type="pct"/>
          </w:tcPr>
          <w:p w:rsidR="00391EC6" w:rsidRDefault="00391EC6" w:rsidP="004D6DF2">
            <w:pPr>
              <w:rPr>
                <w:lang w:val="en-US"/>
              </w:rPr>
            </w:pPr>
          </w:p>
        </w:tc>
        <w:tc>
          <w:tcPr>
            <w:tcW w:w="298" w:type="pct"/>
          </w:tcPr>
          <w:p w:rsidR="00391EC6" w:rsidRDefault="00391EC6" w:rsidP="004D6DF2">
            <w:pPr>
              <w:rPr>
                <w:lang w:val="en-US"/>
              </w:rPr>
            </w:pPr>
          </w:p>
        </w:tc>
        <w:tc>
          <w:tcPr>
            <w:tcW w:w="294" w:type="pct"/>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r>
      <w:tr w:rsidR="00391EC6" w:rsidTr="004D6DF2">
        <w:tc>
          <w:tcPr>
            <w:tcW w:w="681" w:type="pct"/>
          </w:tcPr>
          <w:p w:rsidR="00391EC6" w:rsidRDefault="00391EC6" w:rsidP="004D6DF2">
            <w:pPr>
              <w:jc w:val="center"/>
              <w:rPr>
                <w:lang w:val="en-US"/>
              </w:rPr>
            </w:pPr>
            <w:r>
              <w:rPr>
                <w:lang w:val="en-US"/>
              </w:rPr>
              <w:t>6</w:t>
            </w:r>
          </w:p>
        </w:tc>
        <w:tc>
          <w:tcPr>
            <w:tcW w:w="306"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tcPr>
          <w:p w:rsidR="00391EC6" w:rsidRDefault="00391EC6" w:rsidP="004D6DF2">
            <w:pPr>
              <w:rPr>
                <w:lang w:val="en-US"/>
              </w:rPr>
            </w:pPr>
          </w:p>
        </w:tc>
        <w:tc>
          <w:tcPr>
            <w:tcW w:w="287" w:type="pct"/>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35"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0000"/>
          </w:tcPr>
          <w:p w:rsidR="00391EC6" w:rsidRDefault="00391EC6" w:rsidP="004D6DF2">
            <w:pPr>
              <w:rPr>
                <w:lang w:val="en-US"/>
              </w:rPr>
            </w:pPr>
          </w:p>
        </w:tc>
        <w:tc>
          <w:tcPr>
            <w:tcW w:w="298" w:type="pct"/>
            <w:shd w:val="clear" w:color="auto" w:fill="FF0000"/>
          </w:tcPr>
          <w:p w:rsidR="00391EC6" w:rsidRDefault="00391EC6" w:rsidP="004D6DF2">
            <w:pPr>
              <w:rPr>
                <w:lang w:val="en-US"/>
              </w:rPr>
            </w:pPr>
          </w:p>
        </w:tc>
        <w:tc>
          <w:tcPr>
            <w:tcW w:w="294"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r>
    </w:tbl>
    <w:p w:rsidR="00391EC6" w:rsidRDefault="00391EC6" w:rsidP="00391EC6">
      <w:pPr>
        <w:rPr>
          <w:lang w:val="en-US"/>
        </w:rPr>
      </w:pPr>
    </w:p>
    <w:p w:rsidR="00391EC6" w:rsidRPr="0036424A" w:rsidRDefault="00391EC6" w:rsidP="00391EC6">
      <w:pPr>
        <w:jc w:val="right"/>
      </w:pPr>
      <w:r w:rsidRPr="0036424A">
        <w:t>Октябрь</w:t>
      </w:r>
    </w:p>
    <w:tbl>
      <w:tblPr>
        <w:tblStyle w:val="ae"/>
        <w:tblW w:w="5000" w:type="pct"/>
        <w:tblLook w:val="04A0" w:firstRow="1" w:lastRow="0" w:firstColumn="1" w:lastColumn="0" w:noHBand="0" w:noVBand="1"/>
      </w:tblPr>
      <w:tblGrid>
        <w:gridCol w:w="1346"/>
        <w:gridCol w:w="604"/>
        <w:gridCol w:w="567"/>
        <w:gridCol w:w="567"/>
        <w:gridCol w:w="567"/>
        <w:gridCol w:w="567"/>
        <w:gridCol w:w="567"/>
        <w:gridCol w:w="567"/>
        <w:gridCol w:w="567"/>
        <w:gridCol w:w="465"/>
        <w:gridCol w:w="590"/>
        <w:gridCol w:w="590"/>
        <w:gridCol w:w="590"/>
        <w:gridCol w:w="590"/>
        <w:gridCol w:w="581"/>
        <w:gridCol w:w="567"/>
        <w:gridCol w:w="529"/>
      </w:tblGrid>
      <w:tr w:rsidR="00391EC6" w:rsidTr="004D6DF2">
        <w:tc>
          <w:tcPr>
            <w:tcW w:w="646" w:type="pct"/>
          </w:tcPr>
          <w:p w:rsidR="00391EC6" w:rsidRPr="004071A0" w:rsidRDefault="00391EC6" w:rsidP="004D6DF2">
            <w:pPr>
              <w:jc w:val="center"/>
              <w:rPr>
                <w:b/>
              </w:rPr>
            </w:pPr>
            <w:r w:rsidRPr="004071A0">
              <w:rPr>
                <w:b/>
              </w:rPr>
              <w:t>Виды работ</w:t>
            </w:r>
          </w:p>
        </w:tc>
        <w:tc>
          <w:tcPr>
            <w:tcW w:w="290" w:type="pct"/>
          </w:tcPr>
          <w:p w:rsidR="00391EC6" w:rsidRPr="004071A0" w:rsidRDefault="00391EC6" w:rsidP="004D6DF2">
            <w:pPr>
              <w:jc w:val="center"/>
              <w:rPr>
                <w:b/>
              </w:rPr>
            </w:pPr>
            <w:r w:rsidRPr="004071A0">
              <w:rPr>
                <w:b/>
              </w:rPr>
              <w:t>1</w:t>
            </w:r>
          </w:p>
        </w:tc>
        <w:tc>
          <w:tcPr>
            <w:tcW w:w="272" w:type="pct"/>
          </w:tcPr>
          <w:p w:rsidR="00391EC6" w:rsidRPr="004071A0" w:rsidRDefault="00391EC6" w:rsidP="004D6DF2">
            <w:pPr>
              <w:jc w:val="center"/>
              <w:rPr>
                <w:b/>
              </w:rPr>
            </w:pPr>
            <w:r w:rsidRPr="004071A0">
              <w:rPr>
                <w:b/>
              </w:rPr>
              <w:t>2</w:t>
            </w:r>
          </w:p>
        </w:tc>
        <w:tc>
          <w:tcPr>
            <w:tcW w:w="272" w:type="pct"/>
          </w:tcPr>
          <w:p w:rsidR="00391EC6" w:rsidRPr="004071A0" w:rsidRDefault="00391EC6" w:rsidP="004D6DF2">
            <w:pPr>
              <w:jc w:val="center"/>
              <w:rPr>
                <w:b/>
              </w:rPr>
            </w:pPr>
            <w:r w:rsidRPr="004071A0">
              <w:rPr>
                <w:b/>
              </w:rPr>
              <w:t>3</w:t>
            </w:r>
          </w:p>
        </w:tc>
        <w:tc>
          <w:tcPr>
            <w:tcW w:w="272" w:type="pct"/>
          </w:tcPr>
          <w:p w:rsidR="00391EC6" w:rsidRPr="004071A0" w:rsidRDefault="00391EC6" w:rsidP="004D6DF2">
            <w:pPr>
              <w:jc w:val="center"/>
              <w:rPr>
                <w:b/>
              </w:rPr>
            </w:pPr>
            <w:r w:rsidRPr="004071A0">
              <w:rPr>
                <w:b/>
              </w:rPr>
              <w:t>4</w:t>
            </w:r>
          </w:p>
        </w:tc>
        <w:tc>
          <w:tcPr>
            <w:tcW w:w="272" w:type="pct"/>
          </w:tcPr>
          <w:p w:rsidR="00391EC6" w:rsidRPr="004071A0" w:rsidRDefault="00391EC6" w:rsidP="004D6DF2">
            <w:pPr>
              <w:jc w:val="center"/>
              <w:rPr>
                <w:b/>
              </w:rPr>
            </w:pPr>
            <w:r w:rsidRPr="004071A0">
              <w:rPr>
                <w:b/>
              </w:rPr>
              <w:t>5</w:t>
            </w:r>
          </w:p>
        </w:tc>
        <w:tc>
          <w:tcPr>
            <w:tcW w:w="272" w:type="pct"/>
          </w:tcPr>
          <w:p w:rsidR="00391EC6" w:rsidRPr="004071A0" w:rsidRDefault="00391EC6" w:rsidP="004D6DF2">
            <w:pPr>
              <w:jc w:val="center"/>
              <w:rPr>
                <w:b/>
              </w:rPr>
            </w:pPr>
            <w:r w:rsidRPr="004071A0">
              <w:rPr>
                <w:b/>
              </w:rPr>
              <w:t>6</w:t>
            </w:r>
          </w:p>
        </w:tc>
        <w:tc>
          <w:tcPr>
            <w:tcW w:w="272" w:type="pct"/>
          </w:tcPr>
          <w:p w:rsidR="00391EC6" w:rsidRPr="004071A0" w:rsidRDefault="00391EC6" w:rsidP="004D6DF2">
            <w:pPr>
              <w:jc w:val="center"/>
              <w:rPr>
                <w:b/>
              </w:rPr>
            </w:pPr>
            <w:r w:rsidRPr="004071A0">
              <w:rPr>
                <w:b/>
              </w:rPr>
              <w:t>7</w:t>
            </w:r>
          </w:p>
        </w:tc>
        <w:tc>
          <w:tcPr>
            <w:tcW w:w="272" w:type="pct"/>
          </w:tcPr>
          <w:p w:rsidR="00391EC6" w:rsidRPr="004071A0" w:rsidRDefault="00391EC6" w:rsidP="004D6DF2">
            <w:pPr>
              <w:jc w:val="center"/>
              <w:rPr>
                <w:b/>
              </w:rPr>
            </w:pPr>
            <w:r w:rsidRPr="004071A0">
              <w:rPr>
                <w:b/>
              </w:rPr>
              <w:t>8</w:t>
            </w:r>
          </w:p>
        </w:tc>
        <w:tc>
          <w:tcPr>
            <w:tcW w:w="223" w:type="pct"/>
          </w:tcPr>
          <w:p w:rsidR="00391EC6" w:rsidRPr="004071A0" w:rsidRDefault="00391EC6" w:rsidP="004D6DF2">
            <w:pPr>
              <w:jc w:val="center"/>
              <w:rPr>
                <w:b/>
              </w:rPr>
            </w:pPr>
            <w:r w:rsidRPr="004071A0">
              <w:rPr>
                <w:b/>
              </w:rPr>
              <w:t>9</w:t>
            </w:r>
          </w:p>
        </w:tc>
        <w:tc>
          <w:tcPr>
            <w:tcW w:w="283" w:type="pct"/>
          </w:tcPr>
          <w:p w:rsidR="00391EC6" w:rsidRPr="004071A0" w:rsidRDefault="00391EC6" w:rsidP="004D6DF2">
            <w:pPr>
              <w:jc w:val="center"/>
              <w:rPr>
                <w:b/>
                <w:lang w:val="en-US"/>
              </w:rPr>
            </w:pPr>
            <w:r w:rsidRPr="004071A0">
              <w:rPr>
                <w:b/>
                <w:lang w:val="en-US"/>
              </w:rPr>
              <w:t>10</w:t>
            </w:r>
          </w:p>
        </w:tc>
        <w:tc>
          <w:tcPr>
            <w:tcW w:w="283" w:type="pct"/>
          </w:tcPr>
          <w:p w:rsidR="00391EC6" w:rsidRPr="004071A0" w:rsidRDefault="00391EC6" w:rsidP="004D6DF2">
            <w:pPr>
              <w:jc w:val="center"/>
              <w:rPr>
                <w:b/>
                <w:lang w:val="en-US"/>
              </w:rPr>
            </w:pPr>
            <w:r w:rsidRPr="004071A0">
              <w:rPr>
                <w:b/>
                <w:lang w:val="en-US"/>
              </w:rPr>
              <w:t>11</w:t>
            </w:r>
          </w:p>
        </w:tc>
        <w:tc>
          <w:tcPr>
            <w:tcW w:w="283" w:type="pct"/>
          </w:tcPr>
          <w:p w:rsidR="00391EC6" w:rsidRPr="004071A0" w:rsidRDefault="00391EC6" w:rsidP="004D6DF2">
            <w:pPr>
              <w:jc w:val="center"/>
              <w:rPr>
                <w:b/>
                <w:lang w:val="en-US"/>
              </w:rPr>
            </w:pPr>
            <w:r w:rsidRPr="004071A0">
              <w:rPr>
                <w:b/>
                <w:lang w:val="en-US"/>
              </w:rPr>
              <w:t>12</w:t>
            </w:r>
          </w:p>
        </w:tc>
        <w:tc>
          <w:tcPr>
            <w:tcW w:w="283" w:type="pct"/>
          </w:tcPr>
          <w:p w:rsidR="00391EC6" w:rsidRPr="004071A0" w:rsidRDefault="00391EC6" w:rsidP="004D6DF2">
            <w:pPr>
              <w:jc w:val="center"/>
              <w:rPr>
                <w:b/>
                <w:lang w:val="en-US"/>
              </w:rPr>
            </w:pPr>
            <w:r w:rsidRPr="004071A0">
              <w:rPr>
                <w:b/>
                <w:lang w:val="en-US"/>
              </w:rPr>
              <w:t>13</w:t>
            </w:r>
          </w:p>
        </w:tc>
        <w:tc>
          <w:tcPr>
            <w:tcW w:w="279" w:type="pct"/>
          </w:tcPr>
          <w:p w:rsidR="00391EC6" w:rsidRPr="004071A0" w:rsidRDefault="00391EC6" w:rsidP="004D6DF2">
            <w:pPr>
              <w:jc w:val="center"/>
              <w:rPr>
                <w:b/>
                <w:lang w:val="en-US"/>
              </w:rPr>
            </w:pPr>
            <w:r w:rsidRPr="004071A0">
              <w:rPr>
                <w:b/>
                <w:lang w:val="en-US"/>
              </w:rPr>
              <w:t>14</w:t>
            </w:r>
          </w:p>
        </w:tc>
        <w:tc>
          <w:tcPr>
            <w:tcW w:w="272" w:type="pct"/>
          </w:tcPr>
          <w:p w:rsidR="00391EC6" w:rsidRPr="004071A0" w:rsidRDefault="00391EC6" w:rsidP="004D6DF2">
            <w:pPr>
              <w:jc w:val="center"/>
              <w:rPr>
                <w:b/>
                <w:lang w:val="en-US"/>
              </w:rPr>
            </w:pPr>
            <w:r w:rsidRPr="004071A0">
              <w:rPr>
                <w:b/>
                <w:lang w:val="en-US"/>
              </w:rPr>
              <w:t>15</w:t>
            </w:r>
          </w:p>
        </w:tc>
        <w:tc>
          <w:tcPr>
            <w:tcW w:w="255" w:type="pct"/>
          </w:tcPr>
          <w:p w:rsidR="00391EC6" w:rsidRPr="004071A0" w:rsidRDefault="00391EC6" w:rsidP="004D6DF2">
            <w:pPr>
              <w:jc w:val="center"/>
              <w:rPr>
                <w:b/>
                <w:lang w:val="en-US"/>
              </w:rPr>
            </w:pPr>
            <w:r w:rsidRPr="004071A0">
              <w:rPr>
                <w:b/>
                <w:lang w:val="en-US"/>
              </w:rPr>
              <w:t>16</w:t>
            </w:r>
          </w:p>
        </w:tc>
      </w:tr>
      <w:tr w:rsidR="00391EC6" w:rsidTr="004D6DF2">
        <w:tc>
          <w:tcPr>
            <w:tcW w:w="646" w:type="pct"/>
          </w:tcPr>
          <w:p w:rsidR="00391EC6" w:rsidRPr="009E0108" w:rsidRDefault="00391EC6" w:rsidP="004D6DF2">
            <w:pPr>
              <w:jc w:val="center"/>
            </w:pPr>
            <w:r>
              <w:t>7</w:t>
            </w:r>
          </w:p>
        </w:tc>
        <w:tc>
          <w:tcPr>
            <w:tcW w:w="290"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0000"/>
          </w:tcPr>
          <w:p w:rsidR="00391EC6" w:rsidRDefault="00391EC6" w:rsidP="004D6DF2"/>
        </w:tc>
        <w:tc>
          <w:tcPr>
            <w:tcW w:w="272" w:type="pct"/>
            <w:shd w:val="clear" w:color="auto" w:fill="FF0000"/>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2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79" w:type="pct"/>
          </w:tcPr>
          <w:p w:rsidR="00391EC6" w:rsidRDefault="00391EC6" w:rsidP="004D6DF2"/>
        </w:tc>
        <w:tc>
          <w:tcPr>
            <w:tcW w:w="272" w:type="pct"/>
          </w:tcPr>
          <w:p w:rsidR="00391EC6" w:rsidRDefault="00391EC6" w:rsidP="004D6DF2"/>
        </w:tc>
        <w:tc>
          <w:tcPr>
            <w:tcW w:w="255" w:type="pct"/>
          </w:tcPr>
          <w:p w:rsidR="00391EC6" w:rsidRDefault="00391EC6" w:rsidP="004D6DF2"/>
        </w:tc>
      </w:tr>
      <w:tr w:rsidR="00391EC6" w:rsidTr="004D6DF2">
        <w:tc>
          <w:tcPr>
            <w:tcW w:w="646" w:type="pct"/>
          </w:tcPr>
          <w:p w:rsidR="00391EC6" w:rsidRDefault="00391EC6" w:rsidP="004D6DF2">
            <w:pPr>
              <w:jc w:val="center"/>
            </w:pPr>
            <w:r>
              <w:t>8</w:t>
            </w:r>
          </w:p>
        </w:tc>
        <w:tc>
          <w:tcPr>
            <w:tcW w:w="290"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tcPr>
          <w:p w:rsidR="00391EC6" w:rsidRDefault="00391EC6" w:rsidP="004D6DF2"/>
        </w:tc>
        <w:tc>
          <w:tcPr>
            <w:tcW w:w="22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79" w:type="pct"/>
          </w:tcPr>
          <w:p w:rsidR="00391EC6" w:rsidRDefault="00391EC6" w:rsidP="004D6DF2"/>
        </w:tc>
        <w:tc>
          <w:tcPr>
            <w:tcW w:w="272" w:type="pct"/>
          </w:tcPr>
          <w:p w:rsidR="00391EC6" w:rsidRDefault="00391EC6" w:rsidP="004D6DF2"/>
        </w:tc>
        <w:tc>
          <w:tcPr>
            <w:tcW w:w="255" w:type="pct"/>
          </w:tcPr>
          <w:p w:rsidR="00391EC6" w:rsidRDefault="00391EC6" w:rsidP="004D6DF2"/>
        </w:tc>
      </w:tr>
      <w:tr w:rsidR="00391EC6" w:rsidTr="004D6DF2">
        <w:tc>
          <w:tcPr>
            <w:tcW w:w="646" w:type="pct"/>
          </w:tcPr>
          <w:p w:rsidR="00391EC6" w:rsidRDefault="00391EC6" w:rsidP="004D6DF2">
            <w:pPr>
              <w:jc w:val="center"/>
            </w:pPr>
            <w:r>
              <w:t>9</w:t>
            </w:r>
          </w:p>
        </w:tc>
        <w:tc>
          <w:tcPr>
            <w:tcW w:w="290"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shd w:val="clear" w:color="auto" w:fill="FFFF00"/>
          </w:tcPr>
          <w:p w:rsidR="00391EC6" w:rsidRDefault="00391EC6" w:rsidP="004D6DF2"/>
        </w:tc>
        <w:tc>
          <w:tcPr>
            <w:tcW w:w="223" w:type="pct"/>
            <w:shd w:val="clear" w:color="auto" w:fill="FFFF00"/>
          </w:tcPr>
          <w:p w:rsidR="00391EC6" w:rsidRDefault="00391EC6" w:rsidP="004D6DF2"/>
        </w:tc>
        <w:tc>
          <w:tcPr>
            <w:tcW w:w="283" w:type="pct"/>
            <w:shd w:val="clear" w:color="auto" w:fill="FFFF00"/>
          </w:tcPr>
          <w:p w:rsidR="00391EC6" w:rsidRDefault="00391EC6" w:rsidP="004D6DF2"/>
        </w:tc>
        <w:tc>
          <w:tcPr>
            <w:tcW w:w="283" w:type="pct"/>
            <w:shd w:val="clear" w:color="auto" w:fill="FF0000"/>
          </w:tcPr>
          <w:p w:rsidR="00391EC6" w:rsidRDefault="00391EC6" w:rsidP="004D6DF2"/>
        </w:tc>
        <w:tc>
          <w:tcPr>
            <w:tcW w:w="283" w:type="pct"/>
            <w:shd w:val="clear" w:color="auto" w:fill="FF0000"/>
          </w:tcPr>
          <w:p w:rsidR="00391EC6" w:rsidRDefault="00391EC6" w:rsidP="004D6DF2"/>
        </w:tc>
        <w:tc>
          <w:tcPr>
            <w:tcW w:w="283" w:type="pct"/>
            <w:shd w:val="clear" w:color="auto" w:fill="FFFF00"/>
          </w:tcPr>
          <w:p w:rsidR="00391EC6" w:rsidRDefault="00391EC6" w:rsidP="004D6DF2"/>
        </w:tc>
        <w:tc>
          <w:tcPr>
            <w:tcW w:w="279" w:type="pct"/>
            <w:shd w:val="clear" w:color="auto" w:fill="FFFF00"/>
          </w:tcPr>
          <w:p w:rsidR="00391EC6" w:rsidRDefault="00391EC6" w:rsidP="004D6DF2"/>
        </w:tc>
        <w:tc>
          <w:tcPr>
            <w:tcW w:w="272" w:type="pct"/>
          </w:tcPr>
          <w:p w:rsidR="00391EC6" w:rsidRDefault="00391EC6" w:rsidP="004D6DF2"/>
        </w:tc>
        <w:tc>
          <w:tcPr>
            <w:tcW w:w="255" w:type="pct"/>
            <w:tcBorders>
              <w:bottom w:val="single" w:sz="4" w:space="0" w:color="auto"/>
            </w:tcBorders>
          </w:tcPr>
          <w:p w:rsidR="00391EC6" w:rsidRDefault="00391EC6" w:rsidP="004D6DF2"/>
        </w:tc>
      </w:tr>
      <w:tr w:rsidR="00391EC6" w:rsidTr="004D6DF2">
        <w:tc>
          <w:tcPr>
            <w:tcW w:w="646" w:type="pct"/>
          </w:tcPr>
          <w:p w:rsidR="00391EC6" w:rsidRDefault="00391EC6" w:rsidP="004D6DF2">
            <w:pPr>
              <w:jc w:val="center"/>
            </w:pPr>
            <w:r>
              <w:t>10</w:t>
            </w:r>
          </w:p>
        </w:tc>
        <w:tc>
          <w:tcPr>
            <w:tcW w:w="290"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2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79" w:type="pct"/>
          </w:tcPr>
          <w:p w:rsidR="00391EC6" w:rsidRDefault="00391EC6" w:rsidP="004D6DF2"/>
        </w:tc>
        <w:tc>
          <w:tcPr>
            <w:tcW w:w="272" w:type="pct"/>
            <w:tcBorders>
              <w:bottom w:val="single" w:sz="4" w:space="0" w:color="auto"/>
            </w:tcBorders>
            <w:shd w:val="clear" w:color="auto" w:fill="FFFF00"/>
          </w:tcPr>
          <w:p w:rsidR="00391EC6" w:rsidRDefault="00391EC6" w:rsidP="004D6DF2"/>
        </w:tc>
        <w:tc>
          <w:tcPr>
            <w:tcW w:w="255" w:type="pct"/>
            <w:tcBorders>
              <w:bottom w:val="single" w:sz="4" w:space="0" w:color="auto"/>
            </w:tcBorders>
            <w:shd w:val="clear" w:color="auto" w:fill="FFFF00"/>
          </w:tcPr>
          <w:p w:rsidR="00391EC6" w:rsidRDefault="00391EC6" w:rsidP="004D6DF2"/>
        </w:tc>
      </w:tr>
      <w:tr w:rsidR="00391EC6" w:rsidTr="004D6DF2">
        <w:tc>
          <w:tcPr>
            <w:tcW w:w="646" w:type="pct"/>
          </w:tcPr>
          <w:p w:rsidR="00391EC6" w:rsidRDefault="00391EC6" w:rsidP="004D6DF2">
            <w:pPr>
              <w:jc w:val="center"/>
            </w:pPr>
          </w:p>
        </w:tc>
        <w:tc>
          <w:tcPr>
            <w:tcW w:w="290" w:type="pct"/>
          </w:tcPr>
          <w:p w:rsidR="00391EC6" w:rsidRPr="004071A0" w:rsidRDefault="00391EC6" w:rsidP="004D6DF2">
            <w:pPr>
              <w:jc w:val="center"/>
              <w:rPr>
                <w:b/>
                <w:lang w:val="en-US"/>
              </w:rPr>
            </w:pPr>
            <w:r w:rsidRPr="004071A0">
              <w:rPr>
                <w:b/>
                <w:lang w:val="en-US"/>
              </w:rPr>
              <w:t>17</w:t>
            </w:r>
          </w:p>
        </w:tc>
        <w:tc>
          <w:tcPr>
            <w:tcW w:w="272" w:type="pct"/>
          </w:tcPr>
          <w:p w:rsidR="00391EC6" w:rsidRPr="004071A0" w:rsidRDefault="00391EC6" w:rsidP="004D6DF2">
            <w:pPr>
              <w:jc w:val="center"/>
              <w:rPr>
                <w:b/>
                <w:lang w:val="en-US"/>
              </w:rPr>
            </w:pPr>
            <w:r w:rsidRPr="004071A0">
              <w:rPr>
                <w:b/>
                <w:lang w:val="en-US"/>
              </w:rPr>
              <w:t>18</w:t>
            </w:r>
          </w:p>
        </w:tc>
        <w:tc>
          <w:tcPr>
            <w:tcW w:w="272" w:type="pct"/>
          </w:tcPr>
          <w:p w:rsidR="00391EC6" w:rsidRPr="004071A0" w:rsidRDefault="00391EC6" w:rsidP="004D6DF2">
            <w:pPr>
              <w:jc w:val="center"/>
              <w:rPr>
                <w:b/>
                <w:lang w:val="en-US"/>
              </w:rPr>
            </w:pPr>
            <w:r w:rsidRPr="004071A0">
              <w:rPr>
                <w:b/>
                <w:lang w:val="en-US"/>
              </w:rPr>
              <w:t>19</w:t>
            </w:r>
          </w:p>
        </w:tc>
        <w:tc>
          <w:tcPr>
            <w:tcW w:w="272" w:type="pct"/>
          </w:tcPr>
          <w:p w:rsidR="00391EC6" w:rsidRPr="004071A0" w:rsidRDefault="00391EC6" w:rsidP="004D6DF2">
            <w:pPr>
              <w:jc w:val="center"/>
              <w:rPr>
                <w:b/>
                <w:lang w:val="en-US"/>
              </w:rPr>
            </w:pPr>
            <w:r w:rsidRPr="004071A0">
              <w:rPr>
                <w:b/>
                <w:lang w:val="en-US"/>
              </w:rPr>
              <w:t>20</w:t>
            </w:r>
          </w:p>
        </w:tc>
        <w:tc>
          <w:tcPr>
            <w:tcW w:w="272" w:type="pct"/>
          </w:tcPr>
          <w:p w:rsidR="00391EC6" w:rsidRPr="004071A0" w:rsidRDefault="00391EC6" w:rsidP="004D6DF2">
            <w:pPr>
              <w:jc w:val="center"/>
              <w:rPr>
                <w:b/>
                <w:lang w:val="en-US"/>
              </w:rPr>
            </w:pPr>
            <w:r w:rsidRPr="004071A0">
              <w:rPr>
                <w:b/>
                <w:lang w:val="en-US"/>
              </w:rPr>
              <w:t>21</w:t>
            </w:r>
          </w:p>
        </w:tc>
        <w:tc>
          <w:tcPr>
            <w:tcW w:w="272" w:type="pct"/>
          </w:tcPr>
          <w:p w:rsidR="00391EC6" w:rsidRPr="004071A0" w:rsidRDefault="00391EC6" w:rsidP="004D6DF2">
            <w:pPr>
              <w:jc w:val="center"/>
              <w:rPr>
                <w:b/>
                <w:lang w:val="en-US"/>
              </w:rPr>
            </w:pPr>
            <w:r w:rsidRPr="004071A0">
              <w:rPr>
                <w:b/>
                <w:lang w:val="en-US"/>
              </w:rPr>
              <w:t>22</w:t>
            </w:r>
          </w:p>
        </w:tc>
        <w:tc>
          <w:tcPr>
            <w:tcW w:w="272" w:type="pct"/>
          </w:tcPr>
          <w:p w:rsidR="00391EC6" w:rsidRPr="004071A0" w:rsidRDefault="00391EC6" w:rsidP="004D6DF2">
            <w:pPr>
              <w:jc w:val="center"/>
              <w:rPr>
                <w:b/>
                <w:lang w:val="en-US"/>
              </w:rPr>
            </w:pPr>
            <w:r w:rsidRPr="004071A0">
              <w:rPr>
                <w:b/>
                <w:lang w:val="en-US"/>
              </w:rPr>
              <w:t>23</w:t>
            </w:r>
          </w:p>
        </w:tc>
        <w:tc>
          <w:tcPr>
            <w:tcW w:w="272" w:type="pct"/>
          </w:tcPr>
          <w:p w:rsidR="00391EC6" w:rsidRPr="004071A0" w:rsidRDefault="00391EC6" w:rsidP="004D6DF2">
            <w:pPr>
              <w:jc w:val="center"/>
              <w:rPr>
                <w:b/>
                <w:lang w:val="en-US"/>
              </w:rPr>
            </w:pPr>
            <w:r w:rsidRPr="004071A0">
              <w:rPr>
                <w:b/>
                <w:lang w:val="en-US"/>
              </w:rPr>
              <w:t>24</w:t>
            </w:r>
          </w:p>
        </w:tc>
        <w:tc>
          <w:tcPr>
            <w:tcW w:w="223" w:type="pct"/>
          </w:tcPr>
          <w:p w:rsidR="00391EC6" w:rsidRPr="004071A0" w:rsidRDefault="00391EC6" w:rsidP="004D6DF2">
            <w:pPr>
              <w:jc w:val="center"/>
              <w:rPr>
                <w:b/>
                <w:lang w:val="en-US"/>
              </w:rPr>
            </w:pPr>
            <w:r w:rsidRPr="004071A0">
              <w:rPr>
                <w:b/>
                <w:lang w:val="en-US"/>
              </w:rPr>
              <w:t>25</w:t>
            </w:r>
          </w:p>
        </w:tc>
        <w:tc>
          <w:tcPr>
            <w:tcW w:w="283" w:type="pct"/>
          </w:tcPr>
          <w:p w:rsidR="00391EC6" w:rsidRPr="004071A0" w:rsidRDefault="00391EC6" w:rsidP="004D6DF2">
            <w:pPr>
              <w:jc w:val="center"/>
              <w:rPr>
                <w:b/>
                <w:lang w:val="en-US"/>
              </w:rPr>
            </w:pPr>
            <w:r w:rsidRPr="004071A0">
              <w:rPr>
                <w:b/>
                <w:lang w:val="en-US"/>
              </w:rPr>
              <w:t>26</w:t>
            </w:r>
          </w:p>
        </w:tc>
        <w:tc>
          <w:tcPr>
            <w:tcW w:w="283" w:type="pct"/>
          </w:tcPr>
          <w:p w:rsidR="00391EC6" w:rsidRPr="004071A0" w:rsidRDefault="00391EC6" w:rsidP="004D6DF2">
            <w:pPr>
              <w:jc w:val="center"/>
              <w:rPr>
                <w:b/>
                <w:lang w:val="en-US"/>
              </w:rPr>
            </w:pPr>
            <w:r w:rsidRPr="004071A0">
              <w:rPr>
                <w:b/>
                <w:lang w:val="en-US"/>
              </w:rPr>
              <w:t>27</w:t>
            </w:r>
          </w:p>
        </w:tc>
        <w:tc>
          <w:tcPr>
            <w:tcW w:w="283" w:type="pct"/>
          </w:tcPr>
          <w:p w:rsidR="00391EC6" w:rsidRPr="004071A0" w:rsidRDefault="00391EC6" w:rsidP="004D6DF2">
            <w:pPr>
              <w:jc w:val="center"/>
              <w:rPr>
                <w:b/>
                <w:lang w:val="en-US"/>
              </w:rPr>
            </w:pPr>
            <w:r w:rsidRPr="004071A0">
              <w:rPr>
                <w:b/>
                <w:lang w:val="en-US"/>
              </w:rPr>
              <w:t>28</w:t>
            </w:r>
          </w:p>
        </w:tc>
        <w:tc>
          <w:tcPr>
            <w:tcW w:w="283" w:type="pct"/>
          </w:tcPr>
          <w:p w:rsidR="00391EC6" w:rsidRPr="004071A0" w:rsidRDefault="00391EC6" w:rsidP="004D6DF2">
            <w:pPr>
              <w:jc w:val="center"/>
              <w:rPr>
                <w:b/>
                <w:lang w:val="en-US"/>
              </w:rPr>
            </w:pPr>
            <w:r w:rsidRPr="004071A0">
              <w:rPr>
                <w:b/>
                <w:lang w:val="en-US"/>
              </w:rPr>
              <w:t>29</w:t>
            </w:r>
          </w:p>
        </w:tc>
        <w:tc>
          <w:tcPr>
            <w:tcW w:w="279" w:type="pct"/>
          </w:tcPr>
          <w:p w:rsidR="00391EC6" w:rsidRPr="004071A0" w:rsidRDefault="00391EC6" w:rsidP="004D6DF2">
            <w:pPr>
              <w:jc w:val="center"/>
              <w:rPr>
                <w:b/>
                <w:lang w:val="en-US"/>
              </w:rPr>
            </w:pPr>
            <w:r w:rsidRPr="004071A0">
              <w:rPr>
                <w:b/>
                <w:lang w:val="en-US"/>
              </w:rPr>
              <w:t>30</w:t>
            </w:r>
          </w:p>
        </w:tc>
        <w:tc>
          <w:tcPr>
            <w:tcW w:w="272" w:type="pct"/>
            <w:tcBorders>
              <w:right w:val="single" w:sz="4" w:space="0" w:color="auto"/>
            </w:tcBorders>
          </w:tcPr>
          <w:p w:rsidR="00391EC6" w:rsidRPr="004071A0" w:rsidRDefault="00391EC6" w:rsidP="004D6DF2">
            <w:pPr>
              <w:jc w:val="center"/>
              <w:rPr>
                <w:b/>
                <w:lang w:val="en-US"/>
              </w:rPr>
            </w:pPr>
            <w:r w:rsidRPr="004071A0">
              <w:rPr>
                <w:b/>
                <w:lang w:val="en-US"/>
              </w:rPr>
              <w:t>31</w:t>
            </w:r>
          </w:p>
        </w:tc>
        <w:tc>
          <w:tcPr>
            <w:tcW w:w="255" w:type="pct"/>
            <w:tcBorders>
              <w:top w:val="single" w:sz="4" w:space="0" w:color="auto"/>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10</w:t>
            </w:r>
          </w:p>
        </w:tc>
        <w:tc>
          <w:tcPr>
            <w:tcW w:w="290" w:type="pct"/>
            <w:shd w:val="clear" w:color="auto" w:fill="FFFF00"/>
          </w:tcPr>
          <w:p w:rsidR="00391EC6" w:rsidRDefault="00391EC6" w:rsidP="004D6DF2">
            <w:pPr>
              <w:rPr>
                <w:lang w:val="en-US"/>
              </w:rPr>
            </w:pPr>
          </w:p>
        </w:tc>
        <w:tc>
          <w:tcPr>
            <w:tcW w:w="272" w:type="pct"/>
            <w:shd w:val="clear" w:color="auto" w:fill="FF0000"/>
          </w:tcPr>
          <w:p w:rsidR="00391EC6" w:rsidRDefault="00391EC6" w:rsidP="004D6DF2">
            <w:pPr>
              <w:rPr>
                <w:lang w:val="en-US"/>
              </w:rPr>
            </w:pPr>
          </w:p>
        </w:tc>
        <w:tc>
          <w:tcPr>
            <w:tcW w:w="272" w:type="pct"/>
            <w:shd w:val="clear" w:color="auto" w:fill="FF0000"/>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2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79" w:type="pct"/>
          </w:tcPr>
          <w:p w:rsidR="00391EC6" w:rsidRDefault="00391EC6" w:rsidP="004D6DF2">
            <w:pPr>
              <w:rPr>
                <w:lang w:val="en-US"/>
              </w:rPr>
            </w:pPr>
          </w:p>
        </w:tc>
        <w:tc>
          <w:tcPr>
            <w:tcW w:w="272" w:type="pct"/>
            <w:tcBorders>
              <w:right w:val="single" w:sz="4" w:space="0" w:color="auto"/>
            </w:tcBorders>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11</w:t>
            </w:r>
          </w:p>
        </w:tc>
        <w:tc>
          <w:tcPr>
            <w:tcW w:w="290" w:type="pct"/>
            <w:shd w:val="clear" w:color="auto" w:fill="FFFFFF" w:themeFill="background1"/>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23" w:type="pct"/>
            <w:shd w:val="clear" w:color="auto" w:fill="FF0000"/>
          </w:tcPr>
          <w:p w:rsidR="00391EC6" w:rsidRDefault="00391EC6" w:rsidP="004D6DF2">
            <w:pPr>
              <w:rPr>
                <w:lang w:val="en-US"/>
              </w:rPr>
            </w:pPr>
          </w:p>
        </w:tc>
        <w:tc>
          <w:tcPr>
            <w:tcW w:w="283" w:type="pct"/>
            <w:shd w:val="clear" w:color="auto" w:fill="FF0000"/>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79" w:type="pct"/>
          </w:tcPr>
          <w:p w:rsidR="00391EC6" w:rsidRDefault="00391EC6" w:rsidP="004D6DF2">
            <w:pPr>
              <w:rPr>
                <w:lang w:val="en-US"/>
              </w:rPr>
            </w:pPr>
          </w:p>
        </w:tc>
        <w:tc>
          <w:tcPr>
            <w:tcW w:w="272" w:type="pct"/>
            <w:tcBorders>
              <w:right w:val="single" w:sz="4" w:space="0" w:color="auto"/>
            </w:tcBorders>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12</w:t>
            </w:r>
          </w:p>
        </w:tc>
        <w:tc>
          <w:tcPr>
            <w:tcW w:w="290" w:type="pct"/>
            <w:shd w:val="clear" w:color="auto" w:fill="FFFFFF" w:themeFill="background1"/>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23" w:type="pct"/>
          </w:tcPr>
          <w:p w:rsidR="00391EC6" w:rsidRDefault="00391EC6" w:rsidP="004D6DF2">
            <w:pPr>
              <w:rPr>
                <w:lang w:val="en-US"/>
              </w:rPr>
            </w:pPr>
          </w:p>
        </w:tc>
        <w:tc>
          <w:tcPr>
            <w:tcW w:w="283" w:type="pct"/>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83" w:type="pct"/>
          </w:tcPr>
          <w:p w:rsidR="00391EC6" w:rsidRDefault="00391EC6" w:rsidP="004D6DF2">
            <w:pPr>
              <w:rPr>
                <w:lang w:val="en-US"/>
              </w:rPr>
            </w:pPr>
          </w:p>
        </w:tc>
        <w:tc>
          <w:tcPr>
            <w:tcW w:w="279" w:type="pct"/>
          </w:tcPr>
          <w:p w:rsidR="00391EC6" w:rsidRDefault="00391EC6" w:rsidP="004D6DF2">
            <w:pPr>
              <w:rPr>
                <w:lang w:val="en-US"/>
              </w:rPr>
            </w:pPr>
          </w:p>
        </w:tc>
        <w:tc>
          <w:tcPr>
            <w:tcW w:w="272" w:type="pct"/>
            <w:tcBorders>
              <w:right w:val="single" w:sz="4" w:space="0" w:color="auto"/>
            </w:tcBorders>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13</w:t>
            </w:r>
          </w:p>
        </w:tc>
        <w:tc>
          <w:tcPr>
            <w:tcW w:w="290" w:type="pct"/>
            <w:shd w:val="clear" w:color="auto" w:fill="FFFFFF" w:themeFill="background1"/>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2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79" w:type="pct"/>
            <w:shd w:val="clear" w:color="auto" w:fill="FFFF00"/>
          </w:tcPr>
          <w:p w:rsidR="00391EC6" w:rsidRDefault="00391EC6" w:rsidP="004D6DF2">
            <w:pPr>
              <w:rPr>
                <w:lang w:val="en-US"/>
              </w:rPr>
            </w:pPr>
          </w:p>
        </w:tc>
        <w:tc>
          <w:tcPr>
            <w:tcW w:w="272" w:type="pct"/>
            <w:tcBorders>
              <w:right w:val="single" w:sz="4" w:space="0" w:color="auto"/>
            </w:tcBorders>
            <w:shd w:val="clear" w:color="auto" w:fill="FFFF00"/>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bl>
    <w:p w:rsidR="00391EC6" w:rsidRDefault="00391EC6" w:rsidP="00391EC6"/>
    <w:p w:rsidR="00391EC6" w:rsidRPr="00CD3848" w:rsidRDefault="00391EC6" w:rsidP="00391EC6">
      <w:pPr>
        <w:jc w:val="right"/>
      </w:pPr>
      <w:r w:rsidRPr="00CD3848">
        <w:t>Ноябрь</w:t>
      </w:r>
    </w:p>
    <w:tbl>
      <w:tblPr>
        <w:tblStyle w:val="ae"/>
        <w:tblW w:w="5000" w:type="pct"/>
        <w:tblLook w:val="04A0" w:firstRow="1" w:lastRow="0" w:firstColumn="1" w:lastColumn="0" w:noHBand="0" w:noVBand="1"/>
      </w:tblPr>
      <w:tblGrid>
        <w:gridCol w:w="1420"/>
        <w:gridCol w:w="638"/>
        <w:gridCol w:w="598"/>
        <w:gridCol w:w="598"/>
        <w:gridCol w:w="598"/>
        <w:gridCol w:w="598"/>
        <w:gridCol w:w="598"/>
        <w:gridCol w:w="598"/>
        <w:gridCol w:w="598"/>
        <w:gridCol w:w="490"/>
        <w:gridCol w:w="621"/>
        <w:gridCol w:w="621"/>
        <w:gridCol w:w="621"/>
        <w:gridCol w:w="621"/>
        <w:gridCol w:w="613"/>
        <w:gridCol w:w="590"/>
      </w:tblGrid>
      <w:tr w:rsidR="00391EC6" w:rsidTr="004D6DF2">
        <w:tc>
          <w:tcPr>
            <w:tcW w:w="681" w:type="pct"/>
          </w:tcPr>
          <w:p w:rsidR="00391EC6" w:rsidRPr="004101F8" w:rsidRDefault="00391EC6" w:rsidP="004D6DF2">
            <w:pPr>
              <w:jc w:val="center"/>
              <w:rPr>
                <w:b/>
              </w:rPr>
            </w:pPr>
            <w:r w:rsidRPr="004101F8">
              <w:rPr>
                <w:b/>
              </w:rPr>
              <w:t>Виды работ</w:t>
            </w:r>
          </w:p>
        </w:tc>
        <w:tc>
          <w:tcPr>
            <w:tcW w:w="306" w:type="pct"/>
          </w:tcPr>
          <w:p w:rsidR="00391EC6" w:rsidRPr="004101F8" w:rsidRDefault="00391EC6" w:rsidP="004D6DF2">
            <w:pPr>
              <w:jc w:val="center"/>
              <w:rPr>
                <w:b/>
              </w:rPr>
            </w:pPr>
            <w:r w:rsidRPr="004101F8">
              <w:rPr>
                <w:b/>
              </w:rPr>
              <w:t>1</w:t>
            </w:r>
          </w:p>
        </w:tc>
        <w:tc>
          <w:tcPr>
            <w:tcW w:w="287" w:type="pct"/>
          </w:tcPr>
          <w:p w:rsidR="00391EC6" w:rsidRPr="004101F8" w:rsidRDefault="00391EC6" w:rsidP="004D6DF2">
            <w:pPr>
              <w:jc w:val="center"/>
              <w:rPr>
                <w:b/>
              </w:rPr>
            </w:pPr>
            <w:r w:rsidRPr="004101F8">
              <w:rPr>
                <w:b/>
              </w:rPr>
              <w:t>2</w:t>
            </w:r>
          </w:p>
        </w:tc>
        <w:tc>
          <w:tcPr>
            <w:tcW w:w="287" w:type="pct"/>
          </w:tcPr>
          <w:p w:rsidR="00391EC6" w:rsidRPr="004101F8" w:rsidRDefault="00391EC6" w:rsidP="004D6DF2">
            <w:pPr>
              <w:jc w:val="center"/>
              <w:rPr>
                <w:b/>
              </w:rPr>
            </w:pPr>
            <w:r w:rsidRPr="004101F8">
              <w:rPr>
                <w:b/>
              </w:rPr>
              <w:t>3</w:t>
            </w:r>
          </w:p>
        </w:tc>
        <w:tc>
          <w:tcPr>
            <w:tcW w:w="287" w:type="pct"/>
          </w:tcPr>
          <w:p w:rsidR="00391EC6" w:rsidRPr="004101F8" w:rsidRDefault="00391EC6" w:rsidP="004D6DF2">
            <w:pPr>
              <w:jc w:val="center"/>
              <w:rPr>
                <w:b/>
              </w:rPr>
            </w:pPr>
            <w:r w:rsidRPr="004101F8">
              <w:rPr>
                <w:b/>
              </w:rPr>
              <w:t>4</w:t>
            </w:r>
          </w:p>
        </w:tc>
        <w:tc>
          <w:tcPr>
            <w:tcW w:w="287" w:type="pct"/>
          </w:tcPr>
          <w:p w:rsidR="00391EC6" w:rsidRPr="004101F8" w:rsidRDefault="00391EC6" w:rsidP="004D6DF2">
            <w:pPr>
              <w:jc w:val="center"/>
              <w:rPr>
                <w:b/>
              </w:rPr>
            </w:pPr>
            <w:r w:rsidRPr="004101F8">
              <w:rPr>
                <w:b/>
              </w:rPr>
              <w:t>5</w:t>
            </w:r>
          </w:p>
        </w:tc>
        <w:tc>
          <w:tcPr>
            <w:tcW w:w="287" w:type="pct"/>
          </w:tcPr>
          <w:p w:rsidR="00391EC6" w:rsidRPr="004101F8" w:rsidRDefault="00391EC6" w:rsidP="004D6DF2">
            <w:pPr>
              <w:jc w:val="center"/>
              <w:rPr>
                <w:b/>
              </w:rPr>
            </w:pPr>
            <w:r w:rsidRPr="004101F8">
              <w:rPr>
                <w:b/>
              </w:rPr>
              <w:t>6</w:t>
            </w:r>
          </w:p>
        </w:tc>
        <w:tc>
          <w:tcPr>
            <w:tcW w:w="287" w:type="pct"/>
          </w:tcPr>
          <w:p w:rsidR="00391EC6" w:rsidRPr="004101F8" w:rsidRDefault="00391EC6" w:rsidP="004D6DF2">
            <w:pPr>
              <w:jc w:val="center"/>
              <w:rPr>
                <w:b/>
              </w:rPr>
            </w:pPr>
            <w:r w:rsidRPr="004101F8">
              <w:rPr>
                <w:b/>
              </w:rPr>
              <w:t>7</w:t>
            </w:r>
          </w:p>
        </w:tc>
        <w:tc>
          <w:tcPr>
            <w:tcW w:w="287" w:type="pct"/>
          </w:tcPr>
          <w:p w:rsidR="00391EC6" w:rsidRPr="004101F8" w:rsidRDefault="00391EC6" w:rsidP="004D6DF2">
            <w:pPr>
              <w:jc w:val="center"/>
              <w:rPr>
                <w:b/>
              </w:rPr>
            </w:pPr>
            <w:r w:rsidRPr="004101F8">
              <w:rPr>
                <w:b/>
              </w:rPr>
              <w:t>8</w:t>
            </w:r>
          </w:p>
        </w:tc>
        <w:tc>
          <w:tcPr>
            <w:tcW w:w="235" w:type="pct"/>
          </w:tcPr>
          <w:p w:rsidR="00391EC6" w:rsidRPr="004101F8" w:rsidRDefault="00391EC6" w:rsidP="004D6DF2">
            <w:pPr>
              <w:jc w:val="center"/>
              <w:rPr>
                <w:b/>
              </w:rPr>
            </w:pPr>
            <w:r w:rsidRPr="004101F8">
              <w:rPr>
                <w:b/>
              </w:rPr>
              <w:t>9</w:t>
            </w:r>
          </w:p>
        </w:tc>
        <w:tc>
          <w:tcPr>
            <w:tcW w:w="298" w:type="pct"/>
          </w:tcPr>
          <w:p w:rsidR="00391EC6" w:rsidRPr="004101F8" w:rsidRDefault="00391EC6" w:rsidP="004D6DF2">
            <w:pPr>
              <w:jc w:val="center"/>
              <w:rPr>
                <w:b/>
                <w:lang w:val="en-US"/>
              </w:rPr>
            </w:pPr>
            <w:r w:rsidRPr="004101F8">
              <w:rPr>
                <w:b/>
                <w:lang w:val="en-US"/>
              </w:rPr>
              <w:t>10</w:t>
            </w:r>
          </w:p>
        </w:tc>
        <w:tc>
          <w:tcPr>
            <w:tcW w:w="298" w:type="pct"/>
          </w:tcPr>
          <w:p w:rsidR="00391EC6" w:rsidRPr="004101F8" w:rsidRDefault="00391EC6" w:rsidP="004D6DF2">
            <w:pPr>
              <w:jc w:val="center"/>
              <w:rPr>
                <w:b/>
                <w:lang w:val="en-US"/>
              </w:rPr>
            </w:pPr>
            <w:r w:rsidRPr="004101F8">
              <w:rPr>
                <w:b/>
                <w:lang w:val="en-US"/>
              </w:rPr>
              <w:t>11</w:t>
            </w:r>
          </w:p>
        </w:tc>
        <w:tc>
          <w:tcPr>
            <w:tcW w:w="298" w:type="pct"/>
          </w:tcPr>
          <w:p w:rsidR="00391EC6" w:rsidRPr="004101F8" w:rsidRDefault="00391EC6" w:rsidP="004D6DF2">
            <w:pPr>
              <w:jc w:val="center"/>
              <w:rPr>
                <w:b/>
                <w:lang w:val="en-US"/>
              </w:rPr>
            </w:pPr>
            <w:r w:rsidRPr="004101F8">
              <w:rPr>
                <w:b/>
                <w:lang w:val="en-US"/>
              </w:rPr>
              <w:t>12</w:t>
            </w:r>
          </w:p>
        </w:tc>
        <w:tc>
          <w:tcPr>
            <w:tcW w:w="298" w:type="pct"/>
          </w:tcPr>
          <w:p w:rsidR="00391EC6" w:rsidRPr="004101F8" w:rsidRDefault="00391EC6" w:rsidP="004D6DF2">
            <w:pPr>
              <w:jc w:val="center"/>
              <w:rPr>
                <w:b/>
                <w:lang w:val="en-US"/>
              </w:rPr>
            </w:pPr>
            <w:r w:rsidRPr="004101F8">
              <w:rPr>
                <w:b/>
                <w:lang w:val="en-US"/>
              </w:rPr>
              <w:t>13</w:t>
            </w:r>
          </w:p>
        </w:tc>
        <w:tc>
          <w:tcPr>
            <w:tcW w:w="294" w:type="pct"/>
          </w:tcPr>
          <w:p w:rsidR="00391EC6" w:rsidRPr="004101F8" w:rsidRDefault="00391EC6" w:rsidP="004D6DF2">
            <w:pPr>
              <w:jc w:val="center"/>
              <w:rPr>
                <w:b/>
                <w:lang w:val="en-US"/>
              </w:rPr>
            </w:pPr>
            <w:r w:rsidRPr="004101F8">
              <w:rPr>
                <w:b/>
                <w:lang w:val="en-US"/>
              </w:rPr>
              <w:t>14</w:t>
            </w:r>
          </w:p>
        </w:tc>
        <w:tc>
          <w:tcPr>
            <w:tcW w:w="287" w:type="pct"/>
          </w:tcPr>
          <w:p w:rsidR="00391EC6" w:rsidRPr="004101F8" w:rsidRDefault="00391EC6" w:rsidP="004D6DF2">
            <w:pPr>
              <w:jc w:val="center"/>
              <w:rPr>
                <w:b/>
                <w:lang w:val="en-US"/>
              </w:rPr>
            </w:pPr>
            <w:r w:rsidRPr="004101F8">
              <w:rPr>
                <w:b/>
                <w:lang w:val="en-US"/>
              </w:rPr>
              <w:t>15</w:t>
            </w:r>
          </w:p>
        </w:tc>
      </w:tr>
      <w:tr w:rsidR="00391EC6" w:rsidTr="004D6DF2">
        <w:tc>
          <w:tcPr>
            <w:tcW w:w="681" w:type="pct"/>
          </w:tcPr>
          <w:p w:rsidR="00391EC6" w:rsidRPr="0057681D" w:rsidRDefault="00391EC6" w:rsidP="004D6DF2">
            <w:pPr>
              <w:jc w:val="center"/>
            </w:pPr>
            <w:r>
              <w:t>13</w:t>
            </w:r>
          </w:p>
        </w:tc>
        <w:tc>
          <w:tcPr>
            <w:tcW w:w="306" w:type="pct"/>
            <w:shd w:val="clear" w:color="auto" w:fill="FF0000"/>
          </w:tcPr>
          <w:p w:rsidR="00391EC6" w:rsidRDefault="00391EC6" w:rsidP="004D6DF2"/>
        </w:tc>
        <w:tc>
          <w:tcPr>
            <w:tcW w:w="287" w:type="pct"/>
            <w:shd w:val="clear" w:color="auto" w:fill="FF00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0000"/>
          </w:tcPr>
          <w:p w:rsidR="00391EC6" w:rsidRDefault="00391EC6" w:rsidP="004D6DF2"/>
        </w:tc>
        <w:tc>
          <w:tcPr>
            <w:tcW w:w="235" w:type="pct"/>
            <w:shd w:val="clear" w:color="auto" w:fill="FF0000"/>
          </w:tcPr>
          <w:p w:rsidR="00391EC6" w:rsidRDefault="00391EC6" w:rsidP="004D6DF2"/>
        </w:tc>
        <w:tc>
          <w:tcPr>
            <w:tcW w:w="298" w:type="pct"/>
            <w:shd w:val="clear" w:color="auto" w:fill="FFFFFF" w:themeFill="background1"/>
          </w:tcPr>
          <w:p w:rsidR="00391EC6" w:rsidRDefault="00391EC6" w:rsidP="004D6DF2"/>
        </w:tc>
        <w:tc>
          <w:tcPr>
            <w:tcW w:w="298" w:type="pct"/>
            <w:shd w:val="clear" w:color="auto" w:fill="FFFFFF" w:themeFill="background1"/>
          </w:tcPr>
          <w:p w:rsidR="00391EC6" w:rsidRDefault="00391EC6" w:rsidP="004D6DF2"/>
        </w:tc>
        <w:tc>
          <w:tcPr>
            <w:tcW w:w="298" w:type="pct"/>
            <w:shd w:val="clear" w:color="auto" w:fill="FFFFFF" w:themeFill="background1"/>
          </w:tcPr>
          <w:p w:rsidR="00391EC6" w:rsidRDefault="00391EC6" w:rsidP="004D6DF2"/>
        </w:tc>
        <w:tc>
          <w:tcPr>
            <w:tcW w:w="298" w:type="pct"/>
            <w:shd w:val="clear" w:color="auto" w:fill="FFFFFF" w:themeFill="background1"/>
          </w:tcPr>
          <w:p w:rsidR="00391EC6" w:rsidRDefault="00391EC6" w:rsidP="004D6DF2"/>
        </w:tc>
        <w:tc>
          <w:tcPr>
            <w:tcW w:w="294"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r>
      <w:tr w:rsidR="00391EC6" w:rsidTr="004D6DF2">
        <w:tc>
          <w:tcPr>
            <w:tcW w:w="681" w:type="pct"/>
          </w:tcPr>
          <w:p w:rsidR="00391EC6" w:rsidRPr="0057681D" w:rsidRDefault="00391EC6" w:rsidP="004D6DF2">
            <w:pPr>
              <w:jc w:val="center"/>
            </w:pPr>
            <w:r>
              <w:t>14</w:t>
            </w:r>
          </w:p>
        </w:tc>
        <w:tc>
          <w:tcPr>
            <w:tcW w:w="306"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35" w:type="pct"/>
            <w:shd w:val="clear" w:color="auto" w:fill="FFFFFF" w:themeFill="background1"/>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4" w:type="pct"/>
            <w:shd w:val="clear" w:color="auto" w:fill="FFFF00"/>
          </w:tcPr>
          <w:p w:rsidR="00391EC6" w:rsidRDefault="00391EC6" w:rsidP="004D6DF2"/>
        </w:tc>
        <w:tc>
          <w:tcPr>
            <w:tcW w:w="287" w:type="pct"/>
            <w:shd w:val="clear" w:color="auto" w:fill="FF0000"/>
          </w:tcPr>
          <w:p w:rsidR="00391EC6" w:rsidRDefault="00391EC6" w:rsidP="004D6DF2"/>
        </w:tc>
      </w:tr>
      <w:tr w:rsidR="00391EC6" w:rsidTr="004D6DF2">
        <w:tc>
          <w:tcPr>
            <w:tcW w:w="681" w:type="pct"/>
          </w:tcPr>
          <w:p w:rsidR="00391EC6" w:rsidRPr="004101F8" w:rsidRDefault="00391EC6" w:rsidP="004D6DF2">
            <w:pPr>
              <w:jc w:val="center"/>
              <w:rPr>
                <w:b/>
                <w:lang w:val="en-US"/>
              </w:rPr>
            </w:pPr>
          </w:p>
        </w:tc>
        <w:tc>
          <w:tcPr>
            <w:tcW w:w="306" w:type="pct"/>
          </w:tcPr>
          <w:p w:rsidR="00391EC6" w:rsidRPr="004101F8" w:rsidRDefault="00391EC6" w:rsidP="004D6DF2">
            <w:pPr>
              <w:jc w:val="center"/>
              <w:rPr>
                <w:b/>
                <w:lang w:val="en-US"/>
              </w:rPr>
            </w:pPr>
            <w:r w:rsidRPr="004101F8">
              <w:rPr>
                <w:b/>
                <w:lang w:val="en-US"/>
              </w:rPr>
              <w:t>16</w:t>
            </w:r>
          </w:p>
        </w:tc>
        <w:tc>
          <w:tcPr>
            <w:tcW w:w="287" w:type="pct"/>
          </w:tcPr>
          <w:p w:rsidR="00391EC6" w:rsidRPr="004101F8" w:rsidRDefault="00391EC6" w:rsidP="004D6DF2">
            <w:pPr>
              <w:jc w:val="center"/>
              <w:rPr>
                <w:b/>
                <w:lang w:val="en-US"/>
              </w:rPr>
            </w:pPr>
            <w:r w:rsidRPr="004101F8">
              <w:rPr>
                <w:b/>
                <w:lang w:val="en-US"/>
              </w:rPr>
              <w:t>17</w:t>
            </w:r>
          </w:p>
        </w:tc>
        <w:tc>
          <w:tcPr>
            <w:tcW w:w="287" w:type="pct"/>
          </w:tcPr>
          <w:p w:rsidR="00391EC6" w:rsidRPr="004101F8" w:rsidRDefault="00391EC6" w:rsidP="004D6DF2">
            <w:pPr>
              <w:jc w:val="center"/>
              <w:rPr>
                <w:b/>
                <w:lang w:val="en-US"/>
              </w:rPr>
            </w:pPr>
            <w:r w:rsidRPr="004101F8">
              <w:rPr>
                <w:b/>
                <w:lang w:val="en-US"/>
              </w:rPr>
              <w:t>18</w:t>
            </w:r>
          </w:p>
        </w:tc>
        <w:tc>
          <w:tcPr>
            <w:tcW w:w="287" w:type="pct"/>
          </w:tcPr>
          <w:p w:rsidR="00391EC6" w:rsidRPr="004101F8" w:rsidRDefault="00391EC6" w:rsidP="004D6DF2">
            <w:pPr>
              <w:jc w:val="center"/>
              <w:rPr>
                <w:b/>
                <w:lang w:val="en-US"/>
              </w:rPr>
            </w:pPr>
            <w:r w:rsidRPr="004101F8">
              <w:rPr>
                <w:b/>
                <w:lang w:val="en-US"/>
              </w:rPr>
              <w:t>19</w:t>
            </w:r>
          </w:p>
        </w:tc>
        <w:tc>
          <w:tcPr>
            <w:tcW w:w="287" w:type="pct"/>
          </w:tcPr>
          <w:p w:rsidR="00391EC6" w:rsidRPr="004101F8" w:rsidRDefault="00391EC6" w:rsidP="004D6DF2">
            <w:pPr>
              <w:jc w:val="center"/>
              <w:rPr>
                <w:b/>
                <w:lang w:val="en-US"/>
              </w:rPr>
            </w:pPr>
            <w:r w:rsidRPr="004101F8">
              <w:rPr>
                <w:b/>
                <w:lang w:val="en-US"/>
              </w:rPr>
              <w:t>20</w:t>
            </w:r>
          </w:p>
        </w:tc>
        <w:tc>
          <w:tcPr>
            <w:tcW w:w="287" w:type="pct"/>
          </w:tcPr>
          <w:p w:rsidR="00391EC6" w:rsidRPr="004101F8" w:rsidRDefault="00391EC6" w:rsidP="004D6DF2">
            <w:pPr>
              <w:jc w:val="center"/>
              <w:rPr>
                <w:b/>
                <w:lang w:val="en-US"/>
              </w:rPr>
            </w:pPr>
            <w:r w:rsidRPr="004101F8">
              <w:rPr>
                <w:b/>
                <w:lang w:val="en-US"/>
              </w:rPr>
              <w:t>21</w:t>
            </w:r>
          </w:p>
        </w:tc>
        <w:tc>
          <w:tcPr>
            <w:tcW w:w="287" w:type="pct"/>
          </w:tcPr>
          <w:p w:rsidR="00391EC6" w:rsidRPr="004101F8" w:rsidRDefault="00391EC6" w:rsidP="004D6DF2">
            <w:pPr>
              <w:jc w:val="center"/>
              <w:rPr>
                <w:b/>
                <w:lang w:val="en-US"/>
              </w:rPr>
            </w:pPr>
            <w:r w:rsidRPr="004101F8">
              <w:rPr>
                <w:b/>
                <w:lang w:val="en-US"/>
              </w:rPr>
              <w:t>22</w:t>
            </w:r>
          </w:p>
        </w:tc>
        <w:tc>
          <w:tcPr>
            <w:tcW w:w="287" w:type="pct"/>
          </w:tcPr>
          <w:p w:rsidR="00391EC6" w:rsidRPr="004101F8" w:rsidRDefault="00391EC6" w:rsidP="004D6DF2">
            <w:pPr>
              <w:jc w:val="center"/>
              <w:rPr>
                <w:b/>
                <w:lang w:val="en-US"/>
              </w:rPr>
            </w:pPr>
            <w:r w:rsidRPr="004101F8">
              <w:rPr>
                <w:b/>
                <w:lang w:val="en-US"/>
              </w:rPr>
              <w:t>23</w:t>
            </w:r>
          </w:p>
        </w:tc>
        <w:tc>
          <w:tcPr>
            <w:tcW w:w="235" w:type="pct"/>
          </w:tcPr>
          <w:p w:rsidR="00391EC6" w:rsidRPr="004101F8" w:rsidRDefault="00391EC6" w:rsidP="004D6DF2">
            <w:pPr>
              <w:jc w:val="center"/>
              <w:rPr>
                <w:b/>
                <w:lang w:val="en-US"/>
              </w:rPr>
            </w:pPr>
            <w:r w:rsidRPr="004101F8">
              <w:rPr>
                <w:b/>
                <w:lang w:val="en-US"/>
              </w:rPr>
              <w:t>24</w:t>
            </w:r>
          </w:p>
        </w:tc>
        <w:tc>
          <w:tcPr>
            <w:tcW w:w="298" w:type="pct"/>
          </w:tcPr>
          <w:p w:rsidR="00391EC6" w:rsidRPr="004101F8" w:rsidRDefault="00391EC6" w:rsidP="004D6DF2">
            <w:pPr>
              <w:jc w:val="center"/>
              <w:rPr>
                <w:b/>
                <w:lang w:val="en-US"/>
              </w:rPr>
            </w:pPr>
            <w:r w:rsidRPr="004101F8">
              <w:rPr>
                <w:b/>
                <w:lang w:val="en-US"/>
              </w:rPr>
              <w:t>25</w:t>
            </w:r>
          </w:p>
        </w:tc>
        <w:tc>
          <w:tcPr>
            <w:tcW w:w="298" w:type="pct"/>
          </w:tcPr>
          <w:p w:rsidR="00391EC6" w:rsidRPr="004101F8" w:rsidRDefault="00391EC6" w:rsidP="004D6DF2">
            <w:pPr>
              <w:jc w:val="center"/>
              <w:rPr>
                <w:b/>
                <w:lang w:val="en-US"/>
              </w:rPr>
            </w:pPr>
            <w:r w:rsidRPr="004101F8">
              <w:rPr>
                <w:b/>
                <w:lang w:val="en-US"/>
              </w:rPr>
              <w:t>26</w:t>
            </w:r>
          </w:p>
        </w:tc>
        <w:tc>
          <w:tcPr>
            <w:tcW w:w="298" w:type="pct"/>
          </w:tcPr>
          <w:p w:rsidR="00391EC6" w:rsidRPr="004101F8" w:rsidRDefault="00391EC6" w:rsidP="004D6DF2">
            <w:pPr>
              <w:jc w:val="center"/>
              <w:rPr>
                <w:b/>
                <w:lang w:val="en-US"/>
              </w:rPr>
            </w:pPr>
            <w:r w:rsidRPr="004101F8">
              <w:rPr>
                <w:b/>
                <w:lang w:val="en-US"/>
              </w:rPr>
              <w:t>27</w:t>
            </w:r>
          </w:p>
        </w:tc>
        <w:tc>
          <w:tcPr>
            <w:tcW w:w="298" w:type="pct"/>
          </w:tcPr>
          <w:p w:rsidR="00391EC6" w:rsidRPr="004101F8" w:rsidRDefault="00391EC6" w:rsidP="004D6DF2">
            <w:pPr>
              <w:jc w:val="center"/>
              <w:rPr>
                <w:b/>
                <w:lang w:val="en-US"/>
              </w:rPr>
            </w:pPr>
            <w:r w:rsidRPr="004101F8">
              <w:rPr>
                <w:b/>
                <w:lang w:val="en-US"/>
              </w:rPr>
              <w:t>28</w:t>
            </w:r>
          </w:p>
        </w:tc>
        <w:tc>
          <w:tcPr>
            <w:tcW w:w="294" w:type="pct"/>
          </w:tcPr>
          <w:p w:rsidR="00391EC6" w:rsidRPr="004101F8" w:rsidRDefault="00391EC6" w:rsidP="004D6DF2">
            <w:pPr>
              <w:jc w:val="center"/>
              <w:rPr>
                <w:b/>
                <w:lang w:val="en-US"/>
              </w:rPr>
            </w:pPr>
            <w:r w:rsidRPr="004101F8">
              <w:rPr>
                <w:b/>
                <w:lang w:val="en-US"/>
              </w:rPr>
              <w:t>29</w:t>
            </w:r>
          </w:p>
        </w:tc>
        <w:tc>
          <w:tcPr>
            <w:tcW w:w="287" w:type="pct"/>
            <w:shd w:val="clear" w:color="auto" w:fill="FFFFFF" w:themeFill="background1"/>
          </w:tcPr>
          <w:p w:rsidR="00391EC6" w:rsidRPr="004101F8" w:rsidRDefault="00391EC6" w:rsidP="004D6DF2">
            <w:pPr>
              <w:jc w:val="center"/>
              <w:rPr>
                <w:b/>
                <w:lang w:val="en-US"/>
              </w:rPr>
            </w:pPr>
            <w:r w:rsidRPr="004101F8">
              <w:rPr>
                <w:b/>
                <w:lang w:val="en-US"/>
              </w:rPr>
              <w:t>30</w:t>
            </w:r>
          </w:p>
        </w:tc>
      </w:tr>
      <w:tr w:rsidR="00391EC6" w:rsidTr="004D6DF2">
        <w:tc>
          <w:tcPr>
            <w:tcW w:w="681" w:type="pct"/>
          </w:tcPr>
          <w:p w:rsidR="00391EC6" w:rsidRPr="0057681D" w:rsidRDefault="00391EC6" w:rsidP="004D6DF2">
            <w:pPr>
              <w:jc w:val="center"/>
            </w:pPr>
            <w:r>
              <w:t>15</w:t>
            </w:r>
          </w:p>
        </w:tc>
        <w:tc>
          <w:tcPr>
            <w:tcW w:w="306" w:type="pct"/>
            <w:shd w:val="clear" w:color="auto" w:fill="FF00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0000"/>
          </w:tcPr>
          <w:p w:rsidR="00391EC6" w:rsidRDefault="00391EC6" w:rsidP="004D6DF2">
            <w:pPr>
              <w:rPr>
                <w:lang w:val="en-US"/>
              </w:rPr>
            </w:pPr>
          </w:p>
        </w:tc>
        <w:tc>
          <w:tcPr>
            <w:tcW w:w="287" w:type="pct"/>
            <w:shd w:val="clear" w:color="auto" w:fill="FF0000"/>
          </w:tcPr>
          <w:p w:rsidR="00391EC6" w:rsidRDefault="00391EC6" w:rsidP="004D6DF2">
            <w:pPr>
              <w:rPr>
                <w:lang w:val="en-US"/>
              </w:rPr>
            </w:pPr>
          </w:p>
        </w:tc>
        <w:tc>
          <w:tcPr>
            <w:tcW w:w="235" w:type="pct"/>
            <w:shd w:val="clear" w:color="auto" w:fill="FFFFFF" w:themeFill="background1"/>
          </w:tcPr>
          <w:p w:rsidR="00391EC6" w:rsidRDefault="00391EC6" w:rsidP="004D6DF2">
            <w:pPr>
              <w:rPr>
                <w:lang w:val="en-US"/>
              </w:rPr>
            </w:pPr>
          </w:p>
        </w:tc>
        <w:tc>
          <w:tcPr>
            <w:tcW w:w="298" w:type="pct"/>
            <w:shd w:val="clear" w:color="auto" w:fill="FFFFFF" w:themeFill="background1"/>
          </w:tcPr>
          <w:p w:rsidR="00391EC6" w:rsidRDefault="00391EC6" w:rsidP="004D6DF2">
            <w:pPr>
              <w:rPr>
                <w:lang w:val="en-US"/>
              </w:rPr>
            </w:pPr>
          </w:p>
        </w:tc>
        <w:tc>
          <w:tcPr>
            <w:tcW w:w="298" w:type="pct"/>
            <w:shd w:val="clear" w:color="auto" w:fill="FFFFFF" w:themeFill="background1"/>
          </w:tcPr>
          <w:p w:rsidR="00391EC6" w:rsidRDefault="00391EC6" w:rsidP="004D6DF2">
            <w:pPr>
              <w:rPr>
                <w:lang w:val="en-US"/>
              </w:rPr>
            </w:pPr>
          </w:p>
        </w:tc>
        <w:tc>
          <w:tcPr>
            <w:tcW w:w="298" w:type="pct"/>
            <w:shd w:val="clear" w:color="auto" w:fill="FFFFFF" w:themeFill="background1"/>
          </w:tcPr>
          <w:p w:rsidR="00391EC6" w:rsidRDefault="00391EC6" w:rsidP="004D6DF2">
            <w:pPr>
              <w:rPr>
                <w:lang w:val="en-US"/>
              </w:rPr>
            </w:pPr>
          </w:p>
        </w:tc>
        <w:tc>
          <w:tcPr>
            <w:tcW w:w="298" w:type="pct"/>
            <w:shd w:val="clear" w:color="auto" w:fill="FFFFFF" w:themeFill="background1"/>
          </w:tcPr>
          <w:p w:rsidR="00391EC6" w:rsidRDefault="00391EC6" w:rsidP="004D6DF2">
            <w:pPr>
              <w:rPr>
                <w:lang w:val="en-US"/>
              </w:rPr>
            </w:pPr>
          </w:p>
        </w:tc>
        <w:tc>
          <w:tcPr>
            <w:tcW w:w="294"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r>
      <w:tr w:rsidR="00391EC6" w:rsidTr="004D6DF2">
        <w:tc>
          <w:tcPr>
            <w:tcW w:w="681" w:type="pct"/>
          </w:tcPr>
          <w:p w:rsidR="00391EC6" w:rsidRPr="0057681D" w:rsidRDefault="00391EC6" w:rsidP="004D6DF2">
            <w:pPr>
              <w:jc w:val="center"/>
            </w:pPr>
            <w:r>
              <w:t>16</w:t>
            </w:r>
          </w:p>
        </w:tc>
        <w:tc>
          <w:tcPr>
            <w:tcW w:w="306"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35"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4" w:type="pct"/>
            <w:shd w:val="clear" w:color="auto" w:fill="FF0000"/>
          </w:tcPr>
          <w:p w:rsidR="00391EC6" w:rsidRDefault="00391EC6" w:rsidP="004D6DF2">
            <w:pPr>
              <w:rPr>
                <w:lang w:val="en-US"/>
              </w:rPr>
            </w:pPr>
          </w:p>
        </w:tc>
        <w:tc>
          <w:tcPr>
            <w:tcW w:w="287" w:type="pct"/>
            <w:shd w:val="clear" w:color="auto" w:fill="FF0000"/>
          </w:tcPr>
          <w:p w:rsidR="00391EC6" w:rsidRDefault="00391EC6" w:rsidP="004D6DF2">
            <w:pPr>
              <w:rPr>
                <w:lang w:val="en-US"/>
              </w:rPr>
            </w:pPr>
          </w:p>
        </w:tc>
      </w:tr>
    </w:tbl>
    <w:p w:rsidR="00391EC6" w:rsidRDefault="00391EC6" w:rsidP="00391EC6"/>
    <w:p w:rsidR="00391EC6" w:rsidRPr="00C46CE1" w:rsidRDefault="00391EC6" w:rsidP="00391EC6">
      <w:pPr>
        <w:jc w:val="right"/>
      </w:pPr>
      <w:r w:rsidRPr="00C46CE1">
        <w:t>Декабрь</w:t>
      </w:r>
    </w:p>
    <w:tbl>
      <w:tblPr>
        <w:tblStyle w:val="ae"/>
        <w:tblW w:w="5000" w:type="pct"/>
        <w:tblLook w:val="04A0" w:firstRow="1" w:lastRow="0" w:firstColumn="1" w:lastColumn="0" w:noHBand="0" w:noVBand="1"/>
      </w:tblPr>
      <w:tblGrid>
        <w:gridCol w:w="1346"/>
        <w:gridCol w:w="604"/>
        <w:gridCol w:w="567"/>
        <w:gridCol w:w="567"/>
        <w:gridCol w:w="567"/>
        <w:gridCol w:w="567"/>
        <w:gridCol w:w="567"/>
        <w:gridCol w:w="567"/>
        <w:gridCol w:w="567"/>
        <w:gridCol w:w="465"/>
        <w:gridCol w:w="590"/>
        <w:gridCol w:w="590"/>
        <w:gridCol w:w="590"/>
        <w:gridCol w:w="590"/>
        <w:gridCol w:w="581"/>
        <w:gridCol w:w="567"/>
        <w:gridCol w:w="529"/>
      </w:tblGrid>
      <w:tr w:rsidR="00391EC6" w:rsidTr="004D6DF2">
        <w:tc>
          <w:tcPr>
            <w:tcW w:w="646" w:type="pct"/>
          </w:tcPr>
          <w:p w:rsidR="00391EC6" w:rsidRPr="004071A0" w:rsidRDefault="00391EC6" w:rsidP="004D6DF2">
            <w:pPr>
              <w:jc w:val="center"/>
              <w:rPr>
                <w:b/>
              </w:rPr>
            </w:pPr>
            <w:r w:rsidRPr="004071A0">
              <w:rPr>
                <w:b/>
              </w:rPr>
              <w:t>Виды работ</w:t>
            </w:r>
          </w:p>
        </w:tc>
        <w:tc>
          <w:tcPr>
            <w:tcW w:w="290" w:type="pct"/>
          </w:tcPr>
          <w:p w:rsidR="00391EC6" w:rsidRPr="004071A0" w:rsidRDefault="00391EC6" w:rsidP="004D6DF2">
            <w:pPr>
              <w:jc w:val="center"/>
              <w:rPr>
                <w:b/>
              </w:rPr>
            </w:pPr>
            <w:r w:rsidRPr="004071A0">
              <w:rPr>
                <w:b/>
              </w:rPr>
              <w:t>1</w:t>
            </w:r>
          </w:p>
        </w:tc>
        <w:tc>
          <w:tcPr>
            <w:tcW w:w="272" w:type="pct"/>
          </w:tcPr>
          <w:p w:rsidR="00391EC6" w:rsidRPr="004071A0" w:rsidRDefault="00391EC6" w:rsidP="004D6DF2">
            <w:pPr>
              <w:jc w:val="center"/>
              <w:rPr>
                <w:b/>
              </w:rPr>
            </w:pPr>
            <w:r w:rsidRPr="004071A0">
              <w:rPr>
                <w:b/>
              </w:rPr>
              <w:t>2</w:t>
            </w:r>
          </w:p>
        </w:tc>
        <w:tc>
          <w:tcPr>
            <w:tcW w:w="272" w:type="pct"/>
          </w:tcPr>
          <w:p w:rsidR="00391EC6" w:rsidRPr="004071A0" w:rsidRDefault="00391EC6" w:rsidP="004D6DF2">
            <w:pPr>
              <w:jc w:val="center"/>
              <w:rPr>
                <w:b/>
              </w:rPr>
            </w:pPr>
            <w:r w:rsidRPr="004071A0">
              <w:rPr>
                <w:b/>
              </w:rPr>
              <w:t>3</w:t>
            </w:r>
          </w:p>
        </w:tc>
        <w:tc>
          <w:tcPr>
            <w:tcW w:w="272" w:type="pct"/>
          </w:tcPr>
          <w:p w:rsidR="00391EC6" w:rsidRPr="004071A0" w:rsidRDefault="00391EC6" w:rsidP="004D6DF2">
            <w:pPr>
              <w:jc w:val="center"/>
              <w:rPr>
                <w:b/>
              </w:rPr>
            </w:pPr>
            <w:r w:rsidRPr="004071A0">
              <w:rPr>
                <w:b/>
              </w:rPr>
              <w:t>4</w:t>
            </w:r>
          </w:p>
        </w:tc>
        <w:tc>
          <w:tcPr>
            <w:tcW w:w="272" w:type="pct"/>
          </w:tcPr>
          <w:p w:rsidR="00391EC6" w:rsidRPr="004071A0" w:rsidRDefault="00391EC6" w:rsidP="004D6DF2">
            <w:pPr>
              <w:jc w:val="center"/>
              <w:rPr>
                <w:b/>
              </w:rPr>
            </w:pPr>
            <w:r w:rsidRPr="004071A0">
              <w:rPr>
                <w:b/>
              </w:rPr>
              <w:t>5</w:t>
            </w:r>
          </w:p>
        </w:tc>
        <w:tc>
          <w:tcPr>
            <w:tcW w:w="272" w:type="pct"/>
          </w:tcPr>
          <w:p w:rsidR="00391EC6" w:rsidRPr="004071A0" w:rsidRDefault="00391EC6" w:rsidP="004D6DF2">
            <w:pPr>
              <w:jc w:val="center"/>
              <w:rPr>
                <w:b/>
              </w:rPr>
            </w:pPr>
            <w:r w:rsidRPr="004071A0">
              <w:rPr>
                <w:b/>
              </w:rPr>
              <w:t>6</w:t>
            </w:r>
          </w:p>
        </w:tc>
        <w:tc>
          <w:tcPr>
            <w:tcW w:w="272" w:type="pct"/>
          </w:tcPr>
          <w:p w:rsidR="00391EC6" w:rsidRPr="004071A0" w:rsidRDefault="00391EC6" w:rsidP="004D6DF2">
            <w:pPr>
              <w:jc w:val="center"/>
              <w:rPr>
                <w:b/>
              </w:rPr>
            </w:pPr>
            <w:r w:rsidRPr="004071A0">
              <w:rPr>
                <w:b/>
              </w:rPr>
              <w:t>7</w:t>
            </w:r>
          </w:p>
        </w:tc>
        <w:tc>
          <w:tcPr>
            <w:tcW w:w="272" w:type="pct"/>
          </w:tcPr>
          <w:p w:rsidR="00391EC6" w:rsidRPr="004071A0" w:rsidRDefault="00391EC6" w:rsidP="004D6DF2">
            <w:pPr>
              <w:jc w:val="center"/>
              <w:rPr>
                <w:b/>
              </w:rPr>
            </w:pPr>
            <w:r w:rsidRPr="004071A0">
              <w:rPr>
                <w:b/>
              </w:rPr>
              <w:t>8</w:t>
            </w:r>
          </w:p>
        </w:tc>
        <w:tc>
          <w:tcPr>
            <w:tcW w:w="223" w:type="pct"/>
          </w:tcPr>
          <w:p w:rsidR="00391EC6" w:rsidRPr="004071A0" w:rsidRDefault="00391EC6" w:rsidP="004D6DF2">
            <w:pPr>
              <w:jc w:val="center"/>
              <w:rPr>
                <w:b/>
              </w:rPr>
            </w:pPr>
            <w:r w:rsidRPr="004071A0">
              <w:rPr>
                <w:b/>
              </w:rPr>
              <w:t>9</w:t>
            </w:r>
          </w:p>
        </w:tc>
        <w:tc>
          <w:tcPr>
            <w:tcW w:w="283" w:type="pct"/>
          </w:tcPr>
          <w:p w:rsidR="00391EC6" w:rsidRPr="004071A0" w:rsidRDefault="00391EC6" w:rsidP="004D6DF2">
            <w:pPr>
              <w:jc w:val="center"/>
              <w:rPr>
                <w:b/>
                <w:lang w:val="en-US"/>
              </w:rPr>
            </w:pPr>
            <w:r w:rsidRPr="004071A0">
              <w:rPr>
                <w:b/>
                <w:lang w:val="en-US"/>
              </w:rPr>
              <w:t>10</w:t>
            </w:r>
          </w:p>
        </w:tc>
        <w:tc>
          <w:tcPr>
            <w:tcW w:w="283" w:type="pct"/>
          </w:tcPr>
          <w:p w:rsidR="00391EC6" w:rsidRPr="004071A0" w:rsidRDefault="00391EC6" w:rsidP="004D6DF2">
            <w:pPr>
              <w:jc w:val="center"/>
              <w:rPr>
                <w:b/>
                <w:lang w:val="en-US"/>
              </w:rPr>
            </w:pPr>
            <w:r w:rsidRPr="004071A0">
              <w:rPr>
                <w:b/>
                <w:lang w:val="en-US"/>
              </w:rPr>
              <w:t>11</w:t>
            </w:r>
          </w:p>
        </w:tc>
        <w:tc>
          <w:tcPr>
            <w:tcW w:w="283" w:type="pct"/>
          </w:tcPr>
          <w:p w:rsidR="00391EC6" w:rsidRPr="004071A0" w:rsidRDefault="00391EC6" w:rsidP="004D6DF2">
            <w:pPr>
              <w:jc w:val="center"/>
              <w:rPr>
                <w:b/>
                <w:lang w:val="en-US"/>
              </w:rPr>
            </w:pPr>
            <w:r w:rsidRPr="004071A0">
              <w:rPr>
                <w:b/>
                <w:lang w:val="en-US"/>
              </w:rPr>
              <w:t>12</w:t>
            </w:r>
          </w:p>
        </w:tc>
        <w:tc>
          <w:tcPr>
            <w:tcW w:w="283" w:type="pct"/>
          </w:tcPr>
          <w:p w:rsidR="00391EC6" w:rsidRPr="004071A0" w:rsidRDefault="00391EC6" w:rsidP="004D6DF2">
            <w:pPr>
              <w:jc w:val="center"/>
              <w:rPr>
                <w:b/>
                <w:lang w:val="en-US"/>
              </w:rPr>
            </w:pPr>
            <w:r w:rsidRPr="004071A0">
              <w:rPr>
                <w:b/>
                <w:lang w:val="en-US"/>
              </w:rPr>
              <w:t>13</w:t>
            </w:r>
          </w:p>
        </w:tc>
        <w:tc>
          <w:tcPr>
            <w:tcW w:w="279" w:type="pct"/>
          </w:tcPr>
          <w:p w:rsidR="00391EC6" w:rsidRPr="004071A0" w:rsidRDefault="00391EC6" w:rsidP="004D6DF2">
            <w:pPr>
              <w:jc w:val="center"/>
              <w:rPr>
                <w:b/>
                <w:lang w:val="en-US"/>
              </w:rPr>
            </w:pPr>
            <w:r w:rsidRPr="004071A0">
              <w:rPr>
                <w:b/>
                <w:lang w:val="en-US"/>
              </w:rPr>
              <w:t>14</w:t>
            </w:r>
          </w:p>
        </w:tc>
        <w:tc>
          <w:tcPr>
            <w:tcW w:w="272" w:type="pct"/>
          </w:tcPr>
          <w:p w:rsidR="00391EC6" w:rsidRPr="004071A0" w:rsidRDefault="00391EC6" w:rsidP="004D6DF2">
            <w:pPr>
              <w:jc w:val="center"/>
              <w:rPr>
                <w:b/>
                <w:lang w:val="en-US"/>
              </w:rPr>
            </w:pPr>
            <w:r w:rsidRPr="004071A0">
              <w:rPr>
                <w:b/>
                <w:lang w:val="en-US"/>
              </w:rPr>
              <w:t>15</w:t>
            </w:r>
          </w:p>
        </w:tc>
        <w:tc>
          <w:tcPr>
            <w:tcW w:w="255" w:type="pct"/>
          </w:tcPr>
          <w:p w:rsidR="00391EC6" w:rsidRPr="004071A0" w:rsidRDefault="00391EC6" w:rsidP="004D6DF2">
            <w:pPr>
              <w:jc w:val="center"/>
              <w:rPr>
                <w:b/>
                <w:lang w:val="en-US"/>
              </w:rPr>
            </w:pPr>
            <w:r w:rsidRPr="004071A0">
              <w:rPr>
                <w:b/>
                <w:lang w:val="en-US"/>
              </w:rPr>
              <w:t>16</w:t>
            </w:r>
          </w:p>
        </w:tc>
      </w:tr>
      <w:tr w:rsidR="00391EC6" w:rsidTr="004D6DF2">
        <w:tc>
          <w:tcPr>
            <w:tcW w:w="646" w:type="pct"/>
          </w:tcPr>
          <w:p w:rsidR="00391EC6" w:rsidRPr="009E0108" w:rsidRDefault="00391EC6" w:rsidP="004D6DF2">
            <w:pPr>
              <w:jc w:val="center"/>
            </w:pPr>
            <w:r>
              <w:t>17</w:t>
            </w:r>
          </w:p>
        </w:tc>
        <w:tc>
          <w:tcPr>
            <w:tcW w:w="290"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0000"/>
          </w:tcPr>
          <w:p w:rsidR="00391EC6" w:rsidRDefault="00391EC6" w:rsidP="004D6DF2"/>
        </w:tc>
        <w:tc>
          <w:tcPr>
            <w:tcW w:w="272" w:type="pct"/>
            <w:shd w:val="clear" w:color="auto" w:fill="FF0000"/>
          </w:tcPr>
          <w:p w:rsidR="00391EC6" w:rsidRDefault="00391EC6" w:rsidP="004D6DF2"/>
        </w:tc>
        <w:tc>
          <w:tcPr>
            <w:tcW w:w="272" w:type="pct"/>
            <w:shd w:val="clear" w:color="auto" w:fill="FFFFFF" w:themeFill="background1"/>
          </w:tcPr>
          <w:p w:rsidR="00391EC6" w:rsidRDefault="00391EC6" w:rsidP="004D6DF2"/>
        </w:tc>
        <w:tc>
          <w:tcPr>
            <w:tcW w:w="22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79"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55" w:type="pct"/>
            <w:shd w:val="clear" w:color="auto" w:fill="FFFFFF" w:themeFill="background1"/>
          </w:tcPr>
          <w:p w:rsidR="00391EC6" w:rsidRDefault="00391EC6" w:rsidP="004D6DF2"/>
        </w:tc>
      </w:tr>
      <w:tr w:rsidR="00391EC6" w:rsidTr="004D6DF2">
        <w:tc>
          <w:tcPr>
            <w:tcW w:w="646" w:type="pct"/>
          </w:tcPr>
          <w:p w:rsidR="00391EC6" w:rsidRDefault="00391EC6" w:rsidP="004D6DF2">
            <w:pPr>
              <w:jc w:val="center"/>
            </w:pPr>
            <w:r>
              <w:t>18</w:t>
            </w:r>
          </w:p>
        </w:tc>
        <w:tc>
          <w:tcPr>
            <w:tcW w:w="290"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00"/>
          </w:tcPr>
          <w:p w:rsidR="00391EC6" w:rsidRDefault="00391EC6" w:rsidP="004D6DF2"/>
        </w:tc>
        <w:tc>
          <w:tcPr>
            <w:tcW w:w="223" w:type="pct"/>
            <w:shd w:val="clear" w:color="auto" w:fill="FFFF00"/>
          </w:tcPr>
          <w:p w:rsidR="00391EC6" w:rsidRDefault="00391EC6" w:rsidP="004D6DF2"/>
        </w:tc>
        <w:tc>
          <w:tcPr>
            <w:tcW w:w="283" w:type="pct"/>
            <w:shd w:val="clear" w:color="auto" w:fill="FFFF00"/>
          </w:tcPr>
          <w:p w:rsidR="00391EC6" w:rsidRDefault="00391EC6" w:rsidP="004D6DF2"/>
        </w:tc>
        <w:tc>
          <w:tcPr>
            <w:tcW w:w="283" w:type="pct"/>
            <w:shd w:val="clear" w:color="auto" w:fill="FFFF00"/>
          </w:tcPr>
          <w:p w:rsidR="00391EC6" w:rsidRDefault="00391EC6" w:rsidP="004D6DF2"/>
        </w:tc>
        <w:tc>
          <w:tcPr>
            <w:tcW w:w="283" w:type="pct"/>
            <w:shd w:val="clear" w:color="auto" w:fill="FFFF00"/>
          </w:tcPr>
          <w:p w:rsidR="00391EC6" w:rsidRDefault="00391EC6" w:rsidP="004D6DF2"/>
        </w:tc>
        <w:tc>
          <w:tcPr>
            <w:tcW w:w="283" w:type="pct"/>
            <w:shd w:val="clear" w:color="auto" w:fill="FF0000"/>
          </w:tcPr>
          <w:p w:rsidR="00391EC6" w:rsidRDefault="00391EC6" w:rsidP="004D6DF2"/>
        </w:tc>
        <w:tc>
          <w:tcPr>
            <w:tcW w:w="279" w:type="pct"/>
            <w:shd w:val="clear" w:color="auto" w:fill="FF0000"/>
          </w:tcPr>
          <w:p w:rsidR="00391EC6" w:rsidRDefault="00391EC6" w:rsidP="004D6DF2"/>
        </w:tc>
        <w:tc>
          <w:tcPr>
            <w:tcW w:w="272" w:type="pct"/>
            <w:shd w:val="clear" w:color="auto" w:fill="FFFFFF" w:themeFill="background1"/>
          </w:tcPr>
          <w:p w:rsidR="00391EC6" w:rsidRDefault="00391EC6" w:rsidP="004D6DF2"/>
        </w:tc>
        <w:tc>
          <w:tcPr>
            <w:tcW w:w="255" w:type="pct"/>
            <w:shd w:val="clear" w:color="auto" w:fill="FFFFFF" w:themeFill="background1"/>
          </w:tcPr>
          <w:p w:rsidR="00391EC6" w:rsidRDefault="00391EC6" w:rsidP="004D6DF2"/>
        </w:tc>
      </w:tr>
      <w:tr w:rsidR="00391EC6" w:rsidTr="004D6DF2">
        <w:tc>
          <w:tcPr>
            <w:tcW w:w="646" w:type="pct"/>
          </w:tcPr>
          <w:p w:rsidR="00391EC6" w:rsidRDefault="00391EC6" w:rsidP="004D6DF2">
            <w:pPr>
              <w:jc w:val="center"/>
            </w:pPr>
            <w:r>
              <w:t>19</w:t>
            </w:r>
          </w:p>
        </w:tc>
        <w:tc>
          <w:tcPr>
            <w:tcW w:w="290"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2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79" w:type="pct"/>
            <w:shd w:val="clear" w:color="auto" w:fill="FFFFFF" w:themeFill="background1"/>
          </w:tcPr>
          <w:p w:rsidR="00391EC6" w:rsidRDefault="00391EC6" w:rsidP="004D6DF2"/>
        </w:tc>
        <w:tc>
          <w:tcPr>
            <w:tcW w:w="272" w:type="pct"/>
            <w:shd w:val="clear" w:color="auto" w:fill="FFFF00"/>
          </w:tcPr>
          <w:p w:rsidR="00391EC6" w:rsidRDefault="00391EC6" w:rsidP="004D6DF2"/>
        </w:tc>
        <w:tc>
          <w:tcPr>
            <w:tcW w:w="255" w:type="pct"/>
            <w:tcBorders>
              <w:bottom w:val="single" w:sz="4" w:space="0" w:color="auto"/>
            </w:tcBorders>
            <w:shd w:val="clear" w:color="auto" w:fill="FFFF00"/>
          </w:tcPr>
          <w:p w:rsidR="00391EC6" w:rsidRDefault="00391EC6" w:rsidP="004D6DF2"/>
        </w:tc>
      </w:tr>
      <w:tr w:rsidR="00391EC6" w:rsidTr="004D6DF2">
        <w:tc>
          <w:tcPr>
            <w:tcW w:w="646" w:type="pct"/>
          </w:tcPr>
          <w:p w:rsidR="00391EC6" w:rsidRDefault="00391EC6" w:rsidP="004D6DF2">
            <w:pPr>
              <w:jc w:val="center"/>
            </w:pPr>
          </w:p>
        </w:tc>
        <w:tc>
          <w:tcPr>
            <w:tcW w:w="290" w:type="pct"/>
          </w:tcPr>
          <w:p w:rsidR="00391EC6" w:rsidRPr="004071A0" w:rsidRDefault="00391EC6" w:rsidP="004D6DF2">
            <w:pPr>
              <w:jc w:val="center"/>
              <w:rPr>
                <w:b/>
                <w:lang w:val="en-US"/>
              </w:rPr>
            </w:pPr>
            <w:r w:rsidRPr="004071A0">
              <w:rPr>
                <w:b/>
                <w:lang w:val="en-US"/>
              </w:rPr>
              <w:t>17</w:t>
            </w:r>
          </w:p>
        </w:tc>
        <w:tc>
          <w:tcPr>
            <w:tcW w:w="272" w:type="pct"/>
          </w:tcPr>
          <w:p w:rsidR="00391EC6" w:rsidRPr="004071A0" w:rsidRDefault="00391EC6" w:rsidP="004D6DF2">
            <w:pPr>
              <w:jc w:val="center"/>
              <w:rPr>
                <w:b/>
                <w:lang w:val="en-US"/>
              </w:rPr>
            </w:pPr>
            <w:r w:rsidRPr="004071A0">
              <w:rPr>
                <w:b/>
                <w:lang w:val="en-US"/>
              </w:rPr>
              <w:t>18</w:t>
            </w:r>
          </w:p>
        </w:tc>
        <w:tc>
          <w:tcPr>
            <w:tcW w:w="272" w:type="pct"/>
          </w:tcPr>
          <w:p w:rsidR="00391EC6" w:rsidRPr="004071A0" w:rsidRDefault="00391EC6" w:rsidP="004D6DF2">
            <w:pPr>
              <w:jc w:val="center"/>
              <w:rPr>
                <w:b/>
                <w:lang w:val="en-US"/>
              </w:rPr>
            </w:pPr>
            <w:r w:rsidRPr="004071A0">
              <w:rPr>
                <w:b/>
                <w:lang w:val="en-US"/>
              </w:rPr>
              <w:t>19</w:t>
            </w:r>
          </w:p>
        </w:tc>
        <w:tc>
          <w:tcPr>
            <w:tcW w:w="272" w:type="pct"/>
          </w:tcPr>
          <w:p w:rsidR="00391EC6" w:rsidRPr="004071A0" w:rsidRDefault="00391EC6" w:rsidP="004D6DF2">
            <w:pPr>
              <w:jc w:val="center"/>
              <w:rPr>
                <w:b/>
                <w:lang w:val="en-US"/>
              </w:rPr>
            </w:pPr>
            <w:r w:rsidRPr="004071A0">
              <w:rPr>
                <w:b/>
                <w:lang w:val="en-US"/>
              </w:rPr>
              <w:t>20</w:t>
            </w:r>
          </w:p>
        </w:tc>
        <w:tc>
          <w:tcPr>
            <w:tcW w:w="272" w:type="pct"/>
          </w:tcPr>
          <w:p w:rsidR="00391EC6" w:rsidRPr="004071A0" w:rsidRDefault="00391EC6" w:rsidP="004D6DF2">
            <w:pPr>
              <w:jc w:val="center"/>
              <w:rPr>
                <w:b/>
                <w:lang w:val="en-US"/>
              </w:rPr>
            </w:pPr>
            <w:r w:rsidRPr="004071A0">
              <w:rPr>
                <w:b/>
                <w:lang w:val="en-US"/>
              </w:rPr>
              <w:t>21</w:t>
            </w:r>
          </w:p>
        </w:tc>
        <w:tc>
          <w:tcPr>
            <w:tcW w:w="272" w:type="pct"/>
          </w:tcPr>
          <w:p w:rsidR="00391EC6" w:rsidRPr="004071A0" w:rsidRDefault="00391EC6" w:rsidP="004D6DF2">
            <w:pPr>
              <w:jc w:val="center"/>
              <w:rPr>
                <w:b/>
                <w:lang w:val="en-US"/>
              </w:rPr>
            </w:pPr>
            <w:r w:rsidRPr="004071A0">
              <w:rPr>
                <w:b/>
                <w:lang w:val="en-US"/>
              </w:rPr>
              <w:t>22</w:t>
            </w:r>
          </w:p>
        </w:tc>
        <w:tc>
          <w:tcPr>
            <w:tcW w:w="272" w:type="pct"/>
          </w:tcPr>
          <w:p w:rsidR="00391EC6" w:rsidRPr="004071A0" w:rsidRDefault="00391EC6" w:rsidP="004D6DF2">
            <w:pPr>
              <w:jc w:val="center"/>
              <w:rPr>
                <w:b/>
                <w:lang w:val="en-US"/>
              </w:rPr>
            </w:pPr>
            <w:r w:rsidRPr="004071A0">
              <w:rPr>
                <w:b/>
                <w:lang w:val="en-US"/>
              </w:rPr>
              <w:t>23</w:t>
            </w:r>
          </w:p>
        </w:tc>
        <w:tc>
          <w:tcPr>
            <w:tcW w:w="272" w:type="pct"/>
          </w:tcPr>
          <w:p w:rsidR="00391EC6" w:rsidRPr="004071A0" w:rsidRDefault="00391EC6" w:rsidP="004D6DF2">
            <w:pPr>
              <w:jc w:val="center"/>
              <w:rPr>
                <w:b/>
                <w:lang w:val="en-US"/>
              </w:rPr>
            </w:pPr>
            <w:r w:rsidRPr="004071A0">
              <w:rPr>
                <w:b/>
                <w:lang w:val="en-US"/>
              </w:rPr>
              <w:t>24</w:t>
            </w:r>
          </w:p>
        </w:tc>
        <w:tc>
          <w:tcPr>
            <w:tcW w:w="223" w:type="pct"/>
          </w:tcPr>
          <w:p w:rsidR="00391EC6" w:rsidRPr="004071A0" w:rsidRDefault="00391EC6" w:rsidP="004D6DF2">
            <w:pPr>
              <w:jc w:val="center"/>
              <w:rPr>
                <w:b/>
                <w:lang w:val="en-US"/>
              </w:rPr>
            </w:pPr>
            <w:r w:rsidRPr="004071A0">
              <w:rPr>
                <w:b/>
                <w:lang w:val="en-US"/>
              </w:rPr>
              <w:t>25</w:t>
            </w:r>
          </w:p>
        </w:tc>
        <w:tc>
          <w:tcPr>
            <w:tcW w:w="283" w:type="pct"/>
          </w:tcPr>
          <w:p w:rsidR="00391EC6" w:rsidRPr="004071A0" w:rsidRDefault="00391EC6" w:rsidP="004D6DF2">
            <w:pPr>
              <w:jc w:val="center"/>
              <w:rPr>
                <w:b/>
                <w:lang w:val="en-US"/>
              </w:rPr>
            </w:pPr>
            <w:r w:rsidRPr="004071A0">
              <w:rPr>
                <w:b/>
                <w:lang w:val="en-US"/>
              </w:rPr>
              <w:t>26</w:t>
            </w:r>
          </w:p>
        </w:tc>
        <w:tc>
          <w:tcPr>
            <w:tcW w:w="283" w:type="pct"/>
          </w:tcPr>
          <w:p w:rsidR="00391EC6" w:rsidRPr="004071A0" w:rsidRDefault="00391EC6" w:rsidP="004D6DF2">
            <w:pPr>
              <w:jc w:val="center"/>
              <w:rPr>
                <w:b/>
                <w:lang w:val="en-US"/>
              </w:rPr>
            </w:pPr>
            <w:r w:rsidRPr="004071A0">
              <w:rPr>
                <w:b/>
                <w:lang w:val="en-US"/>
              </w:rPr>
              <w:t>27</w:t>
            </w:r>
          </w:p>
        </w:tc>
        <w:tc>
          <w:tcPr>
            <w:tcW w:w="283" w:type="pct"/>
          </w:tcPr>
          <w:p w:rsidR="00391EC6" w:rsidRPr="004071A0" w:rsidRDefault="00391EC6" w:rsidP="004D6DF2">
            <w:pPr>
              <w:jc w:val="center"/>
              <w:rPr>
                <w:b/>
                <w:lang w:val="en-US"/>
              </w:rPr>
            </w:pPr>
            <w:r w:rsidRPr="004071A0">
              <w:rPr>
                <w:b/>
                <w:lang w:val="en-US"/>
              </w:rPr>
              <w:t>28</w:t>
            </w:r>
          </w:p>
        </w:tc>
        <w:tc>
          <w:tcPr>
            <w:tcW w:w="283" w:type="pct"/>
          </w:tcPr>
          <w:p w:rsidR="00391EC6" w:rsidRPr="004071A0" w:rsidRDefault="00391EC6" w:rsidP="004D6DF2">
            <w:pPr>
              <w:jc w:val="center"/>
              <w:rPr>
                <w:b/>
                <w:lang w:val="en-US"/>
              </w:rPr>
            </w:pPr>
            <w:r w:rsidRPr="004071A0">
              <w:rPr>
                <w:b/>
                <w:lang w:val="en-US"/>
              </w:rPr>
              <w:t>29</w:t>
            </w:r>
          </w:p>
        </w:tc>
        <w:tc>
          <w:tcPr>
            <w:tcW w:w="279" w:type="pct"/>
          </w:tcPr>
          <w:p w:rsidR="00391EC6" w:rsidRPr="004071A0" w:rsidRDefault="00391EC6" w:rsidP="004D6DF2">
            <w:pPr>
              <w:jc w:val="center"/>
              <w:rPr>
                <w:b/>
                <w:lang w:val="en-US"/>
              </w:rPr>
            </w:pPr>
            <w:r w:rsidRPr="004071A0">
              <w:rPr>
                <w:b/>
                <w:lang w:val="en-US"/>
              </w:rPr>
              <w:t>30</w:t>
            </w:r>
          </w:p>
        </w:tc>
        <w:tc>
          <w:tcPr>
            <w:tcW w:w="272" w:type="pct"/>
            <w:tcBorders>
              <w:right w:val="single" w:sz="4" w:space="0" w:color="auto"/>
            </w:tcBorders>
          </w:tcPr>
          <w:p w:rsidR="00391EC6" w:rsidRPr="004071A0" w:rsidRDefault="00391EC6" w:rsidP="004D6DF2">
            <w:pPr>
              <w:jc w:val="center"/>
              <w:rPr>
                <w:b/>
                <w:lang w:val="en-US"/>
              </w:rPr>
            </w:pPr>
            <w:r w:rsidRPr="004071A0">
              <w:rPr>
                <w:b/>
                <w:lang w:val="en-US"/>
              </w:rPr>
              <w:t>31</w:t>
            </w:r>
          </w:p>
        </w:tc>
        <w:tc>
          <w:tcPr>
            <w:tcW w:w="255" w:type="pct"/>
            <w:tcBorders>
              <w:top w:val="single" w:sz="4" w:space="0" w:color="auto"/>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19</w:t>
            </w:r>
          </w:p>
        </w:tc>
        <w:tc>
          <w:tcPr>
            <w:tcW w:w="290"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0000"/>
          </w:tcPr>
          <w:p w:rsidR="00391EC6" w:rsidRDefault="00391EC6" w:rsidP="004D6DF2">
            <w:pPr>
              <w:rPr>
                <w:lang w:val="en-US"/>
              </w:rPr>
            </w:pPr>
          </w:p>
        </w:tc>
        <w:tc>
          <w:tcPr>
            <w:tcW w:w="272" w:type="pct"/>
            <w:shd w:val="clear" w:color="auto" w:fill="FF00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23" w:type="pct"/>
            <w:shd w:val="clear" w:color="auto" w:fill="FFFF00"/>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83" w:type="pct"/>
            <w:shd w:val="clear" w:color="auto" w:fill="FF0000"/>
          </w:tcPr>
          <w:p w:rsidR="00391EC6" w:rsidRDefault="00391EC6" w:rsidP="004D6DF2">
            <w:pPr>
              <w:rPr>
                <w:lang w:val="en-US"/>
              </w:rPr>
            </w:pPr>
          </w:p>
        </w:tc>
        <w:tc>
          <w:tcPr>
            <w:tcW w:w="283" w:type="pct"/>
            <w:shd w:val="clear" w:color="auto" w:fill="FF0000"/>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79" w:type="pct"/>
            <w:shd w:val="clear" w:color="auto" w:fill="FFFF00"/>
          </w:tcPr>
          <w:p w:rsidR="00391EC6" w:rsidRDefault="00391EC6" w:rsidP="004D6DF2">
            <w:pPr>
              <w:rPr>
                <w:lang w:val="en-US"/>
              </w:rPr>
            </w:pPr>
          </w:p>
        </w:tc>
        <w:tc>
          <w:tcPr>
            <w:tcW w:w="272" w:type="pct"/>
            <w:tcBorders>
              <w:right w:val="single" w:sz="4" w:space="0" w:color="auto"/>
            </w:tcBorders>
            <w:shd w:val="clear" w:color="auto" w:fill="FFFF00"/>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bl>
    <w:p w:rsidR="00391EC6" w:rsidRDefault="00391EC6" w:rsidP="00391EC6"/>
    <w:p w:rsidR="00391EC6" w:rsidRPr="00C46CE1" w:rsidRDefault="00391EC6" w:rsidP="00391EC6">
      <w:pPr>
        <w:jc w:val="right"/>
      </w:pPr>
      <w:r w:rsidRPr="00C46CE1">
        <w:t>Январь</w:t>
      </w:r>
    </w:p>
    <w:tbl>
      <w:tblPr>
        <w:tblStyle w:val="ae"/>
        <w:tblW w:w="5000" w:type="pct"/>
        <w:jc w:val="center"/>
        <w:tblLook w:val="04A0" w:firstRow="1" w:lastRow="0" w:firstColumn="1" w:lastColumn="0" w:noHBand="0" w:noVBand="1"/>
      </w:tblPr>
      <w:tblGrid>
        <w:gridCol w:w="1723"/>
        <w:gridCol w:w="774"/>
        <w:gridCol w:w="726"/>
        <w:gridCol w:w="725"/>
        <w:gridCol w:w="725"/>
        <w:gridCol w:w="725"/>
        <w:gridCol w:w="725"/>
        <w:gridCol w:w="725"/>
        <w:gridCol w:w="725"/>
        <w:gridCol w:w="594"/>
        <w:gridCol w:w="752"/>
        <w:gridCol w:w="752"/>
        <w:gridCol w:w="750"/>
      </w:tblGrid>
      <w:tr w:rsidR="00391EC6" w:rsidTr="004D6DF2">
        <w:trPr>
          <w:jc w:val="center"/>
        </w:trPr>
        <w:tc>
          <w:tcPr>
            <w:tcW w:w="826" w:type="pct"/>
          </w:tcPr>
          <w:p w:rsidR="00391EC6" w:rsidRPr="004071A0" w:rsidRDefault="00391EC6" w:rsidP="004D6DF2">
            <w:pPr>
              <w:jc w:val="center"/>
              <w:rPr>
                <w:b/>
              </w:rPr>
            </w:pPr>
            <w:r w:rsidRPr="004071A0">
              <w:rPr>
                <w:b/>
              </w:rPr>
              <w:t>Виды работ</w:t>
            </w:r>
          </w:p>
        </w:tc>
        <w:tc>
          <w:tcPr>
            <w:tcW w:w="371" w:type="pct"/>
          </w:tcPr>
          <w:p w:rsidR="00391EC6" w:rsidRPr="004071A0" w:rsidRDefault="00391EC6" w:rsidP="004D6DF2">
            <w:pPr>
              <w:jc w:val="center"/>
              <w:rPr>
                <w:b/>
              </w:rPr>
            </w:pPr>
            <w:r>
              <w:rPr>
                <w:b/>
              </w:rPr>
              <w:t>12</w:t>
            </w:r>
          </w:p>
        </w:tc>
        <w:tc>
          <w:tcPr>
            <w:tcW w:w="348" w:type="pct"/>
          </w:tcPr>
          <w:p w:rsidR="00391EC6" w:rsidRPr="004071A0" w:rsidRDefault="00391EC6" w:rsidP="004D6DF2">
            <w:pPr>
              <w:jc w:val="center"/>
              <w:rPr>
                <w:b/>
              </w:rPr>
            </w:pPr>
            <w:r>
              <w:rPr>
                <w:b/>
              </w:rPr>
              <w:t>13</w:t>
            </w:r>
          </w:p>
        </w:tc>
        <w:tc>
          <w:tcPr>
            <w:tcW w:w="348" w:type="pct"/>
          </w:tcPr>
          <w:p w:rsidR="00391EC6" w:rsidRPr="004071A0" w:rsidRDefault="00391EC6" w:rsidP="004D6DF2">
            <w:pPr>
              <w:jc w:val="center"/>
              <w:rPr>
                <w:b/>
              </w:rPr>
            </w:pPr>
            <w:r>
              <w:rPr>
                <w:b/>
              </w:rPr>
              <w:t>14</w:t>
            </w:r>
          </w:p>
        </w:tc>
        <w:tc>
          <w:tcPr>
            <w:tcW w:w="348" w:type="pct"/>
          </w:tcPr>
          <w:p w:rsidR="00391EC6" w:rsidRPr="004071A0" w:rsidRDefault="00391EC6" w:rsidP="004D6DF2">
            <w:pPr>
              <w:jc w:val="center"/>
              <w:rPr>
                <w:b/>
              </w:rPr>
            </w:pPr>
            <w:r>
              <w:rPr>
                <w:b/>
              </w:rPr>
              <w:t>15</w:t>
            </w:r>
          </w:p>
        </w:tc>
        <w:tc>
          <w:tcPr>
            <w:tcW w:w="348" w:type="pct"/>
          </w:tcPr>
          <w:p w:rsidR="00391EC6" w:rsidRPr="004071A0" w:rsidRDefault="00391EC6" w:rsidP="004D6DF2">
            <w:pPr>
              <w:jc w:val="center"/>
              <w:rPr>
                <w:b/>
              </w:rPr>
            </w:pPr>
            <w:r>
              <w:rPr>
                <w:b/>
              </w:rPr>
              <w:t>16</w:t>
            </w:r>
          </w:p>
        </w:tc>
        <w:tc>
          <w:tcPr>
            <w:tcW w:w="348" w:type="pct"/>
          </w:tcPr>
          <w:p w:rsidR="00391EC6" w:rsidRPr="004071A0" w:rsidRDefault="00391EC6" w:rsidP="004D6DF2">
            <w:pPr>
              <w:jc w:val="center"/>
              <w:rPr>
                <w:b/>
              </w:rPr>
            </w:pPr>
            <w:r>
              <w:rPr>
                <w:b/>
              </w:rPr>
              <w:t>17</w:t>
            </w:r>
          </w:p>
        </w:tc>
        <w:tc>
          <w:tcPr>
            <w:tcW w:w="348" w:type="pct"/>
          </w:tcPr>
          <w:p w:rsidR="00391EC6" w:rsidRPr="004071A0" w:rsidRDefault="00391EC6" w:rsidP="004D6DF2">
            <w:pPr>
              <w:jc w:val="center"/>
              <w:rPr>
                <w:b/>
              </w:rPr>
            </w:pPr>
            <w:r>
              <w:rPr>
                <w:b/>
              </w:rPr>
              <w:t>18</w:t>
            </w:r>
          </w:p>
        </w:tc>
        <w:tc>
          <w:tcPr>
            <w:tcW w:w="348" w:type="pct"/>
          </w:tcPr>
          <w:p w:rsidR="00391EC6" w:rsidRPr="004071A0" w:rsidRDefault="00391EC6" w:rsidP="004D6DF2">
            <w:pPr>
              <w:jc w:val="center"/>
              <w:rPr>
                <w:b/>
              </w:rPr>
            </w:pPr>
            <w:r>
              <w:rPr>
                <w:b/>
              </w:rPr>
              <w:t>19</w:t>
            </w:r>
          </w:p>
        </w:tc>
        <w:tc>
          <w:tcPr>
            <w:tcW w:w="285" w:type="pct"/>
          </w:tcPr>
          <w:p w:rsidR="00391EC6" w:rsidRPr="004071A0" w:rsidRDefault="00391EC6" w:rsidP="004D6DF2">
            <w:pPr>
              <w:jc w:val="center"/>
              <w:rPr>
                <w:b/>
              </w:rPr>
            </w:pPr>
            <w:r>
              <w:rPr>
                <w:b/>
              </w:rPr>
              <w:t>20</w:t>
            </w:r>
          </w:p>
        </w:tc>
        <w:tc>
          <w:tcPr>
            <w:tcW w:w="361" w:type="pct"/>
          </w:tcPr>
          <w:p w:rsidR="00391EC6" w:rsidRPr="003B4966" w:rsidRDefault="00391EC6" w:rsidP="004D6DF2">
            <w:pPr>
              <w:jc w:val="center"/>
              <w:rPr>
                <w:b/>
              </w:rPr>
            </w:pPr>
            <w:r>
              <w:rPr>
                <w:b/>
              </w:rPr>
              <w:t>21</w:t>
            </w:r>
          </w:p>
        </w:tc>
        <w:tc>
          <w:tcPr>
            <w:tcW w:w="361" w:type="pct"/>
          </w:tcPr>
          <w:p w:rsidR="00391EC6" w:rsidRPr="003B4966" w:rsidRDefault="00391EC6" w:rsidP="004D6DF2">
            <w:pPr>
              <w:jc w:val="center"/>
              <w:rPr>
                <w:b/>
              </w:rPr>
            </w:pPr>
            <w:r>
              <w:rPr>
                <w:b/>
              </w:rPr>
              <w:t>22</w:t>
            </w:r>
          </w:p>
        </w:tc>
        <w:tc>
          <w:tcPr>
            <w:tcW w:w="361" w:type="pct"/>
          </w:tcPr>
          <w:p w:rsidR="00391EC6" w:rsidRPr="003B4966" w:rsidRDefault="00391EC6" w:rsidP="004D6DF2">
            <w:pPr>
              <w:jc w:val="center"/>
              <w:rPr>
                <w:b/>
              </w:rPr>
            </w:pPr>
            <w:r>
              <w:rPr>
                <w:b/>
              </w:rPr>
              <w:t>23</w:t>
            </w:r>
          </w:p>
        </w:tc>
      </w:tr>
      <w:tr w:rsidR="00391EC6" w:rsidTr="004D6DF2">
        <w:trPr>
          <w:jc w:val="center"/>
        </w:trPr>
        <w:tc>
          <w:tcPr>
            <w:tcW w:w="826" w:type="pct"/>
          </w:tcPr>
          <w:p w:rsidR="00391EC6" w:rsidRPr="003B4966" w:rsidRDefault="00391EC6" w:rsidP="004D6DF2">
            <w:pPr>
              <w:jc w:val="center"/>
            </w:pPr>
            <w:r w:rsidRPr="003B4966">
              <w:t>20</w:t>
            </w:r>
          </w:p>
        </w:tc>
        <w:tc>
          <w:tcPr>
            <w:tcW w:w="371" w:type="pct"/>
            <w:shd w:val="clear" w:color="auto" w:fill="FFFF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348" w:type="pct"/>
            <w:shd w:val="clear" w:color="auto" w:fill="FF0000"/>
          </w:tcPr>
          <w:p w:rsidR="00391EC6" w:rsidRPr="004071A0" w:rsidRDefault="00391EC6" w:rsidP="004D6DF2">
            <w:pPr>
              <w:jc w:val="center"/>
              <w:rPr>
                <w:b/>
              </w:rPr>
            </w:pPr>
          </w:p>
        </w:tc>
        <w:tc>
          <w:tcPr>
            <w:tcW w:w="348" w:type="pct"/>
            <w:shd w:val="clear" w:color="auto" w:fill="FF00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285" w:type="pct"/>
            <w:shd w:val="clear" w:color="auto" w:fill="FFFF00"/>
          </w:tcPr>
          <w:p w:rsidR="00391EC6" w:rsidRPr="004071A0" w:rsidRDefault="00391EC6" w:rsidP="004D6DF2">
            <w:pPr>
              <w:jc w:val="center"/>
              <w:rPr>
                <w:b/>
              </w:rPr>
            </w:pPr>
          </w:p>
        </w:tc>
        <w:tc>
          <w:tcPr>
            <w:tcW w:w="361" w:type="pct"/>
            <w:shd w:val="clear" w:color="auto" w:fill="FFFF00"/>
          </w:tcPr>
          <w:p w:rsidR="00391EC6" w:rsidRPr="004071A0" w:rsidRDefault="00391EC6" w:rsidP="004D6DF2">
            <w:pPr>
              <w:jc w:val="center"/>
              <w:rPr>
                <w:b/>
                <w:lang w:val="en-US"/>
              </w:rPr>
            </w:pPr>
          </w:p>
        </w:tc>
        <w:tc>
          <w:tcPr>
            <w:tcW w:w="361" w:type="pct"/>
            <w:shd w:val="clear" w:color="auto" w:fill="FFFF00"/>
          </w:tcPr>
          <w:p w:rsidR="00391EC6" w:rsidRPr="004071A0" w:rsidRDefault="00391EC6" w:rsidP="004D6DF2">
            <w:pPr>
              <w:jc w:val="center"/>
              <w:rPr>
                <w:b/>
                <w:lang w:val="en-US"/>
              </w:rPr>
            </w:pPr>
          </w:p>
        </w:tc>
        <w:tc>
          <w:tcPr>
            <w:tcW w:w="361" w:type="pct"/>
            <w:shd w:val="clear" w:color="auto" w:fill="FFFF00"/>
          </w:tcPr>
          <w:p w:rsidR="00391EC6" w:rsidRPr="004071A0" w:rsidRDefault="00391EC6" w:rsidP="004D6DF2">
            <w:pPr>
              <w:jc w:val="center"/>
              <w:rPr>
                <w:b/>
                <w:lang w:val="en-US"/>
              </w:rPr>
            </w:pPr>
          </w:p>
        </w:tc>
      </w:tr>
    </w:tbl>
    <w:p w:rsidR="00391EC6" w:rsidRDefault="00391EC6" w:rsidP="00391EC6"/>
    <w:p w:rsidR="00391EC6" w:rsidRPr="001F20D6" w:rsidRDefault="001F20D6" w:rsidP="001F20D6">
      <w:pPr>
        <w:widowControl/>
        <w:suppressAutoHyphens w:val="0"/>
        <w:spacing w:after="200" w:line="276" w:lineRule="auto"/>
        <w:jc w:val="center"/>
        <w:rPr>
          <w:b/>
          <w:i/>
          <w:sz w:val="28"/>
        </w:rPr>
      </w:pPr>
      <w:bookmarkStart w:id="73" w:name="_Toc405722783"/>
      <w:r w:rsidRPr="001F20D6">
        <w:rPr>
          <w:i/>
          <w:sz w:val="28"/>
        </w:rPr>
        <w:t>Таблица 13. Календарь выполненных работ.</w:t>
      </w:r>
    </w:p>
    <w:p w:rsidR="00391EC6" w:rsidRPr="006A49F7" w:rsidRDefault="00391EC6" w:rsidP="006A49F7">
      <w:pPr>
        <w:pStyle w:val="3"/>
        <w:rPr>
          <w:b w:val="0"/>
          <w:i/>
          <w:sz w:val="28"/>
        </w:rPr>
      </w:pPr>
      <w:bookmarkStart w:id="74" w:name="_Toc409695686"/>
      <w:r w:rsidRPr="006A49F7">
        <w:rPr>
          <w:b w:val="0"/>
          <w:i/>
          <w:sz w:val="28"/>
        </w:rPr>
        <w:lastRenderedPageBreak/>
        <w:t>План-график работ</w:t>
      </w:r>
      <w:bookmarkEnd w:id="73"/>
      <w:bookmarkEnd w:id="74"/>
    </w:p>
    <w:p w:rsidR="00391EC6" w:rsidRDefault="00391EC6" w:rsidP="00391EC6"/>
    <w:tbl>
      <w:tblPr>
        <w:tblStyle w:val="ae"/>
        <w:tblW w:w="5000" w:type="pct"/>
        <w:tblLook w:val="04A0" w:firstRow="1" w:lastRow="0" w:firstColumn="1" w:lastColumn="0" w:noHBand="0" w:noVBand="1"/>
      </w:tblPr>
      <w:tblGrid>
        <w:gridCol w:w="829"/>
        <w:gridCol w:w="1731"/>
        <w:gridCol w:w="546"/>
        <w:gridCol w:w="556"/>
        <w:gridCol w:w="554"/>
        <w:gridCol w:w="554"/>
        <w:gridCol w:w="554"/>
        <w:gridCol w:w="554"/>
        <w:gridCol w:w="554"/>
        <w:gridCol w:w="556"/>
        <w:gridCol w:w="533"/>
        <w:gridCol w:w="582"/>
        <w:gridCol w:w="580"/>
        <w:gridCol w:w="580"/>
        <w:gridCol w:w="580"/>
        <w:gridCol w:w="578"/>
      </w:tblGrid>
      <w:tr w:rsidR="00391EC6" w:rsidTr="004D6DF2">
        <w:tc>
          <w:tcPr>
            <w:tcW w:w="404" w:type="pct"/>
          </w:tcPr>
          <w:p w:rsidR="00391EC6" w:rsidRPr="00E958CF" w:rsidRDefault="00391EC6" w:rsidP="004D6DF2">
            <w:pPr>
              <w:jc w:val="center"/>
              <w:rPr>
                <w:b/>
              </w:rPr>
            </w:pPr>
            <w:r w:rsidRPr="00E958CF">
              <w:rPr>
                <w:b/>
              </w:rPr>
              <w:t>Виды работ</w:t>
            </w:r>
          </w:p>
        </w:tc>
        <w:tc>
          <w:tcPr>
            <w:tcW w:w="740" w:type="pct"/>
          </w:tcPr>
          <w:p w:rsidR="00391EC6" w:rsidRPr="00E958CF" w:rsidRDefault="00391EC6" w:rsidP="004D6DF2">
            <w:pPr>
              <w:jc w:val="center"/>
              <w:rPr>
                <w:b/>
              </w:rPr>
            </w:pPr>
            <w:r w:rsidRPr="00E958CF">
              <w:rPr>
                <w:b/>
              </w:rPr>
              <w:t>Кол-во исполнителей</w:t>
            </w:r>
          </w:p>
        </w:tc>
        <w:tc>
          <w:tcPr>
            <w:tcW w:w="3856" w:type="pct"/>
            <w:gridSpan w:val="14"/>
            <w:vAlign w:val="center"/>
          </w:tcPr>
          <w:p w:rsidR="00391EC6" w:rsidRPr="00E958CF" w:rsidRDefault="00391EC6" w:rsidP="004D6DF2">
            <w:pPr>
              <w:jc w:val="center"/>
              <w:rPr>
                <w:b/>
              </w:rPr>
            </w:pPr>
            <w:r w:rsidRPr="00E958CF">
              <w:rPr>
                <w:b/>
              </w:rPr>
              <w:t>Порядковые дни</w:t>
            </w:r>
          </w:p>
        </w:tc>
      </w:tr>
      <w:tr w:rsidR="00391EC6" w:rsidTr="004D6DF2">
        <w:tc>
          <w:tcPr>
            <w:tcW w:w="404" w:type="pct"/>
          </w:tcPr>
          <w:p w:rsidR="00391EC6" w:rsidRDefault="00391EC6" w:rsidP="004D6DF2">
            <w:pPr>
              <w:jc w:val="center"/>
            </w:pPr>
          </w:p>
        </w:tc>
        <w:tc>
          <w:tcPr>
            <w:tcW w:w="740" w:type="pct"/>
          </w:tcPr>
          <w:p w:rsidR="00391EC6" w:rsidRDefault="00391EC6" w:rsidP="004D6DF2">
            <w:pPr>
              <w:jc w:val="center"/>
            </w:pPr>
          </w:p>
        </w:tc>
        <w:tc>
          <w:tcPr>
            <w:tcW w:w="268" w:type="pct"/>
          </w:tcPr>
          <w:p w:rsidR="00391EC6" w:rsidRPr="00E958CF" w:rsidRDefault="00391EC6" w:rsidP="004D6DF2">
            <w:pPr>
              <w:jc w:val="center"/>
              <w:rPr>
                <w:b/>
              </w:rPr>
            </w:pPr>
            <w:r w:rsidRPr="00E958CF">
              <w:rPr>
                <w:b/>
              </w:rPr>
              <w:t>1</w:t>
            </w:r>
          </w:p>
        </w:tc>
        <w:tc>
          <w:tcPr>
            <w:tcW w:w="273" w:type="pct"/>
          </w:tcPr>
          <w:p w:rsidR="00391EC6" w:rsidRPr="00E958CF" w:rsidRDefault="00391EC6" w:rsidP="004D6DF2">
            <w:pPr>
              <w:jc w:val="center"/>
              <w:rPr>
                <w:b/>
              </w:rPr>
            </w:pPr>
            <w:r w:rsidRPr="00E958CF">
              <w:rPr>
                <w:b/>
              </w:rPr>
              <w:t>2</w:t>
            </w:r>
          </w:p>
        </w:tc>
        <w:tc>
          <w:tcPr>
            <w:tcW w:w="272" w:type="pct"/>
          </w:tcPr>
          <w:p w:rsidR="00391EC6" w:rsidRPr="00E958CF" w:rsidRDefault="00391EC6" w:rsidP="004D6DF2">
            <w:pPr>
              <w:jc w:val="center"/>
              <w:rPr>
                <w:b/>
              </w:rPr>
            </w:pPr>
            <w:r w:rsidRPr="00E958CF">
              <w:rPr>
                <w:b/>
              </w:rPr>
              <w:t>3</w:t>
            </w:r>
          </w:p>
        </w:tc>
        <w:tc>
          <w:tcPr>
            <w:tcW w:w="272" w:type="pct"/>
          </w:tcPr>
          <w:p w:rsidR="00391EC6" w:rsidRPr="00E958CF" w:rsidRDefault="00391EC6" w:rsidP="004D6DF2">
            <w:pPr>
              <w:jc w:val="center"/>
              <w:rPr>
                <w:b/>
              </w:rPr>
            </w:pPr>
            <w:r w:rsidRPr="00E958CF">
              <w:rPr>
                <w:b/>
              </w:rPr>
              <w:t>4</w:t>
            </w:r>
          </w:p>
        </w:tc>
        <w:tc>
          <w:tcPr>
            <w:tcW w:w="272" w:type="pct"/>
          </w:tcPr>
          <w:p w:rsidR="00391EC6" w:rsidRPr="00E958CF" w:rsidRDefault="00391EC6" w:rsidP="004D6DF2">
            <w:pPr>
              <w:jc w:val="center"/>
              <w:rPr>
                <w:b/>
              </w:rPr>
            </w:pPr>
            <w:r w:rsidRPr="00E958CF">
              <w:rPr>
                <w:b/>
              </w:rPr>
              <w:t>5</w:t>
            </w:r>
          </w:p>
        </w:tc>
        <w:tc>
          <w:tcPr>
            <w:tcW w:w="272" w:type="pct"/>
          </w:tcPr>
          <w:p w:rsidR="00391EC6" w:rsidRPr="00E958CF" w:rsidRDefault="00391EC6" w:rsidP="004D6DF2">
            <w:pPr>
              <w:jc w:val="center"/>
              <w:rPr>
                <w:b/>
              </w:rPr>
            </w:pPr>
            <w:r w:rsidRPr="00E958CF">
              <w:rPr>
                <w:b/>
              </w:rPr>
              <w:t>6</w:t>
            </w:r>
          </w:p>
        </w:tc>
        <w:tc>
          <w:tcPr>
            <w:tcW w:w="272" w:type="pct"/>
          </w:tcPr>
          <w:p w:rsidR="00391EC6" w:rsidRPr="00E958CF" w:rsidRDefault="00391EC6" w:rsidP="004D6DF2">
            <w:pPr>
              <w:jc w:val="center"/>
              <w:rPr>
                <w:b/>
              </w:rPr>
            </w:pPr>
            <w:r w:rsidRPr="00E958CF">
              <w:rPr>
                <w:b/>
              </w:rPr>
              <w:t>7</w:t>
            </w:r>
          </w:p>
        </w:tc>
        <w:tc>
          <w:tcPr>
            <w:tcW w:w="273" w:type="pct"/>
          </w:tcPr>
          <w:p w:rsidR="00391EC6" w:rsidRPr="00E958CF" w:rsidRDefault="00391EC6" w:rsidP="004D6DF2">
            <w:pPr>
              <w:jc w:val="center"/>
              <w:rPr>
                <w:b/>
              </w:rPr>
            </w:pPr>
            <w:r w:rsidRPr="00E958CF">
              <w:rPr>
                <w:b/>
              </w:rPr>
              <w:t>8</w:t>
            </w:r>
          </w:p>
        </w:tc>
        <w:tc>
          <w:tcPr>
            <w:tcW w:w="262" w:type="pct"/>
          </w:tcPr>
          <w:p w:rsidR="00391EC6" w:rsidRPr="00E958CF" w:rsidRDefault="00391EC6" w:rsidP="004D6DF2">
            <w:pPr>
              <w:jc w:val="center"/>
              <w:rPr>
                <w:b/>
              </w:rPr>
            </w:pPr>
            <w:r w:rsidRPr="00E958CF">
              <w:rPr>
                <w:b/>
              </w:rPr>
              <w:t>9</w:t>
            </w:r>
          </w:p>
        </w:tc>
        <w:tc>
          <w:tcPr>
            <w:tcW w:w="285" w:type="pct"/>
          </w:tcPr>
          <w:p w:rsidR="00391EC6" w:rsidRPr="00E958CF" w:rsidRDefault="00391EC6" w:rsidP="004D6DF2">
            <w:pPr>
              <w:jc w:val="center"/>
              <w:rPr>
                <w:b/>
              </w:rPr>
            </w:pPr>
            <w:r w:rsidRPr="00E958CF">
              <w:rPr>
                <w:b/>
              </w:rPr>
              <w:t>10</w:t>
            </w:r>
          </w:p>
        </w:tc>
        <w:tc>
          <w:tcPr>
            <w:tcW w:w="284" w:type="pct"/>
          </w:tcPr>
          <w:p w:rsidR="00391EC6" w:rsidRPr="00E958CF" w:rsidRDefault="00391EC6" w:rsidP="004D6DF2">
            <w:pPr>
              <w:jc w:val="center"/>
              <w:rPr>
                <w:b/>
              </w:rPr>
            </w:pPr>
            <w:r w:rsidRPr="00E958CF">
              <w:rPr>
                <w:b/>
              </w:rPr>
              <w:t>11</w:t>
            </w:r>
          </w:p>
        </w:tc>
        <w:tc>
          <w:tcPr>
            <w:tcW w:w="284" w:type="pct"/>
          </w:tcPr>
          <w:p w:rsidR="00391EC6" w:rsidRPr="00E958CF" w:rsidRDefault="00391EC6" w:rsidP="004D6DF2">
            <w:pPr>
              <w:jc w:val="center"/>
              <w:rPr>
                <w:b/>
              </w:rPr>
            </w:pPr>
            <w:r w:rsidRPr="00E958CF">
              <w:rPr>
                <w:b/>
              </w:rPr>
              <w:t>12</w:t>
            </w:r>
          </w:p>
        </w:tc>
        <w:tc>
          <w:tcPr>
            <w:tcW w:w="284" w:type="pct"/>
          </w:tcPr>
          <w:p w:rsidR="00391EC6" w:rsidRPr="00E958CF" w:rsidRDefault="00391EC6" w:rsidP="004D6DF2">
            <w:pPr>
              <w:jc w:val="center"/>
              <w:rPr>
                <w:b/>
              </w:rPr>
            </w:pPr>
            <w:r w:rsidRPr="00E958CF">
              <w:rPr>
                <w:b/>
              </w:rPr>
              <w:t>13</w:t>
            </w:r>
          </w:p>
        </w:tc>
        <w:tc>
          <w:tcPr>
            <w:tcW w:w="283" w:type="pct"/>
          </w:tcPr>
          <w:p w:rsidR="00391EC6" w:rsidRPr="00E958CF" w:rsidRDefault="00391EC6" w:rsidP="004D6DF2">
            <w:pPr>
              <w:jc w:val="center"/>
              <w:rPr>
                <w:b/>
              </w:rPr>
            </w:pPr>
            <w:r w:rsidRPr="00E958CF">
              <w:rPr>
                <w:b/>
              </w:rPr>
              <w:t>14</w:t>
            </w:r>
          </w:p>
        </w:tc>
      </w:tr>
      <w:tr w:rsidR="00391EC6" w:rsidTr="004D6DF2">
        <w:tc>
          <w:tcPr>
            <w:tcW w:w="404" w:type="pct"/>
          </w:tcPr>
          <w:p w:rsidR="00391EC6" w:rsidRDefault="00391EC6" w:rsidP="004D6DF2">
            <w:pPr>
              <w:jc w:val="center"/>
            </w:pPr>
            <w:r>
              <w:t>1</w:t>
            </w:r>
          </w:p>
        </w:tc>
        <w:tc>
          <w:tcPr>
            <w:tcW w:w="740" w:type="pct"/>
            <w:shd w:val="clear" w:color="auto" w:fill="00CC66"/>
          </w:tcPr>
          <w:p w:rsidR="00391EC6" w:rsidRPr="00B41897" w:rsidRDefault="00391EC6" w:rsidP="004D6DF2">
            <w:pPr>
              <w:jc w:val="center"/>
              <w:rPr>
                <w:b/>
                <w:color w:val="000000" w:themeColor="text1"/>
              </w:rPr>
            </w:pPr>
            <w:r w:rsidRPr="00B41897">
              <w:rPr>
                <w:b/>
                <w:color w:val="000000" w:themeColor="text1"/>
              </w:rPr>
              <w:t>2</w:t>
            </w:r>
          </w:p>
        </w:tc>
        <w:tc>
          <w:tcPr>
            <w:tcW w:w="268" w:type="pct"/>
            <w:shd w:val="clear" w:color="auto" w:fill="00CC66"/>
          </w:tcPr>
          <w:p w:rsidR="00391EC6" w:rsidRPr="00E958CF" w:rsidRDefault="00391EC6" w:rsidP="004D6DF2">
            <w:pPr>
              <w:jc w:val="center"/>
              <w:rPr>
                <w:b/>
              </w:rPr>
            </w:pPr>
          </w:p>
        </w:tc>
        <w:tc>
          <w:tcPr>
            <w:tcW w:w="273" w:type="pct"/>
            <w:shd w:val="clear" w:color="auto" w:fill="00CC66"/>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3" w:type="pct"/>
          </w:tcPr>
          <w:p w:rsidR="00391EC6" w:rsidRPr="00E958CF" w:rsidRDefault="00391EC6" w:rsidP="004D6DF2">
            <w:pPr>
              <w:jc w:val="center"/>
              <w:rPr>
                <w:b/>
              </w:rPr>
            </w:pPr>
          </w:p>
        </w:tc>
        <w:tc>
          <w:tcPr>
            <w:tcW w:w="262" w:type="pct"/>
          </w:tcPr>
          <w:p w:rsidR="00391EC6" w:rsidRPr="00E958CF" w:rsidRDefault="00391EC6" w:rsidP="004D6DF2">
            <w:pPr>
              <w:jc w:val="center"/>
              <w:rPr>
                <w:b/>
              </w:rPr>
            </w:pPr>
          </w:p>
        </w:tc>
        <w:tc>
          <w:tcPr>
            <w:tcW w:w="285"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3" w:type="pct"/>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r>
              <w:t>2</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3" w:type="pct"/>
          </w:tcPr>
          <w:p w:rsidR="00391EC6" w:rsidRPr="00E958CF" w:rsidRDefault="00391EC6" w:rsidP="004D6DF2">
            <w:pPr>
              <w:jc w:val="center"/>
              <w:rPr>
                <w:b/>
              </w:rPr>
            </w:pPr>
          </w:p>
        </w:tc>
        <w:tc>
          <w:tcPr>
            <w:tcW w:w="262" w:type="pct"/>
          </w:tcPr>
          <w:p w:rsidR="00391EC6" w:rsidRPr="00E958CF" w:rsidRDefault="00391EC6" w:rsidP="004D6DF2">
            <w:pPr>
              <w:jc w:val="center"/>
              <w:rPr>
                <w:b/>
              </w:rPr>
            </w:pPr>
          </w:p>
        </w:tc>
        <w:tc>
          <w:tcPr>
            <w:tcW w:w="285"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3" w:type="pct"/>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r>
              <w:t>3</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3" w:type="pct"/>
            <w:shd w:val="clear" w:color="auto" w:fill="66CCFF"/>
          </w:tcPr>
          <w:p w:rsidR="00391EC6" w:rsidRPr="00E958CF" w:rsidRDefault="00391EC6" w:rsidP="004D6DF2">
            <w:pPr>
              <w:jc w:val="center"/>
              <w:rPr>
                <w:b/>
              </w:rPr>
            </w:pPr>
          </w:p>
        </w:tc>
        <w:tc>
          <w:tcPr>
            <w:tcW w:w="262" w:type="pct"/>
            <w:shd w:val="clear" w:color="auto" w:fill="66CCFF"/>
          </w:tcPr>
          <w:p w:rsidR="00391EC6" w:rsidRPr="00E958CF" w:rsidRDefault="00391EC6" w:rsidP="004D6DF2">
            <w:pPr>
              <w:jc w:val="center"/>
              <w:rPr>
                <w:b/>
              </w:rPr>
            </w:pPr>
          </w:p>
        </w:tc>
        <w:tc>
          <w:tcPr>
            <w:tcW w:w="285" w:type="pct"/>
            <w:shd w:val="clear" w:color="auto" w:fill="66CCFF"/>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3" w:type="pct"/>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r>
              <w:t>4</w:t>
            </w:r>
          </w:p>
        </w:tc>
        <w:tc>
          <w:tcPr>
            <w:tcW w:w="740" w:type="pct"/>
            <w:shd w:val="clear" w:color="auto" w:fill="00CC66"/>
          </w:tcPr>
          <w:p w:rsidR="00391EC6" w:rsidRPr="00B41897" w:rsidRDefault="00391EC6" w:rsidP="004D6DF2">
            <w:pPr>
              <w:jc w:val="center"/>
              <w:rPr>
                <w:b/>
                <w:color w:val="000000" w:themeColor="text1"/>
              </w:rPr>
            </w:pPr>
            <w:r w:rsidRPr="00B41897">
              <w:rPr>
                <w:b/>
                <w:color w:val="000000" w:themeColor="text1"/>
              </w:rPr>
              <w:t>2</w:t>
            </w:r>
          </w:p>
        </w:tc>
        <w:tc>
          <w:tcPr>
            <w:tcW w:w="268"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62" w:type="pct"/>
            <w:shd w:val="clear" w:color="auto" w:fill="FFFFFF" w:themeFill="background1"/>
          </w:tcPr>
          <w:p w:rsidR="00391EC6" w:rsidRPr="00E958CF" w:rsidRDefault="00391EC6" w:rsidP="004D6DF2">
            <w:pPr>
              <w:jc w:val="center"/>
              <w:rPr>
                <w:b/>
              </w:rPr>
            </w:pPr>
          </w:p>
        </w:tc>
        <w:tc>
          <w:tcPr>
            <w:tcW w:w="285" w:type="pct"/>
            <w:shd w:val="clear" w:color="auto" w:fill="FFFFFF" w:themeFill="background1"/>
          </w:tcPr>
          <w:p w:rsidR="00391EC6" w:rsidRPr="00E958CF" w:rsidRDefault="00391EC6" w:rsidP="004D6DF2">
            <w:pPr>
              <w:jc w:val="center"/>
              <w:rPr>
                <w:b/>
              </w:rPr>
            </w:pPr>
          </w:p>
        </w:tc>
        <w:tc>
          <w:tcPr>
            <w:tcW w:w="284" w:type="pct"/>
            <w:shd w:val="clear" w:color="auto" w:fill="00CC66"/>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3" w:type="pct"/>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r>
              <w:t>5</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62" w:type="pct"/>
            <w:shd w:val="clear" w:color="auto" w:fill="FFFFFF" w:themeFill="background1"/>
          </w:tcPr>
          <w:p w:rsidR="00391EC6" w:rsidRPr="00E958CF" w:rsidRDefault="00391EC6" w:rsidP="004D6DF2">
            <w:pPr>
              <w:jc w:val="center"/>
              <w:rPr>
                <w:b/>
              </w:rPr>
            </w:pPr>
          </w:p>
        </w:tc>
        <w:tc>
          <w:tcPr>
            <w:tcW w:w="285" w:type="pct"/>
            <w:shd w:val="clear" w:color="auto" w:fill="FFFFFF" w:themeFill="background1"/>
          </w:tcPr>
          <w:p w:rsidR="00391EC6" w:rsidRPr="00E958CF" w:rsidRDefault="00391EC6" w:rsidP="004D6DF2">
            <w:pPr>
              <w:jc w:val="center"/>
              <w:rPr>
                <w:b/>
              </w:rPr>
            </w:pPr>
          </w:p>
        </w:tc>
        <w:tc>
          <w:tcPr>
            <w:tcW w:w="284" w:type="pct"/>
            <w:shd w:val="clear" w:color="auto" w:fill="FFFFFF" w:themeFill="background1"/>
          </w:tcPr>
          <w:p w:rsidR="00391EC6" w:rsidRPr="00E958CF" w:rsidRDefault="00391EC6" w:rsidP="004D6DF2">
            <w:pPr>
              <w:jc w:val="center"/>
              <w:rPr>
                <w:b/>
              </w:rPr>
            </w:pPr>
          </w:p>
        </w:tc>
        <w:tc>
          <w:tcPr>
            <w:tcW w:w="284" w:type="pct"/>
            <w:shd w:val="clear" w:color="auto" w:fill="66CCFF"/>
          </w:tcPr>
          <w:p w:rsidR="00391EC6" w:rsidRPr="00E958CF" w:rsidRDefault="00391EC6" w:rsidP="004D6DF2">
            <w:pPr>
              <w:jc w:val="center"/>
              <w:rPr>
                <w:b/>
              </w:rPr>
            </w:pPr>
          </w:p>
        </w:tc>
        <w:tc>
          <w:tcPr>
            <w:tcW w:w="284" w:type="pct"/>
            <w:shd w:val="clear" w:color="auto" w:fill="66CCFF"/>
          </w:tcPr>
          <w:p w:rsidR="00391EC6" w:rsidRPr="00E958CF" w:rsidRDefault="00391EC6" w:rsidP="004D6DF2">
            <w:pPr>
              <w:jc w:val="center"/>
              <w:rPr>
                <w:b/>
              </w:rPr>
            </w:pPr>
          </w:p>
        </w:tc>
        <w:tc>
          <w:tcPr>
            <w:tcW w:w="283" w:type="pct"/>
            <w:shd w:val="clear" w:color="auto" w:fill="66CCFF"/>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41897" w:rsidRDefault="00391EC6" w:rsidP="004D6DF2">
            <w:pPr>
              <w:jc w:val="center"/>
              <w:rPr>
                <w:b/>
                <w:color w:val="000000" w:themeColor="text1"/>
              </w:rPr>
            </w:pPr>
          </w:p>
        </w:tc>
        <w:tc>
          <w:tcPr>
            <w:tcW w:w="268" w:type="pct"/>
          </w:tcPr>
          <w:p w:rsidR="00391EC6" w:rsidRPr="00E958CF" w:rsidRDefault="00391EC6" w:rsidP="004D6DF2">
            <w:pPr>
              <w:jc w:val="center"/>
              <w:rPr>
                <w:b/>
              </w:rPr>
            </w:pPr>
            <w:r>
              <w:rPr>
                <w:b/>
              </w:rPr>
              <w:t>15</w:t>
            </w:r>
          </w:p>
        </w:tc>
        <w:tc>
          <w:tcPr>
            <w:tcW w:w="273" w:type="pct"/>
          </w:tcPr>
          <w:p w:rsidR="00391EC6" w:rsidRPr="00E958CF" w:rsidRDefault="00391EC6" w:rsidP="004D6DF2">
            <w:pPr>
              <w:jc w:val="center"/>
              <w:rPr>
                <w:b/>
              </w:rPr>
            </w:pPr>
            <w:r>
              <w:rPr>
                <w:b/>
              </w:rPr>
              <w:t>16</w:t>
            </w:r>
          </w:p>
        </w:tc>
        <w:tc>
          <w:tcPr>
            <w:tcW w:w="272" w:type="pct"/>
          </w:tcPr>
          <w:p w:rsidR="00391EC6" w:rsidRPr="00E958CF" w:rsidRDefault="00391EC6" w:rsidP="004D6DF2">
            <w:pPr>
              <w:jc w:val="center"/>
              <w:rPr>
                <w:b/>
              </w:rPr>
            </w:pPr>
            <w:r>
              <w:rPr>
                <w:b/>
              </w:rPr>
              <w:t>17</w:t>
            </w:r>
          </w:p>
        </w:tc>
        <w:tc>
          <w:tcPr>
            <w:tcW w:w="272" w:type="pct"/>
          </w:tcPr>
          <w:p w:rsidR="00391EC6" w:rsidRPr="00E958CF" w:rsidRDefault="00391EC6" w:rsidP="004D6DF2">
            <w:pPr>
              <w:jc w:val="center"/>
              <w:rPr>
                <w:b/>
              </w:rPr>
            </w:pPr>
            <w:r>
              <w:rPr>
                <w:b/>
              </w:rPr>
              <w:t>18</w:t>
            </w:r>
          </w:p>
        </w:tc>
        <w:tc>
          <w:tcPr>
            <w:tcW w:w="272" w:type="pct"/>
          </w:tcPr>
          <w:p w:rsidR="00391EC6" w:rsidRPr="00E958CF" w:rsidRDefault="00391EC6" w:rsidP="004D6DF2">
            <w:pPr>
              <w:jc w:val="center"/>
              <w:rPr>
                <w:b/>
              </w:rPr>
            </w:pPr>
            <w:r>
              <w:rPr>
                <w:b/>
              </w:rPr>
              <w:t>19</w:t>
            </w:r>
          </w:p>
        </w:tc>
        <w:tc>
          <w:tcPr>
            <w:tcW w:w="272" w:type="pct"/>
          </w:tcPr>
          <w:p w:rsidR="00391EC6" w:rsidRPr="00E958CF" w:rsidRDefault="00391EC6" w:rsidP="004D6DF2">
            <w:pPr>
              <w:jc w:val="center"/>
              <w:rPr>
                <w:b/>
              </w:rPr>
            </w:pPr>
            <w:r>
              <w:rPr>
                <w:b/>
              </w:rPr>
              <w:t>20</w:t>
            </w:r>
          </w:p>
        </w:tc>
        <w:tc>
          <w:tcPr>
            <w:tcW w:w="272" w:type="pct"/>
          </w:tcPr>
          <w:p w:rsidR="00391EC6" w:rsidRPr="00E958CF" w:rsidRDefault="00391EC6" w:rsidP="004D6DF2">
            <w:pPr>
              <w:jc w:val="center"/>
              <w:rPr>
                <w:b/>
              </w:rPr>
            </w:pPr>
            <w:r>
              <w:rPr>
                <w:b/>
              </w:rPr>
              <w:t>21</w:t>
            </w:r>
          </w:p>
        </w:tc>
        <w:tc>
          <w:tcPr>
            <w:tcW w:w="273" w:type="pct"/>
          </w:tcPr>
          <w:p w:rsidR="00391EC6" w:rsidRPr="00E958CF" w:rsidRDefault="00391EC6" w:rsidP="004D6DF2">
            <w:pPr>
              <w:jc w:val="center"/>
              <w:rPr>
                <w:b/>
              </w:rPr>
            </w:pPr>
            <w:r>
              <w:rPr>
                <w:b/>
              </w:rPr>
              <w:t>22</w:t>
            </w:r>
          </w:p>
        </w:tc>
        <w:tc>
          <w:tcPr>
            <w:tcW w:w="262" w:type="pct"/>
          </w:tcPr>
          <w:p w:rsidR="00391EC6" w:rsidRPr="00E958CF" w:rsidRDefault="00391EC6" w:rsidP="004D6DF2">
            <w:pPr>
              <w:jc w:val="center"/>
              <w:rPr>
                <w:b/>
              </w:rPr>
            </w:pPr>
            <w:r>
              <w:rPr>
                <w:b/>
              </w:rPr>
              <w:t>23</w:t>
            </w:r>
          </w:p>
        </w:tc>
        <w:tc>
          <w:tcPr>
            <w:tcW w:w="285" w:type="pct"/>
          </w:tcPr>
          <w:p w:rsidR="00391EC6" w:rsidRPr="00E958CF" w:rsidRDefault="00391EC6" w:rsidP="004D6DF2">
            <w:pPr>
              <w:jc w:val="center"/>
              <w:rPr>
                <w:b/>
              </w:rPr>
            </w:pPr>
            <w:r>
              <w:rPr>
                <w:b/>
              </w:rPr>
              <w:t>24</w:t>
            </w:r>
          </w:p>
        </w:tc>
        <w:tc>
          <w:tcPr>
            <w:tcW w:w="284" w:type="pct"/>
          </w:tcPr>
          <w:p w:rsidR="00391EC6" w:rsidRPr="00E958CF" w:rsidRDefault="00391EC6" w:rsidP="004D6DF2">
            <w:pPr>
              <w:jc w:val="center"/>
              <w:rPr>
                <w:b/>
              </w:rPr>
            </w:pPr>
            <w:r>
              <w:rPr>
                <w:b/>
              </w:rPr>
              <w:t>25</w:t>
            </w:r>
          </w:p>
        </w:tc>
        <w:tc>
          <w:tcPr>
            <w:tcW w:w="284" w:type="pct"/>
          </w:tcPr>
          <w:p w:rsidR="00391EC6" w:rsidRPr="00E958CF" w:rsidRDefault="00391EC6" w:rsidP="004D6DF2">
            <w:pPr>
              <w:jc w:val="center"/>
              <w:rPr>
                <w:b/>
              </w:rPr>
            </w:pPr>
            <w:r>
              <w:rPr>
                <w:b/>
              </w:rPr>
              <w:t>26</w:t>
            </w:r>
          </w:p>
        </w:tc>
        <w:tc>
          <w:tcPr>
            <w:tcW w:w="284" w:type="pct"/>
          </w:tcPr>
          <w:p w:rsidR="00391EC6" w:rsidRPr="00E958CF" w:rsidRDefault="00391EC6" w:rsidP="004D6DF2">
            <w:pPr>
              <w:jc w:val="center"/>
              <w:rPr>
                <w:b/>
              </w:rPr>
            </w:pPr>
            <w:r>
              <w:rPr>
                <w:b/>
              </w:rPr>
              <w:t>27</w:t>
            </w:r>
          </w:p>
        </w:tc>
        <w:tc>
          <w:tcPr>
            <w:tcW w:w="283" w:type="pct"/>
          </w:tcPr>
          <w:p w:rsidR="00391EC6" w:rsidRPr="00E958CF" w:rsidRDefault="00391EC6" w:rsidP="004D6DF2">
            <w:pPr>
              <w:jc w:val="center"/>
              <w:rPr>
                <w:b/>
              </w:rPr>
            </w:pPr>
            <w:r>
              <w:rPr>
                <w:b/>
              </w:rPr>
              <w:t>28</w:t>
            </w:r>
          </w:p>
        </w:tc>
      </w:tr>
      <w:tr w:rsidR="00391EC6" w:rsidTr="004D6DF2">
        <w:tc>
          <w:tcPr>
            <w:tcW w:w="404" w:type="pct"/>
          </w:tcPr>
          <w:p w:rsidR="00391EC6" w:rsidRDefault="00391EC6" w:rsidP="004D6DF2">
            <w:pPr>
              <w:jc w:val="center"/>
            </w:pPr>
            <w:r>
              <w:t>5</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66CCFF"/>
          </w:tcPr>
          <w:p w:rsidR="00391EC6" w:rsidRDefault="00391EC6" w:rsidP="004D6DF2">
            <w:pPr>
              <w:jc w:val="center"/>
              <w:rPr>
                <w:b/>
              </w:rPr>
            </w:pPr>
          </w:p>
        </w:tc>
        <w:tc>
          <w:tcPr>
            <w:tcW w:w="273"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3" w:type="pct"/>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tcPr>
          <w:p w:rsidR="00391EC6" w:rsidRDefault="00391EC6" w:rsidP="004D6DF2">
            <w:pPr>
              <w:jc w:val="center"/>
            </w:pPr>
            <w:r>
              <w:t>6</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7</w:t>
            </w:r>
          </w:p>
        </w:tc>
        <w:tc>
          <w:tcPr>
            <w:tcW w:w="740" w:type="pct"/>
            <w:shd w:val="clear" w:color="auto" w:fill="00CC66"/>
          </w:tcPr>
          <w:p w:rsidR="00391EC6" w:rsidRPr="00B41897" w:rsidRDefault="00391EC6" w:rsidP="004D6DF2">
            <w:pPr>
              <w:jc w:val="center"/>
              <w:rPr>
                <w:b/>
                <w:color w:val="000000" w:themeColor="text1"/>
              </w:rPr>
            </w:pPr>
            <w:r w:rsidRPr="00B41897">
              <w:rPr>
                <w:b/>
                <w:color w:val="000000" w:themeColor="text1"/>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00CC66"/>
          </w:tcPr>
          <w:p w:rsidR="00391EC6" w:rsidRDefault="00391EC6" w:rsidP="004D6DF2">
            <w:pPr>
              <w:jc w:val="center"/>
              <w:rPr>
                <w:b/>
              </w:rPr>
            </w:pPr>
          </w:p>
        </w:tc>
        <w:tc>
          <w:tcPr>
            <w:tcW w:w="285"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8</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9</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66CCFF"/>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41897" w:rsidRDefault="00391EC6" w:rsidP="004D6DF2">
            <w:pPr>
              <w:jc w:val="center"/>
              <w:rPr>
                <w:b/>
                <w:color w:val="000000" w:themeColor="text1"/>
              </w:rPr>
            </w:pPr>
          </w:p>
        </w:tc>
        <w:tc>
          <w:tcPr>
            <w:tcW w:w="268" w:type="pct"/>
          </w:tcPr>
          <w:p w:rsidR="00391EC6" w:rsidRDefault="00391EC6" w:rsidP="004D6DF2">
            <w:pPr>
              <w:jc w:val="center"/>
              <w:rPr>
                <w:b/>
              </w:rPr>
            </w:pPr>
            <w:r>
              <w:rPr>
                <w:b/>
              </w:rPr>
              <w:t>29</w:t>
            </w:r>
          </w:p>
        </w:tc>
        <w:tc>
          <w:tcPr>
            <w:tcW w:w="273" w:type="pct"/>
          </w:tcPr>
          <w:p w:rsidR="00391EC6" w:rsidRDefault="00391EC6" w:rsidP="004D6DF2">
            <w:pPr>
              <w:jc w:val="center"/>
              <w:rPr>
                <w:b/>
              </w:rPr>
            </w:pPr>
            <w:r>
              <w:rPr>
                <w:b/>
              </w:rPr>
              <w:t>30</w:t>
            </w:r>
          </w:p>
        </w:tc>
        <w:tc>
          <w:tcPr>
            <w:tcW w:w="272" w:type="pct"/>
          </w:tcPr>
          <w:p w:rsidR="00391EC6" w:rsidRDefault="00391EC6" w:rsidP="004D6DF2">
            <w:pPr>
              <w:jc w:val="center"/>
              <w:rPr>
                <w:b/>
              </w:rPr>
            </w:pPr>
            <w:r>
              <w:rPr>
                <w:b/>
              </w:rPr>
              <w:t>31</w:t>
            </w:r>
          </w:p>
        </w:tc>
        <w:tc>
          <w:tcPr>
            <w:tcW w:w="272" w:type="pct"/>
          </w:tcPr>
          <w:p w:rsidR="00391EC6" w:rsidRDefault="00391EC6" w:rsidP="004D6DF2">
            <w:pPr>
              <w:jc w:val="center"/>
              <w:rPr>
                <w:b/>
              </w:rPr>
            </w:pPr>
            <w:r>
              <w:rPr>
                <w:b/>
              </w:rPr>
              <w:t>32</w:t>
            </w:r>
          </w:p>
        </w:tc>
        <w:tc>
          <w:tcPr>
            <w:tcW w:w="272" w:type="pct"/>
          </w:tcPr>
          <w:p w:rsidR="00391EC6" w:rsidRDefault="00391EC6" w:rsidP="004D6DF2">
            <w:pPr>
              <w:jc w:val="center"/>
              <w:rPr>
                <w:b/>
              </w:rPr>
            </w:pPr>
            <w:r>
              <w:rPr>
                <w:b/>
              </w:rPr>
              <w:t>33</w:t>
            </w:r>
          </w:p>
        </w:tc>
        <w:tc>
          <w:tcPr>
            <w:tcW w:w="272" w:type="pct"/>
          </w:tcPr>
          <w:p w:rsidR="00391EC6" w:rsidRDefault="00391EC6" w:rsidP="004D6DF2">
            <w:pPr>
              <w:jc w:val="center"/>
              <w:rPr>
                <w:b/>
              </w:rPr>
            </w:pPr>
            <w:r>
              <w:rPr>
                <w:b/>
              </w:rPr>
              <w:t>34</w:t>
            </w:r>
          </w:p>
        </w:tc>
        <w:tc>
          <w:tcPr>
            <w:tcW w:w="272" w:type="pct"/>
          </w:tcPr>
          <w:p w:rsidR="00391EC6" w:rsidRDefault="00391EC6" w:rsidP="004D6DF2">
            <w:pPr>
              <w:jc w:val="center"/>
              <w:rPr>
                <w:b/>
              </w:rPr>
            </w:pPr>
            <w:r>
              <w:rPr>
                <w:b/>
              </w:rPr>
              <w:t>35</w:t>
            </w:r>
          </w:p>
        </w:tc>
        <w:tc>
          <w:tcPr>
            <w:tcW w:w="273" w:type="pct"/>
          </w:tcPr>
          <w:p w:rsidR="00391EC6" w:rsidRDefault="00391EC6" w:rsidP="004D6DF2">
            <w:pPr>
              <w:jc w:val="center"/>
              <w:rPr>
                <w:b/>
              </w:rPr>
            </w:pPr>
            <w:r>
              <w:rPr>
                <w:b/>
              </w:rPr>
              <w:t>36</w:t>
            </w:r>
          </w:p>
        </w:tc>
        <w:tc>
          <w:tcPr>
            <w:tcW w:w="262" w:type="pct"/>
          </w:tcPr>
          <w:p w:rsidR="00391EC6" w:rsidRDefault="00391EC6" w:rsidP="004D6DF2">
            <w:pPr>
              <w:jc w:val="center"/>
              <w:rPr>
                <w:b/>
              </w:rPr>
            </w:pPr>
            <w:r>
              <w:rPr>
                <w:b/>
              </w:rPr>
              <w:t>37</w:t>
            </w:r>
          </w:p>
        </w:tc>
        <w:tc>
          <w:tcPr>
            <w:tcW w:w="285" w:type="pct"/>
          </w:tcPr>
          <w:p w:rsidR="00391EC6" w:rsidRDefault="00391EC6" w:rsidP="004D6DF2">
            <w:pPr>
              <w:jc w:val="center"/>
              <w:rPr>
                <w:b/>
              </w:rPr>
            </w:pPr>
            <w:r>
              <w:rPr>
                <w:b/>
              </w:rPr>
              <w:t>38</w:t>
            </w:r>
          </w:p>
        </w:tc>
        <w:tc>
          <w:tcPr>
            <w:tcW w:w="284" w:type="pct"/>
          </w:tcPr>
          <w:p w:rsidR="00391EC6" w:rsidRDefault="00391EC6" w:rsidP="004D6DF2">
            <w:pPr>
              <w:jc w:val="center"/>
              <w:rPr>
                <w:b/>
              </w:rPr>
            </w:pPr>
            <w:r>
              <w:rPr>
                <w:b/>
              </w:rPr>
              <w:t>39</w:t>
            </w:r>
          </w:p>
        </w:tc>
        <w:tc>
          <w:tcPr>
            <w:tcW w:w="284" w:type="pct"/>
          </w:tcPr>
          <w:p w:rsidR="00391EC6" w:rsidRDefault="00391EC6" w:rsidP="004D6DF2">
            <w:pPr>
              <w:jc w:val="center"/>
              <w:rPr>
                <w:b/>
              </w:rPr>
            </w:pPr>
            <w:r>
              <w:rPr>
                <w:b/>
              </w:rPr>
              <w:t>40</w:t>
            </w:r>
          </w:p>
        </w:tc>
        <w:tc>
          <w:tcPr>
            <w:tcW w:w="284" w:type="pct"/>
          </w:tcPr>
          <w:p w:rsidR="00391EC6" w:rsidRDefault="00391EC6" w:rsidP="004D6DF2">
            <w:pPr>
              <w:jc w:val="center"/>
              <w:rPr>
                <w:b/>
              </w:rPr>
            </w:pPr>
            <w:r>
              <w:rPr>
                <w:b/>
              </w:rPr>
              <w:t>41</w:t>
            </w:r>
          </w:p>
        </w:tc>
        <w:tc>
          <w:tcPr>
            <w:tcW w:w="283" w:type="pct"/>
          </w:tcPr>
          <w:p w:rsidR="00391EC6" w:rsidRDefault="00391EC6" w:rsidP="004D6DF2">
            <w:pPr>
              <w:jc w:val="center"/>
              <w:rPr>
                <w:b/>
              </w:rPr>
            </w:pPr>
            <w:r>
              <w:rPr>
                <w:b/>
              </w:rPr>
              <w:t>42</w:t>
            </w:r>
          </w:p>
        </w:tc>
      </w:tr>
      <w:tr w:rsidR="00391EC6" w:rsidTr="004D6DF2">
        <w:tc>
          <w:tcPr>
            <w:tcW w:w="404" w:type="pct"/>
          </w:tcPr>
          <w:p w:rsidR="00391EC6" w:rsidRDefault="00391EC6" w:rsidP="004D6DF2">
            <w:pPr>
              <w:jc w:val="center"/>
            </w:pPr>
            <w:r>
              <w:t>9</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3" w:type="pct"/>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10</w:t>
            </w:r>
          </w:p>
        </w:tc>
        <w:tc>
          <w:tcPr>
            <w:tcW w:w="740" w:type="pct"/>
            <w:shd w:val="clear" w:color="auto" w:fill="66CCFF"/>
          </w:tcPr>
          <w:p w:rsidR="00391EC6" w:rsidRPr="00B41897" w:rsidRDefault="00391EC6" w:rsidP="004D6DF2">
            <w:pPr>
              <w:jc w:val="center"/>
              <w:rPr>
                <w:b/>
                <w:color w:val="000000" w:themeColor="text1"/>
              </w:rPr>
            </w:pPr>
            <w:r>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FFFFFF" w:themeFill="background1"/>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11</w:t>
            </w:r>
          </w:p>
        </w:tc>
        <w:tc>
          <w:tcPr>
            <w:tcW w:w="740" w:type="pct"/>
            <w:shd w:val="clear" w:color="auto" w:fill="66CCFF"/>
          </w:tcPr>
          <w:p w:rsidR="00391EC6" w:rsidRDefault="00391EC6" w:rsidP="004D6DF2">
            <w:pPr>
              <w:jc w:val="center"/>
              <w:rPr>
                <w:b/>
                <w:color w:val="000000" w:themeColor="text1"/>
              </w:rPr>
            </w:pPr>
            <w:r>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62" w:type="pct"/>
            <w:shd w:val="clear" w:color="auto" w:fill="66CCFF"/>
          </w:tcPr>
          <w:p w:rsidR="00391EC6" w:rsidRDefault="00391EC6" w:rsidP="004D6DF2">
            <w:pPr>
              <w:jc w:val="center"/>
              <w:rPr>
                <w:b/>
              </w:rPr>
            </w:pPr>
          </w:p>
        </w:tc>
        <w:tc>
          <w:tcPr>
            <w:tcW w:w="285"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FFFFFF" w:themeFill="background1"/>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12</w:t>
            </w:r>
          </w:p>
        </w:tc>
        <w:tc>
          <w:tcPr>
            <w:tcW w:w="740" w:type="pct"/>
            <w:shd w:val="clear" w:color="auto" w:fill="00CC66"/>
          </w:tcPr>
          <w:p w:rsidR="00391EC6" w:rsidRDefault="00391EC6" w:rsidP="004D6DF2">
            <w:pPr>
              <w:jc w:val="center"/>
              <w:rPr>
                <w:b/>
                <w:color w:val="000000" w:themeColor="text1"/>
              </w:rPr>
            </w:pPr>
            <w:r>
              <w:rPr>
                <w:b/>
                <w:color w:val="000000" w:themeColor="text1"/>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3" w:type="pct"/>
            <w:shd w:val="clear" w:color="auto" w:fill="00CC66"/>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Default="00391EC6" w:rsidP="004D6DF2">
            <w:pPr>
              <w:jc w:val="center"/>
            </w:pPr>
          </w:p>
        </w:tc>
        <w:tc>
          <w:tcPr>
            <w:tcW w:w="268" w:type="pct"/>
          </w:tcPr>
          <w:p w:rsidR="00391EC6" w:rsidRDefault="00391EC6" w:rsidP="004D6DF2">
            <w:pPr>
              <w:jc w:val="center"/>
              <w:rPr>
                <w:b/>
              </w:rPr>
            </w:pPr>
            <w:r>
              <w:rPr>
                <w:b/>
              </w:rPr>
              <w:t>43</w:t>
            </w:r>
          </w:p>
        </w:tc>
        <w:tc>
          <w:tcPr>
            <w:tcW w:w="273" w:type="pct"/>
          </w:tcPr>
          <w:p w:rsidR="00391EC6" w:rsidRDefault="00391EC6" w:rsidP="004D6DF2">
            <w:pPr>
              <w:jc w:val="center"/>
              <w:rPr>
                <w:b/>
              </w:rPr>
            </w:pPr>
            <w:r>
              <w:rPr>
                <w:b/>
              </w:rPr>
              <w:t>44</w:t>
            </w:r>
          </w:p>
        </w:tc>
        <w:tc>
          <w:tcPr>
            <w:tcW w:w="272" w:type="pct"/>
          </w:tcPr>
          <w:p w:rsidR="00391EC6" w:rsidRDefault="00391EC6" w:rsidP="004D6DF2">
            <w:pPr>
              <w:jc w:val="center"/>
              <w:rPr>
                <w:b/>
              </w:rPr>
            </w:pPr>
            <w:r>
              <w:rPr>
                <w:b/>
              </w:rPr>
              <w:t>45</w:t>
            </w:r>
          </w:p>
        </w:tc>
        <w:tc>
          <w:tcPr>
            <w:tcW w:w="272" w:type="pct"/>
          </w:tcPr>
          <w:p w:rsidR="00391EC6" w:rsidRDefault="00391EC6" w:rsidP="004D6DF2">
            <w:pPr>
              <w:jc w:val="center"/>
              <w:rPr>
                <w:b/>
              </w:rPr>
            </w:pPr>
            <w:r>
              <w:rPr>
                <w:b/>
              </w:rPr>
              <w:t>46</w:t>
            </w:r>
          </w:p>
        </w:tc>
        <w:tc>
          <w:tcPr>
            <w:tcW w:w="272" w:type="pct"/>
          </w:tcPr>
          <w:p w:rsidR="00391EC6" w:rsidRDefault="00391EC6" w:rsidP="004D6DF2">
            <w:pPr>
              <w:jc w:val="center"/>
              <w:rPr>
                <w:b/>
              </w:rPr>
            </w:pPr>
            <w:r>
              <w:rPr>
                <w:b/>
              </w:rPr>
              <w:t>47</w:t>
            </w:r>
          </w:p>
        </w:tc>
        <w:tc>
          <w:tcPr>
            <w:tcW w:w="272" w:type="pct"/>
          </w:tcPr>
          <w:p w:rsidR="00391EC6" w:rsidRDefault="00391EC6" w:rsidP="004D6DF2">
            <w:pPr>
              <w:jc w:val="center"/>
              <w:rPr>
                <w:b/>
              </w:rPr>
            </w:pPr>
            <w:r>
              <w:rPr>
                <w:b/>
              </w:rPr>
              <w:t>48</w:t>
            </w:r>
          </w:p>
        </w:tc>
        <w:tc>
          <w:tcPr>
            <w:tcW w:w="272" w:type="pct"/>
          </w:tcPr>
          <w:p w:rsidR="00391EC6" w:rsidRDefault="00391EC6" w:rsidP="004D6DF2">
            <w:pPr>
              <w:jc w:val="center"/>
              <w:rPr>
                <w:b/>
              </w:rPr>
            </w:pPr>
            <w:r>
              <w:rPr>
                <w:b/>
              </w:rPr>
              <w:t>49</w:t>
            </w:r>
          </w:p>
        </w:tc>
        <w:tc>
          <w:tcPr>
            <w:tcW w:w="273" w:type="pct"/>
          </w:tcPr>
          <w:p w:rsidR="00391EC6" w:rsidRDefault="00391EC6" w:rsidP="004D6DF2">
            <w:pPr>
              <w:jc w:val="center"/>
              <w:rPr>
                <w:b/>
              </w:rPr>
            </w:pPr>
            <w:r>
              <w:rPr>
                <w:b/>
              </w:rPr>
              <w:t>50</w:t>
            </w:r>
          </w:p>
        </w:tc>
        <w:tc>
          <w:tcPr>
            <w:tcW w:w="262" w:type="pct"/>
          </w:tcPr>
          <w:p w:rsidR="00391EC6" w:rsidRDefault="00391EC6" w:rsidP="004D6DF2">
            <w:pPr>
              <w:jc w:val="center"/>
              <w:rPr>
                <w:b/>
              </w:rPr>
            </w:pPr>
            <w:r>
              <w:rPr>
                <w:b/>
              </w:rPr>
              <w:t>51</w:t>
            </w:r>
          </w:p>
        </w:tc>
        <w:tc>
          <w:tcPr>
            <w:tcW w:w="285" w:type="pct"/>
          </w:tcPr>
          <w:p w:rsidR="00391EC6" w:rsidRDefault="00391EC6" w:rsidP="004D6DF2">
            <w:pPr>
              <w:jc w:val="center"/>
              <w:rPr>
                <w:b/>
              </w:rPr>
            </w:pPr>
            <w:r>
              <w:rPr>
                <w:b/>
              </w:rPr>
              <w:t>52</w:t>
            </w:r>
          </w:p>
        </w:tc>
        <w:tc>
          <w:tcPr>
            <w:tcW w:w="284" w:type="pct"/>
          </w:tcPr>
          <w:p w:rsidR="00391EC6" w:rsidRDefault="00391EC6" w:rsidP="004D6DF2">
            <w:pPr>
              <w:jc w:val="center"/>
              <w:rPr>
                <w:b/>
              </w:rPr>
            </w:pPr>
            <w:r>
              <w:rPr>
                <w:b/>
              </w:rPr>
              <w:t>53</w:t>
            </w:r>
          </w:p>
        </w:tc>
        <w:tc>
          <w:tcPr>
            <w:tcW w:w="284" w:type="pct"/>
          </w:tcPr>
          <w:p w:rsidR="00391EC6" w:rsidRDefault="00391EC6" w:rsidP="004D6DF2">
            <w:pPr>
              <w:jc w:val="center"/>
              <w:rPr>
                <w:b/>
              </w:rPr>
            </w:pPr>
            <w:r>
              <w:rPr>
                <w:b/>
              </w:rPr>
              <w:t>54</w:t>
            </w:r>
          </w:p>
        </w:tc>
        <w:tc>
          <w:tcPr>
            <w:tcW w:w="284" w:type="pct"/>
          </w:tcPr>
          <w:p w:rsidR="00391EC6" w:rsidRDefault="00391EC6" w:rsidP="004D6DF2">
            <w:pPr>
              <w:jc w:val="center"/>
              <w:rPr>
                <w:b/>
              </w:rPr>
            </w:pPr>
            <w:r>
              <w:rPr>
                <w:b/>
              </w:rPr>
              <w:t>55</w:t>
            </w:r>
          </w:p>
        </w:tc>
        <w:tc>
          <w:tcPr>
            <w:tcW w:w="283" w:type="pct"/>
          </w:tcPr>
          <w:p w:rsidR="00391EC6" w:rsidRDefault="00391EC6" w:rsidP="004D6DF2">
            <w:pPr>
              <w:jc w:val="center"/>
              <w:rPr>
                <w:b/>
              </w:rPr>
            </w:pPr>
            <w:r>
              <w:rPr>
                <w:b/>
              </w:rPr>
              <w:t>56</w:t>
            </w:r>
          </w:p>
        </w:tc>
      </w:tr>
      <w:tr w:rsidR="00391EC6" w:rsidTr="004D6DF2">
        <w:tc>
          <w:tcPr>
            <w:tcW w:w="404" w:type="pct"/>
          </w:tcPr>
          <w:p w:rsidR="00391EC6" w:rsidRDefault="00391EC6" w:rsidP="004D6DF2">
            <w:pPr>
              <w:jc w:val="center"/>
            </w:pPr>
            <w:r>
              <w:t>13</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14</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66CCFF"/>
          </w:tcPr>
          <w:p w:rsidR="00391EC6" w:rsidRDefault="00391EC6" w:rsidP="004D6DF2">
            <w:pPr>
              <w:jc w:val="center"/>
              <w:rPr>
                <w:b/>
              </w:rPr>
            </w:pPr>
          </w:p>
        </w:tc>
        <w:tc>
          <w:tcPr>
            <w:tcW w:w="285"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3" w:type="pct"/>
            <w:shd w:val="clear" w:color="auto" w:fill="FFFFFF" w:themeFill="background1"/>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15</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66CCFF"/>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B320D" w:rsidRDefault="00391EC6" w:rsidP="004D6DF2">
            <w:pPr>
              <w:jc w:val="center"/>
              <w:rPr>
                <w:b/>
              </w:rPr>
            </w:pPr>
          </w:p>
        </w:tc>
        <w:tc>
          <w:tcPr>
            <w:tcW w:w="268" w:type="pct"/>
          </w:tcPr>
          <w:p w:rsidR="00391EC6" w:rsidRDefault="00391EC6" w:rsidP="004D6DF2">
            <w:pPr>
              <w:jc w:val="center"/>
              <w:rPr>
                <w:b/>
              </w:rPr>
            </w:pPr>
            <w:r>
              <w:rPr>
                <w:b/>
              </w:rPr>
              <w:t>57</w:t>
            </w:r>
          </w:p>
        </w:tc>
        <w:tc>
          <w:tcPr>
            <w:tcW w:w="273" w:type="pct"/>
          </w:tcPr>
          <w:p w:rsidR="00391EC6" w:rsidRDefault="00391EC6" w:rsidP="004D6DF2">
            <w:pPr>
              <w:jc w:val="center"/>
              <w:rPr>
                <w:b/>
              </w:rPr>
            </w:pPr>
            <w:r>
              <w:rPr>
                <w:b/>
              </w:rPr>
              <w:t>58</w:t>
            </w:r>
          </w:p>
        </w:tc>
        <w:tc>
          <w:tcPr>
            <w:tcW w:w="272" w:type="pct"/>
          </w:tcPr>
          <w:p w:rsidR="00391EC6" w:rsidRDefault="00391EC6" w:rsidP="004D6DF2">
            <w:pPr>
              <w:jc w:val="center"/>
              <w:rPr>
                <w:b/>
              </w:rPr>
            </w:pPr>
            <w:r>
              <w:rPr>
                <w:b/>
              </w:rPr>
              <w:t>59</w:t>
            </w:r>
          </w:p>
        </w:tc>
        <w:tc>
          <w:tcPr>
            <w:tcW w:w="272" w:type="pct"/>
          </w:tcPr>
          <w:p w:rsidR="00391EC6" w:rsidRDefault="00391EC6" w:rsidP="004D6DF2">
            <w:pPr>
              <w:jc w:val="center"/>
              <w:rPr>
                <w:b/>
              </w:rPr>
            </w:pPr>
            <w:r>
              <w:rPr>
                <w:b/>
              </w:rPr>
              <w:t>60</w:t>
            </w:r>
          </w:p>
        </w:tc>
        <w:tc>
          <w:tcPr>
            <w:tcW w:w="272" w:type="pct"/>
          </w:tcPr>
          <w:p w:rsidR="00391EC6" w:rsidRDefault="00391EC6" w:rsidP="004D6DF2">
            <w:pPr>
              <w:jc w:val="center"/>
              <w:rPr>
                <w:b/>
              </w:rPr>
            </w:pPr>
            <w:r>
              <w:rPr>
                <w:b/>
              </w:rPr>
              <w:t>61</w:t>
            </w:r>
          </w:p>
        </w:tc>
        <w:tc>
          <w:tcPr>
            <w:tcW w:w="272" w:type="pct"/>
          </w:tcPr>
          <w:p w:rsidR="00391EC6" w:rsidRDefault="00391EC6" w:rsidP="004D6DF2">
            <w:pPr>
              <w:jc w:val="center"/>
              <w:rPr>
                <w:b/>
              </w:rPr>
            </w:pPr>
            <w:r>
              <w:rPr>
                <w:b/>
              </w:rPr>
              <w:t>62</w:t>
            </w:r>
          </w:p>
        </w:tc>
        <w:tc>
          <w:tcPr>
            <w:tcW w:w="272" w:type="pct"/>
          </w:tcPr>
          <w:p w:rsidR="00391EC6" w:rsidRDefault="00391EC6" w:rsidP="004D6DF2">
            <w:pPr>
              <w:jc w:val="center"/>
              <w:rPr>
                <w:b/>
              </w:rPr>
            </w:pPr>
            <w:r>
              <w:rPr>
                <w:b/>
              </w:rPr>
              <w:t>63</w:t>
            </w:r>
          </w:p>
        </w:tc>
        <w:tc>
          <w:tcPr>
            <w:tcW w:w="273" w:type="pct"/>
          </w:tcPr>
          <w:p w:rsidR="00391EC6" w:rsidRDefault="00391EC6" w:rsidP="004D6DF2">
            <w:pPr>
              <w:jc w:val="center"/>
              <w:rPr>
                <w:b/>
              </w:rPr>
            </w:pPr>
            <w:r>
              <w:rPr>
                <w:b/>
              </w:rPr>
              <w:t>64</w:t>
            </w:r>
          </w:p>
        </w:tc>
        <w:tc>
          <w:tcPr>
            <w:tcW w:w="262" w:type="pct"/>
          </w:tcPr>
          <w:p w:rsidR="00391EC6" w:rsidRDefault="00391EC6" w:rsidP="004D6DF2">
            <w:pPr>
              <w:jc w:val="center"/>
              <w:rPr>
                <w:b/>
              </w:rPr>
            </w:pPr>
            <w:r>
              <w:rPr>
                <w:b/>
              </w:rPr>
              <w:t>65</w:t>
            </w:r>
          </w:p>
        </w:tc>
        <w:tc>
          <w:tcPr>
            <w:tcW w:w="285" w:type="pct"/>
          </w:tcPr>
          <w:p w:rsidR="00391EC6" w:rsidRDefault="00391EC6" w:rsidP="004D6DF2">
            <w:pPr>
              <w:jc w:val="center"/>
              <w:rPr>
                <w:b/>
              </w:rPr>
            </w:pPr>
            <w:r>
              <w:rPr>
                <w:b/>
              </w:rPr>
              <w:t>66</w:t>
            </w:r>
          </w:p>
        </w:tc>
        <w:tc>
          <w:tcPr>
            <w:tcW w:w="284" w:type="pct"/>
          </w:tcPr>
          <w:p w:rsidR="00391EC6" w:rsidRDefault="00391EC6" w:rsidP="004D6DF2">
            <w:pPr>
              <w:jc w:val="center"/>
              <w:rPr>
                <w:b/>
              </w:rPr>
            </w:pPr>
            <w:r>
              <w:rPr>
                <w:b/>
              </w:rPr>
              <w:t>67</w:t>
            </w:r>
          </w:p>
        </w:tc>
        <w:tc>
          <w:tcPr>
            <w:tcW w:w="284" w:type="pct"/>
          </w:tcPr>
          <w:p w:rsidR="00391EC6" w:rsidRDefault="00391EC6" w:rsidP="004D6DF2">
            <w:pPr>
              <w:jc w:val="center"/>
              <w:rPr>
                <w:b/>
              </w:rPr>
            </w:pPr>
            <w:r>
              <w:rPr>
                <w:b/>
              </w:rPr>
              <w:t>68</w:t>
            </w:r>
          </w:p>
        </w:tc>
        <w:tc>
          <w:tcPr>
            <w:tcW w:w="284" w:type="pct"/>
          </w:tcPr>
          <w:p w:rsidR="00391EC6" w:rsidRDefault="00391EC6" w:rsidP="004D6DF2">
            <w:pPr>
              <w:jc w:val="center"/>
              <w:rPr>
                <w:b/>
              </w:rPr>
            </w:pPr>
            <w:r>
              <w:rPr>
                <w:b/>
              </w:rPr>
              <w:t>69</w:t>
            </w:r>
          </w:p>
        </w:tc>
        <w:tc>
          <w:tcPr>
            <w:tcW w:w="283" w:type="pct"/>
          </w:tcPr>
          <w:p w:rsidR="00391EC6" w:rsidRDefault="00391EC6" w:rsidP="004D6DF2">
            <w:pPr>
              <w:jc w:val="center"/>
              <w:rPr>
                <w:b/>
              </w:rPr>
            </w:pPr>
            <w:r>
              <w:rPr>
                <w:b/>
              </w:rPr>
              <w:t>70</w:t>
            </w:r>
          </w:p>
        </w:tc>
      </w:tr>
      <w:tr w:rsidR="00391EC6" w:rsidTr="004D6DF2">
        <w:tc>
          <w:tcPr>
            <w:tcW w:w="404" w:type="pct"/>
          </w:tcPr>
          <w:p w:rsidR="00391EC6" w:rsidRDefault="00391EC6" w:rsidP="004D6DF2">
            <w:pPr>
              <w:jc w:val="center"/>
            </w:pPr>
            <w:r>
              <w:t>15</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3" w:type="pct"/>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16</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62" w:type="pct"/>
            <w:shd w:val="clear" w:color="auto" w:fill="66CCFF"/>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FFFFFF" w:themeFill="background1"/>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17</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3" w:type="pct"/>
            <w:shd w:val="clear" w:color="auto" w:fill="00CC66"/>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B320D" w:rsidRDefault="00391EC6" w:rsidP="004D6DF2">
            <w:pPr>
              <w:jc w:val="center"/>
              <w:rPr>
                <w:b/>
              </w:rPr>
            </w:pPr>
          </w:p>
        </w:tc>
        <w:tc>
          <w:tcPr>
            <w:tcW w:w="268" w:type="pct"/>
          </w:tcPr>
          <w:p w:rsidR="00391EC6" w:rsidRDefault="00391EC6" w:rsidP="004D6DF2">
            <w:pPr>
              <w:jc w:val="center"/>
              <w:rPr>
                <w:b/>
              </w:rPr>
            </w:pPr>
            <w:r>
              <w:rPr>
                <w:b/>
              </w:rPr>
              <w:t>71</w:t>
            </w:r>
          </w:p>
        </w:tc>
        <w:tc>
          <w:tcPr>
            <w:tcW w:w="273" w:type="pct"/>
          </w:tcPr>
          <w:p w:rsidR="00391EC6" w:rsidRDefault="00391EC6" w:rsidP="004D6DF2">
            <w:pPr>
              <w:jc w:val="center"/>
              <w:rPr>
                <w:b/>
              </w:rPr>
            </w:pPr>
            <w:r>
              <w:rPr>
                <w:b/>
              </w:rPr>
              <w:t>72</w:t>
            </w:r>
          </w:p>
        </w:tc>
        <w:tc>
          <w:tcPr>
            <w:tcW w:w="272" w:type="pct"/>
          </w:tcPr>
          <w:p w:rsidR="00391EC6" w:rsidRDefault="00391EC6" w:rsidP="004D6DF2">
            <w:pPr>
              <w:jc w:val="center"/>
              <w:rPr>
                <w:b/>
              </w:rPr>
            </w:pPr>
            <w:r>
              <w:rPr>
                <w:b/>
              </w:rPr>
              <w:t>73</w:t>
            </w:r>
          </w:p>
        </w:tc>
        <w:tc>
          <w:tcPr>
            <w:tcW w:w="272" w:type="pct"/>
          </w:tcPr>
          <w:p w:rsidR="00391EC6" w:rsidRDefault="00391EC6" w:rsidP="004D6DF2">
            <w:pPr>
              <w:jc w:val="center"/>
              <w:rPr>
                <w:b/>
              </w:rPr>
            </w:pPr>
            <w:r>
              <w:rPr>
                <w:b/>
              </w:rPr>
              <w:t>74</w:t>
            </w:r>
          </w:p>
        </w:tc>
        <w:tc>
          <w:tcPr>
            <w:tcW w:w="272" w:type="pct"/>
          </w:tcPr>
          <w:p w:rsidR="00391EC6" w:rsidRDefault="00391EC6" w:rsidP="004D6DF2">
            <w:pPr>
              <w:jc w:val="center"/>
              <w:rPr>
                <w:b/>
              </w:rPr>
            </w:pPr>
            <w:r>
              <w:rPr>
                <w:b/>
              </w:rPr>
              <w:t>75</w:t>
            </w:r>
          </w:p>
        </w:tc>
        <w:tc>
          <w:tcPr>
            <w:tcW w:w="272" w:type="pct"/>
          </w:tcPr>
          <w:p w:rsidR="00391EC6" w:rsidRDefault="00391EC6" w:rsidP="004D6DF2">
            <w:pPr>
              <w:jc w:val="center"/>
              <w:rPr>
                <w:b/>
              </w:rPr>
            </w:pPr>
            <w:r>
              <w:rPr>
                <w:b/>
              </w:rPr>
              <w:t>76</w:t>
            </w:r>
          </w:p>
        </w:tc>
        <w:tc>
          <w:tcPr>
            <w:tcW w:w="272" w:type="pct"/>
          </w:tcPr>
          <w:p w:rsidR="00391EC6" w:rsidRDefault="00391EC6" w:rsidP="004D6DF2">
            <w:pPr>
              <w:jc w:val="center"/>
              <w:rPr>
                <w:b/>
              </w:rPr>
            </w:pPr>
            <w:r>
              <w:rPr>
                <w:b/>
              </w:rPr>
              <w:t>77</w:t>
            </w:r>
          </w:p>
        </w:tc>
        <w:tc>
          <w:tcPr>
            <w:tcW w:w="273" w:type="pct"/>
          </w:tcPr>
          <w:p w:rsidR="00391EC6" w:rsidRDefault="00391EC6" w:rsidP="004D6DF2">
            <w:pPr>
              <w:jc w:val="center"/>
              <w:rPr>
                <w:b/>
              </w:rPr>
            </w:pPr>
            <w:r>
              <w:rPr>
                <w:b/>
              </w:rPr>
              <w:t>78</w:t>
            </w:r>
          </w:p>
        </w:tc>
        <w:tc>
          <w:tcPr>
            <w:tcW w:w="262" w:type="pct"/>
          </w:tcPr>
          <w:p w:rsidR="00391EC6" w:rsidRDefault="00391EC6" w:rsidP="004D6DF2">
            <w:pPr>
              <w:jc w:val="center"/>
              <w:rPr>
                <w:b/>
              </w:rPr>
            </w:pPr>
            <w:r>
              <w:rPr>
                <w:b/>
              </w:rPr>
              <w:t>79</w:t>
            </w:r>
          </w:p>
        </w:tc>
        <w:tc>
          <w:tcPr>
            <w:tcW w:w="285" w:type="pct"/>
          </w:tcPr>
          <w:p w:rsidR="00391EC6" w:rsidRDefault="00391EC6" w:rsidP="004D6DF2">
            <w:pPr>
              <w:jc w:val="center"/>
              <w:rPr>
                <w:b/>
              </w:rPr>
            </w:pPr>
            <w:r>
              <w:rPr>
                <w:b/>
              </w:rPr>
              <w:t>80</w:t>
            </w:r>
          </w:p>
        </w:tc>
        <w:tc>
          <w:tcPr>
            <w:tcW w:w="284" w:type="pct"/>
          </w:tcPr>
          <w:p w:rsidR="00391EC6" w:rsidRDefault="00391EC6" w:rsidP="004D6DF2">
            <w:pPr>
              <w:jc w:val="center"/>
              <w:rPr>
                <w:b/>
              </w:rPr>
            </w:pPr>
            <w:r>
              <w:rPr>
                <w:b/>
              </w:rPr>
              <w:t>81</w:t>
            </w:r>
          </w:p>
        </w:tc>
        <w:tc>
          <w:tcPr>
            <w:tcW w:w="284" w:type="pct"/>
          </w:tcPr>
          <w:p w:rsidR="00391EC6" w:rsidRDefault="00391EC6" w:rsidP="004D6DF2">
            <w:pPr>
              <w:jc w:val="center"/>
              <w:rPr>
                <w:b/>
              </w:rPr>
            </w:pPr>
            <w:r>
              <w:rPr>
                <w:b/>
              </w:rPr>
              <w:t>82</w:t>
            </w:r>
          </w:p>
        </w:tc>
        <w:tc>
          <w:tcPr>
            <w:tcW w:w="284" w:type="pct"/>
          </w:tcPr>
          <w:p w:rsidR="00391EC6" w:rsidRDefault="00391EC6" w:rsidP="004D6DF2">
            <w:pPr>
              <w:jc w:val="center"/>
              <w:rPr>
                <w:b/>
              </w:rPr>
            </w:pPr>
            <w:r>
              <w:rPr>
                <w:b/>
              </w:rPr>
              <w:t>83</w:t>
            </w:r>
          </w:p>
        </w:tc>
        <w:tc>
          <w:tcPr>
            <w:tcW w:w="283" w:type="pct"/>
          </w:tcPr>
          <w:p w:rsidR="00391EC6" w:rsidRDefault="00391EC6" w:rsidP="004D6DF2">
            <w:pPr>
              <w:jc w:val="center"/>
              <w:rPr>
                <w:b/>
              </w:rPr>
            </w:pPr>
            <w:r>
              <w:rPr>
                <w:b/>
              </w:rPr>
              <w:t>84</w:t>
            </w:r>
          </w:p>
        </w:tc>
      </w:tr>
      <w:tr w:rsidR="00391EC6" w:rsidTr="004D6DF2">
        <w:tc>
          <w:tcPr>
            <w:tcW w:w="404" w:type="pct"/>
          </w:tcPr>
          <w:p w:rsidR="00391EC6" w:rsidRDefault="00391EC6" w:rsidP="004D6DF2">
            <w:pPr>
              <w:jc w:val="center"/>
            </w:pPr>
            <w:r>
              <w:t>18</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00CC66"/>
          </w:tcPr>
          <w:p w:rsidR="00391EC6" w:rsidRDefault="00391EC6" w:rsidP="004D6DF2">
            <w:pPr>
              <w:jc w:val="center"/>
              <w:rPr>
                <w:b/>
              </w:rPr>
            </w:pPr>
          </w:p>
        </w:tc>
        <w:tc>
          <w:tcPr>
            <w:tcW w:w="273"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3" w:type="pct"/>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19</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3" w:type="pct"/>
            <w:shd w:val="clear" w:color="auto" w:fill="00CC66"/>
          </w:tcPr>
          <w:p w:rsidR="00391EC6" w:rsidRDefault="00391EC6" w:rsidP="004D6DF2">
            <w:pPr>
              <w:jc w:val="center"/>
              <w:rPr>
                <w:b/>
              </w:rPr>
            </w:pPr>
          </w:p>
        </w:tc>
        <w:tc>
          <w:tcPr>
            <w:tcW w:w="262" w:type="pct"/>
            <w:shd w:val="clear" w:color="auto" w:fill="00CC66"/>
          </w:tcPr>
          <w:p w:rsidR="00391EC6" w:rsidRDefault="00391EC6" w:rsidP="004D6DF2">
            <w:pPr>
              <w:jc w:val="center"/>
              <w:rPr>
                <w:b/>
              </w:rPr>
            </w:pPr>
          </w:p>
        </w:tc>
        <w:tc>
          <w:tcPr>
            <w:tcW w:w="285"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3" w:type="pct"/>
            <w:shd w:val="clear" w:color="auto" w:fill="00CC66"/>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B320D" w:rsidRDefault="00391EC6" w:rsidP="004D6DF2">
            <w:pPr>
              <w:jc w:val="center"/>
              <w:rPr>
                <w:b/>
              </w:rPr>
            </w:pPr>
          </w:p>
        </w:tc>
        <w:tc>
          <w:tcPr>
            <w:tcW w:w="268" w:type="pct"/>
          </w:tcPr>
          <w:p w:rsidR="00391EC6" w:rsidRDefault="00391EC6" w:rsidP="004D6DF2">
            <w:pPr>
              <w:jc w:val="center"/>
              <w:rPr>
                <w:b/>
              </w:rPr>
            </w:pPr>
            <w:r>
              <w:rPr>
                <w:b/>
              </w:rPr>
              <w:t>85</w:t>
            </w:r>
          </w:p>
        </w:tc>
        <w:tc>
          <w:tcPr>
            <w:tcW w:w="273" w:type="pct"/>
          </w:tcPr>
          <w:p w:rsidR="00391EC6" w:rsidRDefault="00391EC6" w:rsidP="004D6DF2">
            <w:pPr>
              <w:jc w:val="center"/>
              <w:rPr>
                <w:b/>
              </w:rPr>
            </w:pPr>
            <w:r>
              <w:rPr>
                <w:b/>
              </w:rPr>
              <w:t>86</w:t>
            </w:r>
          </w:p>
        </w:tc>
        <w:tc>
          <w:tcPr>
            <w:tcW w:w="272" w:type="pct"/>
          </w:tcPr>
          <w:p w:rsidR="00391EC6" w:rsidRDefault="00391EC6" w:rsidP="004D6DF2">
            <w:pPr>
              <w:jc w:val="center"/>
              <w:rPr>
                <w:b/>
              </w:rPr>
            </w:pPr>
            <w:r>
              <w:rPr>
                <w:b/>
              </w:rPr>
              <w:t>87</w:t>
            </w:r>
          </w:p>
        </w:tc>
        <w:tc>
          <w:tcPr>
            <w:tcW w:w="272" w:type="pct"/>
          </w:tcPr>
          <w:p w:rsidR="00391EC6" w:rsidRDefault="00391EC6" w:rsidP="004D6DF2">
            <w:pPr>
              <w:jc w:val="center"/>
              <w:rPr>
                <w:b/>
              </w:rPr>
            </w:pPr>
            <w:r>
              <w:rPr>
                <w:b/>
              </w:rPr>
              <w:t>88</w:t>
            </w:r>
          </w:p>
        </w:tc>
        <w:tc>
          <w:tcPr>
            <w:tcW w:w="272" w:type="pct"/>
          </w:tcPr>
          <w:p w:rsidR="00391EC6" w:rsidRDefault="00391EC6" w:rsidP="004D6DF2">
            <w:pPr>
              <w:jc w:val="center"/>
              <w:rPr>
                <w:b/>
              </w:rPr>
            </w:pPr>
            <w:r>
              <w:rPr>
                <w:b/>
              </w:rPr>
              <w:t>89</w:t>
            </w:r>
          </w:p>
        </w:tc>
        <w:tc>
          <w:tcPr>
            <w:tcW w:w="272" w:type="pct"/>
          </w:tcPr>
          <w:p w:rsidR="00391EC6" w:rsidRDefault="00391EC6" w:rsidP="004D6DF2">
            <w:pPr>
              <w:jc w:val="center"/>
              <w:rPr>
                <w:b/>
              </w:rPr>
            </w:pPr>
            <w:r>
              <w:rPr>
                <w:b/>
              </w:rPr>
              <w:t>90</w:t>
            </w:r>
          </w:p>
        </w:tc>
        <w:tc>
          <w:tcPr>
            <w:tcW w:w="272" w:type="pct"/>
          </w:tcPr>
          <w:p w:rsidR="00391EC6" w:rsidRDefault="00391EC6" w:rsidP="004D6DF2">
            <w:pPr>
              <w:jc w:val="center"/>
              <w:rPr>
                <w:b/>
              </w:rPr>
            </w:pPr>
            <w:r>
              <w:rPr>
                <w:b/>
              </w:rPr>
              <w:t>91</w:t>
            </w:r>
          </w:p>
        </w:tc>
        <w:tc>
          <w:tcPr>
            <w:tcW w:w="273" w:type="pct"/>
          </w:tcPr>
          <w:p w:rsidR="00391EC6" w:rsidRDefault="00391EC6" w:rsidP="004D6DF2">
            <w:pPr>
              <w:jc w:val="center"/>
              <w:rPr>
                <w:b/>
              </w:rPr>
            </w:pPr>
            <w:r>
              <w:rPr>
                <w:b/>
              </w:rPr>
              <w:t>92</w:t>
            </w:r>
          </w:p>
        </w:tc>
        <w:tc>
          <w:tcPr>
            <w:tcW w:w="262" w:type="pct"/>
          </w:tcPr>
          <w:p w:rsidR="00391EC6" w:rsidRDefault="00391EC6" w:rsidP="004D6DF2">
            <w:pPr>
              <w:jc w:val="center"/>
              <w:rPr>
                <w:b/>
              </w:rPr>
            </w:pPr>
            <w:r>
              <w:rPr>
                <w:b/>
              </w:rPr>
              <w:t>93</w:t>
            </w:r>
          </w:p>
        </w:tc>
        <w:tc>
          <w:tcPr>
            <w:tcW w:w="285" w:type="pct"/>
          </w:tcPr>
          <w:p w:rsidR="00391EC6" w:rsidRDefault="00391EC6" w:rsidP="004D6DF2">
            <w:pPr>
              <w:jc w:val="center"/>
              <w:rPr>
                <w:b/>
              </w:rPr>
            </w:pPr>
            <w:r>
              <w:rPr>
                <w:b/>
              </w:rPr>
              <w:t>94</w:t>
            </w:r>
          </w:p>
        </w:tc>
        <w:tc>
          <w:tcPr>
            <w:tcW w:w="284" w:type="pct"/>
          </w:tcPr>
          <w:p w:rsidR="00391EC6" w:rsidRDefault="00391EC6" w:rsidP="004D6DF2">
            <w:pPr>
              <w:jc w:val="center"/>
              <w:rPr>
                <w:b/>
              </w:rPr>
            </w:pPr>
            <w:r>
              <w:rPr>
                <w:b/>
              </w:rPr>
              <w:t>95</w:t>
            </w:r>
          </w:p>
        </w:tc>
        <w:tc>
          <w:tcPr>
            <w:tcW w:w="284" w:type="pct"/>
          </w:tcPr>
          <w:p w:rsidR="00391EC6" w:rsidRDefault="00391EC6" w:rsidP="004D6DF2">
            <w:pPr>
              <w:jc w:val="center"/>
              <w:rPr>
                <w:b/>
              </w:rPr>
            </w:pPr>
            <w:r>
              <w:rPr>
                <w:b/>
              </w:rPr>
              <w:t>96</w:t>
            </w:r>
          </w:p>
        </w:tc>
        <w:tc>
          <w:tcPr>
            <w:tcW w:w="284" w:type="pct"/>
          </w:tcPr>
          <w:p w:rsidR="00391EC6" w:rsidRDefault="00391EC6" w:rsidP="004D6DF2">
            <w:pPr>
              <w:jc w:val="center"/>
              <w:rPr>
                <w:b/>
              </w:rPr>
            </w:pPr>
            <w:r>
              <w:rPr>
                <w:b/>
              </w:rPr>
              <w:t>97</w:t>
            </w:r>
          </w:p>
        </w:tc>
        <w:tc>
          <w:tcPr>
            <w:tcW w:w="283" w:type="pct"/>
          </w:tcPr>
          <w:p w:rsidR="00391EC6" w:rsidRDefault="00391EC6" w:rsidP="004D6DF2">
            <w:pPr>
              <w:jc w:val="center"/>
              <w:rPr>
                <w:b/>
              </w:rPr>
            </w:pPr>
            <w:r>
              <w:rPr>
                <w:b/>
              </w:rPr>
              <w:t>98</w:t>
            </w:r>
          </w:p>
        </w:tc>
      </w:tr>
      <w:tr w:rsidR="00391EC6" w:rsidTr="004D6DF2">
        <w:tc>
          <w:tcPr>
            <w:tcW w:w="404" w:type="pct"/>
          </w:tcPr>
          <w:p w:rsidR="00391EC6" w:rsidRDefault="00391EC6" w:rsidP="004D6DF2">
            <w:pPr>
              <w:jc w:val="center"/>
            </w:pPr>
            <w:r>
              <w:t>19</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00CC66"/>
          </w:tcPr>
          <w:p w:rsidR="00391EC6" w:rsidRDefault="00391EC6" w:rsidP="004D6DF2">
            <w:pPr>
              <w:jc w:val="center"/>
              <w:rPr>
                <w:b/>
              </w:rPr>
            </w:pPr>
          </w:p>
        </w:tc>
        <w:tc>
          <w:tcPr>
            <w:tcW w:w="273"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20</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3" w:type="pct"/>
            <w:shd w:val="clear" w:color="auto" w:fill="00CC66"/>
          </w:tcPr>
          <w:p w:rsidR="00391EC6" w:rsidRDefault="00391EC6" w:rsidP="004D6DF2">
            <w:pPr>
              <w:jc w:val="center"/>
              <w:rPr>
                <w:b/>
              </w:rPr>
            </w:pPr>
          </w:p>
        </w:tc>
        <w:tc>
          <w:tcPr>
            <w:tcW w:w="262" w:type="pct"/>
            <w:shd w:val="clear" w:color="auto" w:fill="00CC66"/>
          </w:tcPr>
          <w:p w:rsidR="00391EC6" w:rsidRDefault="00391EC6" w:rsidP="004D6DF2">
            <w:pPr>
              <w:jc w:val="center"/>
              <w:rPr>
                <w:b/>
              </w:rPr>
            </w:pPr>
          </w:p>
        </w:tc>
        <w:tc>
          <w:tcPr>
            <w:tcW w:w="285"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3" w:type="pct"/>
            <w:shd w:val="clear" w:color="auto" w:fill="00CC66"/>
          </w:tcPr>
          <w:p w:rsidR="00391EC6" w:rsidRDefault="00391EC6" w:rsidP="004D6DF2">
            <w:pPr>
              <w:jc w:val="center"/>
              <w:rPr>
                <w:b/>
              </w:rPr>
            </w:pPr>
          </w:p>
        </w:tc>
      </w:tr>
    </w:tbl>
    <w:p w:rsidR="00391EC6" w:rsidRDefault="00391EC6" w:rsidP="00391EC6"/>
    <w:p w:rsidR="00391EC6" w:rsidRPr="00A62837" w:rsidRDefault="00A62837" w:rsidP="00A62837">
      <w:pPr>
        <w:widowControl/>
        <w:suppressAutoHyphens w:val="0"/>
        <w:spacing w:after="200" w:line="276" w:lineRule="auto"/>
        <w:jc w:val="center"/>
        <w:rPr>
          <w:i/>
        </w:rPr>
      </w:pPr>
      <w:r w:rsidRPr="00A62837">
        <w:rPr>
          <w:i/>
          <w:sz w:val="28"/>
        </w:rPr>
        <w:t>Таблица 14. План-график выполненных работ.</w:t>
      </w:r>
      <w:r w:rsidRPr="00A62837">
        <w:rPr>
          <w:i/>
        </w:rPr>
        <w:br w:type="page"/>
      </w:r>
    </w:p>
    <w:p w:rsidR="00391EC6" w:rsidRPr="006A49F7" w:rsidRDefault="00391EC6" w:rsidP="006A49F7">
      <w:pPr>
        <w:pStyle w:val="2"/>
        <w:jc w:val="center"/>
        <w:rPr>
          <w:rFonts w:ascii="Times New Roman" w:hAnsi="Times New Roman" w:cs="Times New Roman"/>
          <w:i/>
          <w:color w:val="auto"/>
          <w:sz w:val="28"/>
        </w:rPr>
      </w:pPr>
      <w:bookmarkStart w:id="75" w:name="_Toc405722784"/>
      <w:bookmarkStart w:id="76" w:name="_Toc409695687"/>
      <w:r w:rsidRPr="006A49F7">
        <w:rPr>
          <w:rFonts w:ascii="Times New Roman" w:hAnsi="Times New Roman" w:cs="Times New Roman"/>
          <w:i/>
          <w:color w:val="auto"/>
          <w:sz w:val="28"/>
        </w:rPr>
        <w:lastRenderedPageBreak/>
        <w:t>Экономическая часть</w:t>
      </w:r>
      <w:bookmarkEnd w:id="75"/>
      <w:bookmarkEnd w:id="76"/>
    </w:p>
    <w:p w:rsidR="00391EC6" w:rsidRDefault="00391EC6" w:rsidP="00391EC6"/>
    <w:p w:rsidR="00391EC6" w:rsidRDefault="00391EC6" w:rsidP="00391EC6">
      <w:pPr>
        <w:spacing w:line="360" w:lineRule="auto"/>
        <w:ind w:firstLine="708"/>
        <w:rPr>
          <w:sz w:val="28"/>
          <w:szCs w:val="28"/>
        </w:rPr>
      </w:pPr>
      <w:r>
        <w:rPr>
          <w:sz w:val="28"/>
          <w:szCs w:val="28"/>
        </w:rPr>
        <w:t>Сформируем и рассчитаем смету по следующим статьям расходов:</w:t>
      </w:r>
    </w:p>
    <w:p w:rsidR="00391EC6" w:rsidRPr="001E3224" w:rsidRDefault="00391EC6" w:rsidP="00BA6E18">
      <w:pPr>
        <w:pStyle w:val="a6"/>
        <w:widowControl/>
        <w:numPr>
          <w:ilvl w:val="0"/>
          <w:numId w:val="40"/>
        </w:numPr>
        <w:suppressAutoHyphens w:val="0"/>
        <w:spacing w:after="200" w:line="360" w:lineRule="auto"/>
        <w:rPr>
          <w:sz w:val="28"/>
          <w:szCs w:val="28"/>
        </w:rPr>
      </w:pPr>
      <w:r>
        <w:rPr>
          <w:sz w:val="28"/>
          <w:szCs w:val="28"/>
        </w:rPr>
        <w:t>Материальные затраты</w:t>
      </w:r>
      <w:r w:rsidRPr="00A62837">
        <w:rPr>
          <w:sz w:val="28"/>
          <w:szCs w:val="28"/>
        </w:rPr>
        <w:t>;</w:t>
      </w:r>
    </w:p>
    <w:p w:rsidR="00391EC6" w:rsidRPr="001E3224" w:rsidRDefault="00391EC6" w:rsidP="00BA6E18">
      <w:pPr>
        <w:pStyle w:val="a6"/>
        <w:widowControl/>
        <w:numPr>
          <w:ilvl w:val="0"/>
          <w:numId w:val="40"/>
        </w:numPr>
        <w:suppressAutoHyphens w:val="0"/>
        <w:spacing w:after="200" w:line="360" w:lineRule="auto"/>
        <w:rPr>
          <w:sz w:val="28"/>
          <w:szCs w:val="28"/>
        </w:rPr>
      </w:pPr>
      <w:r>
        <w:rPr>
          <w:sz w:val="28"/>
          <w:szCs w:val="28"/>
        </w:rPr>
        <w:t>Заработная плата</w:t>
      </w:r>
      <w:r w:rsidRPr="00A62837">
        <w:rPr>
          <w:sz w:val="28"/>
          <w:szCs w:val="28"/>
        </w:rPr>
        <w:t>;</w:t>
      </w:r>
    </w:p>
    <w:p w:rsidR="00391EC6" w:rsidRPr="00270552" w:rsidRDefault="00391EC6" w:rsidP="00BA6E18">
      <w:pPr>
        <w:pStyle w:val="a6"/>
        <w:widowControl/>
        <w:numPr>
          <w:ilvl w:val="0"/>
          <w:numId w:val="40"/>
        </w:numPr>
        <w:suppressAutoHyphens w:val="0"/>
        <w:spacing w:after="200" w:line="360" w:lineRule="auto"/>
        <w:rPr>
          <w:sz w:val="28"/>
          <w:szCs w:val="28"/>
        </w:rPr>
      </w:pPr>
      <w:r>
        <w:rPr>
          <w:sz w:val="28"/>
          <w:szCs w:val="28"/>
        </w:rPr>
        <w:t>Начисления на заработную плату</w:t>
      </w:r>
      <w:r w:rsidRPr="00270552">
        <w:rPr>
          <w:sz w:val="28"/>
          <w:szCs w:val="28"/>
        </w:rPr>
        <w:t xml:space="preserve"> (</w:t>
      </w:r>
      <w:r>
        <w:rPr>
          <w:sz w:val="28"/>
          <w:szCs w:val="28"/>
        </w:rPr>
        <w:t>страховые взносы во внебюджетные фонды, налог по травматизму)</w:t>
      </w:r>
      <w:r w:rsidRPr="00270552">
        <w:rPr>
          <w:sz w:val="28"/>
          <w:szCs w:val="28"/>
        </w:rPr>
        <w:t>;</w:t>
      </w:r>
    </w:p>
    <w:p w:rsidR="00391EC6" w:rsidRPr="00270552" w:rsidRDefault="00391EC6" w:rsidP="00BA6E18">
      <w:pPr>
        <w:pStyle w:val="a6"/>
        <w:widowControl/>
        <w:numPr>
          <w:ilvl w:val="0"/>
          <w:numId w:val="40"/>
        </w:numPr>
        <w:suppressAutoHyphens w:val="0"/>
        <w:spacing w:after="200" w:line="360" w:lineRule="auto"/>
        <w:rPr>
          <w:sz w:val="28"/>
          <w:szCs w:val="28"/>
        </w:rPr>
      </w:pPr>
      <w:r>
        <w:rPr>
          <w:sz w:val="28"/>
          <w:szCs w:val="28"/>
        </w:rPr>
        <w:t>Расходы на эксплуатацию оборудования</w:t>
      </w:r>
      <w:r>
        <w:rPr>
          <w:sz w:val="28"/>
          <w:szCs w:val="28"/>
          <w:lang w:val="en-US"/>
        </w:rPr>
        <w:t>;</w:t>
      </w:r>
    </w:p>
    <w:p w:rsidR="00391EC6" w:rsidRDefault="00391EC6" w:rsidP="00BA6E18">
      <w:pPr>
        <w:pStyle w:val="a6"/>
        <w:widowControl/>
        <w:numPr>
          <w:ilvl w:val="0"/>
          <w:numId w:val="40"/>
        </w:numPr>
        <w:suppressAutoHyphens w:val="0"/>
        <w:spacing w:after="200" w:line="360" w:lineRule="auto"/>
        <w:rPr>
          <w:sz w:val="28"/>
          <w:szCs w:val="28"/>
        </w:rPr>
      </w:pPr>
      <w:r>
        <w:rPr>
          <w:sz w:val="28"/>
          <w:szCs w:val="28"/>
        </w:rPr>
        <w:t>Накладные расходы.</w:t>
      </w:r>
    </w:p>
    <w:p w:rsidR="00391EC6" w:rsidRPr="00D43ADC" w:rsidRDefault="00391EC6" w:rsidP="00D43ADC">
      <w:pPr>
        <w:pStyle w:val="3"/>
        <w:rPr>
          <w:b w:val="0"/>
          <w:i/>
          <w:sz w:val="28"/>
        </w:rPr>
      </w:pPr>
      <w:bookmarkStart w:id="77" w:name="_Toc405722785"/>
      <w:bookmarkStart w:id="78" w:name="_Toc409695688"/>
      <w:r w:rsidRPr="00D43ADC">
        <w:rPr>
          <w:b w:val="0"/>
          <w:i/>
          <w:sz w:val="28"/>
        </w:rPr>
        <w:t>Материальные затраты</w:t>
      </w:r>
      <w:bookmarkEnd w:id="77"/>
      <w:bookmarkEnd w:id="78"/>
    </w:p>
    <w:p w:rsidR="00391EC6" w:rsidRDefault="00391EC6" w:rsidP="00391EC6"/>
    <w:p w:rsidR="00391EC6" w:rsidRPr="004C0FBA" w:rsidRDefault="00391EC6" w:rsidP="00391EC6">
      <w:pPr>
        <w:spacing w:line="360" w:lineRule="auto"/>
        <w:ind w:firstLine="708"/>
        <w:jc w:val="both"/>
        <w:rPr>
          <w:sz w:val="28"/>
        </w:rPr>
      </w:pPr>
      <w:r w:rsidRPr="00EF7277">
        <w:rPr>
          <w:sz w:val="28"/>
        </w:rPr>
        <w:t>К материальным затратам относятся затраты на сырьё, материалы,</w:t>
      </w:r>
      <w:r>
        <w:rPr>
          <w:sz w:val="28"/>
        </w:rPr>
        <w:t xml:space="preserve"> </w:t>
      </w:r>
      <w:r w:rsidRPr="00EF7277">
        <w:rPr>
          <w:sz w:val="28"/>
        </w:rPr>
        <w:t xml:space="preserve">комплектующие, а также на </w:t>
      </w:r>
      <w:proofErr w:type="spellStart"/>
      <w:r w:rsidRPr="00EF7277">
        <w:rPr>
          <w:sz w:val="28"/>
        </w:rPr>
        <w:t>неамортизируемое</w:t>
      </w:r>
      <w:proofErr w:type="spellEnd"/>
      <w:r w:rsidRPr="00EF7277">
        <w:rPr>
          <w:sz w:val="28"/>
        </w:rPr>
        <w:t xml:space="preserve"> имущество (стоимостью</w:t>
      </w:r>
      <w:r>
        <w:rPr>
          <w:sz w:val="28"/>
        </w:rPr>
        <w:t xml:space="preserve"> менее </w:t>
      </w:r>
      <w:r w:rsidRPr="004C0FBA">
        <w:rPr>
          <w:sz w:val="28"/>
        </w:rPr>
        <w:t>4</w:t>
      </w:r>
      <w:r w:rsidRPr="00EF7277">
        <w:rPr>
          <w:sz w:val="28"/>
        </w:rPr>
        <w:t>0</w:t>
      </w:r>
      <w:r w:rsidRPr="004C0FBA">
        <w:rPr>
          <w:sz w:val="28"/>
        </w:rPr>
        <w:t xml:space="preserve"> </w:t>
      </w:r>
      <w:r w:rsidRPr="00EF7277">
        <w:rPr>
          <w:sz w:val="28"/>
        </w:rPr>
        <w:t>000 рублей и сроком</w:t>
      </w:r>
      <w:r>
        <w:rPr>
          <w:sz w:val="28"/>
        </w:rPr>
        <w:t xml:space="preserve"> полезного использования менее 12</w:t>
      </w:r>
      <w:r w:rsidRPr="00EF7277">
        <w:rPr>
          <w:sz w:val="28"/>
        </w:rPr>
        <w:t xml:space="preserve"> </w:t>
      </w:r>
      <w:r>
        <w:rPr>
          <w:sz w:val="28"/>
        </w:rPr>
        <w:t>месяцев</w:t>
      </w:r>
      <w:r w:rsidRPr="00EF7277">
        <w:rPr>
          <w:sz w:val="28"/>
        </w:rPr>
        <w:t>).</w:t>
      </w:r>
    </w:p>
    <w:p w:rsidR="00391EC6" w:rsidRDefault="00391EC6" w:rsidP="00391EC6">
      <w:pPr>
        <w:spacing w:line="360" w:lineRule="auto"/>
        <w:ind w:firstLine="708"/>
        <w:jc w:val="both"/>
        <w:rPr>
          <w:sz w:val="28"/>
        </w:rPr>
      </w:pPr>
      <w:r w:rsidRPr="00EF7277">
        <w:rPr>
          <w:sz w:val="28"/>
        </w:rPr>
        <w:t>Перечень ма</w:t>
      </w:r>
      <w:r>
        <w:rPr>
          <w:sz w:val="28"/>
        </w:rPr>
        <w:t>териальных затрат приведён в следующей таблице:</w:t>
      </w:r>
    </w:p>
    <w:p w:rsidR="00391EC6" w:rsidRDefault="00391EC6" w:rsidP="00391EC6">
      <w:pPr>
        <w:rPr>
          <w:sz w:val="28"/>
        </w:rPr>
      </w:pPr>
      <w:r>
        <w:rPr>
          <w:sz w:val="28"/>
        </w:rPr>
        <w:br w:type="page"/>
      </w:r>
    </w:p>
    <w:p w:rsidR="005F059F" w:rsidRPr="004C0FBA" w:rsidRDefault="005F059F" w:rsidP="00391EC6">
      <w:pPr>
        <w:rPr>
          <w:sz w:val="28"/>
        </w:rPr>
      </w:pPr>
    </w:p>
    <w:tbl>
      <w:tblPr>
        <w:tblStyle w:val="ae"/>
        <w:tblW w:w="0" w:type="auto"/>
        <w:tblLook w:val="04A0" w:firstRow="1" w:lastRow="0" w:firstColumn="1" w:lastColumn="0" w:noHBand="0" w:noVBand="1"/>
      </w:tblPr>
      <w:tblGrid>
        <w:gridCol w:w="534"/>
        <w:gridCol w:w="4394"/>
        <w:gridCol w:w="2126"/>
        <w:gridCol w:w="992"/>
        <w:gridCol w:w="2375"/>
      </w:tblGrid>
      <w:tr w:rsidR="00391EC6" w:rsidTr="004D6DF2">
        <w:tc>
          <w:tcPr>
            <w:tcW w:w="534" w:type="dxa"/>
            <w:vAlign w:val="center"/>
          </w:tcPr>
          <w:p w:rsidR="00391EC6" w:rsidRPr="00EF7277" w:rsidRDefault="00391EC6" w:rsidP="004D6DF2">
            <w:pPr>
              <w:spacing w:line="360" w:lineRule="auto"/>
              <w:jc w:val="center"/>
              <w:rPr>
                <w:b/>
              </w:rPr>
            </w:pPr>
            <w:r w:rsidRPr="00EF7277">
              <w:rPr>
                <w:b/>
              </w:rPr>
              <w:t>№</w:t>
            </w:r>
          </w:p>
        </w:tc>
        <w:tc>
          <w:tcPr>
            <w:tcW w:w="4394" w:type="dxa"/>
            <w:vAlign w:val="center"/>
          </w:tcPr>
          <w:p w:rsidR="00391EC6" w:rsidRPr="00EF7277" w:rsidRDefault="00391EC6" w:rsidP="004D6DF2">
            <w:pPr>
              <w:spacing w:line="360" w:lineRule="auto"/>
              <w:jc w:val="center"/>
              <w:rPr>
                <w:b/>
              </w:rPr>
            </w:pPr>
            <w:r w:rsidRPr="00EF7277">
              <w:rPr>
                <w:b/>
              </w:rPr>
              <w:t>Товар</w:t>
            </w:r>
          </w:p>
        </w:tc>
        <w:tc>
          <w:tcPr>
            <w:tcW w:w="2126" w:type="dxa"/>
            <w:vAlign w:val="center"/>
          </w:tcPr>
          <w:p w:rsidR="00391EC6" w:rsidRPr="00EF7277" w:rsidRDefault="00391EC6" w:rsidP="004D6DF2">
            <w:pPr>
              <w:spacing w:line="360" w:lineRule="auto"/>
              <w:jc w:val="center"/>
              <w:rPr>
                <w:b/>
              </w:rPr>
            </w:pPr>
            <w:r w:rsidRPr="00EF7277">
              <w:rPr>
                <w:b/>
              </w:rPr>
              <w:t>Цена ед., руб.</w:t>
            </w:r>
          </w:p>
        </w:tc>
        <w:tc>
          <w:tcPr>
            <w:tcW w:w="992" w:type="dxa"/>
            <w:vAlign w:val="center"/>
          </w:tcPr>
          <w:p w:rsidR="00391EC6" w:rsidRPr="00EF7277" w:rsidRDefault="00391EC6" w:rsidP="004D6DF2">
            <w:pPr>
              <w:spacing w:line="360" w:lineRule="auto"/>
              <w:jc w:val="center"/>
              <w:rPr>
                <w:b/>
              </w:rPr>
            </w:pPr>
            <w:r w:rsidRPr="00EF7277">
              <w:rPr>
                <w:b/>
              </w:rPr>
              <w:t>Кол-во</w:t>
            </w:r>
          </w:p>
        </w:tc>
        <w:tc>
          <w:tcPr>
            <w:tcW w:w="2375" w:type="dxa"/>
            <w:vAlign w:val="center"/>
          </w:tcPr>
          <w:p w:rsidR="00391EC6" w:rsidRPr="00EF7277" w:rsidRDefault="00391EC6" w:rsidP="004D6DF2">
            <w:pPr>
              <w:spacing w:line="360" w:lineRule="auto"/>
              <w:jc w:val="center"/>
              <w:rPr>
                <w:b/>
              </w:rPr>
            </w:pPr>
            <w:r w:rsidRPr="00EF7277">
              <w:rPr>
                <w:b/>
              </w:rPr>
              <w:t>Общая сумма</w:t>
            </w:r>
            <w:r>
              <w:rPr>
                <w:b/>
              </w:rPr>
              <w:t>, руб.</w:t>
            </w:r>
          </w:p>
        </w:tc>
      </w:tr>
      <w:tr w:rsidR="00391EC6" w:rsidTr="004D6DF2">
        <w:tc>
          <w:tcPr>
            <w:tcW w:w="534" w:type="dxa"/>
          </w:tcPr>
          <w:p w:rsidR="00391EC6" w:rsidRPr="003919AA" w:rsidRDefault="00391EC6" w:rsidP="004D6DF2">
            <w:pPr>
              <w:spacing w:line="360" w:lineRule="auto"/>
              <w:jc w:val="both"/>
            </w:pPr>
            <w:r w:rsidRPr="003919AA">
              <w:t>1</w:t>
            </w:r>
          </w:p>
        </w:tc>
        <w:tc>
          <w:tcPr>
            <w:tcW w:w="4394" w:type="dxa"/>
          </w:tcPr>
          <w:p w:rsidR="00391EC6" w:rsidRPr="003919AA" w:rsidRDefault="00391EC6" w:rsidP="004D6DF2">
            <w:pPr>
              <w:spacing w:line="360" w:lineRule="auto"/>
              <w:jc w:val="both"/>
            </w:pPr>
            <w:r w:rsidRPr="003919AA">
              <w:t>Ручка</w:t>
            </w:r>
          </w:p>
        </w:tc>
        <w:tc>
          <w:tcPr>
            <w:tcW w:w="2126" w:type="dxa"/>
          </w:tcPr>
          <w:p w:rsidR="00391EC6" w:rsidRPr="003919AA" w:rsidRDefault="00391EC6" w:rsidP="004D6DF2">
            <w:pPr>
              <w:spacing w:line="360" w:lineRule="auto"/>
              <w:jc w:val="center"/>
            </w:pPr>
            <w:r w:rsidRPr="003919AA">
              <w:t>50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50</w:t>
            </w:r>
          </w:p>
        </w:tc>
      </w:tr>
      <w:tr w:rsidR="00391EC6" w:rsidTr="004D6DF2">
        <w:tc>
          <w:tcPr>
            <w:tcW w:w="534" w:type="dxa"/>
          </w:tcPr>
          <w:p w:rsidR="00391EC6" w:rsidRPr="003919AA" w:rsidRDefault="00391EC6" w:rsidP="004D6DF2">
            <w:pPr>
              <w:spacing w:line="360" w:lineRule="auto"/>
              <w:jc w:val="both"/>
            </w:pPr>
            <w:r w:rsidRPr="003919AA">
              <w:t>2</w:t>
            </w:r>
          </w:p>
        </w:tc>
        <w:tc>
          <w:tcPr>
            <w:tcW w:w="4394" w:type="dxa"/>
          </w:tcPr>
          <w:p w:rsidR="00391EC6" w:rsidRPr="003919AA" w:rsidRDefault="00391EC6" w:rsidP="004D6DF2">
            <w:pPr>
              <w:spacing w:line="360" w:lineRule="auto"/>
              <w:jc w:val="both"/>
            </w:pPr>
            <w:r w:rsidRPr="003919AA">
              <w:t>Бумага</w:t>
            </w:r>
          </w:p>
        </w:tc>
        <w:tc>
          <w:tcPr>
            <w:tcW w:w="2126" w:type="dxa"/>
          </w:tcPr>
          <w:p w:rsidR="00391EC6" w:rsidRPr="003919AA" w:rsidRDefault="00391EC6" w:rsidP="004D6DF2">
            <w:pPr>
              <w:spacing w:line="360" w:lineRule="auto"/>
              <w:jc w:val="center"/>
            </w:pPr>
            <w:r w:rsidRPr="003919AA">
              <w:t>200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200</w:t>
            </w:r>
          </w:p>
        </w:tc>
      </w:tr>
      <w:tr w:rsidR="00391EC6" w:rsidTr="004D6DF2">
        <w:tc>
          <w:tcPr>
            <w:tcW w:w="534" w:type="dxa"/>
          </w:tcPr>
          <w:p w:rsidR="00391EC6" w:rsidRPr="003919AA" w:rsidRDefault="00391EC6" w:rsidP="004D6DF2">
            <w:pPr>
              <w:spacing w:line="360" w:lineRule="auto"/>
              <w:jc w:val="both"/>
            </w:pPr>
            <w:r w:rsidRPr="003919AA">
              <w:t>3</w:t>
            </w:r>
          </w:p>
        </w:tc>
        <w:tc>
          <w:tcPr>
            <w:tcW w:w="4394" w:type="dxa"/>
          </w:tcPr>
          <w:p w:rsidR="00391EC6" w:rsidRPr="003919AA" w:rsidRDefault="00391EC6" w:rsidP="004D6DF2">
            <w:pPr>
              <w:spacing w:line="360" w:lineRule="auto"/>
              <w:jc w:val="both"/>
            </w:pPr>
            <w:r w:rsidRPr="003919AA">
              <w:t>Литература</w:t>
            </w:r>
          </w:p>
        </w:tc>
        <w:tc>
          <w:tcPr>
            <w:tcW w:w="2126" w:type="dxa"/>
          </w:tcPr>
          <w:p w:rsidR="00391EC6" w:rsidRPr="003919AA" w:rsidRDefault="00391EC6" w:rsidP="004D6DF2">
            <w:pPr>
              <w:spacing w:line="360" w:lineRule="auto"/>
              <w:jc w:val="center"/>
            </w:pPr>
            <w:r w:rsidRPr="003919AA">
              <w:t>400</w:t>
            </w:r>
          </w:p>
        </w:tc>
        <w:tc>
          <w:tcPr>
            <w:tcW w:w="992" w:type="dxa"/>
          </w:tcPr>
          <w:p w:rsidR="00391EC6" w:rsidRPr="003919AA" w:rsidRDefault="00391EC6" w:rsidP="004D6DF2">
            <w:pPr>
              <w:spacing w:line="360" w:lineRule="auto"/>
              <w:jc w:val="center"/>
            </w:pPr>
            <w:r w:rsidRPr="003919AA">
              <w:t>3</w:t>
            </w:r>
          </w:p>
        </w:tc>
        <w:tc>
          <w:tcPr>
            <w:tcW w:w="2375" w:type="dxa"/>
          </w:tcPr>
          <w:p w:rsidR="00391EC6" w:rsidRPr="003919AA" w:rsidRDefault="00391EC6" w:rsidP="004D6DF2">
            <w:pPr>
              <w:spacing w:line="360" w:lineRule="auto"/>
              <w:jc w:val="center"/>
            </w:pPr>
            <w:r w:rsidRPr="003919AA">
              <w:t>1200</w:t>
            </w:r>
          </w:p>
        </w:tc>
      </w:tr>
      <w:tr w:rsidR="00391EC6" w:rsidTr="004D6DF2">
        <w:tc>
          <w:tcPr>
            <w:tcW w:w="534" w:type="dxa"/>
          </w:tcPr>
          <w:p w:rsidR="00391EC6" w:rsidRPr="003919AA" w:rsidRDefault="00391EC6" w:rsidP="004D6DF2">
            <w:pPr>
              <w:spacing w:line="360" w:lineRule="auto"/>
              <w:jc w:val="both"/>
            </w:pPr>
            <w:r w:rsidRPr="003919AA">
              <w:t>4</w:t>
            </w:r>
          </w:p>
        </w:tc>
        <w:tc>
          <w:tcPr>
            <w:tcW w:w="4394" w:type="dxa"/>
          </w:tcPr>
          <w:p w:rsidR="00391EC6" w:rsidRPr="003919AA" w:rsidRDefault="00391EC6" w:rsidP="004D6DF2">
            <w:pPr>
              <w:spacing w:line="360" w:lineRule="auto"/>
              <w:jc w:val="both"/>
            </w:pPr>
            <w:r w:rsidRPr="003919AA">
              <w:rPr>
                <w:lang w:val="en-US"/>
              </w:rPr>
              <w:t>Flash-</w:t>
            </w:r>
            <w:r w:rsidRPr="003919AA">
              <w:t>носитель</w:t>
            </w:r>
          </w:p>
        </w:tc>
        <w:tc>
          <w:tcPr>
            <w:tcW w:w="2126" w:type="dxa"/>
          </w:tcPr>
          <w:p w:rsidR="00391EC6" w:rsidRPr="003919AA" w:rsidRDefault="00391EC6" w:rsidP="004D6DF2">
            <w:pPr>
              <w:spacing w:line="360" w:lineRule="auto"/>
              <w:jc w:val="center"/>
            </w:pPr>
            <w:r w:rsidRPr="003919AA">
              <w:t>500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500</w:t>
            </w:r>
          </w:p>
        </w:tc>
      </w:tr>
      <w:tr w:rsidR="00391EC6" w:rsidTr="004D6DF2">
        <w:tc>
          <w:tcPr>
            <w:tcW w:w="534" w:type="dxa"/>
          </w:tcPr>
          <w:p w:rsidR="00391EC6" w:rsidRPr="003919AA" w:rsidRDefault="00391EC6" w:rsidP="004D6DF2">
            <w:pPr>
              <w:spacing w:line="360" w:lineRule="auto"/>
              <w:jc w:val="both"/>
            </w:pPr>
            <w:r w:rsidRPr="003919AA">
              <w:t>5</w:t>
            </w:r>
          </w:p>
        </w:tc>
        <w:tc>
          <w:tcPr>
            <w:tcW w:w="4394" w:type="dxa"/>
          </w:tcPr>
          <w:p w:rsidR="00391EC6" w:rsidRPr="003919AA" w:rsidRDefault="00391EC6" w:rsidP="004D6DF2">
            <w:pPr>
              <w:spacing w:line="360" w:lineRule="auto"/>
              <w:jc w:val="both"/>
            </w:pPr>
            <w:r w:rsidRPr="003919AA">
              <w:t>Картридж</w:t>
            </w:r>
          </w:p>
        </w:tc>
        <w:tc>
          <w:tcPr>
            <w:tcW w:w="2126" w:type="dxa"/>
          </w:tcPr>
          <w:p w:rsidR="00391EC6" w:rsidRPr="003919AA" w:rsidRDefault="00391EC6" w:rsidP="004D6DF2">
            <w:pPr>
              <w:spacing w:line="360" w:lineRule="auto"/>
              <w:jc w:val="center"/>
            </w:pPr>
            <w:r w:rsidRPr="003919AA">
              <w:t>1000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1000</w:t>
            </w:r>
          </w:p>
        </w:tc>
      </w:tr>
      <w:tr w:rsidR="00391EC6" w:rsidTr="004D6DF2">
        <w:tc>
          <w:tcPr>
            <w:tcW w:w="534" w:type="dxa"/>
          </w:tcPr>
          <w:p w:rsidR="00391EC6" w:rsidRPr="003919AA" w:rsidRDefault="00391EC6" w:rsidP="004D6DF2">
            <w:pPr>
              <w:spacing w:line="360" w:lineRule="auto"/>
              <w:jc w:val="both"/>
            </w:pPr>
            <w:r w:rsidRPr="003919AA">
              <w:t>6</w:t>
            </w:r>
          </w:p>
        </w:tc>
        <w:tc>
          <w:tcPr>
            <w:tcW w:w="4394" w:type="dxa"/>
          </w:tcPr>
          <w:p w:rsidR="00391EC6" w:rsidRPr="003919AA" w:rsidRDefault="00391EC6" w:rsidP="004D6DF2">
            <w:pPr>
              <w:spacing w:line="360" w:lineRule="auto"/>
              <w:jc w:val="both"/>
              <w:rPr>
                <w:lang w:val="en-US"/>
              </w:rPr>
            </w:pPr>
            <w:proofErr w:type="spellStart"/>
            <w:r w:rsidRPr="003919AA">
              <w:t>Радиомодуль</w:t>
            </w:r>
            <w:proofErr w:type="spellEnd"/>
          </w:p>
        </w:tc>
        <w:tc>
          <w:tcPr>
            <w:tcW w:w="2126" w:type="dxa"/>
          </w:tcPr>
          <w:p w:rsidR="00391EC6" w:rsidRPr="003919AA" w:rsidRDefault="00391EC6" w:rsidP="004D6DF2">
            <w:pPr>
              <w:spacing w:line="360" w:lineRule="auto"/>
              <w:jc w:val="center"/>
              <w:rPr>
                <w:lang w:val="en-US"/>
              </w:rPr>
            </w:pPr>
            <w:r w:rsidRPr="003919AA">
              <w:rPr>
                <w:lang w:val="en-US"/>
              </w:rPr>
              <w:t>470</w:t>
            </w:r>
          </w:p>
        </w:tc>
        <w:tc>
          <w:tcPr>
            <w:tcW w:w="992" w:type="dxa"/>
          </w:tcPr>
          <w:p w:rsidR="00391EC6" w:rsidRPr="003919AA" w:rsidRDefault="00391EC6" w:rsidP="004D6DF2">
            <w:pPr>
              <w:spacing w:line="360" w:lineRule="auto"/>
              <w:jc w:val="center"/>
              <w:rPr>
                <w:lang w:val="en-US"/>
              </w:rPr>
            </w:pPr>
            <w:r w:rsidRPr="003919AA">
              <w:rPr>
                <w:lang w:val="en-US"/>
              </w:rPr>
              <w:t>8</w:t>
            </w:r>
          </w:p>
        </w:tc>
        <w:tc>
          <w:tcPr>
            <w:tcW w:w="2375" w:type="dxa"/>
          </w:tcPr>
          <w:p w:rsidR="00391EC6" w:rsidRPr="003919AA" w:rsidRDefault="00391EC6" w:rsidP="004D6DF2">
            <w:pPr>
              <w:spacing w:line="360" w:lineRule="auto"/>
              <w:jc w:val="center"/>
              <w:rPr>
                <w:lang w:val="en-US"/>
              </w:rPr>
            </w:pPr>
            <w:r w:rsidRPr="003919AA">
              <w:rPr>
                <w:lang w:val="en-US"/>
              </w:rPr>
              <w:t>3760</w:t>
            </w:r>
          </w:p>
        </w:tc>
      </w:tr>
      <w:tr w:rsidR="00391EC6" w:rsidTr="004D6DF2">
        <w:tc>
          <w:tcPr>
            <w:tcW w:w="534" w:type="dxa"/>
          </w:tcPr>
          <w:p w:rsidR="00391EC6" w:rsidRPr="003919AA" w:rsidRDefault="00391EC6" w:rsidP="004D6DF2">
            <w:pPr>
              <w:spacing w:line="360" w:lineRule="auto"/>
              <w:jc w:val="both"/>
              <w:rPr>
                <w:lang w:val="en-US"/>
              </w:rPr>
            </w:pPr>
            <w:r w:rsidRPr="003919AA">
              <w:rPr>
                <w:lang w:val="en-US"/>
              </w:rPr>
              <w:t>7</w:t>
            </w:r>
          </w:p>
        </w:tc>
        <w:tc>
          <w:tcPr>
            <w:tcW w:w="4394" w:type="dxa"/>
          </w:tcPr>
          <w:p w:rsidR="00391EC6" w:rsidRPr="003919AA" w:rsidRDefault="00391EC6" w:rsidP="004D6DF2">
            <w:pPr>
              <w:spacing w:line="360" w:lineRule="auto"/>
              <w:jc w:val="both"/>
              <w:rPr>
                <w:lang w:val="en-US"/>
              </w:rPr>
            </w:pPr>
            <w:r w:rsidRPr="003919AA">
              <w:rPr>
                <w:lang w:val="en-US"/>
              </w:rPr>
              <w:t xml:space="preserve">GPS </w:t>
            </w:r>
            <w:r w:rsidRPr="003919AA">
              <w:t xml:space="preserve">модуль </w:t>
            </w:r>
          </w:p>
        </w:tc>
        <w:tc>
          <w:tcPr>
            <w:tcW w:w="2126" w:type="dxa"/>
          </w:tcPr>
          <w:p w:rsidR="00391EC6" w:rsidRPr="003919AA" w:rsidRDefault="00391EC6" w:rsidP="004D6DF2">
            <w:pPr>
              <w:spacing w:line="360" w:lineRule="auto"/>
              <w:jc w:val="center"/>
              <w:rPr>
                <w:lang w:val="en-US"/>
              </w:rPr>
            </w:pPr>
            <w:r w:rsidRPr="003919AA">
              <w:rPr>
                <w:lang w:val="en-US"/>
              </w:rPr>
              <w:t>860</w:t>
            </w:r>
          </w:p>
        </w:tc>
        <w:tc>
          <w:tcPr>
            <w:tcW w:w="992" w:type="dxa"/>
          </w:tcPr>
          <w:p w:rsidR="00391EC6" w:rsidRPr="003919AA" w:rsidRDefault="00391EC6" w:rsidP="004D6DF2">
            <w:pPr>
              <w:spacing w:line="360" w:lineRule="auto"/>
              <w:jc w:val="center"/>
              <w:rPr>
                <w:lang w:val="en-US"/>
              </w:rPr>
            </w:pPr>
            <w:r w:rsidRPr="003919AA">
              <w:rPr>
                <w:lang w:val="en-US"/>
              </w:rPr>
              <w:t>3</w:t>
            </w:r>
          </w:p>
        </w:tc>
        <w:tc>
          <w:tcPr>
            <w:tcW w:w="2375" w:type="dxa"/>
          </w:tcPr>
          <w:p w:rsidR="00391EC6" w:rsidRPr="003919AA" w:rsidRDefault="00391EC6" w:rsidP="004D6DF2">
            <w:pPr>
              <w:spacing w:line="360" w:lineRule="auto"/>
              <w:jc w:val="center"/>
              <w:rPr>
                <w:lang w:val="en-US"/>
              </w:rPr>
            </w:pPr>
            <w:r w:rsidRPr="003919AA">
              <w:rPr>
                <w:lang w:val="en-US"/>
              </w:rPr>
              <w:t>2580</w:t>
            </w:r>
          </w:p>
        </w:tc>
      </w:tr>
      <w:tr w:rsidR="00391EC6" w:rsidTr="004D6DF2">
        <w:tc>
          <w:tcPr>
            <w:tcW w:w="534" w:type="dxa"/>
          </w:tcPr>
          <w:p w:rsidR="00391EC6" w:rsidRPr="003919AA" w:rsidRDefault="00391EC6" w:rsidP="004D6DF2">
            <w:pPr>
              <w:spacing w:line="360" w:lineRule="auto"/>
              <w:jc w:val="both"/>
              <w:rPr>
                <w:lang w:val="en-US"/>
              </w:rPr>
            </w:pPr>
            <w:r w:rsidRPr="003919AA">
              <w:rPr>
                <w:lang w:val="en-US"/>
              </w:rPr>
              <w:t>8</w:t>
            </w:r>
          </w:p>
        </w:tc>
        <w:tc>
          <w:tcPr>
            <w:tcW w:w="4394" w:type="dxa"/>
          </w:tcPr>
          <w:p w:rsidR="00391EC6" w:rsidRPr="003919AA" w:rsidRDefault="00391EC6" w:rsidP="004D6DF2">
            <w:pPr>
              <w:spacing w:line="360" w:lineRule="auto"/>
              <w:jc w:val="both"/>
            </w:pPr>
            <w:r w:rsidRPr="003919AA">
              <w:t>Микроконтроллер</w:t>
            </w:r>
          </w:p>
        </w:tc>
        <w:tc>
          <w:tcPr>
            <w:tcW w:w="2126" w:type="dxa"/>
          </w:tcPr>
          <w:p w:rsidR="00391EC6" w:rsidRPr="003919AA" w:rsidRDefault="00391EC6" w:rsidP="004D6DF2">
            <w:pPr>
              <w:spacing w:line="360" w:lineRule="auto"/>
              <w:jc w:val="center"/>
            </w:pPr>
            <w:r w:rsidRPr="003919AA">
              <w:t>200</w:t>
            </w:r>
          </w:p>
        </w:tc>
        <w:tc>
          <w:tcPr>
            <w:tcW w:w="992" w:type="dxa"/>
          </w:tcPr>
          <w:p w:rsidR="00391EC6" w:rsidRPr="003919AA" w:rsidRDefault="00391EC6" w:rsidP="004D6DF2">
            <w:pPr>
              <w:spacing w:line="360" w:lineRule="auto"/>
              <w:jc w:val="center"/>
            </w:pPr>
            <w:r w:rsidRPr="003919AA">
              <w:t>5</w:t>
            </w:r>
          </w:p>
        </w:tc>
        <w:tc>
          <w:tcPr>
            <w:tcW w:w="2375" w:type="dxa"/>
          </w:tcPr>
          <w:p w:rsidR="00391EC6" w:rsidRPr="003919AA" w:rsidRDefault="00391EC6" w:rsidP="004D6DF2">
            <w:pPr>
              <w:spacing w:line="360" w:lineRule="auto"/>
              <w:jc w:val="center"/>
            </w:pPr>
            <w:r w:rsidRPr="003919AA">
              <w:t>1000</w:t>
            </w:r>
          </w:p>
        </w:tc>
      </w:tr>
      <w:tr w:rsidR="00391EC6" w:rsidTr="004D6DF2">
        <w:tc>
          <w:tcPr>
            <w:tcW w:w="534" w:type="dxa"/>
          </w:tcPr>
          <w:p w:rsidR="00391EC6" w:rsidRPr="003919AA" w:rsidRDefault="00391EC6" w:rsidP="004D6DF2">
            <w:pPr>
              <w:spacing w:line="360" w:lineRule="auto"/>
              <w:jc w:val="both"/>
            </w:pPr>
            <w:r w:rsidRPr="003919AA">
              <w:t>9</w:t>
            </w:r>
          </w:p>
        </w:tc>
        <w:tc>
          <w:tcPr>
            <w:tcW w:w="4394" w:type="dxa"/>
          </w:tcPr>
          <w:p w:rsidR="00391EC6" w:rsidRPr="003919AA" w:rsidRDefault="00391EC6" w:rsidP="004D6DF2">
            <w:pPr>
              <w:spacing w:line="360" w:lineRule="auto"/>
              <w:jc w:val="both"/>
            </w:pPr>
            <w:r w:rsidRPr="003919AA">
              <w:t>Материалы для лабораторного производства печатных плат</w:t>
            </w:r>
          </w:p>
        </w:tc>
        <w:tc>
          <w:tcPr>
            <w:tcW w:w="2126" w:type="dxa"/>
          </w:tcPr>
          <w:p w:rsidR="00391EC6" w:rsidRPr="003919AA" w:rsidRDefault="00391EC6" w:rsidP="004D6DF2">
            <w:pPr>
              <w:spacing w:line="360" w:lineRule="auto"/>
              <w:jc w:val="center"/>
            </w:pPr>
            <w:r w:rsidRPr="003919AA">
              <w:t>3000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3000</w:t>
            </w:r>
          </w:p>
        </w:tc>
      </w:tr>
      <w:tr w:rsidR="00391EC6" w:rsidTr="004D6DF2">
        <w:tc>
          <w:tcPr>
            <w:tcW w:w="534" w:type="dxa"/>
          </w:tcPr>
          <w:p w:rsidR="00391EC6" w:rsidRPr="003919AA" w:rsidRDefault="00391EC6" w:rsidP="004D6DF2">
            <w:pPr>
              <w:spacing w:line="360" w:lineRule="auto"/>
              <w:jc w:val="both"/>
            </w:pPr>
            <w:r w:rsidRPr="003919AA">
              <w:t>10</w:t>
            </w:r>
          </w:p>
        </w:tc>
        <w:tc>
          <w:tcPr>
            <w:tcW w:w="4394" w:type="dxa"/>
          </w:tcPr>
          <w:p w:rsidR="00391EC6" w:rsidRPr="003919AA" w:rsidRDefault="00391EC6" w:rsidP="004D6DF2">
            <w:pPr>
              <w:spacing w:line="360" w:lineRule="auto"/>
              <w:jc w:val="both"/>
            </w:pPr>
            <w:r w:rsidRPr="003919AA">
              <w:t>Радиодетали</w:t>
            </w:r>
          </w:p>
        </w:tc>
        <w:tc>
          <w:tcPr>
            <w:tcW w:w="2126" w:type="dxa"/>
          </w:tcPr>
          <w:p w:rsidR="00391EC6" w:rsidRPr="003919AA" w:rsidRDefault="00391EC6" w:rsidP="004D6DF2">
            <w:pPr>
              <w:spacing w:line="360" w:lineRule="auto"/>
              <w:jc w:val="center"/>
            </w:pPr>
            <w:r>
              <w:t>3</w:t>
            </w:r>
            <w:r w:rsidRPr="003919AA">
              <w:t>800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t>3</w:t>
            </w:r>
            <w:r w:rsidRPr="003919AA">
              <w:t>800</w:t>
            </w:r>
          </w:p>
        </w:tc>
      </w:tr>
      <w:tr w:rsidR="00391EC6" w:rsidTr="004D6DF2">
        <w:tc>
          <w:tcPr>
            <w:tcW w:w="534" w:type="dxa"/>
          </w:tcPr>
          <w:p w:rsidR="00391EC6" w:rsidRPr="004C0FBA" w:rsidRDefault="00391EC6" w:rsidP="004D6DF2">
            <w:pPr>
              <w:spacing w:line="360" w:lineRule="auto"/>
              <w:jc w:val="both"/>
              <w:rPr>
                <w:lang w:val="en-US"/>
              </w:rPr>
            </w:pPr>
            <w:r>
              <w:rPr>
                <w:lang w:val="en-US"/>
              </w:rPr>
              <w:t>11</w:t>
            </w:r>
          </w:p>
        </w:tc>
        <w:tc>
          <w:tcPr>
            <w:tcW w:w="4394" w:type="dxa"/>
          </w:tcPr>
          <w:p w:rsidR="00391EC6" w:rsidRPr="004C0FBA" w:rsidRDefault="00391EC6" w:rsidP="004D6DF2">
            <w:pPr>
              <w:spacing w:line="360" w:lineRule="auto"/>
              <w:jc w:val="both"/>
            </w:pPr>
            <w:r>
              <w:t>Принтер</w:t>
            </w:r>
          </w:p>
        </w:tc>
        <w:tc>
          <w:tcPr>
            <w:tcW w:w="2126" w:type="dxa"/>
          </w:tcPr>
          <w:p w:rsidR="00391EC6" w:rsidRDefault="00391EC6" w:rsidP="004D6DF2">
            <w:pPr>
              <w:spacing w:line="360" w:lineRule="auto"/>
              <w:jc w:val="center"/>
            </w:pPr>
            <w:r>
              <w:t>7000</w:t>
            </w:r>
          </w:p>
        </w:tc>
        <w:tc>
          <w:tcPr>
            <w:tcW w:w="992" w:type="dxa"/>
          </w:tcPr>
          <w:p w:rsidR="00391EC6" w:rsidRPr="003919AA" w:rsidRDefault="00391EC6" w:rsidP="004D6DF2">
            <w:pPr>
              <w:spacing w:line="360" w:lineRule="auto"/>
              <w:jc w:val="center"/>
            </w:pPr>
            <w:r>
              <w:t>1</w:t>
            </w:r>
          </w:p>
        </w:tc>
        <w:tc>
          <w:tcPr>
            <w:tcW w:w="2375" w:type="dxa"/>
          </w:tcPr>
          <w:p w:rsidR="00391EC6" w:rsidRDefault="00391EC6" w:rsidP="004D6DF2">
            <w:pPr>
              <w:spacing w:line="360" w:lineRule="auto"/>
              <w:jc w:val="center"/>
            </w:pPr>
            <w:r>
              <w:t>7000</w:t>
            </w:r>
          </w:p>
        </w:tc>
      </w:tr>
      <w:tr w:rsidR="00391EC6" w:rsidTr="004D6DF2">
        <w:tc>
          <w:tcPr>
            <w:tcW w:w="534" w:type="dxa"/>
          </w:tcPr>
          <w:p w:rsidR="00391EC6" w:rsidRPr="004C0FBA" w:rsidRDefault="00391EC6" w:rsidP="004D6DF2">
            <w:pPr>
              <w:spacing w:line="360" w:lineRule="auto"/>
              <w:jc w:val="both"/>
            </w:pPr>
            <w:r>
              <w:t>12</w:t>
            </w:r>
          </w:p>
        </w:tc>
        <w:tc>
          <w:tcPr>
            <w:tcW w:w="4394" w:type="dxa"/>
          </w:tcPr>
          <w:p w:rsidR="00391EC6" w:rsidRDefault="00391EC6" w:rsidP="004D6DF2">
            <w:pPr>
              <w:spacing w:line="360" w:lineRule="auto"/>
              <w:jc w:val="both"/>
            </w:pPr>
            <w:r>
              <w:t>Паяльная станция</w:t>
            </w:r>
          </w:p>
        </w:tc>
        <w:tc>
          <w:tcPr>
            <w:tcW w:w="2126" w:type="dxa"/>
          </w:tcPr>
          <w:p w:rsidR="00391EC6" w:rsidRDefault="00391EC6" w:rsidP="004D6DF2">
            <w:pPr>
              <w:spacing w:line="360" w:lineRule="auto"/>
              <w:jc w:val="center"/>
            </w:pPr>
            <w:r>
              <w:t>2000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2000</w:t>
            </w:r>
          </w:p>
        </w:tc>
      </w:tr>
      <w:tr w:rsidR="00391EC6" w:rsidTr="004D6DF2">
        <w:tc>
          <w:tcPr>
            <w:tcW w:w="534" w:type="dxa"/>
          </w:tcPr>
          <w:p w:rsidR="00391EC6" w:rsidRDefault="00391EC6" w:rsidP="004D6DF2">
            <w:pPr>
              <w:spacing w:line="360" w:lineRule="auto"/>
              <w:jc w:val="both"/>
            </w:pPr>
            <w:r>
              <w:t>13</w:t>
            </w:r>
          </w:p>
        </w:tc>
        <w:tc>
          <w:tcPr>
            <w:tcW w:w="4394" w:type="dxa"/>
          </w:tcPr>
          <w:p w:rsidR="00391EC6" w:rsidRDefault="00391EC6" w:rsidP="004D6DF2">
            <w:pPr>
              <w:spacing w:line="360" w:lineRule="auto"/>
              <w:jc w:val="both"/>
            </w:pPr>
            <w:r>
              <w:t>Дрель</w:t>
            </w:r>
          </w:p>
        </w:tc>
        <w:tc>
          <w:tcPr>
            <w:tcW w:w="2126" w:type="dxa"/>
          </w:tcPr>
          <w:p w:rsidR="00391EC6" w:rsidRDefault="00391EC6" w:rsidP="004D6DF2">
            <w:pPr>
              <w:spacing w:line="360" w:lineRule="auto"/>
              <w:jc w:val="center"/>
            </w:pPr>
            <w:r>
              <w:t>3000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3000</w:t>
            </w:r>
          </w:p>
        </w:tc>
      </w:tr>
      <w:tr w:rsidR="00391EC6" w:rsidTr="004D6DF2">
        <w:tc>
          <w:tcPr>
            <w:tcW w:w="534" w:type="dxa"/>
          </w:tcPr>
          <w:p w:rsidR="00391EC6" w:rsidRDefault="00391EC6" w:rsidP="004D6DF2">
            <w:pPr>
              <w:spacing w:line="360" w:lineRule="auto"/>
              <w:jc w:val="both"/>
            </w:pPr>
            <w:r>
              <w:t>14</w:t>
            </w:r>
          </w:p>
        </w:tc>
        <w:tc>
          <w:tcPr>
            <w:tcW w:w="4394" w:type="dxa"/>
          </w:tcPr>
          <w:p w:rsidR="00391EC6" w:rsidRDefault="00391EC6" w:rsidP="004D6DF2">
            <w:pPr>
              <w:spacing w:line="360" w:lineRule="auto"/>
              <w:jc w:val="both"/>
            </w:pPr>
            <w:proofErr w:type="spellStart"/>
            <w:r>
              <w:t>Мультиметр</w:t>
            </w:r>
            <w:proofErr w:type="spellEnd"/>
          </w:p>
        </w:tc>
        <w:tc>
          <w:tcPr>
            <w:tcW w:w="2126" w:type="dxa"/>
          </w:tcPr>
          <w:p w:rsidR="00391EC6" w:rsidRDefault="00391EC6" w:rsidP="004D6DF2">
            <w:pPr>
              <w:spacing w:line="360" w:lineRule="auto"/>
              <w:jc w:val="center"/>
            </w:pPr>
            <w:r>
              <w:t>1200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1200</w:t>
            </w:r>
          </w:p>
        </w:tc>
      </w:tr>
      <w:tr w:rsidR="00391EC6" w:rsidTr="004D6DF2">
        <w:tc>
          <w:tcPr>
            <w:tcW w:w="534" w:type="dxa"/>
          </w:tcPr>
          <w:p w:rsidR="00391EC6" w:rsidRDefault="00391EC6" w:rsidP="004D6DF2">
            <w:pPr>
              <w:spacing w:line="360" w:lineRule="auto"/>
              <w:jc w:val="both"/>
            </w:pPr>
            <w:r>
              <w:t>15</w:t>
            </w:r>
          </w:p>
        </w:tc>
        <w:tc>
          <w:tcPr>
            <w:tcW w:w="4394" w:type="dxa"/>
          </w:tcPr>
          <w:p w:rsidR="00391EC6" w:rsidRDefault="00391EC6" w:rsidP="004D6DF2">
            <w:pPr>
              <w:spacing w:line="360" w:lineRule="auto"/>
              <w:jc w:val="both"/>
            </w:pPr>
            <w:r>
              <w:rPr>
                <w:szCs w:val="28"/>
              </w:rPr>
              <w:t>Осциллограф</w:t>
            </w:r>
          </w:p>
        </w:tc>
        <w:tc>
          <w:tcPr>
            <w:tcW w:w="2126" w:type="dxa"/>
          </w:tcPr>
          <w:p w:rsidR="00391EC6" w:rsidRDefault="00391EC6" w:rsidP="004D6DF2">
            <w:pPr>
              <w:spacing w:line="360" w:lineRule="auto"/>
              <w:jc w:val="center"/>
            </w:pPr>
            <w:r>
              <w:t>30 000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30 000</w:t>
            </w:r>
          </w:p>
        </w:tc>
      </w:tr>
      <w:tr w:rsidR="00391EC6" w:rsidTr="004D6DF2">
        <w:tc>
          <w:tcPr>
            <w:tcW w:w="534" w:type="dxa"/>
          </w:tcPr>
          <w:p w:rsidR="00391EC6" w:rsidRDefault="00391EC6" w:rsidP="004D6DF2">
            <w:pPr>
              <w:spacing w:line="360" w:lineRule="auto"/>
              <w:jc w:val="both"/>
            </w:pPr>
            <w:r>
              <w:t>16</w:t>
            </w:r>
          </w:p>
        </w:tc>
        <w:tc>
          <w:tcPr>
            <w:tcW w:w="4394" w:type="dxa"/>
          </w:tcPr>
          <w:p w:rsidR="00391EC6" w:rsidRDefault="00391EC6" w:rsidP="004D6DF2">
            <w:pPr>
              <w:spacing w:line="360" w:lineRule="auto"/>
              <w:jc w:val="both"/>
              <w:rPr>
                <w:szCs w:val="28"/>
              </w:rPr>
            </w:pPr>
            <w:r>
              <w:rPr>
                <w:szCs w:val="28"/>
              </w:rPr>
              <w:t>Логический анализатор</w:t>
            </w:r>
          </w:p>
        </w:tc>
        <w:tc>
          <w:tcPr>
            <w:tcW w:w="2126" w:type="dxa"/>
          </w:tcPr>
          <w:p w:rsidR="00391EC6" w:rsidRDefault="00391EC6" w:rsidP="004D6DF2">
            <w:pPr>
              <w:spacing w:line="360" w:lineRule="auto"/>
              <w:jc w:val="center"/>
            </w:pPr>
            <w:r>
              <w:t>5 000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5000</w:t>
            </w:r>
          </w:p>
        </w:tc>
      </w:tr>
      <w:tr w:rsidR="00391EC6" w:rsidTr="004D6DF2">
        <w:tc>
          <w:tcPr>
            <w:tcW w:w="534" w:type="dxa"/>
          </w:tcPr>
          <w:p w:rsidR="00391EC6" w:rsidRDefault="00391EC6" w:rsidP="004D6DF2">
            <w:pPr>
              <w:spacing w:line="360" w:lineRule="auto"/>
              <w:jc w:val="both"/>
            </w:pPr>
            <w:r>
              <w:t>17</w:t>
            </w:r>
          </w:p>
        </w:tc>
        <w:tc>
          <w:tcPr>
            <w:tcW w:w="4394" w:type="dxa"/>
          </w:tcPr>
          <w:p w:rsidR="00391EC6" w:rsidRPr="004C0FBA" w:rsidRDefault="00391EC6" w:rsidP="004D6DF2">
            <w:pPr>
              <w:spacing w:line="360" w:lineRule="auto"/>
              <w:jc w:val="both"/>
              <w:rPr>
                <w:szCs w:val="28"/>
                <w:lang w:val="en-US"/>
              </w:rPr>
            </w:pPr>
            <w:r>
              <w:rPr>
                <w:szCs w:val="28"/>
                <w:lang w:val="en-US"/>
              </w:rPr>
              <w:t>MS Office</w:t>
            </w:r>
          </w:p>
        </w:tc>
        <w:tc>
          <w:tcPr>
            <w:tcW w:w="2126" w:type="dxa"/>
          </w:tcPr>
          <w:p w:rsidR="00391EC6" w:rsidRPr="004C0FBA" w:rsidRDefault="00391EC6" w:rsidP="004D6DF2">
            <w:pPr>
              <w:spacing w:line="360" w:lineRule="auto"/>
              <w:jc w:val="center"/>
              <w:rPr>
                <w:lang w:val="en-US"/>
              </w:rPr>
            </w:pPr>
            <w:r>
              <w:rPr>
                <w:lang w:val="en-US"/>
              </w:rPr>
              <w:t>7 000</w:t>
            </w:r>
          </w:p>
        </w:tc>
        <w:tc>
          <w:tcPr>
            <w:tcW w:w="992" w:type="dxa"/>
          </w:tcPr>
          <w:p w:rsidR="00391EC6" w:rsidRPr="004C0FBA" w:rsidRDefault="00391EC6" w:rsidP="004D6DF2">
            <w:pPr>
              <w:spacing w:line="360" w:lineRule="auto"/>
              <w:jc w:val="center"/>
              <w:rPr>
                <w:lang w:val="en-US"/>
              </w:rPr>
            </w:pPr>
            <w:r>
              <w:rPr>
                <w:lang w:val="en-US"/>
              </w:rPr>
              <w:t>1</w:t>
            </w:r>
          </w:p>
        </w:tc>
        <w:tc>
          <w:tcPr>
            <w:tcW w:w="2375" w:type="dxa"/>
          </w:tcPr>
          <w:p w:rsidR="00391EC6" w:rsidRPr="004C0FBA" w:rsidRDefault="00391EC6" w:rsidP="004D6DF2">
            <w:pPr>
              <w:spacing w:line="360" w:lineRule="auto"/>
              <w:jc w:val="center"/>
              <w:rPr>
                <w:lang w:val="en-US"/>
              </w:rPr>
            </w:pPr>
            <w:r>
              <w:rPr>
                <w:lang w:val="en-US"/>
              </w:rPr>
              <w:t>7 000</w:t>
            </w:r>
          </w:p>
        </w:tc>
      </w:tr>
      <w:tr w:rsidR="00391EC6" w:rsidTr="004D6DF2">
        <w:tc>
          <w:tcPr>
            <w:tcW w:w="534" w:type="dxa"/>
          </w:tcPr>
          <w:p w:rsidR="00391EC6" w:rsidRPr="004C0FBA" w:rsidRDefault="00391EC6" w:rsidP="004D6DF2">
            <w:pPr>
              <w:spacing w:line="360" w:lineRule="auto"/>
              <w:jc w:val="both"/>
              <w:rPr>
                <w:lang w:val="en-US"/>
              </w:rPr>
            </w:pPr>
            <w:r>
              <w:rPr>
                <w:lang w:val="en-US"/>
              </w:rPr>
              <w:t>18</w:t>
            </w:r>
          </w:p>
        </w:tc>
        <w:tc>
          <w:tcPr>
            <w:tcW w:w="4394" w:type="dxa"/>
          </w:tcPr>
          <w:p w:rsidR="00391EC6" w:rsidRDefault="00391EC6" w:rsidP="004D6DF2">
            <w:pPr>
              <w:spacing w:line="360" w:lineRule="auto"/>
              <w:jc w:val="both"/>
              <w:rPr>
                <w:szCs w:val="28"/>
                <w:lang w:val="en-US"/>
              </w:rPr>
            </w:pPr>
            <w:proofErr w:type="spellStart"/>
            <w:r>
              <w:rPr>
                <w:szCs w:val="28"/>
                <w:lang w:val="en-US"/>
              </w:rPr>
              <w:t>Qt</w:t>
            </w:r>
            <w:proofErr w:type="spellEnd"/>
          </w:p>
        </w:tc>
        <w:tc>
          <w:tcPr>
            <w:tcW w:w="2126" w:type="dxa"/>
          </w:tcPr>
          <w:p w:rsidR="00391EC6" w:rsidRDefault="00391EC6" w:rsidP="004D6DF2">
            <w:pPr>
              <w:spacing w:line="360" w:lineRule="auto"/>
              <w:jc w:val="center"/>
              <w:rPr>
                <w:lang w:val="en-US"/>
              </w:rPr>
            </w:pPr>
            <w:r>
              <w:rPr>
                <w:lang w:val="en-US"/>
              </w:rPr>
              <w:t>7500</w:t>
            </w:r>
          </w:p>
        </w:tc>
        <w:tc>
          <w:tcPr>
            <w:tcW w:w="992" w:type="dxa"/>
          </w:tcPr>
          <w:p w:rsidR="00391EC6" w:rsidRDefault="00391EC6" w:rsidP="004D6DF2">
            <w:pPr>
              <w:spacing w:line="360" w:lineRule="auto"/>
              <w:jc w:val="center"/>
              <w:rPr>
                <w:lang w:val="en-US"/>
              </w:rPr>
            </w:pPr>
            <w:r>
              <w:rPr>
                <w:lang w:val="en-US"/>
              </w:rPr>
              <w:t>1</w:t>
            </w:r>
          </w:p>
        </w:tc>
        <w:tc>
          <w:tcPr>
            <w:tcW w:w="2375" w:type="dxa"/>
          </w:tcPr>
          <w:p w:rsidR="00391EC6" w:rsidRDefault="00391EC6" w:rsidP="004D6DF2">
            <w:pPr>
              <w:spacing w:line="360" w:lineRule="auto"/>
              <w:jc w:val="center"/>
              <w:rPr>
                <w:lang w:val="en-US"/>
              </w:rPr>
            </w:pPr>
            <w:r>
              <w:rPr>
                <w:lang w:val="en-US"/>
              </w:rPr>
              <w:t>7500</w:t>
            </w:r>
          </w:p>
        </w:tc>
      </w:tr>
      <w:tr w:rsidR="00391EC6" w:rsidTr="004D6DF2">
        <w:tc>
          <w:tcPr>
            <w:tcW w:w="8046" w:type="dxa"/>
            <w:gridSpan w:val="4"/>
            <w:vAlign w:val="center"/>
          </w:tcPr>
          <w:p w:rsidR="00391EC6" w:rsidRPr="003919AA" w:rsidRDefault="00391EC6" w:rsidP="004D6DF2">
            <w:pPr>
              <w:spacing w:line="360" w:lineRule="auto"/>
              <w:rPr>
                <w:b/>
              </w:rPr>
            </w:pPr>
            <w:r w:rsidRPr="003919AA">
              <w:rPr>
                <w:b/>
              </w:rPr>
              <w:t>Итого</w:t>
            </w:r>
          </w:p>
        </w:tc>
        <w:tc>
          <w:tcPr>
            <w:tcW w:w="2375" w:type="dxa"/>
            <w:vAlign w:val="center"/>
          </w:tcPr>
          <w:p w:rsidR="00391EC6" w:rsidRDefault="00391EC6" w:rsidP="004D6DF2">
            <w:pPr>
              <w:spacing w:line="360" w:lineRule="auto"/>
              <w:jc w:val="center"/>
            </w:pPr>
            <w:r>
              <w:t>79 790</w:t>
            </w:r>
          </w:p>
        </w:tc>
      </w:tr>
    </w:tbl>
    <w:p w:rsidR="00391EC6" w:rsidRPr="005F059F" w:rsidRDefault="005F059F" w:rsidP="005F059F">
      <w:pPr>
        <w:spacing w:before="120" w:line="360" w:lineRule="auto"/>
        <w:jc w:val="center"/>
        <w:rPr>
          <w:i/>
          <w:sz w:val="28"/>
        </w:rPr>
      </w:pPr>
      <w:r w:rsidRPr="005F059F">
        <w:rPr>
          <w:i/>
          <w:sz w:val="28"/>
        </w:rPr>
        <w:t>Таблица 15. Список материальных затрат.</w:t>
      </w:r>
    </w:p>
    <w:p w:rsidR="005F059F" w:rsidRDefault="005F059F" w:rsidP="00391EC6">
      <w:pPr>
        <w:spacing w:line="360" w:lineRule="auto"/>
        <w:jc w:val="both"/>
        <w:rPr>
          <w:sz w:val="28"/>
        </w:rPr>
      </w:pPr>
    </w:p>
    <w:p w:rsidR="00391EC6" w:rsidRDefault="00391EC6" w:rsidP="005F059F">
      <w:pPr>
        <w:spacing w:line="360" w:lineRule="auto"/>
        <w:ind w:firstLine="708"/>
        <w:jc w:val="both"/>
        <w:rPr>
          <w:sz w:val="28"/>
        </w:rPr>
      </w:pPr>
      <w:r>
        <w:rPr>
          <w:sz w:val="28"/>
        </w:rPr>
        <w:t>Таким образом, материальные затраты для выполнения дипломной работы составили 79 790 руб.</w:t>
      </w:r>
    </w:p>
    <w:p w:rsidR="00391EC6" w:rsidRPr="000D45B3" w:rsidRDefault="00391EC6" w:rsidP="000D45B3">
      <w:pPr>
        <w:pStyle w:val="3"/>
        <w:rPr>
          <w:b w:val="0"/>
          <w:i/>
        </w:rPr>
      </w:pPr>
      <w:r>
        <w:br w:type="page"/>
      </w:r>
      <w:bookmarkStart w:id="79" w:name="_Toc405722786"/>
      <w:bookmarkStart w:id="80" w:name="_Toc409695689"/>
      <w:r w:rsidRPr="000D45B3">
        <w:rPr>
          <w:b w:val="0"/>
          <w:i/>
          <w:sz w:val="28"/>
        </w:rPr>
        <w:lastRenderedPageBreak/>
        <w:t>Расходы на оплату труда</w:t>
      </w:r>
      <w:bookmarkEnd w:id="79"/>
      <w:bookmarkEnd w:id="80"/>
    </w:p>
    <w:p w:rsidR="00391EC6" w:rsidRDefault="00391EC6" w:rsidP="00391EC6"/>
    <w:p w:rsidR="00391EC6" w:rsidRPr="00741F23" w:rsidRDefault="00391EC6" w:rsidP="00391EC6">
      <w:pPr>
        <w:spacing w:line="360" w:lineRule="auto"/>
        <w:ind w:firstLine="567"/>
        <w:jc w:val="both"/>
        <w:rPr>
          <w:sz w:val="28"/>
          <w:szCs w:val="28"/>
        </w:rPr>
      </w:pPr>
      <w:r w:rsidRPr="00741F23">
        <w:rPr>
          <w:sz w:val="28"/>
          <w:szCs w:val="28"/>
        </w:rPr>
        <w:t xml:space="preserve">Для разработки системы обеспечения информационной поддержки группы БПЛА к работе привлекается студент, выполняющий дипломную работу и научный руководитель. На обеспечение заработной платы этих сотрудников приходится большая доля расходов, предназначенных на разработку. Следовательно, требуется рассчитать среднемесячную и среднедневную зарплату работников. </w:t>
      </w:r>
    </w:p>
    <w:p w:rsidR="00391EC6" w:rsidRPr="00741F23" w:rsidRDefault="00391EC6" w:rsidP="00391EC6">
      <w:pPr>
        <w:spacing w:line="360" w:lineRule="auto"/>
        <w:ind w:firstLine="567"/>
        <w:jc w:val="both"/>
        <w:rPr>
          <w:rFonts w:eastAsia="Times New Roman"/>
          <w:sz w:val="28"/>
          <w:szCs w:val="28"/>
        </w:rPr>
      </w:pPr>
      <w:r w:rsidRPr="00741F23">
        <w:rPr>
          <w:rFonts w:eastAsia="Times New Roman"/>
          <w:sz w:val="28"/>
          <w:szCs w:val="28"/>
        </w:rPr>
        <w:t>Примем часовую ставку зарплаты для студента-дипломника равной 200 рублей, ставку преподавателя – 300 рублей.</w:t>
      </w:r>
    </w:p>
    <w:p w:rsidR="00391EC6" w:rsidRDefault="00391EC6" w:rsidP="00391EC6">
      <w:pPr>
        <w:spacing w:line="360" w:lineRule="auto"/>
        <w:ind w:firstLine="567"/>
        <w:jc w:val="both"/>
        <w:rPr>
          <w:rFonts w:eastAsia="Times New Roman"/>
          <w:sz w:val="28"/>
          <w:szCs w:val="28"/>
        </w:rPr>
      </w:pPr>
      <w:r w:rsidRPr="00741F23">
        <w:rPr>
          <w:rFonts w:eastAsia="Times New Roman"/>
          <w:sz w:val="28"/>
          <w:szCs w:val="28"/>
        </w:rPr>
        <w:t xml:space="preserve">Расчет затрат на заработную плату будем вести с учетом составленного ранее плана-графика. Считаем, что рабочий день равен </w:t>
      </w:r>
      <m:oMath>
        <m:r>
          <w:rPr>
            <w:rFonts w:ascii="Cambria Math" w:hAnsi="Cambria Math"/>
            <w:sz w:val="28"/>
            <w:szCs w:val="28"/>
            <w:lang w:val="en-US"/>
          </w:rPr>
          <m:t>8</m:t>
        </m:r>
      </m:oMath>
      <w:r w:rsidRPr="00741F23">
        <w:rPr>
          <w:rFonts w:eastAsia="Times New Roman"/>
          <w:sz w:val="28"/>
          <w:szCs w:val="28"/>
        </w:rPr>
        <w:t xml:space="preserve"> часам.</w:t>
      </w:r>
    </w:p>
    <w:p w:rsidR="00391EC6" w:rsidRPr="00E846E1" w:rsidRDefault="00391EC6" w:rsidP="00391EC6">
      <w:pPr>
        <w:spacing w:line="360" w:lineRule="auto"/>
        <w:ind w:firstLine="567"/>
        <w:rPr>
          <w:rFonts w:eastAsia="Times New Roman"/>
          <w:sz w:val="28"/>
          <w:szCs w:val="28"/>
          <w:lang w:val="en-US"/>
        </w:rPr>
      </w:pPr>
      <m:oMathPara>
        <m:oMath>
          <m:r>
            <w:rPr>
              <w:rFonts w:ascii="Cambria Math" w:hAnsi="Cambria Math"/>
              <w:sz w:val="28"/>
              <w:szCs w:val="28"/>
              <w:lang w:val="en-US"/>
            </w:rPr>
            <m:t>C=T∙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час</m:t>
              </m:r>
            </m:sub>
          </m:sSub>
        </m:oMath>
      </m:oMathPara>
    </w:p>
    <w:p w:rsidR="00391EC6" w:rsidRPr="004C1D4B" w:rsidRDefault="00391EC6" w:rsidP="00391EC6">
      <w:pPr>
        <w:spacing w:line="360" w:lineRule="auto"/>
        <w:ind w:firstLine="567"/>
        <w:rPr>
          <w:rFonts w:eastAsia="Times New Roman"/>
          <w:sz w:val="28"/>
          <w:szCs w:val="28"/>
        </w:rPr>
      </w:pPr>
      <w:r w:rsidRPr="004C1D4B">
        <w:rPr>
          <w:rFonts w:eastAsia="Times New Roman"/>
          <w:sz w:val="28"/>
          <w:szCs w:val="28"/>
        </w:rPr>
        <w:t>здесь:</w:t>
      </w:r>
    </w:p>
    <w:p w:rsidR="00391EC6" w:rsidRPr="004C1D4B" w:rsidRDefault="00391EC6" w:rsidP="00391EC6">
      <w:pPr>
        <w:spacing w:line="360" w:lineRule="auto"/>
        <w:ind w:firstLine="567"/>
        <w:rPr>
          <w:rFonts w:eastAsia="Times New Roman"/>
          <w:sz w:val="28"/>
          <w:szCs w:val="28"/>
        </w:rPr>
      </w:pPr>
      <w:r w:rsidRPr="004C1D4B">
        <w:rPr>
          <w:rFonts w:eastAsia="Times New Roman"/>
          <w:sz w:val="28"/>
          <w:szCs w:val="28"/>
        </w:rPr>
        <w:tab/>
      </w:r>
      <w:r w:rsidRPr="004C1D4B">
        <w:rPr>
          <w:rFonts w:eastAsia="Times New Roman"/>
          <w:sz w:val="28"/>
          <w:szCs w:val="28"/>
        </w:rPr>
        <w:tab/>
      </w:r>
      <m:oMath>
        <m:r>
          <w:rPr>
            <w:rFonts w:ascii="Cambria Math" w:hAnsi="Cambria Math"/>
            <w:sz w:val="28"/>
            <w:szCs w:val="28"/>
            <w:lang w:val="en-US"/>
          </w:rPr>
          <m:t>C</m:t>
        </m:r>
        <m:r>
          <w:rPr>
            <w:rFonts w:ascii="Cambria Math" w:eastAsia="Times New Roman" w:hAnsi="Cambria Math"/>
            <w:sz w:val="28"/>
            <w:szCs w:val="28"/>
          </w:rPr>
          <m:t xml:space="preserve">- </m:t>
        </m:r>
      </m:oMath>
      <w:r w:rsidRPr="00ED4D1C">
        <w:rPr>
          <w:rFonts w:eastAsia="Times New Roman"/>
          <w:sz w:val="28"/>
          <w:szCs w:val="28"/>
        </w:rPr>
        <w:t>заработная плата работника за весь период;</w:t>
      </w:r>
    </w:p>
    <w:p w:rsidR="00391EC6" w:rsidRPr="004C1D4B" w:rsidRDefault="00391EC6" w:rsidP="00391EC6">
      <w:pPr>
        <w:spacing w:line="360" w:lineRule="auto"/>
        <w:ind w:firstLine="567"/>
        <w:rPr>
          <w:rFonts w:eastAsia="Times New Roman"/>
          <w:sz w:val="28"/>
          <w:szCs w:val="28"/>
        </w:rPr>
      </w:pPr>
      <w:r w:rsidRPr="004C1D4B">
        <w:rPr>
          <w:rFonts w:eastAsia="Times New Roman"/>
          <w:sz w:val="28"/>
          <w:szCs w:val="28"/>
        </w:rPr>
        <w:tab/>
      </w:r>
      <w:r w:rsidRPr="004C1D4B">
        <w:rPr>
          <w:rFonts w:eastAsia="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час</m:t>
            </m:r>
          </m:sub>
        </m:sSub>
        <m:r>
          <w:rPr>
            <w:rFonts w:ascii="Cambria Math" w:hAnsi="Cambria Math"/>
            <w:sz w:val="28"/>
            <w:szCs w:val="28"/>
          </w:rPr>
          <m:t xml:space="preserve">- </m:t>
        </m:r>
      </m:oMath>
      <w:r w:rsidRPr="00ED4D1C">
        <w:rPr>
          <w:rFonts w:eastAsia="Times New Roman"/>
          <w:sz w:val="28"/>
          <w:szCs w:val="28"/>
        </w:rPr>
        <w:t>часовая ставка;</w:t>
      </w:r>
    </w:p>
    <w:p w:rsidR="00391EC6" w:rsidRPr="004C1D4B" w:rsidRDefault="00391EC6" w:rsidP="00391EC6">
      <w:pPr>
        <w:spacing w:line="360" w:lineRule="auto"/>
        <w:ind w:firstLine="567"/>
        <w:rPr>
          <w:rFonts w:eastAsia="Times New Roman"/>
          <w:sz w:val="28"/>
          <w:szCs w:val="28"/>
        </w:rPr>
      </w:pPr>
      <w:r w:rsidRPr="004C1D4B">
        <w:rPr>
          <w:rFonts w:eastAsia="Times New Roman"/>
          <w:sz w:val="28"/>
          <w:szCs w:val="28"/>
        </w:rPr>
        <w:tab/>
      </w:r>
      <w:r w:rsidRPr="004C1D4B">
        <w:rPr>
          <w:rFonts w:eastAsia="Times New Roman"/>
          <w:sz w:val="28"/>
          <w:szCs w:val="28"/>
        </w:rPr>
        <w:tab/>
      </w:r>
      <m:oMath>
        <m:r>
          <w:rPr>
            <w:rFonts w:ascii="Cambria Math" w:hAnsi="Cambria Math"/>
            <w:sz w:val="28"/>
            <w:szCs w:val="28"/>
            <w:lang w:val="en-US"/>
          </w:rPr>
          <m:t>T</m:t>
        </m:r>
        <m:r>
          <w:rPr>
            <w:rFonts w:ascii="Cambria Math" w:hAnsi="Cambria Math"/>
            <w:sz w:val="28"/>
            <w:szCs w:val="28"/>
          </w:rPr>
          <m:t xml:space="preserve">- </m:t>
        </m:r>
      </m:oMath>
      <w:r w:rsidRPr="00ED4D1C">
        <w:rPr>
          <w:rFonts w:eastAsia="Times New Roman"/>
          <w:sz w:val="28"/>
          <w:szCs w:val="28"/>
        </w:rPr>
        <w:t>общее количество отработанных часов.</w:t>
      </w:r>
    </w:p>
    <w:p w:rsidR="00391EC6" w:rsidRPr="00ED4D1C" w:rsidRDefault="00391EC6" w:rsidP="00391EC6">
      <w:pPr>
        <w:spacing w:line="360" w:lineRule="auto"/>
        <w:ind w:firstLine="567"/>
        <w:jc w:val="both"/>
        <w:rPr>
          <w:rFonts w:eastAsia="Times New Roman"/>
          <w:sz w:val="28"/>
          <w:szCs w:val="28"/>
        </w:rPr>
      </w:pPr>
      <w:r w:rsidRPr="00ED4D1C">
        <w:rPr>
          <w:rFonts w:eastAsia="Times New Roman"/>
          <w:sz w:val="28"/>
          <w:szCs w:val="28"/>
        </w:rPr>
        <w:t xml:space="preserve">Студент-дипломник работает на протяжении всего периода, поэтому для него </w:t>
      </w:r>
      <m:oMath>
        <m:r>
          <w:rPr>
            <w:rFonts w:ascii="Cambria Math" w:hAnsi="Cambria Math"/>
            <w:sz w:val="28"/>
            <w:szCs w:val="28"/>
            <w:lang w:val="en-US"/>
          </w:rPr>
          <m:t>T</m:t>
        </m:r>
        <m:r>
          <w:rPr>
            <w:rFonts w:ascii="Cambria Math" w:hAnsi="Cambria Math"/>
            <w:sz w:val="28"/>
            <w:szCs w:val="28"/>
          </w:rPr>
          <m:t>=784</m:t>
        </m:r>
      </m:oMath>
      <w:r w:rsidRPr="00ED4D1C">
        <w:rPr>
          <w:rFonts w:eastAsia="Times New Roman"/>
          <w:sz w:val="28"/>
          <w:szCs w:val="28"/>
        </w:rPr>
        <w:t>. Руководитель занимается дипломной работой в качестве консультанта, поэтому занят лишь в ключевые моменты, когда требуется согласование и утверждение работы (</w:t>
      </w:r>
      <m:oMath>
        <m:r>
          <w:rPr>
            <w:rFonts w:ascii="Cambria Math" w:hAnsi="Cambria Math"/>
            <w:sz w:val="28"/>
            <w:szCs w:val="28"/>
            <w:lang w:val="en-US"/>
          </w:rPr>
          <m:t>T</m:t>
        </m:r>
        <m:r>
          <w:rPr>
            <w:rFonts w:ascii="Cambria Math" w:hAnsi="Cambria Math"/>
            <w:sz w:val="28"/>
            <w:szCs w:val="28"/>
          </w:rPr>
          <m:t>=328</m:t>
        </m:r>
      </m:oMath>
      <w:r w:rsidRPr="00ED4D1C">
        <w:rPr>
          <w:rFonts w:eastAsia="Times New Roman"/>
          <w:sz w:val="28"/>
          <w:szCs w:val="28"/>
        </w:rPr>
        <w:t>).</w:t>
      </w:r>
    </w:p>
    <w:p w:rsidR="00391EC6" w:rsidRPr="00EA47FD" w:rsidRDefault="0092456D" w:rsidP="00391EC6">
      <w:pPr>
        <w:spacing w:line="360" w:lineRule="auto"/>
        <w:ind w:firstLine="567"/>
        <w:rPr>
          <w:rFonts w:eastAsia="Times New Roman"/>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ЗП-студент</m:t>
              </m:r>
            </m:sub>
          </m:sSub>
          <m:r>
            <w:rPr>
              <w:rFonts w:ascii="Cambria Math" w:hAnsi="Cambria Math"/>
              <w:sz w:val="28"/>
              <w:szCs w:val="28"/>
              <w:lang w:val="en-US"/>
            </w:rPr>
            <m:t>=784∙200=156 800</m:t>
          </m:r>
        </m:oMath>
      </m:oMathPara>
    </w:p>
    <w:p w:rsidR="00391EC6" w:rsidRPr="00EA47FD" w:rsidRDefault="0092456D" w:rsidP="00391EC6">
      <w:pPr>
        <w:spacing w:line="360" w:lineRule="auto"/>
        <w:ind w:firstLine="567"/>
        <w:rPr>
          <w:rFonts w:eastAsia="Times New Roman"/>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ЗП-руководитель</m:t>
              </m:r>
            </m:sub>
          </m:sSub>
          <m:r>
            <w:rPr>
              <w:rFonts w:ascii="Cambria Math" w:hAnsi="Cambria Math"/>
              <w:sz w:val="28"/>
              <w:szCs w:val="28"/>
              <w:lang w:val="en-US"/>
            </w:rPr>
            <m:t>=328∙300=98 400</m:t>
          </m:r>
        </m:oMath>
      </m:oMathPara>
    </w:p>
    <w:p w:rsidR="00391EC6" w:rsidRPr="00E846E1" w:rsidRDefault="0092456D" w:rsidP="00391EC6">
      <w:pPr>
        <w:spacing w:line="360" w:lineRule="auto"/>
        <w:ind w:firstLine="567"/>
        <w:rPr>
          <w:rFonts w:eastAsia="Times New Roman"/>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ЗП-общ</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ЗП-студент</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ЗП-руководитель</m:t>
              </m:r>
            </m:sub>
          </m:sSub>
          <m:r>
            <w:rPr>
              <w:rFonts w:ascii="Cambria Math" w:hAnsi="Cambria Math"/>
              <w:sz w:val="28"/>
              <w:szCs w:val="28"/>
              <w:lang w:val="en-US"/>
            </w:rPr>
            <m:t>=255 200</m:t>
          </m:r>
        </m:oMath>
      </m:oMathPara>
    </w:p>
    <w:p w:rsidR="00391EC6" w:rsidRDefault="00391EC6" w:rsidP="00391EC6">
      <w:pPr>
        <w:spacing w:line="360" w:lineRule="auto"/>
        <w:ind w:firstLine="567"/>
        <w:rPr>
          <w:rFonts w:eastAsia="Times New Roman"/>
          <w:sz w:val="28"/>
          <w:szCs w:val="28"/>
        </w:rPr>
      </w:pPr>
      <w:r w:rsidRPr="004C1D4B">
        <w:rPr>
          <w:rFonts w:eastAsia="Times New Roman"/>
          <w:sz w:val="28"/>
          <w:szCs w:val="28"/>
        </w:rPr>
        <w:t xml:space="preserve">Общие затраты на заработную плату составили </w:t>
      </w:r>
      <m:oMath>
        <m:r>
          <w:rPr>
            <w:rFonts w:ascii="Cambria Math" w:eastAsia="Times New Roman" w:hAnsi="Cambria Math"/>
            <w:sz w:val="28"/>
            <w:szCs w:val="28"/>
          </w:rPr>
          <m:t>255 200</m:t>
        </m:r>
      </m:oMath>
      <w:r w:rsidRPr="004C1D4B">
        <w:rPr>
          <w:rFonts w:eastAsia="Times New Roman"/>
          <w:sz w:val="28"/>
          <w:szCs w:val="28"/>
        </w:rPr>
        <w:t xml:space="preserve"> рублей.</w:t>
      </w:r>
    </w:p>
    <w:p w:rsidR="00C3672D" w:rsidRPr="004C1D4B" w:rsidRDefault="00C3672D" w:rsidP="00391EC6">
      <w:pPr>
        <w:spacing w:line="360" w:lineRule="auto"/>
        <w:ind w:firstLine="567"/>
        <w:rPr>
          <w:rFonts w:eastAsia="Times New Roman"/>
          <w:sz w:val="28"/>
          <w:szCs w:val="28"/>
        </w:rPr>
      </w:pPr>
    </w:p>
    <w:p w:rsidR="00391EC6" w:rsidRPr="00F06A85" w:rsidRDefault="00460319" w:rsidP="00F06A85">
      <w:pPr>
        <w:pStyle w:val="3"/>
        <w:rPr>
          <w:b w:val="0"/>
          <w:i/>
        </w:rPr>
      </w:pPr>
      <w:r>
        <w:t xml:space="preserve"> </w:t>
      </w:r>
      <w:bookmarkStart w:id="81" w:name="_Toc405722787"/>
      <w:bookmarkStart w:id="82" w:name="_Toc409695690"/>
      <w:r w:rsidR="00391EC6" w:rsidRPr="00F06A85">
        <w:rPr>
          <w:b w:val="0"/>
          <w:i/>
          <w:sz w:val="28"/>
        </w:rPr>
        <w:t>Начисления на заработную плату</w:t>
      </w:r>
      <w:bookmarkEnd w:id="81"/>
      <w:bookmarkEnd w:id="82"/>
    </w:p>
    <w:p w:rsidR="00391EC6" w:rsidRPr="00627ED3" w:rsidRDefault="00391EC6" w:rsidP="00391EC6"/>
    <w:p w:rsidR="00391EC6" w:rsidRDefault="00391EC6" w:rsidP="00391EC6">
      <w:pPr>
        <w:spacing w:line="360" w:lineRule="auto"/>
        <w:ind w:firstLine="708"/>
        <w:jc w:val="both"/>
        <w:rPr>
          <w:rFonts w:eastAsia="Times New Roman"/>
          <w:sz w:val="28"/>
          <w:szCs w:val="28"/>
        </w:rPr>
      </w:pPr>
      <w:r w:rsidRPr="00627ED3">
        <w:rPr>
          <w:rFonts w:eastAsia="Times New Roman"/>
          <w:sz w:val="28"/>
          <w:szCs w:val="28"/>
        </w:rPr>
        <w:t>Начислениями на заработную плату являются страховые взносы. На данный момент размеры страховых взносов устанавливаются федеральным законом    №212-ФЗ</w:t>
      </w:r>
      <w:r>
        <w:rPr>
          <w:rFonts w:eastAsia="Times New Roman"/>
          <w:sz w:val="28"/>
          <w:szCs w:val="28"/>
        </w:rPr>
        <w:t>.</w:t>
      </w:r>
    </w:p>
    <w:p w:rsidR="00391EC6" w:rsidRPr="00627ED3" w:rsidRDefault="00391EC6" w:rsidP="00391EC6">
      <w:pPr>
        <w:spacing w:line="360" w:lineRule="auto"/>
        <w:ind w:firstLine="708"/>
        <w:jc w:val="both"/>
        <w:rPr>
          <w:sz w:val="28"/>
          <w:szCs w:val="28"/>
        </w:rPr>
      </w:pPr>
      <w:r w:rsidRPr="00627ED3">
        <w:rPr>
          <w:sz w:val="28"/>
          <w:szCs w:val="28"/>
        </w:rPr>
        <w:lastRenderedPageBreak/>
        <w:t>В таком случае, ставки страховых взносов будут следующими:</w:t>
      </w:r>
    </w:p>
    <w:tbl>
      <w:tblPr>
        <w:tblStyle w:val="ae"/>
        <w:tblW w:w="0" w:type="auto"/>
        <w:tblLook w:val="04A0" w:firstRow="1" w:lastRow="0" w:firstColumn="1" w:lastColumn="0" w:noHBand="0" w:noVBand="1"/>
      </w:tblPr>
      <w:tblGrid>
        <w:gridCol w:w="5210"/>
        <w:gridCol w:w="5211"/>
      </w:tblGrid>
      <w:tr w:rsidR="00391EC6" w:rsidTr="004D6DF2">
        <w:tc>
          <w:tcPr>
            <w:tcW w:w="5210" w:type="dxa"/>
          </w:tcPr>
          <w:p w:rsidR="00391EC6" w:rsidRPr="00627ED3" w:rsidRDefault="00391EC6" w:rsidP="004D6DF2">
            <w:pPr>
              <w:spacing w:line="360" w:lineRule="auto"/>
              <w:jc w:val="center"/>
              <w:rPr>
                <w:b/>
              </w:rPr>
            </w:pPr>
            <w:r w:rsidRPr="00627ED3">
              <w:rPr>
                <w:b/>
              </w:rPr>
              <w:t>Наименование</w:t>
            </w:r>
          </w:p>
        </w:tc>
        <w:tc>
          <w:tcPr>
            <w:tcW w:w="5211" w:type="dxa"/>
          </w:tcPr>
          <w:p w:rsidR="00391EC6" w:rsidRPr="00627ED3" w:rsidRDefault="00391EC6" w:rsidP="004D6DF2">
            <w:pPr>
              <w:spacing w:line="360" w:lineRule="auto"/>
              <w:jc w:val="center"/>
              <w:rPr>
                <w:b/>
              </w:rPr>
            </w:pPr>
            <w:r w:rsidRPr="00627ED3">
              <w:rPr>
                <w:b/>
              </w:rPr>
              <w:t>Ставка (в процентах)</w:t>
            </w:r>
          </w:p>
        </w:tc>
      </w:tr>
      <w:tr w:rsidR="00391EC6" w:rsidTr="004D6DF2">
        <w:tc>
          <w:tcPr>
            <w:tcW w:w="5210" w:type="dxa"/>
            <w:vAlign w:val="center"/>
          </w:tcPr>
          <w:p w:rsidR="00391EC6" w:rsidRPr="00627ED3" w:rsidRDefault="00391EC6" w:rsidP="004D6DF2">
            <w:pPr>
              <w:spacing w:line="276" w:lineRule="auto"/>
            </w:pPr>
            <w:r w:rsidRPr="00627ED3">
              <w:t>Пенсионный фонд Российской Федерации</w:t>
            </w:r>
          </w:p>
        </w:tc>
        <w:tc>
          <w:tcPr>
            <w:tcW w:w="5211" w:type="dxa"/>
            <w:vAlign w:val="center"/>
          </w:tcPr>
          <w:p w:rsidR="00391EC6" w:rsidRPr="00627ED3" w:rsidRDefault="00391EC6" w:rsidP="004D6DF2">
            <w:pPr>
              <w:spacing w:line="360" w:lineRule="auto"/>
              <w:jc w:val="center"/>
            </w:pPr>
            <w:r w:rsidRPr="00627ED3">
              <w:t>22.0</w:t>
            </w:r>
          </w:p>
        </w:tc>
      </w:tr>
      <w:tr w:rsidR="00391EC6" w:rsidTr="004D6DF2">
        <w:trPr>
          <w:trHeight w:val="911"/>
        </w:trPr>
        <w:tc>
          <w:tcPr>
            <w:tcW w:w="5210" w:type="dxa"/>
            <w:vAlign w:val="center"/>
          </w:tcPr>
          <w:p w:rsidR="00391EC6" w:rsidRPr="00627ED3" w:rsidRDefault="00391EC6" w:rsidP="004D6DF2">
            <w:pPr>
              <w:spacing w:line="276" w:lineRule="auto"/>
            </w:pPr>
            <w:r w:rsidRPr="00627ED3">
              <w:t>Фонд социального страхования Российской Федерации</w:t>
            </w:r>
          </w:p>
        </w:tc>
        <w:tc>
          <w:tcPr>
            <w:tcW w:w="5211" w:type="dxa"/>
            <w:vAlign w:val="center"/>
          </w:tcPr>
          <w:p w:rsidR="00391EC6" w:rsidRPr="00627ED3" w:rsidRDefault="00391EC6" w:rsidP="004D6DF2">
            <w:pPr>
              <w:spacing w:line="360" w:lineRule="auto"/>
              <w:jc w:val="center"/>
            </w:pPr>
            <w:r w:rsidRPr="00627ED3">
              <w:t>2.9</w:t>
            </w:r>
          </w:p>
        </w:tc>
      </w:tr>
      <w:tr w:rsidR="00391EC6" w:rsidTr="004D6DF2">
        <w:trPr>
          <w:trHeight w:val="852"/>
        </w:trPr>
        <w:tc>
          <w:tcPr>
            <w:tcW w:w="5210" w:type="dxa"/>
            <w:vAlign w:val="center"/>
          </w:tcPr>
          <w:p w:rsidR="00391EC6" w:rsidRPr="00627ED3" w:rsidRDefault="00391EC6" w:rsidP="004D6DF2">
            <w:pPr>
              <w:spacing w:line="276" w:lineRule="auto"/>
            </w:pPr>
            <w:r w:rsidRPr="00627ED3">
              <w:t>Федеральный фонд обязательного медицинского страхования</w:t>
            </w:r>
          </w:p>
        </w:tc>
        <w:tc>
          <w:tcPr>
            <w:tcW w:w="5211" w:type="dxa"/>
            <w:vAlign w:val="center"/>
          </w:tcPr>
          <w:p w:rsidR="00391EC6" w:rsidRPr="00627ED3" w:rsidRDefault="00391EC6" w:rsidP="004D6DF2">
            <w:pPr>
              <w:spacing w:line="360" w:lineRule="auto"/>
              <w:jc w:val="center"/>
            </w:pPr>
            <w:r w:rsidRPr="00627ED3">
              <w:t>5.1</w:t>
            </w:r>
          </w:p>
        </w:tc>
      </w:tr>
      <w:tr w:rsidR="00391EC6" w:rsidTr="004D6DF2">
        <w:tc>
          <w:tcPr>
            <w:tcW w:w="5210" w:type="dxa"/>
            <w:vAlign w:val="center"/>
          </w:tcPr>
          <w:p w:rsidR="00391EC6" w:rsidRPr="00627ED3" w:rsidRDefault="00391EC6" w:rsidP="004D6DF2">
            <w:pPr>
              <w:spacing w:line="360" w:lineRule="auto"/>
              <w:rPr>
                <w:b/>
              </w:rPr>
            </w:pPr>
            <w:r w:rsidRPr="00627ED3">
              <w:rPr>
                <w:b/>
              </w:rPr>
              <w:t>Итого</w:t>
            </w:r>
          </w:p>
        </w:tc>
        <w:tc>
          <w:tcPr>
            <w:tcW w:w="5211" w:type="dxa"/>
            <w:vAlign w:val="center"/>
          </w:tcPr>
          <w:p w:rsidR="00391EC6" w:rsidRPr="00627ED3" w:rsidRDefault="00391EC6" w:rsidP="004D6DF2">
            <w:pPr>
              <w:spacing w:line="360" w:lineRule="auto"/>
              <w:jc w:val="center"/>
            </w:pPr>
            <w:r w:rsidRPr="00627ED3">
              <w:t>30.0</w:t>
            </w:r>
          </w:p>
        </w:tc>
      </w:tr>
    </w:tbl>
    <w:p w:rsidR="00391EC6" w:rsidRPr="00887BC0" w:rsidRDefault="00887BC0" w:rsidP="00887BC0">
      <w:pPr>
        <w:spacing w:before="120" w:line="360" w:lineRule="auto"/>
        <w:jc w:val="center"/>
        <w:rPr>
          <w:i/>
          <w:sz w:val="28"/>
        </w:rPr>
      </w:pPr>
      <w:r w:rsidRPr="00887BC0">
        <w:rPr>
          <w:i/>
          <w:sz w:val="28"/>
        </w:rPr>
        <w:t>Таблица 16. Ставки страховых взносов.</w:t>
      </w:r>
    </w:p>
    <w:p w:rsidR="00391EC6" w:rsidRPr="00B54EA0" w:rsidRDefault="00391EC6" w:rsidP="00391EC6">
      <w:pPr>
        <w:spacing w:line="360" w:lineRule="auto"/>
        <w:ind w:firstLine="708"/>
        <w:jc w:val="both"/>
        <w:rPr>
          <w:sz w:val="28"/>
        </w:rPr>
      </w:pPr>
      <w:r w:rsidRPr="00B54EA0">
        <w:rPr>
          <w:sz w:val="28"/>
        </w:rPr>
        <w:t>Рассчитаем затраты на страховые взносы:</w:t>
      </w:r>
    </w:p>
    <w:p w:rsidR="00391EC6" w:rsidRPr="00B54EA0" w:rsidRDefault="0092456D" w:rsidP="00391EC6">
      <w:pPr>
        <w:spacing w:line="360" w:lineRule="auto"/>
        <w:ind w:firstLine="567"/>
        <w:rPr>
          <w:rFonts w:eastAsia="Times New Roman"/>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СВ</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ЗП-общ</m:t>
              </m:r>
            </m:sub>
          </m:sSub>
          <m:r>
            <w:rPr>
              <w:rFonts w:ascii="Cambria Math" w:hAnsi="Cambria Math"/>
              <w:sz w:val="28"/>
              <w:szCs w:val="28"/>
            </w:rPr>
            <m:t>∙</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ПФ</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ФСС</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ФФОМС</m:t>
                  </m:r>
                </m:sub>
              </m:sSub>
            </m:e>
          </m:d>
          <m:r>
            <w:rPr>
              <w:rFonts w:ascii="Cambria Math" w:hAnsi="Cambria Math"/>
              <w:sz w:val="28"/>
              <w:szCs w:val="28"/>
            </w:rPr>
            <m:t>,</m:t>
          </m:r>
        </m:oMath>
      </m:oMathPara>
    </w:p>
    <w:p w:rsidR="00391EC6" w:rsidRPr="00B54EA0" w:rsidRDefault="00391EC6" w:rsidP="00391EC6">
      <w:pPr>
        <w:spacing w:line="360" w:lineRule="auto"/>
        <w:ind w:firstLine="567"/>
        <w:rPr>
          <w:rFonts w:eastAsia="Times New Roman"/>
          <w:sz w:val="28"/>
          <w:szCs w:val="28"/>
        </w:rPr>
      </w:pPr>
      <w:r w:rsidRPr="00B54EA0">
        <w:rPr>
          <w:rFonts w:eastAsia="Times New Roman"/>
          <w:sz w:val="28"/>
          <w:szCs w:val="28"/>
        </w:rPr>
        <w:t>где:</w:t>
      </w:r>
    </w:p>
    <w:p w:rsidR="00391EC6" w:rsidRPr="00B54EA0" w:rsidRDefault="00391EC6" w:rsidP="00391EC6">
      <w:pPr>
        <w:spacing w:line="360" w:lineRule="auto"/>
        <w:ind w:firstLine="567"/>
        <w:rPr>
          <w:rFonts w:eastAsia="Times New Roman"/>
          <w:sz w:val="28"/>
          <w:szCs w:val="28"/>
        </w:rPr>
      </w:pPr>
      <w:r w:rsidRPr="00B54EA0">
        <w:rPr>
          <w:rFonts w:eastAsia="Times New Roman"/>
          <w:sz w:val="28"/>
          <w:szCs w:val="28"/>
        </w:rPr>
        <w:tab/>
      </w:r>
      <w:r w:rsidRPr="00B54EA0">
        <w:rPr>
          <w:rFonts w:eastAsia="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ПФ</m:t>
            </m:r>
          </m:sub>
        </m:sSub>
        <m:r>
          <w:rPr>
            <w:rFonts w:ascii="Cambria Math" w:hAnsi="Cambria Math"/>
            <w:sz w:val="28"/>
            <w:szCs w:val="28"/>
          </w:rPr>
          <m:t xml:space="preserve">- </m:t>
        </m:r>
      </m:oMath>
      <w:r w:rsidRPr="00B54EA0">
        <w:rPr>
          <w:rFonts w:eastAsia="Times New Roman"/>
          <w:sz w:val="28"/>
          <w:szCs w:val="28"/>
        </w:rPr>
        <w:t>доля отчислений в пенсионный фонд;</w:t>
      </w:r>
    </w:p>
    <w:p w:rsidR="00391EC6" w:rsidRPr="00B54EA0" w:rsidRDefault="00391EC6" w:rsidP="00391EC6">
      <w:pPr>
        <w:spacing w:line="360" w:lineRule="auto"/>
        <w:ind w:firstLine="567"/>
        <w:rPr>
          <w:rFonts w:eastAsia="Times New Roman"/>
          <w:sz w:val="28"/>
          <w:szCs w:val="28"/>
        </w:rPr>
      </w:pPr>
      <w:r w:rsidRPr="00B54EA0">
        <w:rPr>
          <w:rFonts w:eastAsia="Times New Roman"/>
          <w:sz w:val="28"/>
          <w:szCs w:val="28"/>
        </w:rPr>
        <w:tab/>
      </w:r>
      <w:r w:rsidRPr="00B54EA0">
        <w:rPr>
          <w:rFonts w:eastAsia="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ФСС</m:t>
            </m:r>
          </m:sub>
        </m:sSub>
        <m:r>
          <w:rPr>
            <w:rFonts w:ascii="Cambria Math" w:hAnsi="Cambria Math"/>
            <w:sz w:val="28"/>
            <w:szCs w:val="28"/>
          </w:rPr>
          <m:t xml:space="preserve">- </m:t>
        </m:r>
      </m:oMath>
      <w:r w:rsidRPr="00B54EA0">
        <w:rPr>
          <w:rFonts w:eastAsia="Times New Roman"/>
          <w:sz w:val="28"/>
          <w:szCs w:val="28"/>
        </w:rPr>
        <w:t>доля отчислений в фонд социального страхования;</w:t>
      </w:r>
    </w:p>
    <w:p w:rsidR="00391EC6" w:rsidRPr="00B54EA0" w:rsidRDefault="00391EC6" w:rsidP="00391EC6">
      <w:pPr>
        <w:spacing w:line="360" w:lineRule="auto"/>
        <w:ind w:firstLine="567"/>
        <w:jc w:val="both"/>
        <w:rPr>
          <w:rFonts w:eastAsia="Times New Roman"/>
          <w:sz w:val="28"/>
          <w:szCs w:val="28"/>
        </w:rPr>
      </w:pPr>
      <w:r w:rsidRPr="00B54EA0">
        <w:rPr>
          <w:rFonts w:eastAsia="Times New Roman"/>
          <w:sz w:val="28"/>
          <w:szCs w:val="28"/>
        </w:rPr>
        <w:tab/>
      </w:r>
      <w:r w:rsidRPr="00B54EA0">
        <w:rPr>
          <w:rFonts w:eastAsia="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ФФОМС</m:t>
            </m:r>
          </m:sub>
        </m:sSub>
        <m:r>
          <w:rPr>
            <w:rFonts w:ascii="Cambria Math" w:hAnsi="Cambria Math"/>
            <w:sz w:val="28"/>
            <w:szCs w:val="28"/>
          </w:rPr>
          <m:t xml:space="preserve">- </m:t>
        </m:r>
      </m:oMath>
      <w:r w:rsidRPr="00B54EA0">
        <w:rPr>
          <w:rFonts w:eastAsia="Times New Roman"/>
          <w:sz w:val="28"/>
          <w:szCs w:val="28"/>
        </w:rPr>
        <w:t>доля отчислений в федеральный фонд обязательного</w:t>
      </w:r>
      <w:r>
        <w:rPr>
          <w:rFonts w:eastAsia="Times New Roman"/>
          <w:sz w:val="28"/>
          <w:szCs w:val="28"/>
        </w:rPr>
        <w:t xml:space="preserve"> </w:t>
      </w:r>
      <w:r w:rsidRPr="00B54EA0">
        <w:rPr>
          <w:rFonts w:eastAsia="Times New Roman"/>
          <w:sz w:val="28"/>
          <w:szCs w:val="28"/>
        </w:rPr>
        <w:t>медицинского страхования.</w:t>
      </w:r>
      <w:r w:rsidRPr="00B54EA0">
        <w:rPr>
          <w:rFonts w:eastAsia="Times New Roman"/>
          <w:sz w:val="28"/>
          <w:szCs w:val="28"/>
        </w:rPr>
        <w:tab/>
      </w:r>
      <w:r w:rsidRPr="00B54EA0">
        <w:rPr>
          <w:rFonts w:eastAsia="Times New Roman"/>
          <w:sz w:val="28"/>
          <w:szCs w:val="28"/>
        </w:rPr>
        <w:tab/>
      </w:r>
    </w:p>
    <w:p w:rsidR="00391EC6" w:rsidRDefault="0092456D" w:rsidP="00391EC6">
      <w:pPr>
        <w:spacing w:line="360" w:lineRule="auto"/>
        <w:ind w:firstLine="567"/>
        <w:rPr>
          <w:rFonts w:eastAsia="Times New Roman"/>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СВ</m:t>
              </m:r>
            </m:sub>
          </m:sSub>
          <m:r>
            <w:rPr>
              <w:rFonts w:ascii="Cambria Math" w:hAnsi="Cambria Math"/>
              <w:sz w:val="28"/>
              <w:szCs w:val="28"/>
              <w:lang w:val="en-US"/>
            </w:rPr>
            <m:t>=255 200∙</m:t>
          </m:r>
          <m:f>
            <m:fPr>
              <m:ctrlPr>
                <w:rPr>
                  <w:rFonts w:ascii="Cambria Math" w:hAnsi="Cambria Math"/>
                  <w:i/>
                  <w:sz w:val="28"/>
                  <w:szCs w:val="28"/>
                  <w:lang w:val="en-US"/>
                </w:rPr>
              </m:ctrlPr>
            </m:fPr>
            <m:num>
              <m:r>
                <w:rPr>
                  <w:rFonts w:ascii="Cambria Math" w:hAnsi="Cambria Math"/>
                  <w:sz w:val="28"/>
                  <w:szCs w:val="28"/>
                  <w:lang w:val="en-US"/>
                </w:rPr>
                <m:t>30.0</m:t>
              </m:r>
            </m:num>
            <m:den>
              <m:r>
                <w:rPr>
                  <w:rFonts w:ascii="Cambria Math" w:hAnsi="Cambria Math"/>
                  <w:sz w:val="28"/>
                  <w:szCs w:val="28"/>
                  <w:lang w:val="en-US"/>
                </w:rPr>
                <m:t>100</m:t>
              </m:r>
            </m:den>
          </m:f>
          <m:r>
            <w:rPr>
              <w:rFonts w:ascii="Cambria Math" w:hAnsi="Cambria Math"/>
              <w:sz w:val="28"/>
              <w:szCs w:val="28"/>
              <w:lang w:val="en-US"/>
            </w:rPr>
            <m:t>=76 560</m:t>
          </m:r>
        </m:oMath>
      </m:oMathPara>
    </w:p>
    <w:p w:rsidR="00391EC6" w:rsidRPr="00B54EA0" w:rsidRDefault="00391EC6" w:rsidP="00391EC6">
      <w:pPr>
        <w:spacing w:line="360" w:lineRule="auto"/>
        <w:ind w:left="708"/>
        <w:rPr>
          <w:rFonts w:eastAsia="Times New Roman"/>
          <w:sz w:val="28"/>
          <w:szCs w:val="28"/>
        </w:rPr>
      </w:pPr>
      <w:r w:rsidRPr="00B54EA0">
        <w:rPr>
          <w:rFonts w:eastAsia="Times New Roman"/>
          <w:sz w:val="28"/>
          <w:szCs w:val="28"/>
        </w:rPr>
        <w:t>Затраты на с</w:t>
      </w:r>
      <w:r>
        <w:rPr>
          <w:rFonts w:eastAsia="Times New Roman"/>
          <w:sz w:val="28"/>
          <w:szCs w:val="28"/>
        </w:rPr>
        <w:t>траховые взносы составляют 76 560</w:t>
      </w:r>
      <w:r w:rsidRPr="00B54EA0">
        <w:rPr>
          <w:rFonts w:eastAsia="Times New Roman"/>
          <w:sz w:val="28"/>
          <w:szCs w:val="28"/>
        </w:rPr>
        <w:t xml:space="preserve"> рублей.</w:t>
      </w:r>
    </w:p>
    <w:p w:rsidR="00391EC6" w:rsidRPr="00627ED3" w:rsidRDefault="00391EC6" w:rsidP="00391EC6">
      <w:pPr>
        <w:spacing w:line="360" w:lineRule="auto"/>
        <w:ind w:firstLine="708"/>
        <w:jc w:val="both"/>
      </w:pPr>
    </w:p>
    <w:p w:rsidR="00391EC6" w:rsidRDefault="00391EC6" w:rsidP="00391EC6">
      <w:pPr>
        <w:rPr>
          <w:sz w:val="28"/>
          <w:szCs w:val="28"/>
        </w:rPr>
      </w:pPr>
      <w:r>
        <w:rPr>
          <w:sz w:val="28"/>
          <w:szCs w:val="28"/>
        </w:rPr>
        <w:br w:type="page"/>
      </w:r>
    </w:p>
    <w:p w:rsidR="00391EC6" w:rsidRPr="00F06A85" w:rsidRDefault="00391EC6" w:rsidP="00F06A85">
      <w:pPr>
        <w:pStyle w:val="3"/>
        <w:rPr>
          <w:b w:val="0"/>
          <w:i/>
          <w:sz w:val="28"/>
        </w:rPr>
      </w:pPr>
      <w:bookmarkStart w:id="83" w:name="_Toc405722788"/>
      <w:bookmarkStart w:id="84" w:name="_Toc409695691"/>
      <w:r w:rsidRPr="00F06A85">
        <w:rPr>
          <w:b w:val="0"/>
          <w:i/>
          <w:sz w:val="28"/>
        </w:rPr>
        <w:lastRenderedPageBreak/>
        <w:t>Расходы на эксплуатацию оборудования</w:t>
      </w:r>
      <w:bookmarkEnd w:id="83"/>
      <w:bookmarkEnd w:id="84"/>
    </w:p>
    <w:p w:rsidR="00391EC6" w:rsidRPr="00EC4BCE" w:rsidRDefault="00391EC6" w:rsidP="00EC4BCE">
      <w:pPr>
        <w:pStyle w:val="4"/>
        <w:jc w:val="center"/>
        <w:rPr>
          <w:color w:val="auto"/>
        </w:rPr>
      </w:pPr>
      <w:bookmarkStart w:id="85" w:name="_Toc405722789"/>
      <w:r w:rsidRPr="00EC4BCE">
        <w:rPr>
          <w:color w:val="auto"/>
        </w:rPr>
        <w:t>Амортизация</w:t>
      </w:r>
      <w:bookmarkEnd w:id="85"/>
    </w:p>
    <w:p w:rsidR="00391EC6" w:rsidRPr="007661B6" w:rsidRDefault="00391EC6" w:rsidP="00391EC6"/>
    <w:p w:rsidR="00391EC6" w:rsidRDefault="00391EC6" w:rsidP="00391EC6">
      <w:pPr>
        <w:spacing w:line="360" w:lineRule="auto"/>
        <w:ind w:firstLine="708"/>
        <w:jc w:val="both"/>
        <w:rPr>
          <w:sz w:val="28"/>
          <w:szCs w:val="28"/>
        </w:rPr>
      </w:pPr>
      <w:r w:rsidRPr="000A4114">
        <w:rPr>
          <w:sz w:val="28"/>
          <w:szCs w:val="28"/>
        </w:rPr>
        <w:t>Экономический смысл амортизации заключается в переносе стоим</w:t>
      </w:r>
      <w:r>
        <w:rPr>
          <w:sz w:val="28"/>
          <w:szCs w:val="28"/>
        </w:rPr>
        <w:t>ости имущества стоимостью выше 4</w:t>
      </w:r>
      <w:r w:rsidRPr="000A4114">
        <w:rPr>
          <w:sz w:val="28"/>
          <w:szCs w:val="28"/>
        </w:rPr>
        <w:t>0</w:t>
      </w:r>
      <w:r>
        <w:rPr>
          <w:sz w:val="28"/>
          <w:szCs w:val="28"/>
        </w:rPr>
        <w:t xml:space="preserve"> </w:t>
      </w:r>
      <w:r w:rsidRPr="000A4114">
        <w:rPr>
          <w:sz w:val="28"/>
          <w:szCs w:val="28"/>
        </w:rPr>
        <w:t xml:space="preserve">000 рублей и сроком полезного использования свыше </w:t>
      </w:r>
      <w:r>
        <w:rPr>
          <w:sz w:val="28"/>
          <w:szCs w:val="28"/>
        </w:rPr>
        <w:t xml:space="preserve">12 месяцев </w:t>
      </w:r>
      <w:r w:rsidRPr="000A4114">
        <w:rPr>
          <w:sz w:val="28"/>
          <w:szCs w:val="28"/>
        </w:rPr>
        <w:t xml:space="preserve">на стоимость продукции. </w:t>
      </w:r>
    </w:p>
    <w:p w:rsidR="00391EC6" w:rsidRPr="005E5A43" w:rsidRDefault="00391EC6" w:rsidP="00391EC6">
      <w:pPr>
        <w:spacing w:line="360" w:lineRule="auto"/>
        <w:ind w:firstLine="708"/>
        <w:jc w:val="both"/>
        <w:rPr>
          <w:sz w:val="28"/>
          <w:szCs w:val="28"/>
        </w:rPr>
      </w:pPr>
      <w:r w:rsidRPr="000A4114">
        <w:rPr>
          <w:sz w:val="28"/>
          <w:szCs w:val="28"/>
        </w:rPr>
        <w:t>В нашем случае амортизируемым иму</w:t>
      </w:r>
      <w:r w:rsidR="004A14E9">
        <w:rPr>
          <w:sz w:val="28"/>
          <w:szCs w:val="28"/>
        </w:rPr>
        <w:t>ществом является только ПЭВМ</w:t>
      </w:r>
      <w:r w:rsidRPr="000A4114">
        <w:rPr>
          <w:sz w:val="28"/>
          <w:szCs w:val="28"/>
        </w:rPr>
        <w:t xml:space="preserve">. Срок полезного использования </w:t>
      </w:r>
      <w:r>
        <w:rPr>
          <w:sz w:val="28"/>
          <w:szCs w:val="28"/>
        </w:rPr>
        <w:t>ПЭВМ</w:t>
      </w:r>
      <w:r w:rsidR="001C1C00">
        <w:rPr>
          <w:sz w:val="28"/>
          <w:szCs w:val="28"/>
        </w:rPr>
        <w:t xml:space="preserve"> составляет 36 месяцев</w:t>
      </w:r>
      <w:r w:rsidRPr="000A4114">
        <w:rPr>
          <w:sz w:val="28"/>
          <w:szCs w:val="28"/>
        </w:rPr>
        <w:t xml:space="preserve">. Для определения себестоимости амортизация будет начисляться линейным </w:t>
      </w:r>
      <w:r>
        <w:rPr>
          <w:sz w:val="28"/>
          <w:szCs w:val="28"/>
        </w:rPr>
        <w:t>методом</w:t>
      </w:r>
      <w:r w:rsidRPr="000A4114">
        <w:rPr>
          <w:sz w:val="28"/>
          <w:szCs w:val="28"/>
        </w:rPr>
        <w:t>:</w:t>
      </w:r>
    </w:p>
    <w:p w:rsidR="00391EC6" w:rsidRPr="00727BEF" w:rsidRDefault="0092456D" w:rsidP="00391EC6">
      <w:pPr>
        <w:spacing w:line="360" w:lineRule="auto"/>
        <w:ind w:firstLine="708"/>
        <w:jc w:val="both"/>
        <w:rPr>
          <w:rFonts w:eastAsiaTheme="minorEastAsia"/>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a</m:t>
              </m:r>
            </m:sub>
          </m:sSub>
          <m:r>
            <w:rPr>
              <w:rFonts w:ascii="Cambria Math" w:hAnsi="Cambria Math"/>
              <w:sz w:val="28"/>
              <w:szCs w:val="28"/>
              <w:lang w:val="en-US"/>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ос</m:t>
                  </m:r>
                </m:sub>
              </m:sSub>
            </m:num>
            <m:den>
              <m:r>
                <w:rPr>
                  <w:rFonts w:ascii="Cambria Math" w:hAnsi="Cambria Math"/>
                  <w:sz w:val="28"/>
                  <w:szCs w:val="28"/>
                  <w:lang w:val="en-US"/>
                </w:rPr>
                <m:t>n</m:t>
              </m:r>
            </m:den>
          </m:f>
        </m:oMath>
      </m:oMathPara>
    </w:p>
    <w:p w:rsidR="00391EC6" w:rsidRDefault="00391EC6" w:rsidP="00391EC6">
      <w:pPr>
        <w:spacing w:line="360" w:lineRule="auto"/>
        <w:ind w:firstLine="708"/>
        <w:jc w:val="both"/>
        <w:rPr>
          <w:rFonts w:eastAsiaTheme="minorEastAsia"/>
          <w:sz w:val="28"/>
          <w:szCs w:val="28"/>
        </w:rPr>
      </w:pPr>
      <w:r>
        <w:rPr>
          <w:rFonts w:eastAsiaTheme="minorEastAsia"/>
          <w:sz w:val="28"/>
          <w:szCs w:val="28"/>
        </w:rPr>
        <w:t>где</w:t>
      </w:r>
      <w:r w:rsidRPr="00727BEF">
        <w:rPr>
          <w:rFonts w:eastAsiaTheme="minorEastAsia"/>
          <w:sz w:val="28"/>
          <w:szCs w:val="28"/>
        </w:rPr>
        <w:t xml:space="preserve"> </w:t>
      </w: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a</m:t>
            </m:r>
          </m:sub>
        </m:sSub>
      </m:oMath>
      <w:r w:rsidRPr="00727BEF">
        <w:rPr>
          <w:rFonts w:eastAsiaTheme="minorEastAsia"/>
          <w:sz w:val="28"/>
          <w:szCs w:val="28"/>
        </w:rPr>
        <w:t xml:space="preserve"> – </w:t>
      </w:r>
      <w:r>
        <w:rPr>
          <w:rFonts w:eastAsiaTheme="minorEastAsia"/>
          <w:sz w:val="28"/>
          <w:szCs w:val="28"/>
        </w:rPr>
        <w:t>амортизационные отчисления (руб.)</w:t>
      </w:r>
    </w:p>
    <w:p w:rsidR="00391EC6" w:rsidRDefault="0092456D" w:rsidP="00391EC6">
      <w:pPr>
        <w:spacing w:line="360" w:lineRule="auto"/>
        <w:ind w:firstLine="708"/>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oс</m:t>
            </m:r>
          </m:sub>
        </m:sSub>
      </m:oMath>
      <w:r w:rsidR="00391EC6" w:rsidRPr="00727BEF">
        <w:rPr>
          <w:rFonts w:eastAsiaTheme="minorEastAsia"/>
          <w:sz w:val="28"/>
          <w:szCs w:val="28"/>
        </w:rPr>
        <w:t xml:space="preserve"> – </w:t>
      </w:r>
      <w:r w:rsidR="00391EC6">
        <w:rPr>
          <w:rFonts w:eastAsiaTheme="minorEastAsia"/>
          <w:sz w:val="28"/>
          <w:szCs w:val="28"/>
        </w:rPr>
        <w:t>первоначальная стоимость основного средства (руб.)</w:t>
      </w:r>
    </w:p>
    <w:p w:rsidR="00391EC6" w:rsidRDefault="00391EC6" w:rsidP="00391EC6">
      <w:pPr>
        <w:spacing w:line="360" w:lineRule="auto"/>
        <w:ind w:firstLine="708"/>
        <w:jc w:val="both"/>
        <w:rPr>
          <w:sz w:val="28"/>
          <w:szCs w:val="28"/>
        </w:rPr>
      </w:pPr>
      <w:r>
        <w:rPr>
          <w:sz w:val="28"/>
          <w:szCs w:val="28"/>
          <w:lang w:val="en-US"/>
        </w:rPr>
        <w:t xml:space="preserve">n – </w:t>
      </w:r>
      <w:r>
        <w:rPr>
          <w:sz w:val="28"/>
          <w:szCs w:val="28"/>
        </w:rPr>
        <w:t>срок полезного использования.</w:t>
      </w:r>
    </w:p>
    <w:p w:rsidR="00EC4BCE" w:rsidRDefault="00EC4BCE" w:rsidP="00391EC6">
      <w:pPr>
        <w:spacing w:line="360" w:lineRule="auto"/>
        <w:ind w:firstLine="708"/>
        <w:jc w:val="both"/>
        <w:rPr>
          <w:sz w:val="28"/>
          <w:szCs w:val="28"/>
        </w:rPr>
      </w:pPr>
    </w:p>
    <w:tbl>
      <w:tblPr>
        <w:tblStyle w:val="ae"/>
        <w:tblW w:w="0" w:type="auto"/>
        <w:tblLook w:val="04A0" w:firstRow="1" w:lastRow="0" w:firstColumn="1" w:lastColumn="0" w:noHBand="0" w:noVBand="1"/>
      </w:tblPr>
      <w:tblGrid>
        <w:gridCol w:w="2103"/>
        <w:gridCol w:w="2002"/>
        <w:gridCol w:w="1532"/>
        <w:gridCol w:w="2538"/>
        <w:gridCol w:w="2246"/>
      </w:tblGrid>
      <w:tr w:rsidR="00391EC6" w:rsidTr="004D6DF2">
        <w:tc>
          <w:tcPr>
            <w:tcW w:w="2103" w:type="dxa"/>
            <w:vAlign w:val="center"/>
          </w:tcPr>
          <w:p w:rsidR="00391EC6" w:rsidRPr="00F84F5E" w:rsidRDefault="00391EC6" w:rsidP="004D6DF2">
            <w:pPr>
              <w:spacing w:line="276" w:lineRule="auto"/>
              <w:jc w:val="center"/>
              <w:rPr>
                <w:b/>
                <w:szCs w:val="28"/>
              </w:rPr>
            </w:pPr>
            <w:r w:rsidRPr="00F84F5E">
              <w:rPr>
                <w:b/>
                <w:szCs w:val="28"/>
              </w:rPr>
              <w:t>Нематериальные активы</w:t>
            </w:r>
          </w:p>
        </w:tc>
        <w:tc>
          <w:tcPr>
            <w:tcW w:w="2002" w:type="dxa"/>
            <w:vAlign w:val="center"/>
          </w:tcPr>
          <w:p w:rsidR="00391EC6" w:rsidRPr="00F84F5E" w:rsidRDefault="00391EC6" w:rsidP="004D6DF2">
            <w:pPr>
              <w:spacing w:line="276" w:lineRule="auto"/>
              <w:jc w:val="center"/>
              <w:rPr>
                <w:b/>
                <w:szCs w:val="28"/>
              </w:rPr>
            </w:pPr>
            <w:r w:rsidRPr="00F84F5E">
              <w:rPr>
                <w:b/>
                <w:szCs w:val="28"/>
              </w:rPr>
              <w:t>Стоимость основного средства (руб.)</w:t>
            </w:r>
          </w:p>
        </w:tc>
        <w:tc>
          <w:tcPr>
            <w:tcW w:w="1532" w:type="dxa"/>
            <w:vAlign w:val="center"/>
          </w:tcPr>
          <w:p w:rsidR="00391EC6" w:rsidRPr="00F84F5E" w:rsidRDefault="00391EC6" w:rsidP="004D6DF2">
            <w:pPr>
              <w:spacing w:line="276" w:lineRule="auto"/>
              <w:jc w:val="center"/>
              <w:rPr>
                <w:b/>
                <w:szCs w:val="28"/>
              </w:rPr>
            </w:pPr>
            <w:r w:rsidRPr="00F84F5E">
              <w:rPr>
                <w:b/>
                <w:szCs w:val="28"/>
              </w:rPr>
              <w:t>Количество</w:t>
            </w:r>
          </w:p>
        </w:tc>
        <w:tc>
          <w:tcPr>
            <w:tcW w:w="2538" w:type="dxa"/>
            <w:vAlign w:val="center"/>
          </w:tcPr>
          <w:p w:rsidR="00391EC6" w:rsidRPr="00F84F5E" w:rsidRDefault="00391EC6" w:rsidP="004D6DF2">
            <w:pPr>
              <w:spacing w:line="276" w:lineRule="auto"/>
              <w:jc w:val="center"/>
              <w:rPr>
                <w:b/>
                <w:szCs w:val="28"/>
              </w:rPr>
            </w:pPr>
            <w:r w:rsidRPr="00F84F5E">
              <w:rPr>
                <w:b/>
                <w:szCs w:val="28"/>
              </w:rPr>
              <w:t>Срок полезного использования (мес.)</w:t>
            </w:r>
          </w:p>
        </w:tc>
        <w:tc>
          <w:tcPr>
            <w:tcW w:w="2246" w:type="dxa"/>
            <w:vAlign w:val="center"/>
          </w:tcPr>
          <w:p w:rsidR="00391EC6" w:rsidRPr="00F84F5E" w:rsidRDefault="00391EC6" w:rsidP="004D6DF2">
            <w:pPr>
              <w:spacing w:line="276" w:lineRule="auto"/>
              <w:jc w:val="center"/>
              <w:rPr>
                <w:b/>
                <w:szCs w:val="28"/>
              </w:rPr>
            </w:pPr>
            <w:r w:rsidRPr="00F84F5E">
              <w:rPr>
                <w:b/>
                <w:szCs w:val="28"/>
              </w:rPr>
              <w:t xml:space="preserve">Амортизационные отчисления </w:t>
            </w:r>
            <w:r>
              <w:rPr>
                <w:b/>
                <w:szCs w:val="28"/>
              </w:rPr>
              <w:t xml:space="preserve">в мес. </w:t>
            </w:r>
            <w:r w:rsidRPr="00F84F5E">
              <w:rPr>
                <w:b/>
                <w:szCs w:val="28"/>
              </w:rPr>
              <w:t>(руб.)</w:t>
            </w:r>
          </w:p>
        </w:tc>
      </w:tr>
      <w:tr w:rsidR="00391EC6" w:rsidTr="004D6DF2">
        <w:tc>
          <w:tcPr>
            <w:tcW w:w="2103" w:type="dxa"/>
            <w:vAlign w:val="center"/>
          </w:tcPr>
          <w:p w:rsidR="00391EC6" w:rsidRPr="00F84F5E" w:rsidRDefault="00391EC6" w:rsidP="004D6DF2">
            <w:pPr>
              <w:spacing w:line="360" w:lineRule="auto"/>
              <w:rPr>
                <w:szCs w:val="28"/>
              </w:rPr>
            </w:pPr>
            <w:r>
              <w:rPr>
                <w:szCs w:val="28"/>
              </w:rPr>
              <w:t>ПЭВМ</w:t>
            </w:r>
          </w:p>
        </w:tc>
        <w:tc>
          <w:tcPr>
            <w:tcW w:w="2002" w:type="dxa"/>
          </w:tcPr>
          <w:p w:rsidR="00391EC6" w:rsidRPr="00F84F5E" w:rsidRDefault="00391EC6" w:rsidP="004D6DF2">
            <w:pPr>
              <w:spacing w:line="360" w:lineRule="auto"/>
              <w:jc w:val="center"/>
              <w:rPr>
                <w:szCs w:val="28"/>
              </w:rPr>
            </w:pPr>
            <w:r>
              <w:rPr>
                <w:szCs w:val="28"/>
              </w:rPr>
              <w:t>60 000</w:t>
            </w:r>
          </w:p>
        </w:tc>
        <w:tc>
          <w:tcPr>
            <w:tcW w:w="1532" w:type="dxa"/>
          </w:tcPr>
          <w:p w:rsidR="00391EC6" w:rsidRPr="00395CE2" w:rsidRDefault="00391EC6" w:rsidP="004D6DF2">
            <w:pPr>
              <w:spacing w:line="360" w:lineRule="auto"/>
              <w:jc w:val="center"/>
              <w:rPr>
                <w:szCs w:val="28"/>
              </w:rPr>
            </w:pPr>
            <w:r w:rsidRPr="00395CE2">
              <w:rPr>
                <w:szCs w:val="28"/>
              </w:rPr>
              <w:t>1</w:t>
            </w:r>
          </w:p>
        </w:tc>
        <w:tc>
          <w:tcPr>
            <w:tcW w:w="2538" w:type="dxa"/>
            <w:vAlign w:val="center"/>
          </w:tcPr>
          <w:p w:rsidR="00391EC6" w:rsidRPr="00395CE2" w:rsidRDefault="00391EC6" w:rsidP="004D6DF2">
            <w:pPr>
              <w:spacing w:line="360" w:lineRule="auto"/>
              <w:jc w:val="center"/>
              <w:rPr>
                <w:szCs w:val="28"/>
              </w:rPr>
            </w:pPr>
            <w:r>
              <w:rPr>
                <w:szCs w:val="28"/>
              </w:rPr>
              <w:t>36</w:t>
            </w:r>
          </w:p>
        </w:tc>
        <w:tc>
          <w:tcPr>
            <w:tcW w:w="2246" w:type="dxa"/>
          </w:tcPr>
          <w:p w:rsidR="00391EC6" w:rsidRPr="00F84F5E" w:rsidRDefault="00391EC6" w:rsidP="004D6DF2">
            <w:pPr>
              <w:spacing w:line="360" w:lineRule="auto"/>
              <w:jc w:val="center"/>
              <w:rPr>
                <w:szCs w:val="28"/>
              </w:rPr>
            </w:pPr>
            <w:r>
              <w:rPr>
                <w:szCs w:val="28"/>
              </w:rPr>
              <w:t>1 666</w:t>
            </w:r>
          </w:p>
        </w:tc>
      </w:tr>
      <w:tr w:rsidR="00391EC6" w:rsidTr="004D6DF2">
        <w:tc>
          <w:tcPr>
            <w:tcW w:w="8175" w:type="dxa"/>
            <w:gridSpan w:val="4"/>
            <w:vAlign w:val="center"/>
          </w:tcPr>
          <w:p w:rsidR="00391EC6" w:rsidRPr="003D6A44" w:rsidRDefault="00391EC6" w:rsidP="004D6DF2">
            <w:pPr>
              <w:spacing w:line="360" w:lineRule="auto"/>
              <w:rPr>
                <w:b/>
                <w:szCs w:val="28"/>
              </w:rPr>
            </w:pPr>
            <w:r w:rsidRPr="003D6A44">
              <w:rPr>
                <w:b/>
                <w:szCs w:val="28"/>
              </w:rPr>
              <w:t>Итого</w:t>
            </w:r>
          </w:p>
        </w:tc>
        <w:tc>
          <w:tcPr>
            <w:tcW w:w="2246" w:type="dxa"/>
          </w:tcPr>
          <w:p w:rsidR="00391EC6" w:rsidRDefault="00391EC6" w:rsidP="004D6DF2">
            <w:pPr>
              <w:spacing w:line="360" w:lineRule="auto"/>
              <w:jc w:val="center"/>
              <w:rPr>
                <w:szCs w:val="28"/>
              </w:rPr>
            </w:pPr>
            <w:r>
              <w:rPr>
                <w:szCs w:val="28"/>
              </w:rPr>
              <w:t>1 666</w:t>
            </w:r>
          </w:p>
        </w:tc>
      </w:tr>
    </w:tbl>
    <w:p w:rsidR="00391EC6" w:rsidRPr="00BA6FAE" w:rsidRDefault="00BA6FAE" w:rsidP="00BA6FAE">
      <w:pPr>
        <w:spacing w:before="120" w:line="360" w:lineRule="auto"/>
        <w:jc w:val="center"/>
        <w:rPr>
          <w:i/>
          <w:sz w:val="28"/>
          <w:szCs w:val="28"/>
        </w:rPr>
      </w:pPr>
      <w:r w:rsidRPr="00BA6FAE">
        <w:rPr>
          <w:i/>
          <w:sz w:val="28"/>
          <w:szCs w:val="28"/>
        </w:rPr>
        <w:t>Таблица 17. Список нематериальных активов.</w:t>
      </w:r>
    </w:p>
    <w:p w:rsidR="00391EC6" w:rsidRDefault="00391EC6" w:rsidP="00391EC6">
      <w:pPr>
        <w:spacing w:line="360" w:lineRule="auto"/>
        <w:ind w:firstLine="708"/>
        <w:jc w:val="both"/>
        <w:rPr>
          <w:sz w:val="28"/>
          <w:szCs w:val="28"/>
        </w:rPr>
      </w:pPr>
      <w:r w:rsidRPr="003D6A44">
        <w:rPr>
          <w:sz w:val="28"/>
          <w:szCs w:val="28"/>
        </w:rPr>
        <w:t xml:space="preserve">Таким </w:t>
      </w:r>
      <w:r>
        <w:rPr>
          <w:sz w:val="28"/>
          <w:szCs w:val="28"/>
        </w:rPr>
        <w:t xml:space="preserve">образом, амортизация составляет 1 666 </w:t>
      </w:r>
      <w:r w:rsidRPr="003D6A44">
        <w:rPr>
          <w:sz w:val="28"/>
          <w:szCs w:val="28"/>
        </w:rPr>
        <w:t>рублей за месяц. За весь период</w:t>
      </w:r>
      <w:r>
        <w:rPr>
          <w:sz w:val="28"/>
          <w:szCs w:val="28"/>
        </w:rPr>
        <w:t xml:space="preserve"> разработки дипломной работы </w:t>
      </w:r>
      <w:r w:rsidRPr="003D6A44">
        <w:rPr>
          <w:sz w:val="28"/>
          <w:szCs w:val="28"/>
        </w:rPr>
        <w:t xml:space="preserve">амортизация составила </w:t>
      </w:r>
      <w:r w:rsidRPr="007913DD">
        <w:rPr>
          <w:sz w:val="28"/>
          <w:szCs w:val="28"/>
        </w:rPr>
        <w:t>8 330</w:t>
      </w:r>
      <w:r>
        <w:rPr>
          <w:sz w:val="28"/>
          <w:szCs w:val="28"/>
        </w:rPr>
        <w:t xml:space="preserve"> </w:t>
      </w:r>
      <w:r w:rsidRPr="003D6A44">
        <w:rPr>
          <w:sz w:val="28"/>
          <w:szCs w:val="28"/>
        </w:rPr>
        <w:t>рублей.</w:t>
      </w:r>
    </w:p>
    <w:p w:rsidR="00391EC6" w:rsidRDefault="00391EC6" w:rsidP="00391EC6">
      <w:pPr>
        <w:rPr>
          <w:rFonts w:asciiTheme="majorHAnsi" w:eastAsiaTheme="majorEastAsia" w:hAnsiTheme="majorHAnsi" w:cstheme="majorBidi"/>
          <w:b/>
          <w:bCs/>
        </w:rPr>
      </w:pPr>
      <w:r>
        <w:br w:type="page"/>
      </w:r>
    </w:p>
    <w:p w:rsidR="00391EC6" w:rsidRPr="00EC4BCE" w:rsidRDefault="00391EC6" w:rsidP="00EC4BCE">
      <w:pPr>
        <w:pStyle w:val="4"/>
        <w:jc w:val="center"/>
        <w:rPr>
          <w:color w:val="auto"/>
        </w:rPr>
      </w:pPr>
      <w:bookmarkStart w:id="86" w:name="_Toc405722790"/>
      <w:r w:rsidRPr="00EC4BCE">
        <w:rPr>
          <w:color w:val="auto"/>
        </w:rPr>
        <w:lastRenderedPageBreak/>
        <w:t>Прочие расходы</w:t>
      </w:r>
      <w:bookmarkEnd w:id="86"/>
    </w:p>
    <w:p w:rsidR="00391EC6" w:rsidRDefault="00391EC6" w:rsidP="00391EC6"/>
    <w:p w:rsidR="00391EC6" w:rsidRDefault="00391EC6" w:rsidP="00391EC6">
      <w:pPr>
        <w:ind w:firstLine="708"/>
        <w:jc w:val="both"/>
        <w:rPr>
          <w:sz w:val="28"/>
          <w:szCs w:val="28"/>
        </w:rPr>
      </w:pPr>
      <w:r w:rsidRPr="00602CF3">
        <w:rPr>
          <w:sz w:val="28"/>
          <w:szCs w:val="28"/>
        </w:rPr>
        <w:t>К затратам, не учтённым в предыдущих пунктах, помимо затрат на</w:t>
      </w:r>
      <w:r>
        <w:rPr>
          <w:sz w:val="28"/>
          <w:szCs w:val="28"/>
        </w:rPr>
        <w:t xml:space="preserve"> </w:t>
      </w:r>
      <w:r w:rsidRPr="00602CF3">
        <w:rPr>
          <w:sz w:val="28"/>
          <w:szCs w:val="28"/>
        </w:rPr>
        <w:t>оборудование и необходимое программное обеспечение в перечень расходов</w:t>
      </w:r>
      <w:r>
        <w:rPr>
          <w:sz w:val="28"/>
          <w:szCs w:val="28"/>
        </w:rPr>
        <w:t xml:space="preserve"> </w:t>
      </w:r>
      <w:r w:rsidRPr="00602CF3">
        <w:rPr>
          <w:sz w:val="28"/>
          <w:szCs w:val="28"/>
        </w:rPr>
        <w:t>следует включить затраты на электроэнергию и интернет.</w:t>
      </w:r>
    </w:p>
    <w:p w:rsidR="00391EC6" w:rsidRDefault="00391EC6" w:rsidP="00391EC6">
      <w:pPr>
        <w:ind w:firstLine="708"/>
        <w:jc w:val="both"/>
        <w:rPr>
          <w:sz w:val="28"/>
          <w:szCs w:val="28"/>
        </w:rPr>
      </w:pPr>
      <w:r>
        <w:rPr>
          <w:sz w:val="28"/>
          <w:szCs w:val="28"/>
        </w:rPr>
        <w:t>Исходя из информации о тарифах на электроэнергию для населения и потребителей, приравненных к населению, стоимость 1 квт*ч равна 4.68 руб.</w:t>
      </w:r>
    </w:p>
    <w:p w:rsidR="00804833" w:rsidRDefault="00804833" w:rsidP="00391EC6">
      <w:pPr>
        <w:ind w:firstLine="708"/>
        <w:jc w:val="both"/>
        <w:rPr>
          <w:sz w:val="28"/>
          <w:szCs w:val="28"/>
        </w:rPr>
      </w:pPr>
    </w:p>
    <w:p w:rsidR="00391EC6" w:rsidRDefault="00391EC6" w:rsidP="00391EC6">
      <w:pPr>
        <w:ind w:firstLine="708"/>
        <w:jc w:val="center"/>
        <w:rPr>
          <w:i/>
          <w:sz w:val="28"/>
          <w:szCs w:val="28"/>
        </w:rPr>
      </w:pPr>
      <w:r w:rsidRPr="008A4537">
        <w:rPr>
          <w:i/>
          <w:sz w:val="28"/>
          <w:szCs w:val="28"/>
        </w:rPr>
        <w:t>Расчет электроэнергии</w:t>
      </w:r>
    </w:p>
    <w:p w:rsidR="00804833" w:rsidRPr="008A4537" w:rsidRDefault="00804833" w:rsidP="00391EC6">
      <w:pPr>
        <w:ind w:firstLine="708"/>
        <w:jc w:val="center"/>
        <w:rPr>
          <w:i/>
          <w:sz w:val="28"/>
          <w:szCs w:val="28"/>
        </w:rPr>
      </w:pPr>
    </w:p>
    <w:p w:rsidR="00391EC6" w:rsidRDefault="00391EC6" w:rsidP="00391EC6">
      <w:pPr>
        <w:ind w:firstLine="708"/>
        <w:jc w:val="both"/>
        <w:rPr>
          <w:sz w:val="28"/>
          <w:szCs w:val="28"/>
        </w:rPr>
      </w:pPr>
      <w:r>
        <w:rPr>
          <w:sz w:val="28"/>
          <w:szCs w:val="28"/>
        </w:rPr>
        <w:t>Посчитаем общее количество потребляемой электроэнергии в месяц:</w:t>
      </w:r>
    </w:p>
    <w:p w:rsidR="00EC4BCE" w:rsidRDefault="00EC4BCE" w:rsidP="00391EC6">
      <w:pPr>
        <w:ind w:firstLine="708"/>
        <w:jc w:val="both"/>
        <w:rPr>
          <w:sz w:val="28"/>
          <w:szCs w:val="28"/>
        </w:rPr>
      </w:pPr>
    </w:p>
    <w:tbl>
      <w:tblPr>
        <w:tblStyle w:val="ae"/>
        <w:tblW w:w="0" w:type="auto"/>
        <w:tblLook w:val="04A0" w:firstRow="1" w:lastRow="0" w:firstColumn="1" w:lastColumn="0" w:noHBand="0" w:noVBand="1"/>
      </w:tblPr>
      <w:tblGrid>
        <w:gridCol w:w="2055"/>
        <w:gridCol w:w="1365"/>
        <w:gridCol w:w="2047"/>
        <w:gridCol w:w="1716"/>
        <w:gridCol w:w="1722"/>
        <w:gridCol w:w="1516"/>
      </w:tblGrid>
      <w:tr w:rsidR="00391EC6" w:rsidRPr="008A4537" w:rsidTr="004D6DF2">
        <w:tc>
          <w:tcPr>
            <w:tcW w:w="2126" w:type="dxa"/>
            <w:vAlign w:val="center"/>
          </w:tcPr>
          <w:p w:rsidR="00391EC6" w:rsidRPr="007913DD" w:rsidRDefault="00391EC6" w:rsidP="004D6DF2">
            <w:pPr>
              <w:jc w:val="center"/>
              <w:rPr>
                <w:b/>
                <w:szCs w:val="28"/>
              </w:rPr>
            </w:pPr>
            <w:r w:rsidRPr="007913DD">
              <w:rPr>
                <w:b/>
                <w:szCs w:val="28"/>
              </w:rPr>
              <w:t>Наименование прибора</w:t>
            </w:r>
          </w:p>
        </w:tc>
        <w:tc>
          <w:tcPr>
            <w:tcW w:w="1446" w:type="dxa"/>
            <w:vAlign w:val="center"/>
          </w:tcPr>
          <w:p w:rsidR="00391EC6" w:rsidRPr="007913DD" w:rsidRDefault="00391EC6" w:rsidP="004D6DF2">
            <w:pPr>
              <w:jc w:val="center"/>
              <w:rPr>
                <w:b/>
                <w:szCs w:val="28"/>
              </w:rPr>
            </w:pPr>
            <w:r w:rsidRPr="007913DD">
              <w:rPr>
                <w:b/>
                <w:szCs w:val="28"/>
              </w:rPr>
              <w:t>Среднее время работы в день, ч.</w:t>
            </w:r>
          </w:p>
        </w:tc>
        <w:tc>
          <w:tcPr>
            <w:tcW w:w="2302" w:type="dxa"/>
            <w:vAlign w:val="center"/>
          </w:tcPr>
          <w:p w:rsidR="00391EC6" w:rsidRPr="007913DD" w:rsidRDefault="00391EC6" w:rsidP="004D6DF2">
            <w:pPr>
              <w:jc w:val="center"/>
              <w:rPr>
                <w:b/>
                <w:szCs w:val="28"/>
              </w:rPr>
            </w:pPr>
            <w:r w:rsidRPr="007913DD">
              <w:rPr>
                <w:b/>
                <w:szCs w:val="28"/>
              </w:rPr>
              <w:t>Итогов</w:t>
            </w:r>
            <w:r>
              <w:rPr>
                <w:b/>
                <w:szCs w:val="28"/>
              </w:rPr>
              <w:t>ое время работы</w:t>
            </w:r>
          </w:p>
        </w:tc>
        <w:tc>
          <w:tcPr>
            <w:tcW w:w="1821" w:type="dxa"/>
            <w:vAlign w:val="center"/>
          </w:tcPr>
          <w:p w:rsidR="00391EC6" w:rsidRPr="007913DD" w:rsidRDefault="00391EC6" w:rsidP="004D6DF2">
            <w:pPr>
              <w:jc w:val="center"/>
              <w:rPr>
                <w:b/>
                <w:szCs w:val="28"/>
              </w:rPr>
            </w:pPr>
            <w:r>
              <w:rPr>
                <w:b/>
                <w:szCs w:val="28"/>
              </w:rPr>
              <w:t>Мощность прибора,</w:t>
            </w:r>
            <w:r>
              <w:rPr>
                <w:b/>
                <w:szCs w:val="28"/>
              </w:rPr>
              <w:br/>
            </w:r>
            <w:r w:rsidRPr="007913DD">
              <w:rPr>
                <w:b/>
                <w:szCs w:val="28"/>
              </w:rPr>
              <w:t>кВт</w:t>
            </w:r>
          </w:p>
        </w:tc>
        <w:tc>
          <w:tcPr>
            <w:tcW w:w="1138" w:type="dxa"/>
            <w:vAlign w:val="center"/>
          </w:tcPr>
          <w:p w:rsidR="00391EC6" w:rsidRPr="007913DD" w:rsidRDefault="00391EC6" w:rsidP="004D6DF2">
            <w:pPr>
              <w:jc w:val="center"/>
              <w:rPr>
                <w:b/>
                <w:szCs w:val="28"/>
              </w:rPr>
            </w:pPr>
            <w:r w:rsidRPr="007913DD">
              <w:rPr>
                <w:b/>
                <w:szCs w:val="28"/>
              </w:rPr>
              <w:t>Сумма потребленной энергии</w:t>
            </w:r>
            <w:r>
              <w:rPr>
                <w:b/>
                <w:szCs w:val="28"/>
              </w:rPr>
              <w:t>,</w:t>
            </w:r>
            <w:r>
              <w:rPr>
                <w:b/>
                <w:szCs w:val="28"/>
              </w:rPr>
              <w:br/>
              <w:t>квт*ч</w:t>
            </w:r>
          </w:p>
        </w:tc>
        <w:tc>
          <w:tcPr>
            <w:tcW w:w="1588" w:type="dxa"/>
            <w:vAlign w:val="center"/>
          </w:tcPr>
          <w:p w:rsidR="00391EC6" w:rsidRPr="007913DD" w:rsidRDefault="00391EC6" w:rsidP="004D6DF2">
            <w:pPr>
              <w:jc w:val="center"/>
              <w:rPr>
                <w:b/>
                <w:szCs w:val="28"/>
              </w:rPr>
            </w:pPr>
            <w:r>
              <w:rPr>
                <w:b/>
                <w:szCs w:val="28"/>
              </w:rPr>
              <w:t>Итоговые затраты</w:t>
            </w:r>
            <w:r w:rsidRPr="007913DD">
              <w:rPr>
                <w:b/>
                <w:szCs w:val="28"/>
              </w:rPr>
              <w:t>, руб.</w:t>
            </w:r>
          </w:p>
        </w:tc>
      </w:tr>
      <w:tr w:rsidR="00391EC6" w:rsidTr="004D6DF2">
        <w:tc>
          <w:tcPr>
            <w:tcW w:w="2126" w:type="dxa"/>
          </w:tcPr>
          <w:p w:rsidR="00391EC6" w:rsidRDefault="00391EC6" w:rsidP="004D6DF2">
            <w:pPr>
              <w:jc w:val="both"/>
              <w:rPr>
                <w:sz w:val="28"/>
                <w:szCs w:val="28"/>
              </w:rPr>
            </w:pPr>
            <w:r>
              <w:rPr>
                <w:sz w:val="28"/>
                <w:szCs w:val="28"/>
              </w:rPr>
              <w:t>ПЭВМ</w:t>
            </w:r>
          </w:p>
        </w:tc>
        <w:tc>
          <w:tcPr>
            <w:tcW w:w="1446" w:type="dxa"/>
            <w:vAlign w:val="center"/>
          </w:tcPr>
          <w:p w:rsidR="00391EC6" w:rsidRDefault="00391EC6" w:rsidP="004D6DF2">
            <w:pPr>
              <w:jc w:val="center"/>
              <w:rPr>
                <w:sz w:val="28"/>
                <w:szCs w:val="28"/>
              </w:rPr>
            </w:pPr>
            <w:r>
              <w:rPr>
                <w:sz w:val="28"/>
                <w:szCs w:val="28"/>
              </w:rPr>
              <w:t>8</w:t>
            </w:r>
          </w:p>
        </w:tc>
        <w:tc>
          <w:tcPr>
            <w:tcW w:w="2302" w:type="dxa"/>
            <w:vAlign w:val="center"/>
          </w:tcPr>
          <w:p w:rsidR="00391EC6" w:rsidRDefault="00391EC6" w:rsidP="004D6DF2">
            <w:pPr>
              <w:jc w:val="center"/>
              <w:rPr>
                <w:sz w:val="28"/>
                <w:szCs w:val="28"/>
              </w:rPr>
            </w:pPr>
            <w:r>
              <w:rPr>
                <w:sz w:val="28"/>
                <w:szCs w:val="28"/>
              </w:rPr>
              <w:t>784</w:t>
            </w:r>
          </w:p>
        </w:tc>
        <w:tc>
          <w:tcPr>
            <w:tcW w:w="1821" w:type="dxa"/>
            <w:vAlign w:val="center"/>
          </w:tcPr>
          <w:p w:rsidR="00391EC6" w:rsidRDefault="00391EC6" w:rsidP="004D6DF2">
            <w:pPr>
              <w:jc w:val="center"/>
              <w:rPr>
                <w:sz w:val="28"/>
                <w:szCs w:val="28"/>
              </w:rPr>
            </w:pPr>
            <w:r>
              <w:rPr>
                <w:sz w:val="28"/>
                <w:szCs w:val="28"/>
              </w:rPr>
              <w:t>0.600</w:t>
            </w:r>
          </w:p>
        </w:tc>
        <w:tc>
          <w:tcPr>
            <w:tcW w:w="1138" w:type="dxa"/>
            <w:vAlign w:val="center"/>
          </w:tcPr>
          <w:p w:rsidR="00391EC6" w:rsidRDefault="00391EC6" w:rsidP="004D6DF2">
            <w:pPr>
              <w:jc w:val="center"/>
              <w:rPr>
                <w:sz w:val="28"/>
                <w:szCs w:val="28"/>
              </w:rPr>
            </w:pPr>
            <w:r>
              <w:rPr>
                <w:sz w:val="28"/>
                <w:szCs w:val="28"/>
              </w:rPr>
              <w:t>470.4</w:t>
            </w:r>
          </w:p>
        </w:tc>
        <w:tc>
          <w:tcPr>
            <w:tcW w:w="1588" w:type="dxa"/>
            <w:vAlign w:val="center"/>
          </w:tcPr>
          <w:p w:rsidR="00391EC6" w:rsidRDefault="00391EC6" w:rsidP="004D6DF2">
            <w:pPr>
              <w:jc w:val="center"/>
              <w:rPr>
                <w:sz w:val="28"/>
                <w:szCs w:val="28"/>
              </w:rPr>
            </w:pPr>
            <w:r>
              <w:rPr>
                <w:sz w:val="28"/>
                <w:szCs w:val="28"/>
              </w:rPr>
              <w:t>2 201</w:t>
            </w:r>
          </w:p>
        </w:tc>
      </w:tr>
      <w:tr w:rsidR="00391EC6" w:rsidTr="004D6DF2">
        <w:tc>
          <w:tcPr>
            <w:tcW w:w="2126" w:type="dxa"/>
          </w:tcPr>
          <w:p w:rsidR="00391EC6" w:rsidRDefault="00391EC6" w:rsidP="004D6DF2">
            <w:pPr>
              <w:jc w:val="both"/>
              <w:rPr>
                <w:sz w:val="28"/>
                <w:szCs w:val="28"/>
              </w:rPr>
            </w:pPr>
            <w:r>
              <w:rPr>
                <w:sz w:val="28"/>
                <w:szCs w:val="28"/>
              </w:rPr>
              <w:t>Освещение</w:t>
            </w:r>
          </w:p>
        </w:tc>
        <w:tc>
          <w:tcPr>
            <w:tcW w:w="1446" w:type="dxa"/>
            <w:vAlign w:val="center"/>
          </w:tcPr>
          <w:p w:rsidR="00391EC6" w:rsidRDefault="00391EC6" w:rsidP="004D6DF2">
            <w:pPr>
              <w:jc w:val="center"/>
              <w:rPr>
                <w:sz w:val="28"/>
                <w:szCs w:val="28"/>
              </w:rPr>
            </w:pPr>
            <w:r>
              <w:rPr>
                <w:sz w:val="28"/>
                <w:szCs w:val="28"/>
              </w:rPr>
              <w:t>4</w:t>
            </w:r>
          </w:p>
        </w:tc>
        <w:tc>
          <w:tcPr>
            <w:tcW w:w="2302" w:type="dxa"/>
            <w:vAlign w:val="center"/>
          </w:tcPr>
          <w:p w:rsidR="00391EC6" w:rsidRDefault="00391EC6" w:rsidP="004D6DF2">
            <w:pPr>
              <w:jc w:val="center"/>
              <w:rPr>
                <w:sz w:val="28"/>
                <w:szCs w:val="28"/>
              </w:rPr>
            </w:pPr>
            <w:r>
              <w:rPr>
                <w:sz w:val="28"/>
                <w:szCs w:val="28"/>
              </w:rPr>
              <w:t>392</w:t>
            </w:r>
          </w:p>
        </w:tc>
        <w:tc>
          <w:tcPr>
            <w:tcW w:w="1821" w:type="dxa"/>
            <w:vAlign w:val="center"/>
          </w:tcPr>
          <w:p w:rsidR="00391EC6" w:rsidRDefault="00391EC6" w:rsidP="004D6DF2">
            <w:pPr>
              <w:jc w:val="center"/>
              <w:rPr>
                <w:sz w:val="28"/>
                <w:szCs w:val="28"/>
              </w:rPr>
            </w:pPr>
            <w:r>
              <w:rPr>
                <w:sz w:val="28"/>
                <w:szCs w:val="28"/>
              </w:rPr>
              <w:t>0.240</w:t>
            </w:r>
          </w:p>
        </w:tc>
        <w:tc>
          <w:tcPr>
            <w:tcW w:w="1138" w:type="dxa"/>
            <w:vAlign w:val="center"/>
          </w:tcPr>
          <w:p w:rsidR="00391EC6" w:rsidRDefault="00391EC6" w:rsidP="004D6DF2">
            <w:pPr>
              <w:jc w:val="center"/>
              <w:rPr>
                <w:sz w:val="28"/>
                <w:szCs w:val="28"/>
              </w:rPr>
            </w:pPr>
            <w:r>
              <w:rPr>
                <w:sz w:val="28"/>
                <w:szCs w:val="28"/>
              </w:rPr>
              <w:t>94</w:t>
            </w:r>
          </w:p>
        </w:tc>
        <w:tc>
          <w:tcPr>
            <w:tcW w:w="1588" w:type="dxa"/>
            <w:vAlign w:val="center"/>
          </w:tcPr>
          <w:p w:rsidR="00391EC6" w:rsidRDefault="00391EC6" w:rsidP="004D6DF2">
            <w:pPr>
              <w:jc w:val="center"/>
              <w:rPr>
                <w:sz w:val="28"/>
                <w:szCs w:val="28"/>
              </w:rPr>
            </w:pPr>
            <w:r>
              <w:rPr>
                <w:sz w:val="28"/>
                <w:szCs w:val="28"/>
              </w:rPr>
              <w:t>440</w:t>
            </w:r>
          </w:p>
        </w:tc>
      </w:tr>
      <w:tr w:rsidR="00391EC6" w:rsidTr="004D6DF2">
        <w:tc>
          <w:tcPr>
            <w:tcW w:w="2126" w:type="dxa"/>
          </w:tcPr>
          <w:p w:rsidR="00391EC6" w:rsidRDefault="00391EC6" w:rsidP="004D6DF2">
            <w:pPr>
              <w:jc w:val="both"/>
              <w:rPr>
                <w:sz w:val="28"/>
                <w:szCs w:val="28"/>
              </w:rPr>
            </w:pPr>
            <w:r>
              <w:rPr>
                <w:sz w:val="28"/>
                <w:szCs w:val="28"/>
              </w:rPr>
              <w:t>Осциллограф</w:t>
            </w:r>
          </w:p>
        </w:tc>
        <w:tc>
          <w:tcPr>
            <w:tcW w:w="1446" w:type="dxa"/>
            <w:vAlign w:val="center"/>
          </w:tcPr>
          <w:p w:rsidR="00391EC6" w:rsidRDefault="00391EC6" w:rsidP="004D6DF2">
            <w:pPr>
              <w:jc w:val="center"/>
              <w:rPr>
                <w:sz w:val="28"/>
                <w:szCs w:val="28"/>
              </w:rPr>
            </w:pPr>
            <w:r>
              <w:rPr>
                <w:sz w:val="28"/>
                <w:szCs w:val="28"/>
              </w:rPr>
              <w:t>1</w:t>
            </w:r>
          </w:p>
        </w:tc>
        <w:tc>
          <w:tcPr>
            <w:tcW w:w="2302" w:type="dxa"/>
            <w:vAlign w:val="center"/>
          </w:tcPr>
          <w:p w:rsidR="00391EC6" w:rsidRDefault="00391EC6" w:rsidP="004D6DF2">
            <w:pPr>
              <w:jc w:val="center"/>
              <w:rPr>
                <w:sz w:val="28"/>
                <w:szCs w:val="28"/>
              </w:rPr>
            </w:pPr>
            <w:r>
              <w:rPr>
                <w:sz w:val="28"/>
                <w:szCs w:val="28"/>
              </w:rPr>
              <w:t>98</w:t>
            </w:r>
          </w:p>
        </w:tc>
        <w:tc>
          <w:tcPr>
            <w:tcW w:w="1821" w:type="dxa"/>
            <w:vAlign w:val="center"/>
          </w:tcPr>
          <w:p w:rsidR="00391EC6" w:rsidRDefault="00391EC6" w:rsidP="004D6DF2">
            <w:pPr>
              <w:jc w:val="center"/>
              <w:rPr>
                <w:sz w:val="28"/>
                <w:szCs w:val="28"/>
              </w:rPr>
            </w:pPr>
            <w:r>
              <w:rPr>
                <w:sz w:val="28"/>
                <w:szCs w:val="28"/>
              </w:rPr>
              <w:t>0.070</w:t>
            </w:r>
          </w:p>
        </w:tc>
        <w:tc>
          <w:tcPr>
            <w:tcW w:w="1138" w:type="dxa"/>
            <w:vAlign w:val="center"/>
          </w:tcPr>
          <w:p w:rsidR="00391EC6" w:rsidRDefault="00391EC6" w:rsidP="004D6DF2">
            <w:pPr>
              <w:jc w:val="center"/>
              <w:rPr>
                <w:sz w:val="28"/>
                <w:szCs w:val="28"/>
              </w:rPr>
            </w:pPr>
            <w:r>
              <w:rPr>
                <w:sz w:val="28"/>
                <w:szCs w:val="28"/>
              </w:rPr>
              <w:t>6.86</w:t>
            </w:r>
          </w:p>
        </w:tc>
        <w:tc>
          <w:tcPr>
            <w:tcW w:w="1588" w:type="dxa"/>
            <w:vAlign w:val="center"/>
          </w:tcPr>
          <w:p w:rsidR="00391EC6" w:rsidRDefault="00391EC6" w:rsidP="004D6DF2">
            <w:pPr>
              <w:jc w:val="center"/>
              <w:rPr>
                <w:sz w:val="28"/>
                <w:szCs w:val="28"/>
              </w:rPr>
            </w:pPr>
            <w:r>
              <w:rPr>
                <w:sz w:val="28"/>
                <w:szCs w:val="28"/>
              </w:rPr>
              <w:t>32</w:t>
            </w:r>
          </w:p>
        </w:tc>
      </w:tr>
      <w:tr w:rsidR="00391EC6" w:rsidTr="004D6DF2">
        <w:tc>
          <w:tcPr>
            <w:tcW w:w="2126" w:type="dxa"/>
          </w:tcPr>
          <w:p w:rsidR="00391EC6" w:rsidRDefault="00391EC6" w:rsidP="004D6DF2">
            <w:pPr>
              <w:jc w:val="both"/>
              <w:rPr>
                <w:sz w:val="28"/>
                <w:szCs w:val="28"/>
              </w:rPr>
            </w:pPr>
            <w:r>
              <w:rPr>
                <w:sz w:val="28"/>
                <w:szCs w:val="28"/>
              </w:rPr>
              <w:t>Логический анализатор</w:t>
            </w:r>
          </w:p>
        </w:tc>
        <w:tc>
          <w:tcPr>
            <w:tcW w:w="1446" w:type="dxa"/>
            <w:vAlign w:val="center"/>
          </w:tcPr>
          <w:p w:rsidR="00391EC6" w:rsidRDefault="00391EC6" w:rsidP="004D6DF2">
            <w:pPr>
              <w:jc w:val="center"/>
              <w:rPr>
                <w:sz w:val="28"/>
                <w:szCs w:val="28"/>
              </w:rPr>
            </w:pPr>
            <w:r>
              <w:rPr>
                <w:sz w:val="28"/>
                <w:szCs w:val="28"/>
              </w:rPr>
              <w:t>0.5</w:t>
            </w:r>
          </w:p>
        </w:tc>
        <w:tc>
          <w:tcPr>
            <w:tcW w:w="2302" w:type="dxa"/>
            <w:vAlign w:val="center"/>
          </w:tcPr>
          <w:p w:rsidR="00391EC6" w:rsidRDefault="00391EC6" w:rsidP="004D6DF2">
            <w:pPr>
              <w:jc w:val="center"/>
              <w:rPr>
                <w:sz w:val="28"/>
                <w:szCs w:val="28"/>
              </w:rPr>
            </w:pPr>
            <w:r>
              <w:rPr>
                <w:sz w:val="28"/>
                <w:szCs w:val="28"/>
              </w:rPr>
              <w:t>49</w:t>
            </w:r>
          </w:p>
        </w:tc>
        <w:tc>
          <w:tcPr>
            <w:tcW w:w="1821" w:type="dxa"/>
            <w:vAlign w:val="center"/>
          </w:tcPr>
          <w:p w:rsidR="00391EC6" w:rsidRDefault="00391EC6" w:rsidP="004D6DF2">
            <w:pPr>
              <w:jc w:val="center"/>
              <w:rPr>
                <w:sz w:val="28"/>
                <w:szCs w:val="28"/>
              </w:rPr>
            </w:pPr>
            <w:r>
              <w:rPr>
                <w:sz w:val="28"/>
                <w:szCs w:val="28"/>
              </w:rPr>
              <w:t>0.060</w:t>
            </w:r>
          </w:p>
        </w:tc>
        <w:tc>
          <w:tcPr>
            <w:tcW w:w="1138" w:type="dxa"/>
            <w:vAlign w:val="center"/>
          </w:tcPr>
          <w:p w:rsidR="00391EC6" w:rsidRDefault="00391EC6" w:rsidP="004D6DF2">
            <w:pPr>
              <w:jc w:val="center"/>
              <w:rPr>
                <w:sz w:val="28"/>
                <w:szCs w:val="28"/>
              </w:rPr>
            </w:pPr>
            <w:r>
              <w:rPr>
                <w:sz w:val="28"/>
                <w:szCs w:val="28"/>
              </w:rPr>
              <w:t>2.94</w:t>
            </w:r>
          </w:p>
        </w:tc>
        <w:tc>
          <w:tcPr>
            <w:tcW w:w="1588" w:type="dxa"/>
            <w:vAlign w:val="center"/>
          </w:tcPr>
          <w:p w:rsidR="00391EC6" w:rsidRDefault="00391EC6" w:rsidP="004D6DF2">
            <w:pPr>
              <w:jc w:val="center"/>
              <w:rPr>
                <w:sz w:val="28"/>
                <w:szCs w:val="28"/>
              </w:rPr>
            </w:pPr>
            <w:r>
              <w:rPr>
                <w:sz w:val="28"/>
                <w:szCs w:val="28"/>
              </w:rPr>
              <w:t>14</w:t>
            </w:r>
          </w:p>
        </w:tc>
      </w:tr>
      <w:tr w:rsidR="00391EC6" w:rsidTr="004D6DF2">
        <w:tc>
          <w:tcPr>
            <w:tcW w:w="2126" w:type="dxa"/>
          </w:tcPr>
          <w:p w:rsidR="00391EC6" w:rsidRDefault="00391EC6" w:rsidP="004D6DF2">
            <w:pPr>
              <w:jc w:val="both"/>
              <w:rPr>
                <w:sz w:val="28"/>
                <w:szCs w:val="28"/>
              </w:rPr>
            </w:pPr>
            <w:r>
              <w:rPr>
                <w:sz w:val="28"/>
                <w:szCs w:val="28"/>
              </w:rPr>
              <w:t>Паяльная станция</w:t>
            </w:r>
          </w:p>
        </w:tc>
        <w:tc>
          <w:tcPr>
            <w:tcW w:w="1446" w:type="dxa"/>
            <w:vAlign w:val="center"/>
          </w:tcPr>
          <w:p w:rsidR="00391EC6" w:rsidRDefault="00391EC6" w:rsidP="004D6DF2">
            <w:pPr>
              <w:jc w:val="center"/>
              <w:rPr>
                <w:sz w:val="28"/>
                <w:szCs w:val="28"/>
              </w:rPr>
            </w:pPr>
            <w:r>
              <w:rPr>
                <w:sz w:val="28"/>
                <w:szCs w:val="28"/>
              </w:rPr>
              <w:t>0.5</w:t>
            </w:r>
          </w:p>
        </w:tc>
        <w:tc>
          <w:tcPr>
            <w:tcW w:w="2302" w:type="dxa"/>
            <w:vAlign w:val="center"/>
          </w:tcPr>
          <w:p w:rsidR="00391EC6" w:rsidRDefault="00391EC6" w:rsidP="004D6DF2">
            <w:pPr>
              <w:jc w:val="center"/>
              <w:rPr>
                <w:sz w:val="28"/>
                <w:szCs w:val="28"/>
              </w:rPr>
            </w:pPr>
            <w:r>
              <w:rPr>
                <w:sz w:val="28"/>
                <w:szCs w:val="28"/>
              </w:rPr>
              <w:t>49</w:t>
            </w:r>
          </w:p>
        </w:tc>
        <w:tc>
          <w:tcPr>
            <w:tcW w:w="1821" w:type="dxa"/>
            <w:vAlign w:val="center"/>
          </w:tcPr>
          <w:p w:rsidR="00391EC6" w:rsidRDefault="00391EC6" w:rsidP="004D6DF2">
            <w:pPr>
              <w:jc w:val="center"/>
              <w:rPr>
                <w:sz w:val="28"/>
                <w:szCs w:val="28"/>
              </w:rPr>
            </w:pPr>
            <w:r>
              <w:rPr>
                <w:sz w:val="28"/>
                <w:szCs w:val="28"/>
              </w:rPr>
              <w:t>0.050</w:t>
            </w:r>
          </w:p>
        </w:tc>
        <w:tc>
          <w:tcPr>
            <w:tcW w:w="1138" w:type="dxa"/>
            <w:vAlign w:val="center"/>
          </w:tcPr>
          <w:p w:rsidR="00391EC6" w:rsidRDefault="00391EC6" w:rsidP="004D6DF2">
            <w:pPr>
              <w:jc w:val="center"/>
              <w:rPr>
                <w:sz w:val="28"/>
                <w:szCs w:val="28"/>
              </w:rPr>
            </w:pPr>
            <w:r>
              <w:rPr>
                <w:sz w:val="28"/>
                <w:szCs w:val="28"/>
              </w:rPr>
              <w:t>2.45</w:t>
            </w:r>
          </w:p>
        </w:tc>
        <w:tc>
          <w:tcPr>
            <w:tcW w:w="1588" w:type="dxa"/>
            <w:vAlign w:val="center"/>
          </w:tcPr>
          <w:p w:rsidR="00391EC6" w:rsidRDefault="00391EC6" w:rsidP="004D6DF2">
            <w:pPr>
              <w:jc w:val="center"/>
              <w:rPr>
                <w:sz w:val="28"/>
                <w:szCs w:val="28"/>
              </w:rPr>
            </w:pPr>
            <w:r>
              <w:rPr>
                <w:sz w:val="28"/>
                <w:szCs w:val="28"/>
              </w:rPr>
              <w:t>11</w:t>
            </w:r>
          </w:p>
        </w:tc>
      </w:tr>
      <w:tr w:rsidR="00391EC6" w:rsidTr="004D6DF2">
        <w:tc>
          <w:tcPr>
            <w:tcW w:w="7695" w:type="dxa"/>
            <w:gridSpan w:val="4"/>
          </w:tcPr>
          <w:p w:rsidR="00391EC6" w:rsidRPr="000A6C33" w:rsidRDefault="00391EC6" w:rsidP="004D6DF2">
            <w:pPr>
              <w:rPr>
                <w:b/>
                <w:sz w:val="28"/>
                <w:szCs w:val="28"/>
              </w:rPr>
            </w:pPr>
            <w:r w:rsidRPr="000A6C33">
              <w:rPr>
                <w:b/>
                <w:sz w:val="28"/>
                <w:szCs w:val="28"/>
              </w:rPr>
              <w:t>Итого</w:t>
            </w:r>
          </w:p>
        </w:tc>
        <w:tc>
          <w:tcPr>
            <w:tcW w:w="1138" w:type="dxa"/>
          </w:tcPr>
          <w:p w:rsidR="00391EC6" w:rsidRDefault="00391EC6" w:rsidP="004D6DF2">
            <w:pPr>
              <w:jc w:val="center"/>
              <w:rPr>
                <w:sz w:val="28"/>
                <w:szCs w:val="28"/>
              </w:rPr>
            </w:pPr>
          </w:p>
        </w:tc>
        <w:tc>
          <w:tcPr>
            <w:tcW w:w="1588" w:type="dxa"/>
            <w:vAlign w:val="center"/>
          </w:tcPr>
          <w:p w:rsidR="00391EC6" w:rsidRDefault="00391EC6" w:rsidP="004D6DF2">
            <w:pPr>
              <w:jc w:val="center"/>
              <w:rPr>
                <w:sz w:val="28"/>
                <w:szCs w:val="28"/>
              </w:rPr>
            </w:pPr>
            <w:r>
              <w:rPr>
                <w:sz w:val="28"/>
                <w:szCs w:val="28"/>
              </w:rPr>
              <w:t>2 698</w:t>
            </w:r>
          </w:p>
        </w:tc>
      </w:tr>
    </w:tbl>
    <w:p w:rsidR="00391EC6" w:rsidRDefault="00A84280" w:rsidP="00A84280">
      <w:pPr>
        <w:spacing w:before="120"/>
        <w:ind w:firstLine="709"/>
        <w:jc w:val="center"/>
        <w:rPr>
          <w:i/>
          <w:sz w:val="28"/>
          <w:szCs w:val="28"/>
        </w:rPr>
      </w:pPr>
      <w:r>
        <w:rPr>
          <w:i/>
          <w:sz w:val="28"/>
          <w:szCs w:val="28"/>
        </w:rPr>
        <w:t>Таблица 18. Потребление электроэнергии.</w:t>
      </w:r>
    </w:p>
    <w:p w:rsidR="00EC4BCE" w:rsidRDefault="00EC4BCE" w:rsidP="00391EC6">
      <w:pPr>
        <w:ind w:firstLine="708"/>
        <w:jc w:val="center"/>
        <w:rPr>
          <w:i/>
          <w:sz w:val="28"/>
          <w:szCs w:val="28"/>
        </w:rPr>
      </w:pPr>
    </w:p>
    <w:p w:rsidR="00391EC6" w:rsidRDefault="00391EC6" w:rsidP="00391EC6">
      <w:pPr>
        <w:ind w:firstLine="708"/>
        <w:jc w:val="center"/>
        <w:rPr>
          <w:i/>
          <w:sz w:val="28"/>
          <w:szCs w:val="28"/>
        </w:rPr>
      </w:pPr>
      <w:r w:rsidRPr="000A6C33">
        <w:rPr>
          <w:i/>
          <w:sz w:val="28"/>
          <w:szCs w:val="28"/>
        </w:rPr>
        <w:t>Расчет затрат на использование интернета</w:t>
      </w:r>
    </w:p>
    <w:p w:rsidR="00804833" w:rsidRPr="000A6C33" w:rsidRDefault="00804833" w:rsidP="00391EC6">
      <w:pPr>
        <w:ind w:firstLine="708"/>
        <w:jc w:val="center"/>
        <w:rPr>
          <w:i/>
          <w:sz w:val="28"/>
          <w:szCs w:val="28"/>
        </w:rPr>
      </w:pPr>
    </w:p>
    <w:tbl>
      <w:tblPr>
        <w:tblStyle w:val="ae"/>
        <w:tblW w:w="0" w:type="auto"/>
        <w:tblLook w:val="04A0" w:firstRow="1" w:lastRow="0" w:firstColumn="1" w:lastColumn="0" w:noHBand="0" w:noVBand="1"/>
      </w:tblPr>
      <w:tblGrid>
        <w:gridCol w:w="534"/>
        <w:gridCol w:w="3634"/>
        <w:gridCol w:w="2084"/>
        <w:gridCol w:w="2084"/>
        <w:gridCol w:w="2085"/>
      </w:tblGrid>
      <w:tr w:rsidR="00391EC6" w:rsidTr="004D6DF2">
        <w:tc>
          <w:tcPr>
            <w:tcW w:w="534" w:type="dxa"/>
          </w:tcPr>
          <w:p w:rsidR="00391EC6" w:rsidRPr="00602CF3" w:rsidRDefault="00391EC6" w:rsidP="004D6DF2">
            <w:pPr>
              <w:jc w:val="center"/>
              <w:rPr>
                <w:b/>
                <w:szCs w:val="28"/>
              </w:rPr>
            </w:pPr>
            <w:r w:rsidRPr="00602CF3">
              <w:rPr>
                <w:b/>
                <w:szCs w:val="28"/>
              </w:rPr>
              <w:t>№</w:t>
            </w:r>
          </w:p>
        </w:tc>
        <w:tc>
          <w:tcPr>
            <w:tcW w:w="3634" w:type="dxa"/>
          </w:tcPr>
          <w:p w:rsidR="00391EC6" w:rsidRPr="00602CF3" w:rsidRDefault="00391EC6" w:rsidP="004D6DF2">
            <w:pPr>
              <w:jc w:val="center"/>
              <w:rPr>
                <w:b/>
                <w:szCs w:val="28"/>
              </w:rPr>
            </w:pPr>
            <w:r w:rsidRPr="00602CF3">
              <w:rPr>
                <w:b/>
                <w:szCs w:val="28"/>
              </w:rPr>
              <w:t>Наименование</w:t>
            </w:r>
          </w:p>
        </w:tc>
        <w:tc>
          <w:tcPr>
            <w:tcW w:w="2084" w:type="dxa"/>
          </w:tcPr>
          <w:p w:rsidR="00391EC6" w:rsidRPr="00602CF3" w:rsidRDefault="00391EC6" w:rsidP="004D6DF2">
            <w:pPr>
              <w:jc w:val="center"/>
              <w:rPr>
                <w:b/>
                <w:szCs w:val="28"/>
              </w:rPr>
            </w:pPr>
            <w:r w:rsidRPr="00602CF3">
              <w:rPr>
                <w:b/>
                <w:szCs w:val="28"/>
              </w:rPr>
              <w:t>Стоимость в месяц</w:t>
            </w:r>
          </w:p>
        </w:tc>
        <w:tc>
          <w:tcPr>
            <w:tcW w:w="2084" w:type="dxa"/>
          </w:tcPr>
          <w:p w:rsidR="00391EC6" w:rsidRPr="00602CF3" w:rsidRDefault="00391EC6" w:rsidP="004D6DF2">
            <w:pPr>
              <w:jc w:val="center"/>
              <w:rPr>
                <w:b/>
                <w:szCs w:val="28"/>
              </w:rPr>
            </w:pPr>
            <w:r w:rsidRPr="00602CF3">
              <w:rPr>
                <w:b/>
                <w:szCs w:val="28"/>
              </w:rPr>
              <w:t>Время работы, мес.</w:t>
            </w:r>
          </w:p>
        </w:tc>
        <w:tc>
          <w:tcPr>
            <w:tcW w:w="2085" w:type="dxa"/>
          </w:tcPr>
          <w:p w:rsidR="00391EC6" w:rsidRPr="00602CF3" w:rsidRDefault="00391EC6" w:rsidP="004D6DF2">
            <w:pPr>
              <w:jc w:val="center"/>
              <w:rPr>
                <w:b/>
                <w:szCs w:val="28"/>
              </w:rPr>
            </w:pPr>
            <w:r w:rsidRPr="00602CF3">
              <w:rPr>
                <w:b/>
                <w:szCs w:val="28"/>
              </w:rPr>
              <w:t>Стоимость, руб.</w:t>
            </w:r>
          </w:p>
        </w:tc>
      </w:tr>
      <w:tr w:rsidR="00391EC6" w:rsidTr="004D6DF2">
        <w:trPr>
          <w:trHeight w:val="549"/>
        </w:trPr>
        <w:tc>
          <w:tcPr>
            <w:tcW w:w="534" w:type="dxa"/>
            <w:vAlign w:val="center"/>
          </w:tcPr>
          <w:p w:rsidR="00391EC6" w:rsidRPr="00602CF3" w:rsidRDefault="00391EC6" w:rsidP="004D6DF2">
            <w:pPr>
              <w:jc w:val="center"/>
              <w:rPr>
                <w:szCs w:val="28"/>
              </w:rPr>
            </w:pPr>
            <w:r>
              <w:rPr>
                <w:szCs w:val="28"/>
              </w:rPr>
              <w:t>1</w:t>
            </w:r>
          </w:p>
        </w:tc>
        <w:tc>
          <w:tcPr>
            <w:tcW w:w="3634" w:type="dxa"/>
            <w:vAlign w:val="center"/>
          </w:tcPr>
          <w:p w:rsidR="00391EC6" w:rsidRPr="00602CF3" w:rsidRDefault="00391EC6" w:rsidP="004D6DF2">
            <w:pPr>
              <w:jc w:val="center"/>
              <w:rPr>
                <w:szCs w:val="28"/>
              </w:rPr>
            </w:pPr>
            <w:r w:rsidRPr="00602CF3">
              <w:rPr>
                <w:szCs w:val="28"/>
              </w:rPr>
              <w:t>Интернет</w:t>
            </w:r>
          </w:p>
        </w:tc>
        <w:tc>
          <w:tcPr>
            <w:tcW w:w="2084" w:type="dxa"/>
            <w:vAlign w:val="center"/>
          </w:tcPr>
          <w:p w:rsidR="00391EC6" w:rsidRPr="00602CF3" w:rsidRDefault="00391EC6" w:rsidP="004D6DF2">
            <w:pPr>
              <w:jc w:val="center"/>
              <w:rPr>
                <w:szCs w:val="28"/>
              </w:rPr>
            </w:pPr>
            <w:r w:rsidRPr="00602CF3">
              <w:rPr>
                <w:szCs w:val="28"/>
              </w:rPr>
              <w:t>700</w:t>
            </w:r>
          </w:p>
        </w:tc>
        <w:tc>
          <w:tcPr>
            <w:tcW w:w="2084" w:type="dxa"/>
            <w:vAlign w:val="center"/>
          </w:tcPr>
          <w:p w:rsidR="00391EC6" w:rsidRPr="00602CF3" w:rsidRDefault="00391EC6" w:rsidP="004D6DF2">
            <w:pPr>
              <w:jc w:val="center"/>
              <w:rPr>
                <w:szCs w:val="28"/>
              </w:rPr>
            </w:pPr>
            <w:r>
              <w:rPr>
                <w:szCs w:val="28"/>
              </w:rPr>
              <w:t>4.5</w:t>
            </w:r>
          </w:p>
        </w:tc>
        <w:tc>
          <w:tcPr>
            <w:tcW w:w="2085" w:type="dxa"/>
            <w:vAlign w:val="center"/>
          </w:tcPr>
          <w:p w:rsidR="00391EC6" w:rsidRPr="00602CF3" w:rsidRDefault="00391EC6" w:rsidP="004D6DF2">
            <w:pPr>
              <w:jc w:val="center"/>
              <w:rPr>
                <w:szCs w:val="28"/>
              </w:rPr>
            </w:pPr>
            <w:r>
              <w:rPr>
                <w:szCs w:val="28"/>
              </w:rPr>
              <w:t>3 150</w:t>
            </w:r>
          </w:p>
        </w:tc>
      </w:tr>
    </w:tbl>
    <w:p w:rsidR="005947DD" w:rsidRPr="005947DD" w:rsidRDefault="005947DD" w:rsidP="005947DD">
      <w:pPr>
        <w:spacing w:before="120"/>
        <w:jc w:val="center"/>
        <w:rPr>
          <w:i/>
          <w:sz w:val="28"/>
          <w:szCs w:val="28"/>
        </w:rPr>
      </w:pPr>
      <w:r w:rsidRPr="005947DD">
        <w:rPr>
          <w:i/>
          <w:sz w:val="28"/>
          <w:szCs w:val="28"/>
        </w:rPr>
        <w:t>Таблица 19. Затраты на использование интернета.</w:t>
      </w:r>
    </w:p>
    <w:p w:rsidR="00E82551" w:rsidRDefault="00391EC6" w:rsidP="00E21177">
      <w:pPr>
        <w:jc w:val="both"/>
        <w:rPr>
          <w:sz w:val="28"/>
          <w:szCs w:val="28"/>
        </w:rPr>
      </w:pPr>
      <w:r>
        <w:rPr>
          <w:sz w:val="28"/>
          <w:szCs w:val="28"/>
        </w:rPr>
        <w:br/>
      </w:r>
      <w:r>
        <w:rPr>
          <w:sz w:val="28"/>
          <w:szCs w:val="28"/>
        </w:rPr>
        <w:tab/>
        <w:t>Таким образом, сумма прочих расходов составила 5 84</w:t>
      </w:r>
      <w:bookmarkStart w:id="87" w:name="_Toc405722791"/>
      <w:r w:rsidR="00E21177">
        <w:rPr>
          <w:sz w:val="28"/>
          <w:szCs w:val="28"/>
        </w:rPr>
        <w:t>8 руб.</w:t>
      </w:r>
    </w:p>
    <w:p w:rsidR="00E21177" w:rsidRPr="00E21177" w:rsidRDefault="00E21177" w:rsidP="00E21177">
      <w:pPr>
        <w:jc w:val="both"/>
        <w:rPr>
          <w:sz w:val="28"/>
          <w:szCs w:val="28"/>
        </w:rPr>
      </w:pPr>
    </w:p>
    <w:p w:rsidR="00391EC6" w:rsidRPr="00E82551" w:rsidRDefault="00391EC6" w:rsidP="00E82551">
      <w:pPr>
        <w:pStyle w:val="4"/>
        <w:jc w:val="center"/>
        <w:rPr>
          <w:color w:val="auto"/>
        </w:rPr>
      </w:pPr>
      <w:r w:rsidRPr="00E82551">
        <w:rPr>
          <w:color w:val="auto"/>
        </w:rPr>
        <w:t>Общие расходы на эксплуатацию оборудования</w:t>
      </w:r>
      <w:bookmarkEnd w:id="87"/>
    </w:p>
    <w:p w:rsidR="00391EC6" w:rsidRPr="00A538F6" w:rsidRDefault="00391EC6" w:rsidP="00391EC6"/>
    <w:p w:rsidR="00391EC6" w:rsidRPr="00CB77F6" w:rsidRDefault="0092456D" w:rsidP="00391EC6">
      <w:pPr>
        <w:ind w:left="708"/>
        <w:rPr>
          <w:rFonts w:eastAsiaTheme="minorEastAsia"/>
          <w:i/>
          <w:sz w:val="28"/>
        </w:rPr>
      </w:pPr>
      <m:oMathPara>
        <m:oMath>
          <m:sSub>
            <m:sSubPr>
              <m:ctrlPr>
                <w:rPr>
                  <w:rFonts w:ascii="Cambria Math" w:hAnsi="Cambria Math"/>
                  <w:i/>
                  <w:sz w:val="28"/>
                  <w:lang w:val="en-US"/>
                </w:rPr>
              </m:ctrlPr>
            </m:sSubPr>
            <m:e>
              <m:r>
                <w:rPr>
                  <w:rFonts w:ascii="Cambria Math" w:hAnsi="Cambria Math"/>
                  <w:sz w:val="28"/>
                  <w:lang w:val="en-US"/>
                </w:rPr>
                <m:t>C</m:t>
              </m:r>
            </m:e>
            <m:sub>
              <m:r>
                <w:rPr>
                  <w:rFonts w:ascii="Cambria Math" w:hAnsi="Cambria Math"/>
                  <w:sz w:val="28"/>
                </w:rPr>
                <m:t>РЭ</m:t>
              </m:r>
            </m:sub>
          </m:sSub>
          <m:r>
            <w:rPr>
              <w:rFonts w:ascii="Cambria Math" w:hAnsi="Cambria Math"/>
              <w:sz w:val="28"/>
            </w:rPr>
            <m:t>=</m:t>
          </m:r>
          <m:sSub>
            <m:sSubPr>
              <m:ctrlPr>
                <w:rPr>
                  <w:rFonts w:ascii="Cambria Math" w:hAnsi="Cambria Math"/>
                  <w:i/>
                  <w:sz w:val="28"/>
                  <w:lang w:val="en-US"/>
                </w:rPr>
              </m:ctrlPr>
            </m:sSubPr>
            <m:e>
              <m:r>
                <w:rPr>
                  <w:rFonts w:ascii="Cambria Math" w:hAnsi="Cambria Math"/>
                  <w:sz w:val="28"/>
                </w:rPr>
                <m:t>С</m:t>
              </m:r>
            </m:e>
            <m:sub>
              <m:r>
                <w:rPr>
                  <w:rFonts w:ascii="Cambria Math" w:hAnsi="Cambria Math"/>
                  <w:sz w:val="28"/>
                </w:rPr>
                <m:t>АТС</m:t>
              </m:r>
            </m:sub>
          </m:sSub>
          <m:r>
            <w:rPr>
              <w:rFonts w:ascii="Cambria Math" w:hAnsi="Cambria Math"/>
              <w:sz w:val="28"/>
            </w:rPr>
            <m:t>+</m:t>
          </m:r>
          <m:sSub>
            <m:sSubPr>
              <m:ctrlPr>
                <w:rPr>
                  <w:rFonts w:ascii="Cambria Math" w:hAnsi="Cambria Math"/>
                  <w:i/>
                  <w:sz w:val="28"/>
                  <w:lang w:val="en-US"/>
                </w:rPr>
              </m:ctrlPr>
            </m:sSubPr>
            <m:e>
              <m:r>
                <w:rPr>
                  <w:rFonts w:ascii="Cambria Math" w:hAnsi="Cambria Math"/>
                  <w:sz w:val="28"/>
                </w:rPr>
                <m:t>С</m:t>
              </m:r>
            </m:e>
            <m:sub>
              <m:r>
                <w:rPr>
                  <w:rFonts w:ascii="Cambria Math" w:hAnsi="Cambria Math"/>
                  <w:sz w:val="28"/>
                </w:rPr>
                <m:t>И</m:t>
              </m:r>
            </m:sub>
          </m:sSub>
          <m:r>
            <w:rPr>
              <w:rFonts w:ascii="Cambria Math" w:hAnsi="Cambria Math"/>
              <w:sz w:val="28"/>
            </w:rPr>
            <m:t>=14 178 руб.</m:t>
          </m:r>
        </m:oMath>
      </m:oMathPara>
    </w:p>
    <w:p w:rsidR="00391EC6" w:rsidRPr="00CB77F6" w:rsidRDefault="00391EC6" w:rsidP="00391EC6">
      <w:pPr>
        <w:ind w:left="708"/>
        <w:rPr>
          <w:rFonts w:eastAsiaTheme="minorEastAsia"/>
          <w:i/>
          <w:sz w:val="28"/>
        </w:rPr>
      </w:pPr>
    </w:p>
    <w:p w:rsidR="00391EC6" w:rsidRDefault="00391EC6" w:rsidP="00391EC6">
      <w:pPr>
        <w:rPr>
          <w:rFonts w:asciiTheme="majorHAnsi" w:eastAsiaTheme="minorEastAsia" w:hAnsiTheme="majorHAnsi" w:cstheme="majorBidi"/>
          <w:b/>
          <w:bCs/>
          <w:i/>
          <w:sz w:val="26"/>
          <w:szCs w:val="26"/>
        </w:rPr>
      </w:pPr>
      <w:r>
        <w:rPr>
          <w:rFonts w:eastAsiaTheme="minorEastAsia"/>
          <w:i/>
        </w:rPr>
        <w:br w:type="page"/>
      </w:r>
    </w:p>
    <w:p w:rsidR="00391EC6" w:rsidRPr="00F06A85" w:rsidRDefault="00391EC6" w:rsidP="00F06A85">
      <w:pPr>
        <w:pStyle w:val="3"/>
        <w:rPr>
          <w:b w:val="0"/>
          <w:i/>
          <w:sz w:val="28"/>
        </w:rPr>
      </w:pPr>
      <w:bookmarkStart w:id="88" w:name="_Toc405722792"/>
      <w:bookmarkStart w:id="89" w:name="_Toc409695692"/>
      <w:r w:rsidRPr="00F06A85">
        <w:rPr>
          <w:b w:val="0"/>
          <w:i/>
          <w:sz w:val="28"/>
        </w:rPr>
        <w:lastRenderedPageBreak/>
        <w:t>Накладные расходы</w:t>
      </w:r>
      <w:bookmarkEnd w:id="88"/>
      <w:bookmarkEnd w:id="89"/>
    </w:p>
    <w:p w:rsidR="00391EC6" w:rsidRDefault="00391EC6" w:rsidP="00391EC6"/>
    <w:p w:rsidR="00391EC6" w:rsidRPr="00E57B2F" w:rsidRDefault="00391EC6" w:rsidP="00391EC6">
      <w:pPr>
        <w:spacing w:line="360" w:lineRule="auto"/>
        <w:ind w:firstLine="708"/>
        <w:jc w:val="both"/>
        <w:rPr>
          <w:sz w:val="28"/>
          <w:szCs w:val="28"/>
        </w:rPr>
      </w:pPr>
      <w:r w:rsidRPr="00E57B2F">
        <w:rPr>
          <w:sz w:val="28"/>
          <w:szCs w:val="28"/>
        </w:rPr>
        <w:t>Рас</w:t>
      </w:r>
      <w:r w:rsidRPr="00E57B2F">
        <w:rPr>
          <w:sz w:val="28"/>
          <w:szCs w:val="28"/>
        </w:rPr>
        <w:softHyphen/>
        <w:t>пределение накладных расходов осуществляется пропорционально затратам на опла</w:t>
      </w:r>
      <w:r w:rsidRPr="00E57B2F">
        <w:rPr>
          <w:sz w:val="28"/>
          <w:szCs w:val="28"/>
        </w:rPr>
        <w:softHyphen/>
        <w:t>ту труда работников, непосредственно занятых созданием научно-технической продукции.</w:t>
      </w:r>
    </w:p>
    <w:p w:rsidR="00391EC6" w:rsidRPr="00E57B2F" w:rsidRDefault="00391EC6" w:rsidP="00391EC6">
      <w:pPr>
        <w:spacing w:line="360" w:lineRule="auto"/>
        <w:ind w:firstLine="708"/>
        <w:jc w:val="both"/>
        <w:rPr>
          <w:sz w:val="28"/>
          <w:szCs w:val="28"/>
        </w:rPr>
      </w:pPr>
      <w:r w:rsidRPr="00E57B2F">
        <w:rPr>
          <w:sz w:val="28"/>
          <w:szCs w:val="28"/>
        </w:rPr>
        <w:t>Для научно-исследовательских организаций (институтов), за</w:t>
      </w:r>
      <w:r w:rsidRPr="00E57B2F">
        <w:rPr>
          <w:sz w:val="28"/>
          <w:szCs w:val="28"/>
        </w:rPr>
        <w:softHyphen/>
        <w:t>нятых созданием научно-технической продукции (информации) и не связанных с материальным производством, предельное значение на</w:t>
      </w:r>
      <w:r w:rsidRPr="00E57B2F">
        <w:rPr>
          <w:sz w:val="28"/>
          <w:szCs w:val="28"/>
        </w:rPr>
        <w:softHyphen/>
        <w:t xml:space="preserve">кладных расходов, устанавливаемое для аэрокосмической промышленности, составляет около 28% от затрат на оплату труда. </w:t>
      </w:r>
    </w:p>
    <w:p w:rsidR="00391EC6" w:rsidRPr="00CB77F6" w:rsidRDefault="0092456D" w:rsidP="00391EC6">
      <w:pPr>
        <w:spacing w:line="360" w:lineRule="auto"/>
        <w:ind w:firstLine="708"/>
        <w:jc w:val="both"/>
        <w:rPr>
          <w:rFonts w:eastAsia="Times New Roman"/>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НР</m:t>
              </m:r>
            </m:sub>
          </m:sSub>
          <m:r>
            <w:rPr>
              <w:rFonts w:ascii="Cambria Math" w:hAnsi="Cambria Math"/>
              <w:sz w:val="28"/>
              <w:szCs w:val="28"/>
              <w:lang w:val="en-US"/>
            </w:rPr>
            <m:t>=0.28∙</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ЗП-общ</m:t>
              </m:r>
            </m:sub>
          </m:sSub>
          <m:r>
            <w:rPr>
              <w:rFonts w:ascii="Cambria Math" w:hAnsi="Cambria Math"/>
              <w:sz w:val="28"/>
              <w:szCs w:val="28"/>
              <w:lang w:val="en-US"/>
            </w:rPr>
            <m:t>=0.28∙255 200=71 456 руб.</m:t>
          </m:r>
        </m:oMath>
      </m:oMathPara>
    </w:p>
    <w:p w:rsidR="00391EC6" w:rsidRDefault="00391EC6" w:rsidP="00391EC6">
      <w:pPr>
        <w:spacing w:line="360" w:lineRule="auto"/>
        <w:ind w:firstLine="708"/>
        <w:jc w:val="both"/>
        <w:rPr>
          <w:rFonts w:eastAsia="Times New Roman"/>
          <w:sz w:val="28"/>
          <w:szCs w:val="28"/>
        </w:rPr>
      </w:pPr>
      <w:r w:rsidRPr="00E57B2F">
        <w:rPr>
          <w:rFonts w:eastAsia="Times New Roman"/>
          <w:sz w:val="28"/>
          <w:szCs w:val="28"/>
        </w:rPr>
        <w:t xml:space="preserve">Накладные расходы составляют </w:t>
      </w:r>
      <m:oMath>
        <m:r>
          <w:rPr>
            <w:rFonts w:ascii="Cambria Math" w:eastAsia="Times New Roman" w:hAnsi="Cambria Math"/>
            <w:sz w:val="28"/>
            <w:szCs w:val="28"/>
          </w:rPr>
          <m:t>71 456</m:t>
        </m:r>
      </m:oMath>
      <w:r w:rsidRPr="00E57B2F">
        <w:rPr>
          <w:rFonts w:eastAsia="Times New Roman"/>
          <w:sz w:val="28"/>
          <w:szCs w:val="28"/>
        </w:rPr>
        <w:t xml:space="preserve"> рублей.</w:t>
      </w:r>
    </w:p>
    <w:p w:rsidR="00391EC6" w:rsidRDefault="00391EC6" w:rsidP="00391EC6">
      <w:pPr>
        <w:rPr>
          <w:rFonts w:asciiTheme="majorHAnsi" w:eastAsia="Times New Roman" w:hAnsiTheme="majorHAnsi" w:cstheme="majorBidi"/>
          <w:b/>
          <w:bCs/>
          <w:i/>
          <w:sz w:val="26"/>
          <w:szCs w:val="26"/>
        </w:rPr>
      </w:pPr>
      <w:r>
        <w:rPr>
          <w:rFonts w:eastAsia="Times New Roman"/>
          <w:i/>
        </w:rPr>
        <w:br w:type="page"/>
      </w:r>
    </w:p>
    <w:p w:rsidR="00391EC6" w:rsidRPr="00E21177" w:rsidRDefault="00391EC6" w:rsidP="00E21177">
      <w:pPr>
        <w:pStyle w:val="3"/>
        <w:rPr>
          <w:b w:val="0"/>
          <w:i/>
          <w:sz w:val="28"/>
        </w:rPr>
      </w:pPr>
      <w:bookmarkStart w:id="90" w:name="_Toc405722793"/>
      <w:bookmarkStart w:id="91" w:name="_Toc409695693"/>
      <w:r w:rsidRPr="00E21177">
        <w:rPr>
          <w:b w:val="0"/>
          <w:i/>
          <w:sz w:val="28"/>
        </w:rPr>
        <w:lastRenderedPageBreak/>
        <w:t>Смета затрат</w:t>
      </w:r>
      <w:bookmarkEnd w:id="90"/>
      <w:bookmarkEnd w:id="91"/>
    </w:p>
    <w:p w:rsidR="00391EC6" w:rsidRDefault="00391EC6" w:rsidP="00391EC6"/>
    <w:tbl>
      <w:tblPr>
        <w:tblStyle w:val="ae"/>
        <w:tblW w:w="0" w:type="auto"/>
        <w:tblLook w:val="04A0" w:firstRow="1" w:lastRow="0" w:firstColumn="1" w:lastColumn="0" w:noHBand="0" w:noVBand="1"/>
      </w:tblPr>
      <w:tblGrid>
        <w:gridCol w:w="458"/>
        <w:gridCol w:w="4478"/>
        <w:gridCol w:w="2685"/>
        <w:gridCol w:w="2800"/>
      </w:tblGrid>
      <w:tr w:rsidR="00391EC6" w:rsidTr="004D6DF2">
        <w:trPr>
          <w:trHeight w:val="552"/>
        </w:trPr>
        <w:tc>
          <w:tcPr>
            <w:tcW w:w="458" w:type="dxa"/>
            <w:vAlign w:val="center"/>
          </w:tcPr>
          <w:p w:rsidR="00391EC6" w:rsidRPr="00E24A4C" w:rsidRDefault="00391EC6" w:rsidP="004D6DF2">
            <w:pPr>
              <w:jc w:val="center"/>
              <w:rPr>
                <w:b/>
              </w:rPr>
            </w:pPr>
            <w:r w:rsidRPr="00E24A4C">
              <w:rPr>
                <w:b/>
              </w:rPr>
              <w:t>№</w:t>
            </w:r>
          </w:p>
        </w:tc>
        <w:tc>
          <w:tcPr>
            <w:tcW w:w="4478" w:type="dxa"/>
            <w:vAlign w:val="center"/>
          </w:tcPr>
          <w:p w:rsidR="00391EC6" w:rsidRPr="00E24A4C" w:rsidRDefault="00391EC6" w:rsidP="004D6DF2">
            <w:pPr>
              <w:jc w:val="center"/>
              <w:rPr>
                <w:b/>
              </w:rPr>
            </w:pPr>
            <w:r w:rsidRPr="00E24A4C">
              <w:rPr>
                <w:b/>
              </w:rPr>
              <w:t>Статьи расходов</w:t>
            </w:r>
          </w:p>
        </w:tc>
        <w:tc>
          <w:tcPr>
            <w:tcW w:w="2685" w:type="dxa"/>
            <w:vAlign w:val="center"/>
          </w:tcPr>
          <w:p w:rsidR="00391EC6" w:rsidRPr="00E24A4C" w:rsidRDefault="00391EC6" w:rsidP="004D6DF2">
            <w:pPr>
              <w:jc w:val="center"/>
              <w:rPr>
                <w:b/>
              </w:rPr>
            </w:pPr>
            <w:r w:rsidRPr="00E24A4C">
              <w:rPr>
                <w:b/>
              </w:rPr>
              <w:t>Сумма, руб.</w:t>
            </w:r>
          </w:p>
        </w:tc>
        <w:tc>
          <w:tcPr>
            <w:tcW w:w="2800" w:type="dxa"/>
            <w:vAlign w:val="center"/>
          </w:tcPr>
          <w:p w:rsidR="00391EC6" w:rsidRPr="00E24A4C" w:rsidRDefault="00391EC6" w:rsidP="004D6DF2">
            <w:pPr>
              <w:jc w:val="center"/>
              <w:rPr>
                <w:b/>
              </w:rPr>
            </w:pPr>
            <w:r w:rsidRPr="00E24A4C">
              <w:rPr>
                <w:b/>
              </w:rPr>
              <w:t>Удельный вес в общей сумме затрат</w:t>
            </w:r>
            <w:r>
              <w:rPr>
                <w:b/>
              </w:rPr>
              <w:t>, %</w:t>
            </w:r>
          </w:p>
        </w:tc>
      </w:tr>
      <w:tr w:rsidR="00391EC6" w:rsidRPr="001632E0" w:rsidTr="004D6DF2">
        <w:trPr>
          <w:trHeight w:val="552"/>
        </w:trPr>
        <w:tc>
          <w:tcPr>
            <w:tcW w:w="458" w:type="dxa"/>
          </w:tcPr>
          <w:p w:rsidR="00391EC6" w:rsidRPr="001632E0" w:rsidRDefault="00391EC6" w:rsidP="004D6DF2">
            <w:r w:rsidRPr="001632E0">
              <w:t>1</w:t>
            </w:r>
          </w:p>
        </w:tc>
        <w:tc>
          <w:tcPr>
            <w:tcW w:w="4478" w:type="dxa"/>
          </w:tcPr>
          <w:p w:rsidR="00391EC6" w:rsidRPr="001632E0" w:rsidRDefault="00391EC6" w:rsidP="004D6DF2">
            <w:r w:rsidRPr="001632E0">
              <w:t>Материальные затраты</w:t>
            </w:r>
          </w:p>
        </w:tc>
        <w:tc>
          <w:tcPr>
            <w:tcW w:w="2685" w:type="dxa"/>
            <w:vAlign w:val="center"/>
          </w:tcPr>
          <w:p w:rsidR="00391EC6" w:rsidRPr="001632E0" w:rsidRDefault="00391EC6" w:rsidP="004D6DF2">
            <w:pPr>
              <w:jc w:val="center"/>
            </w:pPr>
            <w:r>
              <w:t>79 790</w:t>
            </w:r>
          </w:p>
        </w:tc>
        <w:tc>
          <w:tcPr>
            <w:tcW w:w="2800" w:type="dxa"/>
            <w:vAlign w:val="center"/>
          </w:tcPr>
          <w:p w:rsidR="00391EC6" w:rsidRPr="001632E0" w:rsidRDefault="00391EC6" w:rsidP="004D6DF2">
            <w:pPr>
              <w:jc w:val="center"/>
            </w:pPr>
            <w:r>
              <w:t>16</w:t>
            </w:r>
          </w:p>
        </w:tc>
      </w:tr>
      <w:tr w:rsidR="00391EC6" w:rsidRPr="001632E0" w:rsidTr="004D6DF2">
        <w:trPr>
          <w:trHeight w:val="552"/>
        </w:trPr>
        <w:tc>
          <w:tcPr>
            <w:tcW w:w="458" w:type="dxa"/>
          </w:tcPr>
          <w:p w:rsidR="00391EC6" w:rsidRPr="001632E0" w:rsidRDefault="00391EC6" w:rsidP="004D6DF2">
            <w:r w:rsidRPr="001632E0">
              <w:t>2</w:t>
            </w:r>
          </w:p>
        </w:tc>
        <w:tc>
          <w:tcPr>
            <w:tcW w:w="4478" w:type="dxa"/>
          </w:tcPr>
          <w:p w:rsidR="00391EC6" w:rsidRPr="001632E0" w:rsidRDefault="00391EC6" w:rsidP="004D6DF2">
            <w:r w:rsidRPr="001632E0">
              <w:t>Заработная плата</w:t>
            </w:r>
          </w:p>
        </w:tc>
        <w:tc>
          <w:tcPr>
            <w:tcW w:w="2685" w:type="dxa"/>
            <w:vAlign w:val="center"/>
          </w:tcPr>
          <w:p w:rsidR="00391EC6" w:rsidRPr="001632E0" w:rsidRDefault="00391EC6" w:rsidP="004D6DF2">
            <w:pPr>
              <w:jc w:val="center"/>
            </w:pPr>
            <w:r w:rsidRPr="001632E0">
              <w:t>255 200</w:t>
            </w:r>
          </w:p>
        </w:tc>
        <w:tc>
          <w:tcPr>
            <w:tcW w:w="2800" w:type="dxa"/>
            <w:vAlign w:val="center"/>
          </w:tcPr>
          <w:p w:rsidR="00391EC6" w:rsidRPr="001632E0" w:rsidRDefault="00391EC6" w:rsidP="004D6DF2">
            <w:pPr>
              <w:jc w:val="center"/>
            </w:pPr>
            <w:r>
              <w:t>51.3</w:t>
            </w:r>
          </w:p>
        </w:tc>
      </w:tr>
      <w:tr w:rsidR="00391EC6" w:rsidRPr="001632E0" w:rsidTr="004D6DF2">
        <w:trPr>
          <w:trHeight w:val="552"/>
        </w:trPr>
        <w:tc>
          <w:tcPr>
            <w:tcW w:w="458" w:type="dxa"/>
          </w:tcPr>
          <w:p w:rsidR="00391EC6" w:rsidRPr="001632E0" w:rsidRDefault="00391EC6" w:rsidP="004D6DF2">
            <w:r w:rsidRPr="001632E0">
              <w:t>3</w:t>
            </w:r>
          </w:p>
        </w:tc>
        <w:tc>
          <w:tcPr>
            <w:tcW w:w="4478" w:type="dxa"/>
          </w:tcPr>
          <w:p w:rsidR="00391EC6" w:rsidRPr="001632E0" w:rsidRDefault="00391EC6" w:rsidP="004D6DF2">
            <w:r w:rsidRPr="001632E0">
              <w:t>Начисление на з</w:t>
            </w:r>
            <w:r w:rsidRPr="001632E0">
              <w:rPr>
                <w:lang w:val="en-US"/>
              </w:rPr>
              <w:t>/</w:t>
            </w:r>
            <w:r w:rsidRPr="001632E0">
              <w:t>п</w:t>
            </w:r>
          </w:p>
        </w:tc>
        <w:tc>
          <w:tcPr>
            <w:tcW w:w="2685" w:type="dxa"/>
            <w:vAlign w:val="center"/>
          </w:tcPr>
          <w:p w:rsidR="00391EC6" w:rsidRPr="001632E0" w:rsidRDefault="00391EC6" w:rsidP="004D6DF2">
            <w:pPr>
              <w:jc w:val="center"/>
            </w:pPr>
            <w:r w:rsidRPr="001632E0">
              <w:rPr>
                <w:rFonts w:eastAsia="Times New Roman"/>
              </w:rPr>
              <w:t>76 560</w:t>
            </w:r>
          </w:p>
        </w:tc>
        <w:tc>
          <w:tcPr>
            <w:tcW w:w="2800" w:type="dxa"/>
            <w:vAlign w:val="center"/>
          </w:tcPr>
          <w:p w:rsidR="00391EC6" w:rsidRPr="001632E0" w:rsidRDefault="00391EC6" w:rsidP="004D6DF2">
            <w:pPr>
              <w:jc w:val="center"/>
            </w:pPr>
            <w:r>
              <w:t>15.5</w:t>
            </w:r>
          </w:p>
        </w:tc>
      </w:tr>
      <w:tr w:rsidR="00391EC6" w:rsidRPr="001632E0" w:rsidTr="004D6DF2">
        <w:trPr>
          <w:trHeight w:val="552"/>
        </w:trPr>
        <w:tc>
          <w:tcPr>
            <w:tcW w:w="458" w:type="dxa"/>
          </w:tcPr>
          <w:p w:rsidR="00391EC6" w:rsidRPr="001632E0" w:rsidRDefault="00391EC6" w:rsidP="004D6DF2">
            <w:r w:rsidRPr="001632E0">
              <w:t>4</w:t>
            </w:r>
          </w:p>
        </w:tc>
        <w:tc>
          <w:tcPr>
            <w:tcW w:w="4478" w:type="dxa"/>
          </w:tcPr>
          <w:p w:rsidR="00391EC6" w:rsidRPr="001632E0" w:rsidRDefault="00391EC6" w:rsidP="004D6DF2">
            <w:r w:rsidRPr="001632E0">
              <w:t>Расходы на эксплуатацию оборудования</w:t>
            </w:r>
          </w:p>
        </w:tc>
        <w:tc>
          <w:tcPr>
            <w:tcW w:w="2685" w:type="dxa"/>
            <w:vAlign w:val="center"/>
          </w:tcPr>
          <w:p w:rsidR="00391EC6" w:rsidRPr="002620F1" w:rsidRDefault="00391EC6" w:rsidP="004D6DF2">
            <w:pPr>
              <w:jc w:val="center"/>
            </w:pPr>
            <w:r>
              <w:rPr>
                <w:lang w:val="en-US"/>
              </w:rPr>
              <w:t>14 178</w:t>
            </w:r>
          </w:p>
        </w:tc>
        <w:tc>
          <w:tcPr>
            <w:tcW w:w="2800" w:type="dxa"/>
            <w:vAlign w:val="center"/>
          </w:tcPr>
          <w:p w:rsidR="00391EC6" w:rsidRPr="001632E0" w:rsidRDefault="00391EC6" w:rsidP="004D6DF2">
            <w:pPr>
              <w:jc w:val="center"/>
            </w:pPr>
            <w:r>
              <w:t>2.8</w:t>
            </w:r>
          </w:p>
        </w:tc>
      </w:tr>
      <w:tr w:rsidR="00391EC6" w:rsidRPr="001632E0" w:rsidTr="004D6DF2">
        <w:trPr>
          <w:trHeight w:val="552"/>
        </w:trPr>
        <w:tc>
          <w:tcPr>
            <w:tcW w:w="458" w:type="dxa"/>
          </w:tcPr>
          <w:p w:rsidR="00391EC6" w:rsidRPr="001632E0" w:rsidRDefault="00391EC6" w:rsidP="004D6DF2">
            <w:r w:rsidRPr="001632E0">
              <w:t>5</w:t>
            </w:r>
          </w:p>
        </w:tc>
        <w:tc>
          <w:tcPr>
            <w:tcW w:w="4478" w:type="dxa"/>
          </w:tcPr>
          <w:p w:rsidR="00391EC6" w:rsidRPr="001632E0" w:rsidRDefault="00391EC6" w:rsidP="004D6DF2">
            <w:r w:rsidRPr="001632E0">
              <w:t>Накладные расходы</w:t>
            </w:r>
          </w:p>
        </w:tc>
        <w:tc>
          <w:tcPr>
            <w:tcW w:w="2685" w:type="dxa"/>
            <w:vAlign w:val="center"/>
          </w:tcPr>
          <w:p w:rsidR="00391EC6" w:rsidRPr="001632E0" w:rsidRDefault="00391EC6" w:rsidP="004D6DF2">
            <w:pPr>
              <w:jc w:val="center"/>
            </w:pPr>
            <w:r w:rsidRPr="001632E0">
              <w:t>71</w:t>
            </w:r>
            <w:r>
              <w:t> </w:t>
            </w:r>
            <w:r w:rsidRPr="001632E0">
              <w:t>456</w:t>
            </w:r>
          </w:p>
        </w:tc>
        <w:tc>
          <w:tcPr>
            <w:tcW w:w="2800" w:type="dxa"/>
            <w:vAlign w:val="center"/>
          </w:tcPr>
          <w:p w:rsidR="00391EC6" w:rsidRPr="001632E0" w:rsidRDefault="00391EC6" w:rsidP="004D6DF2">
            <w:pPr>
              <w:jc w:val="center"/>
            </w:pPr>
            <w:r>
              <w:t>14,4</w:t>
            </w:r>
          </w:p>
        </w:tc>
      </w:tr>
      <w:tr w:rsidR="00391EC6" w:rsidRPr="001632E0" w:rsidTr="004D6DF2">
        <w:trPr>
          <w:trHeight w:val="552"/>
        </w:trPr>
        <w:tc>
          <w:tcPr>
            <w:tcW w:w="4936" w:type="dxa"/>
            <w:gridSpan w:val="2"/>
            <w:vAlign w:val="center"/>
          </w:tcPr>
          <w:p w:rsidR="00391EC6" w:rsidRPr="009D4E95" w:rsidRDefault="00391EC6" w:rsidP="004D6DF2">
            <w:pPr>
              <w:rPr>
                <w:b/>
              </w:rPr>
            </w:pPr>
            <w:r w:rsidRPr="009D4E95">
              <w:rPr>
                <w:b/>
              </w:rPr>
              <w:t>ИТОГО</w:t>
            </w:r>
          </w:p>
        </w:tc>
        <w:tc>
          <w:tcPr>
            <w:tcW w:w="2685" w:type="dxa"/>
            <w:vAlign w:val="center"/>
          </w:tcPr>
          <w:p w:rsidR="00391EC6" w:rsidRPr="001632E0" w:rsidRDefault="00391EC6" w:rsidP="004D6DF2">
            <w:pPr>
              <w:jc w:val="center"/>
            </w:pPr>
            <w:r>
              <w:t>497 184</w:t>
            </w:r>
          </w:p>
        </w:tc>
        <w:tc>
          <w:tcPr>
            <w:tcW w:w="2800" w:type="dxa"/>
            <w:vAlign w:val="center"/>
          </w:tcPr>
          <w:p w:rsidR="00391EC6" w:rsidRPr="001632E0" w:rsidRDefault="00391EC6" w:rsidP="004D6DF2">
            <w:pPr>
              <w:jc w:val="center"/>
            </w:pPr>
            <w:r>
              <w:t>100</w:t>
            </w:r>
          </w:p>
        </w:tc>
      </w:tr>
    </w:tbl>
    <w:p w:rsidR="00391EC6" w:rsidRPr="00052B19" w:rsidRDefault="00052B19" w:rsidP="00052B19">
      <w:pPr>
        <w:spacing w:before="120" w:line="360" w:lineRule="auto"/>
        <w:jc w:val="center"/>
        <w:rPr>
          <w:i/>
          <w:sz w:val="28"/>
        </w:rPr>
      </w:pPr>
      <w:r w:rsidRPr="00052B19">
        <w:rPr>
          <w:i/>
          <w:sz w:val="28"/>
        </w:rPr>
        <w:t>Таблица 20. Итоговая смета затрат.</w:t>
      </w:r>
    </w:p>
    <w:p w:rsidR="00052B19" w:rsidRDefault="00052B19" w:rsidP="00391EC6">
      <w:pPr>
        <w:spacing w:line="360" w:lineRule="auto"/>
        <w:jc w:val="both"/>
      </w:pPr>
    </w:p>
    <w:p w:rsidR="00391EC6" w:rsidRPr="00E57B2F" w:rsidRDefault="00391EC6" w:rsidP="00391EC6">
      <w:pPr>
        <w:spacing w:line="360" w:lineRule="auto"/>
        <w:jc w:val="both"/>
        <w:rPr>
          <w:rFonts w:eastAsia="Times New Roman"/>
          <w:sz w:val="28"/>
          <w:szCs w:val="28"/>
        </w:rPr>
      </w:pPr>
      <w:r>
        <w:rPr>
          <w:rFonts w:eastAsia="Times New Roman"/>
          <w:noProof/>
          <w:sz w:val="28"/>
          <w:szCs w:val="28"/>
          <w:lang w:eastAsia="ru-RU"/>
        </w:rPr>
        <w:drawing>
          <wp:inline distT="0" distB="0" distL="0" distR="0" wp14:anchorId="3045FCAC" wp14:editId="07FB273B">
            <wp:extent cx="6491335" cy="3476531"/>
            <wp:effectExtent l="0" t="0" r="24130" b="1016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391EC6" w:rsidRPr="00455CCC" w:rsidRDefault="00455CCC" w:rsidP="00455CCC">
      <w:pPr>
        <w:widowControl/>
        <w:suppressAutoHyphens w:val="0"/>
        <w:spacing w:after="200" w:line="276" w:lineRule="auto"/>
        <w:jc w:val="center"/>
        <w:rPr>
          <w:i/>
        </w:rPr>
      </w:pPr>
      <w:r w:rsidRPr="00455CCC">
        <w:rPr>
          <w:i/>
          <w:sz w:val="28"/>
        </w:rPr>
        <w:t>Рис. 27. Диаграмма затрат.</w:t>
      </w:r>
      <w:r w:rsidRPr="00455CCC">
        <w:rPr>
          <w:i/>
        </w:rPr>
        <w:br w:type="page"/>
      </w:r>
    </w:p>
    <w:p w:rsidR="00391EC6" w:rsidRPr="00E21177" w:rsidRDefault="00391EC6" w:rsidP="00E21177">
      <w:pPr>
        <w:pStyle w:val="2"/>
        <w:jc w:val="center"/>
        <w:rPr>
          <w:rFonts w:ascii="Times New Roman" w:hAnsi="Times New Roman" w:cs="Times New Roman"/>
          <w:i/>
          <w:color w:val="auto"/>
          <w:sz w:val="28"/>
          <w:szCs w:val="28"/>
        </w:rPr>
      </w:pPr>
      <w:bookmarkStart w:id="92" w:name="_Toc405722794"/>
      <w:bookmarkStart w:id="93" w:name="_Toc409695694"/>
      <w:r w:rsidRPr="00E21177">
        <w:rPr>
          <w:rFonts w:ascii="Times New Roman" w:hAnsi="Times New Roman" w:cs="Times New Roman"/>
          <w:i/>
          <w:color w:val="auto"/>
          <w:sz w:val="28"/>
          <w:szCs w:val="28"/>
        </w:rPr>
        <w:lastRenderedPageBreak/>
        <w:t>Выводы</w:t>
      </w:r>
      <w:bookmarkEnd w:id="92"/>
      <w:bookmarkEnd w:id="93"/>
    </w:p>
    <w:p w:rsidR="00391EC6" w:rsidRDefault="00391EC6" w:rsidP="00391EC6">
      <w:pPr>
        <w:spacing w:line="360" w:lineRule="auto"/>
        <w:jc w:val="both"/>
      </w:pPr>
    </w:p>
    <w:p w:rsidR="00391EC6" w:rsidRDefault="00391EC6" w:rsidP="00391EC6">
      <w:pPr>
        <w:spacing w:line="360" w:lineRule="auto"/>
        <w:ind w:firstLine="567"/>
        <w:jc w:val="both"/>
        <w:rPr>
          <w:sz w:val="28"/>
          <w:szCs w:val="28"/>
        </w:rPr>
      </w:pPr>
      <w:r w:rsidRPr="004040FF">
        <w:rPr>
          <w:sz w:val="28"/>
          <w:szCs w:val="28"/>
        </w:rPr>
        <w:t>Результатом данного раздела стало составление план-графика работ, а также оценка и расчет затрат на р</w:t>
      </w:r>
      <w:r>
        <w:rPr>
          <w:sz w:val="28"/>
          <w:szCs w:val="28"/>
        </w:rPr>
        <w:t>азработку алгоритмов, программно-математического и аппаратного обеспечения для информационного обмена группы БПЛА с использованием радиоканала.</w:t>
      </w:r>
    </w:p>
    <w:p w:rsidR="00391EC6" w:rsidRDefault="00391EC6" w:rsidP="00391EC6">
      <w:pPr>
        <w:spacing w:line="360" w:lineRule="auto"/>
        <w:ind w:firstLine="567"/>
        <w:jc w:val="both"/>
        <w:rPr>
          <w:sz w:val="28"/>
          <w:szCs w:val="28"/>
        </w:rPr>
      </w:pPr>
      <w:r w:rsidRPr="004040FF">
        <w:rPr>
          <w:sz w:val="28"/>
          <w:szCs w:val="28"/>
        </w:rPr>
        <w:t xml:space="preserve">Были получены следующие результаты: </w:t>
      </w:r>
      <w:r>
        <w:rPr>
          <w:sz w:val="28"/>
          <w:szCs w:val="28"/>
        </w:rPr>
        <w:t xml:space="preserve">оценочная трудоемкость равна 1112 часов, </w:t>
      </w:r>
      <w:r w:rsidRPr="004040FF">
        <w:rPr>
          <w:sz w:val="28"/>
          <w:szCs w:val="28"/>
        </w:rPr>
        <w:t>оценочная</w:t>
      </w:r>
      <w:r>
        <w:rPr>
          <w:sz w:val="28"/>
          <w:szCs w:val="28"/>
        </w:rPr>
        <w:t xml:space="preserve"> продолжительность работ равна 784 </w:t>
      </w:r>
      <w:r w:rsidRPr="004040FF">
        <w:rPr>
          <w:sz w:val="28"/>
          <w:szCs w:val="28"/>
        </w:rPr>
        <w:t xml:space="preserve">часов, расчетные затраты на выполнение работы составили </w:t>
      </w:r>
      <w:r>
        <w:rPr>
          <w:sz w:val="28"/>
          <w:szCs w:val="28"/>
        </w:rPr>
        <w:t>497 184</w:t>
      </w:r>
      <w:r w:rsidRPr="004040FF">
        <w:rPr>
          <w:sz w:val="28"/>
          <w:szCs w:val="28"/>
        </w:rPr>
        <w:t xml:space="preserve"> рублей.</w:t>
      </w:r>
    </w:p>
    <w:p w:rsidR="00391EC6" w:rsidRDefault="00391EC6" w:rsidP="00391EC6">
      <w:pPr>
        <w:spacing w:line="360" w:lineRule="auto"/>
        <w:ind w:firstLine="567"/>
        <w:jc w:val="both"/>
        <w:rPr>
          <w:sz w:val="28"/>
          <w:szCs w:val="28"/>
        </w:rPr>
      </w:pPr>
      <w:r w:rsidRPr="004040FF">
        <w:rPr>
          <w:sz w:val="28"/>
          <w:szCs w:val="28"/>
        </w:rPr>
        <w:t xml:space="preserve">Продолжительность выполнения работ не выходит за рамки периода, отведенного на выполнение дипломной работы. Следовательно, все работы, как и предполагалось, могут быть выполнены в установленный срок. </w:t>
      </w:r>
    </w:p>
    <w:p w:rsidR="00391EC6" w:rsidRDefault="00391EC6" w:rsidP="00391EC6">
      <w:pPr>
        <w:spacing w:line="360" w:lineRule="auto"/>
        <w:ind w:firstLine="567"/>
        <w:jc w:val="both"/>
        <w:rPr>
          <w:sz w:val="28"/>
          <w:szCs w:val="28"/>
        </w:rPr>
      </w:pPr>
      <w:r w:rsidRPr="00673736">
        <w:rPr>
          <w:sz w:val="28"/>
          <w:szCs w:val="28"/>
        </w:rPr>
        <w:t>Эффективность использования БПЛА значительно повышается при организации групповых полетов. Однако при этом возникает ряд сложных проблем, связанных с обеспечением управления полетом группы БПЛА.</w:t>
      </w:r>
      <w:r>
        <w:rPr>
          <w:sz w:val="28"/>
          <w:szCs w:val="28"/>
        </w:rPr>
        <w:t xml:space="preserve"> </w:t>
      </w:r>
      <w:r w:rsidRPr="00673736">
        <w:rPr>
          <w:sz w:val="28"/>
          <w:szCs w:val="28"/>
        </w:rPr>
        <w:t>В последнее время активно развиваются методы адаптивного и интеллектуального управления робототехническими системами, в которых все активнее развивается идея децентрализации, путем распределения между отдельными подсистемами задач обработки сенсорной информации, формирования моделей среды, операций коммуникаций, диагностики и т.д., позволяет существенно расширить сферу применения автономных комплексов и систем.</w:t>
      </w:r>
      <w:r>
        <w:rPr>
          <w:sz w:val="28"/>
          <w:szCs w:val="28"/>
        </w:rPr>
        <w:t xml:space="preserve"> </w:t>
      </w:r>
    </w:p>
    <w:p w:rsidR="00391EC6" w:rsidRDefault="00391EC6" w:rsidP="00391EC6">
      <w:pPr>
        <w:spacing w:line="360" w:lineRule="auto"/>
        <w:ind w:firstLine="567"/>
        <w:jc w:val="both"/>
        <w:rPr>
          <w:sz w:val="28"/>
          <w:szCs w:val="28"/>
        </w:rPr>
      </w:pPr>
      <w:r>
        <w:rPr>
          <w:sz w:val="28"/>
          <w:szCs w:val="28"/>
        </w:rPr>
        <w:t>В данной работе решается задача обеспечения информационного обмена подобного рода систем и позволяет получить следующую экономическую эффективность:</w:t>
      </w:r>
    </w:p>
    <w:p w:rsidR="00391EC6" w:rsidRDefault="00391EC6" w:rsidP="00391EC6">
      <w:pPr>
        <w:rPr>
          <w:sz w:val="28"/>
          <w:szCs w:val="28"/>
        </w:rPr>
      </w:pPr>
      <w:r>
        <w:rPr>
          <w:sz w:val="28"/>
          <w:szCs w:val="28"/>
        </w:rPr>
        <w:br w:type="page"/>
      </w:r>
    </w:p>
    <w:tbl>
      <w:tblPr>
        <w:tblStyle w:val="ae"/>
        <w:tblW w:w="0" w:type="auto"/>
        <w:tblLook w:val="04A0" w:firstRow="1" w:lastRow="0" w:firstColumn="1" w:lastColumn="0" w:noHBand="0" w:noVBand="1"/>
      </w:tblPr>
      <w:tblGrid>
        <w:gridCol w:w="5210"/>
        <w:gridCol w:w="5211"/>
      </w:tblGrid>
      <w:tr w:rsidR="00391EC6" w:rsidTr="004D6DF2">
        <w:tc>
          <w:tcPr>
            <w:tcW w:w="5210" w:type="dxa"/>
            <w:vAlign w:val="center"/>
          </w:tcPr>
          <w:p w:rsidR="00391EC6" w:rsidRPr="00F77BCC" w:rsidRDefault="00391EC6" w:rsidP="004D6DF2">
            <w:pPr>
              <w:spacing w:line="360" w:lineRule="auto"/>
              <w:jc w:val="center"/>
              <w:rPr>
                <w:b/>
                <w:szCs w:val="28"/>
              </w:rPr>
            </w:pPr>
            <w:r w:rsidRPr="00F77BCC">
              <w:rPr>
                <w:b/>
                <w:szCs w:val="28"/>
              </w:rPr>
              <w:lastRenderedPageBreak/>
              <w:t>Военная сфера</w:t>
            </w:r>
          </w:p>
        </w:tc>
        <w:tc>
          <w:tcPr>
            <w:tcW w:w="5211" w:type="dxa"/>
            <w:vAlign w:val="center"/>
          </w:tcPr>
          <w:p w:rsidR="00391EC6" w:rsidRPr="00F77BCC" w:rsidRDefault="00391EC6" w:rsidP="004D6DF2">
            <w:pPr>
              <w:spacing w:line="360" w:lineRule="auto"/>
              <w:jc w:val="center"/>
              <w:rPr>
                <w:b/>
                <w:szCs w:val="28"/>
              </w:rPr>
            </w:pPr>
            <w:r w:rsidRPr="00F77BCC">
              <w:rPr>
                <w:b/>
                <w:szCs w:val="28"/>
              </w:rPr>
              <w:t>Гражданская сфера</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Контроль нарушения границ</w:t>
            </w:r>
          </w:p>
        </w:tc>
        <w:tc>
          <w:tcPr>
            <w:tcW w:w="5211" w:type="dxa"/>
            <w:vAlign w:val="center"/>
          </w:tcPr>
          <w:p w:rsidR="00391EC6" w:rsidRPr="00FC7859" w:rsidRDefault="00391EC6" w:rsidP="004D6DF2">
            <w:pPr>
              <w:spacing w:line="360" w:lineRule="auto"/>
              <w:rPr>
                <w:szCs w:val="28"/>
              </w:rPr>
            </w:pPr>
            <w:r w:rsidRPr="00FC7859">
              <w:rPr>
                <w:szCs w:val="28"/>
              </w:rPr>
              <w:t>Исследование зон ЧС</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 xml:space="preserve">Проведение контртеррористических операций </w:t>
            </w:r>
          </w:p>
        </w:tc>
        <w:tc>
          <w:tcPr>
            <w:tcW w:w="5211" w:type="dxa"/>
            <w:vAlign w:val="center"/>
          </w:tcPr>
          <w:p w:rsidR="00391EC6" w:rsidRPr="00FC7859" w:rsidRDefault="00391EC6" w:rsidP="004D6DF2">
            <w:pPr>
              <w:spacing w:line="360" w:lineRule="auto"/>
              <w:rPr>
                <w:szCs w:val="28"/>
              </w:rPr>
            </w:pPr>
            <w:r w:rsidRPr="00FC7859">
              <w:rPr>
                <w:szCs w:val="28"/>
              </w:rPr>
              <w:t>Измерение радиационного фона</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Разведка и мониторинг</w:t>
            </w:r>
          </w:p>
        </w:tc>
        <w:tc>
          <w:tcPr>
            <w:tcW w:w="5211" w:type="dxa"/>
            <w:vAlign w:val="center"/>
          </w:tcPr>
          <w:p w:rsidR="00391EC6" w:rsidRPr="00FC7859" w:rsidRDefault="00391EC6" w:rsidP="004D6DF2">
            <w:pPr>
              <w:spacing w:line="360" w:lineRule="auto"/>
              <w:rPr>
                <w:szCs w:val="28"/>
              </w:rPr>
            </w:pPr>
            <w:r w:rsidRPr="00FC7859">
              <w:rPr>
                <w:szCs w:val="28"/>
              </w:rPr>
              <w:t>Мониторинг трубопроводов, линий электропередач</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Лазерный подсвет для использования высокоточного оружия</w:t>
            </w:r>
          </w:p>
        </w:tc>
        <w:tc>
          <w:tcPr>
            <w:tcW w:w="5211" w:type="dxa"/>
            <w:vAlign w:val="center"/>
          </w:tcPr>
          <w:p w:rsidR="00391EC6" w:rsidRPr="00FC7859" w:rsidRDefault="00391EC6" w:rsidP="004D6DF2">
            <w:pPr>
              <w:spacing w:line="360" w:lineRule="auto"/>
              <w:rPr>
                <w:szCs w:val="28"/>
              </w:rPr>
            </w:pPr>
            <w:r w:rsidRPr="00FC7859">
              <w:rPr>
                <w:szCs w:val="28"/>
              </w:rPr>
              <w:t>Доставка и сброс грузов</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Учебно-испытательные авиационные ложные цели</w:t>
            </w:r>
          </w:p>
        </w:tc>
        <w:tc>
          <w:tcPr>
            <w:tcW w:w="5211" w:type="dxa"/>
            <w:vAlign w:val="center"/>
          </w:tcPr>
          <w:p w:rsidR="00391EC6" w:rsidRPr="00FC7859" w:rsidRDefault="00391EC6" w:rsidP="004D6DF2">
            <w:pPr>
              <w:spacing w:line="360" w:lineRule="auto"/>
              <w:rPr>
                <w:szCs w:val="28"/>
              </w:rPr>
            </w:pPr>
            <w:r w:rsidRPr="00FC7859">
              <w:rPr>
                <w:szCs w:val="28"/>
              </w:rPr>
              <w:t>Ретрансляция радиосигналов</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Ударные БПЛА</w:t>
            </w:r>
          </w:p>
        </w:tc>
        <w:tc>
          <w:tcPr>
            <w:tcW w:w="5211" w:type="dxa"/>
            <w:vAlign w:val="center"/>
          </w:tcPr>
          <w:p w:rsidR="00391EC6" w:rsidRPr="00FC7859" w:rsidRDefault="00391EC6" w:rsidP="004D6DF2">
            <w:pPr>
              <w:spacing w:line="360" w:lineRule="auto"/>
              <w:rPr>
                <w:szCs w:val="28"/>
              </w:rPr>
            </w:pPr>
            <w:r w:rsidRPr="00FC7859">
              <w:rPr>
                <w:szCs w:val="28"/>
              </w:rPr>
              <w:t>Поиск и обнаружение судов, терпящих бедствие</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Радиоэлектронная борьба</w:t>
            </w:r>
          </w:p>
        </w:tc>
        <w:tc>
          <w:tcPr>
            <w:tcW w:w="5211" w:type="dxa"/>
            <w:vAlign w:val="center"/>
          </w:tcPr>
          <w:p w:rsidR="00391EC6" w:rsidRPr="00FC7859" w:rsidRDefault="00391EC6" w:rsidP="004D6DF2">
            <w:pPr>
              <w:spacing w:line="360" w:lineRule="auto"/>
              <w:rPr>
                <w:szCs w:val="28"/>
              </w:rPr>
            </w:pPr>
            <w:r w:rsidRPr="00FC7859">
              <w:rPr>
                <w:szCs w:val="28"/>
              </w:rPr>
              <w:t>Сельское хозяйство (наблюдение за состоянием земель и определение характеристик почв и т.д.)</w:t>
            </w:r>
          </w:p>
        </w:tc>
      </w:tr>
      <w:tr w:rsidR="00391EC6" w:rsidTr="004D6DF2">
        <w:tc>
          <w:tcPr>
            <w:tcW w:w="5210" w:type="dxa"/>
            <w:vAlign w:val="center"/>
          </w:tcPr>
          <w:p w:rsidR="00391EC6" w:rsidRPr="00FC7859" w:rsidRDefault="00391EC6" w:rsidP="004D6DF2">
            <w:pPr>
              <w:spacing w:line="360" w:lineRule="auto"/>
              <w:rPr>
                <w:szCs w:val="28"/>
              </w:rPr>
            </w:pPr>
            <w:r>
              <w:rPr>
                <w:szCs w:val="28"/>
              </w:rPr>
              <w:t>Доставка военного оборудования и припасов</w:t>
            </w:r>
          </w:p>
        </w:tc>
        <w:tc>
          <w:tcPr>
            <w:tcW w:w="5211" w:type="dxa"/>
            <w:vAlign w:val="center"/>
          </w:tcPr>
          <w:p w:rsidR="00391EC6" w:rsidRPr="00FC7859" w:rsidRDefault="00391EC6" w:rsidP="004D6DF2">
            <w:pPr>
              <w:spacing w:line="360" w:lineRule="auto"/>
              <w:rPr>
                <w:szCs w:val="28"/>
              </w:rPr>
            </w:pPr>
            <w:r w:rsidRPr="00FC7859">
              <w:rPr>
                <w:szCs w:val="28"/>
              </w:rPr>
              <w:t>Океанология</w:t>
            </w:r>
          </w:p>
        </w:tc>
      </w:tr>
      <w:tr w:rsidR="00391EC6" w:rsidTr="004D6DF2">
        <w:tc>
          <w:tcPr>
            <w:tcW w:w="5210" w:type="dxa"/>
            <w:vAlign w:val="center"/>
          </w:tcPr>
          <w:p w:rsidR="00391EC6" w:rsidRPr="00FC7859" w:rsidRDefault="00391EC6" w:rsidP="004D6DF2">
            <w:pPr>
              <w:spacing w:line="360" w:lineRule="auto"/>
              <w:rPr>
                <w:szCs w:val="28"/>
              </w:rPr>
            </w:pPr>
          </w:p>
        </w:tc>
        <w:tc>
          <w:tcPr>
            <w:tcW w:w="5211" w:type="dxa"/>
            <w:vAlign w:val="center"/>
          </w:tcPr>
          <w:p w:rsidR="00391EC6" w:rsidRPr="00FC7859" w:rsidRDefault="00391EC6" w:rsidP="004D6DF2">
            <w:pPr>
              <w:spacing w:line="360" w:lineRule="auto"/>
              <w:rPr>
                <w:szCs w:val="28"/>
              </w:rPr>
            </w:pPr>
            <w:r w:rsidRPr="00FC7859">
              <w:rPr>
                <w:szCs w:val="28"/>
              </w:rPr>
              <w:t>Метеорология</w:t>
            </w:r>
          </w:p>
        </w:tc>
      </w:tr>
      <w:tr w:rsidR="00391EC6" w:rsidTr="004D6DF2">
        <w:tc>
          <w:tcPr>
            <w:tcW w:w="5210" w:type="dxa"/>
            <w:vAlign w:val="center"/>
          </w:tcPr>
          <w:p w:rsidR="00391EC6" w:rsidRPr="00FC7859" w:rsidRDefault="00391EC6" w:rsidP="004D6DF2">
            <w:pPr>
              <w:spacing w:line="360" w:lineRule="auto"/>
              <w:rPr>
                <w:szCs w:val="28"/>
              </w:rPr>
            </w:pPr>
          </w:p>
        </w:tc>
        <w:tc>
          <w:tcPr>
            <w:tcW w:w="5211" w:type="dxa"/>
            <w:vAlign w:val="center"/>
          </w:tcPr>
          <w:p w:rsidR="00391EC6" w:rsidRPr="00FC7859" w:rsidRDefault="00391EC6" w:rsidP="004D6DF2">
            <w:pPr>
              <w:spacing w:line="360" w:lineRule="auto"/>
              <w:rPr>
                <w:szCs w:val="28"/>
              </w:rPr>
            </w:pPr>
            <w:r w:rsidRPr="00FC7859">
              <w:rPr>
                <w:szCs w:val="28"/>
              </w:rPr>
              <w:t>Геологоразведка</w:t>
            </w:r>
          </w:p>
        </w:tc>
      </w:tr>
    </w:tbl>
    <w:p w:rsidR="00B81B98" w:rsidRPr="00CF30A5" w:rsidRDefault="00CF30A5" w:rsidP="00CF30A5">
      <w:pPr>
        <w:spacing w:before="120"/>
        <w:jc w:val="center"/>
        <w:rPr>
          <w:i/>
        </w:rPr>
      </w:pPr>
      <w:r w:rsidRPr="00CF30A5">
        <w:rPr>
          <w:i/>
          <w:sz w:val="28"/>
        </w:rPr>
        <w:t>Таблица 21. Сферы применения разработанного аппаратно</w:t>
      </w:r>
      <w:r w:rsidR="00990920">
        <w:rPr>
          <w:i/>
          <w:sz w:val="28"/>
        </w:rPr>
        <w:t>-программного</w:t>
      </w:r>
      <w:r w:rsidRPr="00CF30A5">
        <w:rPr>
          <w:i/>
          <w:sz w:val="28"/>
        </w:rPr>
        <w:t xml:space="preserve"> комплекса.</w:t>
      </w:r>
      <w:r w:rsidR="00391EC6" w:rsidRPr="00CF30A5">
        <w:rPr>
          <w:i/>
        </w:rPr>
        <w:br w:type="page"/>
      </w:r>
    </w:p>
    <w:p w:rsidR="00495555" w:rsidRPr="00E149FC" w:rsidRDefault="00495555" w:rsidP="00495555">
      <w:pPr>
        <w:pStyle w:val="1"/>
        <w:jc w:val="center"/>
        <w:rPr>
          <w:rFonts w:ascii="Arial" w:hAnsi="Arial" w:cs="Arial"/>
          <w:color w:val="auto"/>
        </w:rPr>
      </w:pPr>
      <w:bookmarkStart w:id="94" w:name="_Toc409695695"/>
      <w:r w:rsidRPr="00E149FC">
        <w:rPr>
          <w:rFonts w:ascii="Arial" w:hAnsi="Arial" w:cs="Arial"/>
          <w:color w:val="auto"/>
        </w:rPr>
        <w:lastRenderedPageBreak/>
        <w:t>Выводы о проделанной работе</w:t>
      </w:r>
      <w:bookmarkEnd w:id="94"/>
    </w:p>
    <w:p w:rsidR="00EE4E89" w:rsidRPr="00CA3EE8" w:rsidRDefault="00EE4E89" w:rsidP="00EE4E89"/>
    <w:p w:rsidR="00EE4E89" w:rsidRPr="00C30C7E" w:rsidRDefault="00DD14E0" w:rsidP="00C30C7E">
      <w:pPr>
        <w:spacing w:line="360" w:lineRule="auto"/>
        <w:jc w:val="both"/>
        <w:rPr>
          <w:sz w:val="28"/>
        </w:rPr>
      </w:pPr>
      <w:r w:rsidRPr="00C30C7E">
        <w:rPr>
          <w:sz w:val="28"/>
        </w:rPr>
        <w:t>Н</w:t>
      </w:r>
      <w:r w:rsidR="00EE4E89" w:rsidRPr="00C30C7E">
        <w:rPr>
          <w:sz w:val="28"/>
        </w:rPr>
        <w:t xml:space="preserve">а основании </w:t>
      </w:r>
      <w:r w:rsidRPr="00C30C7E">
        <w:rPr>
          <w:sz w:val="28"/>
        </w:rPr>
        <w:t>задания по преддипломной практике проделана следующая работа:</w:t>
      </w:r>
    </w:p>
    <w:p w:rsidR="00EE4E89" w:rsidRPr="00C30C7E" w:rsidRDefault="00EE4E89" w:rsidP="00BA6E18">
      <w:pPr>
        <w:pStyle w:val="a6"/>
        <w:numPr>
          <w:ilvl w:val="0"/>
          <w:numId w:val="27"/>
        </w:numPr>
        <w:spacing w:line="360" w:lineRule="auto"/>
        <w:jc w:val="both"/>
        <w:rPr>
          <w:sz w:val="28"/>
        </w:rPr>
      </w:pPr>
      <w:r w:rsidRPr="00C30C7E">
        <w:rPr>
          <w:sz w:val="28"/>
        </w:rPr>
        <w:t>Поставлена задача</w:t>
      </w:r>
      <w:r w:rsidR="00DD14E0" w:rsidRPr="00C30C7E">
        <w:rPr>
          <w:sz w:val="28"/>
        </w:rPr>
        <w:t xml:space="preserve"> разработать алгоритмы, программно-математическое и аппаратное обеспечение для управления группой БПЛА с использованием радиоканала;</w:t>
      </w:r>
    </w:p>
    <w:p w:rsidR="00EE4E89" w:rsidRPr="00C30C7E" w:rsidRDefault="00EE4E89" w:rsidP="00BA6E18">
      <w:pPr>
        <w:pStyle w:val="a6"/>
        <w:numPr>
          <w:ilvl w:val="0"/>
          <w:numId w:val="27"/>
        </w:numPr>
        <w:spacing w:line="360" w:lineRule="auto"/>
        <w:jc w:val="both"/>
        <w:rPr>
          <w:sz w:val="28"/>
        </w:rPr>
      </w:pPr>
      <w:r w:rsidRPr="00C30C7E">
        <w:rPr>
          <w:sz w:val="28"/>
        </w:rPr>
        <w:t>Рассмотрено несколько путей решения</w:t>
      </w:r>
      <w:r w:rsidR="00DD14E0" w:rsidRPr="00C30C7E">
        <w:rPr>
          <w:sz w:val="28"/>
        </w:rPr>
        <w:t xml:space="preserve"> поставленной задачи;</w:t>
      </w:r>
    </w:p>
    <w:p w:rsidR="00EE4E89" w:rsidRPr="00C30C7E" w:rsidRDefault="00DD14E0" w:rsidP="00BA6E18">
      <w:pPr>
        <w:pStyle w:val="a6"/>
        <w:numPr>
          <w:ilvl w:val="0"/>
          <w:numId w:val="27"/>
        </w:numPr>
        <w:spacing w:line="360" w:lineRule="auto"/>
        <w:jc w:val="both"/>
        <w:rPr>
          <w:sz w:val="28"/>
        </w:rPr>
      </w:pPr>
      <w:r w:rsidRPr="00C30C7E">
        <w:rPr>
          <w:sz w:val="28"/>
        </w:rPr>
        <w:t>Разработан алгоритм группового взаимодействия с использованием радиоканала;</w:t>
      </w:r>
    </w:p>
    <w:p w:rsidR="00EE4E89" w:rsidRPr="00C30C7E" w:rsidRDefault="00EE4E89" w:rsidP="00BA6E18">
      <w:pPr>
        <w:pStyle w:val="a6"/>
        <w:numPr>
          <w:ilvl w:val="0"/>
          <w:numId w:val="27"/>
        </w:numPr>
        <w:spacing w:line="360" w:lineRule="auto"/>
        <w:jc w:val="both"/>
        <w:rPr>
          <w:sz w:val="28"/>
        </w:rPr>
      </w:pPr>
      <w:r w:rsidRPr="00C30C7E">
        <w:rPr>
          <w:sz w:val="28"/>
        </w:rPr>
        <w:t xml:space="preserve">Разработана функциональная и </w:t>
      </w:r>
      <w:r w:rsidR="00DD14E0" w:rsidRPr="00C30C7E">
        <w:rPr>
          <w:sz w:val="28"/>
        </w:rPr>
        <w:t>принципиальная схемы устройства сопряжения с оборудованием наземного комплекса и модуля на борту БПЛА;</w:t>
      </w:r>
    </w:p>
    <w:p w:rsidR="00EE4E89" w:rsidRPr="00C30C7E" w:rsidRDefault="00DD14E0" w:rsidP="00BA6E18">
      <w:pPr>
        <w:pStyle w:val="a6"/>
        <w:numPr>
          <w:ilvl w:val="0"/>
          <w:numId w:val="27"/>
        </w:numPr>
        <w:spacing w:line="360" w:lineRule="auto"/>
        <w:jc w:val="both"/>
        <w:rPr>
          <w:sz w:val="28"/>
        </w:rPr>
      </w:pPr>
      <w:r w:rsidRPr="00C30C7E">
        <w:rPr>
          <w:sz w:val="28"/>
        </w:rPr>
        <w:t>Разработан вариант конструктивного исполнения модуля на борту БПЛА;</w:t>
      </w:r>
    </w:p>
    <w:p w:rsidR="00DD14E0" w:rsidRPr="00C30C7E" w:rsidRDefault="00DD14E0" w:rsidP="00BA6E18">
      <w:pPr>
        <w:pStyle w:val="a6"/>
        <w:numPr>
          <w:ilvl w:val="0"/>
          <w:numId w:val="27"/>
        </w:numPr>
        <w:spacing w:line="360" w:lineRule="auto"/>
        <w:jc w:val="both"/>
        <w:rPr>
          <w:sz w:val="28"/>
        </w:rPr>
      </w:pPr>
      <w:r w:rsidRPr="00C30C7E">
        <w:rPr>
          <w:sz w:val="28"/>
        </w:rPr>
        <w:t>Подобрана элементная база, удовлетворяющая всем требованиям для решения поставленной задачи;</w:t>
      </w:r>
    </w:p>
    <w:p w:rsidR="00EE4E89" w:rsidRPr="00C30C7E" w:rsidRDefault="00DD14E0" w:rsidP="00BA6E18">
      <w:pPr>
        <w:pStyle w:val="a6"/>
        <w:numPr>
          <w:ilvl w:val="0"/>
          <w:numId w:val="27"/>
        </w:numPr>
        <w:spacing w:line="360" w:lineRule="auto"/>
        <w:jc w:val="both"/>
        <w:rPr>
          <w:sz w:val="28"/>
        </w:rPr>
      </w:pPr>
      <w:r w:rsidRPr="00C30C7E">
        <w:rPr>
          <w:sz w:val="28"/>
        </w:rPr>
        <w:t xml:space="preserve">Разработано программно-математическое обеспечение </w:t>
      </w:r>
      <w:r w:rsidR="00C30C7E" w:rsidRPr="00C30C7E">
        <w:rPr>
          <w:sz w:val="28"/>
        </w:rPr>
        <w:t>устройства сопряжения с наземным комплексом, модуля на борту БПЛА, ПЭВМ оператора.</w:t>
      </w:r>
    </w:p>
    <w:p w:rsidR="00EE4E89" w:rsidRDefault="00EE4E89" w:rsidP="00EE4E89"/>
    <w:p w:rsidR="00EE4E89" w:rsidRPr="001261CB" w:rsidRDefault="001261CB" w:rsidP="001261CB">
      <w:pPr>
        <w:spacing w:line="360" w:lineRule="auto"/>
        <w:ind w:firstLine="708"/>
        <w:jc w:val="both"/>
        <w:rPr>
          <w:sz w:val="28"/>
        </w:rPr>
      </w:pPr>
      <w:r w:rsidRPr="001261CB">
        <w:rPr>
          <w:sz w:val="28"/>
        </w:rPr>
        <w:t xml:space="preserve">Достигнутые результаты </w:t>
      </w:r>
      <w:r w:rsidR="00FF276D">
        <w:rPr>
          <w:sz w:val="28"/>
        </w:rPr>
        <w:t>делают возможным разработку</w:t>
      </w:r>
      <w:r w:rsidRPr="001261CB">
        <w:rPr>
          <w:sz w:val="28"/>
        </w:rPr>
        <w:t xml:space="preserve"> надежной адаптивной с</w:t>
      </w:r>
      <w:r>
        <w:rPr>
          <w:sz w:val="28"/>
        </w:rPr>
        <w:t xml:space="preserve">истемы управления группой БПЛА, а также значительно улучшают показатели </w:t>
      </w:r>
      <w:proofErr w:type="spellStart"/>
      <w:r>
        <w:rPr>
          <w:sz w:val="28"/>
        </w:rPr>
        <w:t>эне</w:t>
      </w:r>
      <w:r w:rsidR="003C1A57">
        <w:rPr>
          <w:sz w:val="28"/>
        </w:rPr>
        <w:t>р</w:t>
      </w:r>
      <w:r>
        <w:rPr>
          <w:sz w:val="28"/>
        </w:rPr>
        <w:t>гоэффективности</w:t>
      </w:r>
      <w:proofErr w:type="spellEnd"/>
      <w:r>
        <w:rPr>
          <w:sz w:val="28"/>
        </w:rPr>
        <w:t>.</w:t>
      </w:r>
    </w:p>
    <w:p w:rsidR="00EE5E41" w:rsidRDefault="00495555">
      <w:pPr>
        <w:widowControl/>
        <w:suppressAutoHyphens w:val="0"/>
        <w:spacing w:after="200" w:line="276" w:lineRule="auto"/>
      </w:pPr>
      <w:r>
        <w:br w:type="page"/>
      </w:r>
    </w:p>
    <w:p w:rsidR="00495555" w:rsidRPr="00E149FC" w:rsidRDefault="00EE5E41" w:rsidP="00C708AE">
      <w:pPr>
        <w:pStyle w:val="1"/>
        <w:jc w:val="center"/>
        <w:rPr>
          <w:rFonts w:ascii="Arial" w:hAnsi="Arial" w:cs="Arial"/>
          <w:color w:val="auto"/>
        </w:rPr>
      </w:pPr>
      <w:bookmarkStart w:id="95" w:name="_Toc409695696"/>
      <w:r w:rsidRPr="00E149FC">
        <w:rPr>
          <w:rFonts w:ascii="Arial" w:hAnsi="Arial" w:cs="Arial"/>
          <w:color w:val="auto"/>
        </w:rPr>
        <w:lastRenderedPageBreak/>
        <w:t>Список использованных источников</w:t>
      </w:r>
      <w:bookmarkEnd w:id="95"/>
    </w:p>
    <w:p w:rsidR="00C708AE" w:rsidRDefault="00C708AE" w:rsidP="00C708AE"/>
    <w:p w:rsidR="00C708AE" w:rsidRPr="00C708AE" w:rsidRDefault="00C708AE" w:rsidP="00BA6E18">
      <w:pPr>
        <w:pStyle w:val="a6"/>
        <w:widowControl/>
        <w:numPr>
          <w:ilvl w:val="0"/>
          <w:numId w:val="26"/>
        </w:numPr>
        <w:suppressAutoHyphens w:val="0"/>
        <w:spacing w:after="240" w:line="360" w:lineRule="auto"/>
        <w:ind w:left="714" w:hanging="357"/>
        <w:jc w:val="both"/>
        <w:rPr>
          <w:sz w:val="32"/>
        </w:rPr>
      </w:pPr>
      <w:r w:rsidRPr="00C708AE">
        <w:rPr>
          <w:color w:val="000000"/>
          <w:sz w:val="28"/>
          <w:szCs w:val="22"/>
        </w:rPr>
        <w:t xml:space="preserve">Лебедев </w:t>
      </w:r>
      <w:r w:rsidRPr="00C708AE">
        <w:rPr>
          <w:color w:val="000000"/>
          <w:sz w:val="28"/>
          <w:szCs w:val="22"/>
          <w:lang w:val="en-US"/>
        </w:rPr>
        <w:t>A</w:t>
      </w:r>
      <w:r w:rsidRPr="00C708AE">
        <w:rPr>
          <w:color w:val="000000"/>
          <w:sz w:val="28"/>
          <w:szCs w:val="22"/>
        </w:rPr>
        <w:t>.</w:t>
      </w:r>
      <w:r w:rsidRPr="00C708AE">
        <w:rPr>
          <w:color w:val="000000"/>
          <w:sz w:val="28"/>
          <w:szCs w:val="22"/>
          <w:lang w:val="en-US"/>
        </w:rPr>
        <w:t>A</w:t>
      </w:r>
      <w:r w:rsidRPr="00C708AE">
        <w:rPr>
          <w:color w:val="000000"/>
          <w:sz w:val="28"/>
          <w:szCs w:val="22"/>
        </w:rPr>
        <w:t>.,  Бобронников В.Т., Кра</w:t>
      </w:r>
      <w:r w:rsidRPr="00C708AE">
        <w:rPr>
          <w:color w:val="000000"/>
          <w:sz w:val="28"/>
          <w:szCs w:val="22"/>
        </w:rPr>
        <w:softHyphen/>
        <w:t>сильщиков М.Н., Малышев В.В. Статистическая динамика и оптимизация управления летательных аппаратов: Учебное пособие для авиационных специ</w:t>
      </w:r>
      <w:r w:rsidRPr="00C708AE">
        <w:rPr>
          <w:color w:val="000000"/>
          <w:sz w:val="28"/>
          <w:szCs w:val="22"/>
        </w:rPr>
        <w:softHyphen/>
        <w:t>альностей вузов – М.: Машиностроение,   1985 — 280 с.</w:t>
      </w:r>
    </w:p>
    <w:p w:rsidR="00C708AE" w:rsidRPr="00C708AE" w:rsidRDefault="00C708AE" w:rsidP="00BA6E18">
      <w:pPr>
        <w:pStyle w:val="a6"/>
        <w:widowControl/>
        <w:numPr>
          <w:ilvl w:val="0"/>
          <w:numId w:val="26"/>
        </w:numPr>
        <w:suppressAutoHyphens w:val="0"/>
        <w:spacing w:after="240" w:line="360" w:lineRule="auto"/>
        <w:ind w:left="714" w:hanging="357"/>
        <w:jc w:val="both"/>
        <w:rPr>
          <w:sz w:val="32"/>
        </w:rPr>
      </w:pPr>
      <w:r w:rsidRPr="00C708AE">
        <w:rPr>
          <w:sz w:val="28"/>
          <w:szCs w:val="22"/>
        </w:rPr>
        <w:t xml:space="preserve">Под редакцией М.Н. Красильщикова, Г.Г. Себрякова. Современные информационные технологии в задачах навигации и наведения беспилотных маневренных летательных аппаратов – М.: ФИЗМАТЛИТ, 2009. – 556 с. – </w:t>
      </w:r>
      <w:r w:rsidRPr="00C708AE">
        <w:rPr>
          <w:sz w:val="28"/>
          <w:szCs w:val="22"/>
          <w:lang w:val="en-US"/>
        </w:rPr>
        <w:t>ISBN</w:t>
      </w:r>
      <w:r w:rsidRPr="00C708AE">
        <w:rPr>
          <w:sz w:val="28"/>
          <w:szCs w:val="22"/>
        </w:rPr>
        <w:t xml:space="preserve"> 978-5-9221-1168-3.</w:t>
      </w:r>
    </w:p>
    <w:p w:rsidR="00C708AE" w:rsidRPr="00C708AE" w:rsidRDefault="00C708AE" w:rsidP="00BA6E18">
      <w:pPr>
        <w:pStyle w:val="a6"/>
        <w:widowControl/>
        <w:numPr>
          <w:ilvl w:val="0"/>
          <w:numId w:val="26"/>
        </w:numPr>
        <w:suppressAutoHyphens w:val="0"/>
        <w:spacing w:after="240" w:line="360" w:lineRule="auto"/>
        <w:ind w:left="714" w:hanging="357"/>
        <w:jc w:val="both"/>
        <w:rPr>
          <w:sz w:val="32"/>
        </w:rPr>
      </w:pPr>
      <w:r>
        <w:rPr>
          <w:sz w:val="28"/>
          <w:szCs w:val="22"/>
        </w:rPr>
        <w:t xml:space="preserve">Городецкий В.И., Карсаев О.В., Самойлов В.В., Серебряков С.В. «Прикладные многоагентные системы группового управления», Искусственный интеллект и принятие решений, №2, </w:t>
      </w:r>
      <w:r w:rsidRPr="00C708AE">
        <w:rPr>
          <w:sz w:val="28"/>
          <w:szCs w:val="22"/>
        </w:rPr>
        <w:t>2009</w:t>
      </w:r>
      <w:r>
        <w:rPr>
          <w:sz w:val="28"/>
          <w:szCs w:val="22"/>
        </w:rPr>
        <w:t>г.</w:t>
      </w:r>
      <w:r w:rsidRPr="00C708AE">
        <w:rPr>
          <w:sz w:val="28"/>
          <w:szCs w:val="22"/>
        </w:rPr>
        <w:t>;</w:t>
      </w:r>
    </w:p>
    <w:p w:rsidR="00C708AE" w:rsidRPr="00C708AE" w:rsidRDefault="00C708AE" w:rsidP="00BA6E18">
      <w:pPr>
        <w:pStyle w:val="a6"/>
        <w:widowControl/>
        <w:numPr>
          <w:ilvl w:val="0"/>
          <w:numId w:val="26"/>
        </w:numPr>
        <w:suppressAutoHyphens w:val="0"/>
        <w:spacing w:after="240" w:line="360" w:lineRule="auto"/>
        <w:ind w:left="714" w:hanging="357"/>
        <w:jc w:val="both"/>
        <w:rPr>
          <w:sz w:val="32"/>
        </w:rPr>
      </w:pPr>
      <w:r>
        <w:rPr>
          <w:sz w:val="28"/>
          <w:szCs w:val="22"/>
        </w:rPr>
        <w:t>«Прикладная теория управления беспилотными летательными аппаратами»</w:t>
      </w:r>
      <w:r w:rsidRPr="00C708AE">
        <w:rPr>
          <w:sz w:val="28"/>
          <w:szCs w:val="22"/>
        </w:rPr>
        <w:t xml:space="preserve">, </w:t>
      </w:r>
      <w:r>
        <w:rPr>
          <w:sz w:val="28"/>
          <w:szCs w:val="22"/>
        </w:rPr>
        <w:t>Моисеев В.С., Казань: ГБУ «Республиканский центр мониторинга качества образования». – 768с.</w:t>
      </w:r>
      <w:r w:rsidRPr="00C708AE">
        <w:rPr>
          <w:sz w:val="28"/>
          <w:szCs w:val="22"/>
        </w:rPr>
        <w:t>;</w:t>
      </w:r>
    </w:p>
    <w:p w:rsidR="00C708AE" w:rsidRPr="002674DA" w:rsidRDefault="00C708AE" w:rsidP="00BA6E18">
      <w:pPr>
        <w:pStyle w:val="a6"/>
        <w:widowControl/>
        <w:numPr>
          <w:ilvl w:val="0"/>
          <w:numId w:val="26"/>
        </w:numPr>
        <w:suppressAutoHyphens w:val="0"/>
        <w:spacing w:after="240" w:line="360" w:lineRule="auto"/>
        <w:ind w:left="714" w:hanging="357"/>
        <w:jc w:val="both"/>
        <w:rPr>
          <w:sz w:val="28"/>
        </w:rPr>
      </w:pPr>
      <w:r w:rsidRPr="00C708AE">
        <w:rPr>
          <w:sz w:val="28"/>
        </w:rPr>
        <w:t xml:space="preserve">Бурый А.С., </w:t>
      </w:r>
      <w:r>
        <w:rPr>
          <w:sz w:val="28"/>
        </w:rPr>
        <w:t>Фомичев И.Д. «Мультиагентные модели управления группами автономных летательных аппаратов», Информационно-экономические аспекты стандартизации и технического регулиро</w:t>
      </w:r>
      <w:r w:rsidR="002674DA">
        <w:rPr>
          <w:sz w:val="28"/>
        </w:rPr>
        <w:t>вания: Научный интернет-журнал, №2(12), 2013г.</w:t>
      </w:r>
      <w:r w:rsidR="002674DA" w:rsidRPr="002674DA">
        <w:rPr>
          <w:sz w:val="28"/>
        </w:rPr>
        <w:t>;</w:t>
      </w:r>
    </w:p>
    <w:p w:rsidR="002674DA" w:rsidRPr="00C37E68" w:rsidRDefault="00C37E68" w:rsidP="00BA6E18">
      <w:pPr>
        <w:pStyle w:val="a6"/>
        <w:widowControl/>
        <w:numPr>
          <w:ilvl w:val="0"/>
          <w:numId w:val="26"/>
        </w:numPr>
        <w:suppressAutoHyphens w:val="0"/>
        <w:spacing w:after="240" w:line="360" w:lineRule="auto"/>
        <w:ind w:left="714" w:hanging="357"/>
        <w:jc w:val="both"/>
        <w:rPr>
          <w:sz w:val="28"/>
        </w:rPr>
      </w:pPr>
      <w:r>
        <w:rPr>
          <w:sz w:val="28"/>
        </w:rPr>
        <w:t>Амелин К.С., Антал Е.И., Васильев В.И., Граничина Н.О. «Адаптивное управление автономной группой беспилотных летательных аппаратов»</w:t>
      </w:r>
      <w:r w:rsidRPr="00C37E68">
        <w:rPr>
          <w:sz w:val="28"/>
        </w:rPr>
        <w:t xml:space="preserve">, </w:t>
      </w:r>
      <w:r>
        <w:rPr>
          <w:sz w:val="28"/>
        </w:rPr>
        <w:t>Санкт-Петербургский Государственный Университет, 2009г.</w:t>
      </w:r>
      <w:r w:rsidRPr="00C37E68">
        <w:rPr>
          <w:sz w:val="28"/>
        </w:rPr>
        <w:t>;</w:t>
      </w:r>
    </w:p>
    <w:p w:rsidR="00C37E68" w:rsidRDefault="00C37E68" w:rsidP="00BA6E18">
      <w:pPr>
        <w:pStyle w:val="a6"/>
        <w:widowControl/>
        <w:numPr>
          <w:ilvl w:val="0"/>
          <w:numId w:val="26"/>
        </w:numPr>
        <w:suppressAutoHyphens w:val="0"/>
        <w:spacing w:after="240" w:line="360" w:lineRule="auto"/>
        <w:ind w:left="714" w:hanging="357"/>
        <w:jc w:val="both"/>
        <w:rPr>
          <w:sz w:val="28"/>
        </w:rPr>
      </w:pPr>
      <w:r>
        <w:rPr>
          <w:sz w:val="28"/>
        </w:rPr>
        <w:t>Ефанов В.Н., Мизин С.В., Неретина В.В. «Управление полетом БПЛА в строю на основе координации взаимодействия группы летательных аппаратов», Вестник УГАТУ, с.114-121, №1(62), 2014г.</w:t>
      </w:r>
      <w:r w:rsidRPr="00C37E68">
        <w:rPr>
          <w:sz w:val="28"/>
        </w:rPr>
        <w:t>;</w:t>
      </w:r>
    </w:p>
    <w:p w:rsidR="004A36EB" w:rsidRPr="004A36EB" w:rsidRDefault="004A36EB" w:rsidP="00BA6E18">
      <w:pPr>
        <w:pStyle w:val="a6"/>
        <w:widowControl/>
        <w:numPr>
          <w:ilvl w:val="0"/>
          <w:numId w:val="26"/>
        </w:numPr>
        <w:suppressAutoHyphens w:val="0"/>
        <w:spacing w:after="240" w:line="360" w:lineRule="auto"/>
        <w:ind w:left="714" w:hanging="357"/>
        <w:jc w:val="both"/>
        <w:rPr>
          <w:sz w:val="28"/>
        </w:rPr>
      </w:pPr>
      <w:r>
        <w:rPr>
          <w:sz w:val="28"/>
          <w:szCs w:val="28"/>
        </w:rPr>
        <w:t>Зайцев Н.Л. Экономика промышленного предприятия. – М.:Изд-во ИНФРА-М, 2008. – 414с.</w:t>
      </w:r>
    </w:p>
    <w:p w:rsidR="004A36EB" w:rsidRPr="004C07C3" w:rsidRDefault="004A36EB" w:rsidP="00BA6E18">
      <w:pPr>
        <w:pStyle w:val="a6"/>
        <w:widowControl/>
        <w:numPr>
          <w:ilvl w:val="0"/>
          <w:numId w:val="26"/>
        </w:numPr>
        <w:suppressAutoHyphens w:val="0"/>
        <w:spacing w:after="200" w:line="360" w:lineRule="auto"/>
        <w:jc w:val="both"/>
        <w:rPr>
          <w:sz w:val="28"/>
          <w:szCs w:val="28"/>
        </w:rPr>
      </w:pPr>
      <w:r w:rsidRPr="004C07C3">
        <w:rPr>
          <w:sz w:val="28"/>
          <w:szCs w:val="28"/>
        </w:rPr>
        <w:lastRenderedPageBreak/>
        <w:t>Вдовин В.А., Дегтярев А.В., Оганов В.А. Экономическая эффективность разработки информационных систем и технологий. Учебное пособие: под ред. Дегтярева А.В., ‒ М.: МАИ ‒ Доброе Слово,</w:t>
      </w:r>
      <w:r>
        <w:rPr>
          <w:sz w:val="28"/>
          <w:szCs w:val="28"/>
        </w:rPr>
        <w:t xml:space="preserve"> </w:t>
      </w:r>
      <w:r w:rsidRPr="004C07C3">
        <w:rPr>
          <w:sz w:val="28"/>
          <w:szCs w:val="28"/>
        </w:rPr>
        <w:t>2006. ‒ 60 с</w:t>
      </w:r>
      <w:r>
        <w:rPr>
          <w:sz w:val="28"/>
          <w:szCs w:val="28"/>
        </w:rPr>
        <w:t>.</w:t>
      </w:r>
    </w:p>
    <w:p w:rsidR="004A36EB" w:rsidRDefault="004A36EB" w:rsidP="00BA6E18">
      <w:pPr>
        <w:pStyle w:val="a6"/>
        <w:widowControl/>
        <w:numPr>
          <w:ilvl w:val="0"/>
          <w:numId w:val="26"/>
        </w:numPr>
        <w:suppressAutoHyphens w:val="0"/>
        <w:spacing w:after="240" w:line="360" w:lineRule="auto"/>
        <w:ind w:left="714" w:hanging="357"/>
        <w:jc w:val="both"/>
        <w:rPr>
          <w:sz w:val="28"/>
        </w:rPr>
      </w:pPr>
      <w:r>
        <w:rPr>
          <w:sz w:val="28"/>
        </w:rPr>
        <w:t xml:space="preserve"> Метечко Л.Б., Малько Методические указания к дипломному проектированию по специализации «Управление экологическое безопасностью» - М.:Изд-во Доброе слово, 2012г.</w:t>
      </w:r>
    </w:p>
    <w:p w:rsidR="004A36EB" w:rsidRPr="006B5D73" w:rsidRDefault="004A36EB" w:rsidP="00BA6E18">
      <w:pPr>
        <w:pStyle w:val="a6"/>
        <w:numPr>
          <w:ilvl w:val="0"/>
          <w:numId w:val="26"/>
        </w:numPr>
        <w:spacing w:line="360" w:lineRule="auto"/>
        <w:jc w:val="both"/>
      </w:pPr>
      <w:r>
        <w:rPr>
          <w:sz w:val="28"/>
        </w:rPr>
        <w:t>Бобков Н.И., Голованова Т.В. Охрана труда на ВЦ: Методические указания к дипломному проектированию. – М.:Изд-во МАИ, 1995г.</w:t>
      </w:r>
    </w:p>
    <w:p w:rsidR="004A36EB" w:rsidRPr="006B5D73" w:rsidRDefault="004A36EB" w:rsidP="00BA6E18">
      <w:pPr>
        <w:pStyle w:val="a6"/>
        <w:numPr>
          <w:ilvl w:val="0"/>
          <w:numId w:val="26"/>
        </w:numPr>
        <w:spacing w:line="360" w:lineRule="auto"/>
        <w:jc w:val="both"/>
      </w:pPr>
      <w:r>
        <w:rPr>
          <w:sz w:val="28"/>
        </w:rPr>
        <w:t>Дайнов М.И., Малько Л.И., Яров В.М. Борьба с шумами и вибрацией в авиационной промышленности. Методические указания к дипломному проектированию. – М.:Изд-во МАИ, 1998г.</w:t>
      </w:r>
    </w:p>
    <w:p w:rsidR="004A36EB" w:rsidRPr="006B5D73" w:rsidRDefault="004A36EB" w:rsidP="00BA6E18">
      <w:pPr>
        <w:pStyle w:val="a6"/>
        <w:numPr>
          <w:ilvl w:val="0"/>
          <w:numId w:val="26"/>
        </w:numPr>
        <w:spacing w:line="360" w:lineRule="auto"/>
        <w:jc w:val="both"/>
      </w:pPr>
      <w:r>
        <w:rPr>
          <w:sz w:val="28"/>
        </w:rPr>
        <w:t>Березин В.М., Дайнов М.И. Защита от вредных производственных факторов при работе с ПЭВМ. Учебное пособие. – М.:Изд-во МАИ, 2003г.</w:t>
      </w:r>
    </w:p>
    <w:p w:rsidR="004A36EB" w:rsidRPr="004A36EB" w:rsidRDefault="004A36EB" w:rsidP="00BA6E18">
      <w:pPr>
        <w:pStyle w:val="a6"/>
        <w:numPr>
          <w:ilvl w:val="0"/>
          <w:numId w:val="26"/>
        </w:numPr>
        <w:spacing w:line="360" w:lineRule="auto"/>
        <w:jc w:val="both"/>
      </w:pPr>
      <w:r>
        <w:rPr>
          <w:sz w:val="28"/>
        </w:rPr>
        <w:t>Санитарные нормы и правила СНиП 23-05-95* «Естественное и искусственное освещение» - М.:Изд-во стандартов, 2003г.</w:t>
      </w:r>
    </w:p>
    <w:p w:rsidR="00C708AE" w:rsidRPr="00C708AE" w:rsidRDefault="00C708AE" w:rsidP="00C708AE">
      <w:pPr>
        <w:spacing w:after="240"/>
        <w:jc w:val="both"/>
      </w:pPr>
    </w:p>
    <w:p w:rsidR="00C708AE" w:rsidRDefault="00C708AE">
      <w:pPr>
        <w:widowControl/>
        <w:suppressAutoHyphens w:val="0"/>
        <w:spacing w:after="200" w:line="276" w:lineRule="auto"/>
        <w:rPr>
          <w:rFonts w:eastAsiaTheme="majorEastAsia"/>
          <w:b/>
          <w:bCs/>
          <w:color w:val="365F91" w:themeColor="accent1" w:themeShade="BF"/>
          <w:sz w:val="28"/>
          <w:szCs w:val="28"/>
        </w:rPr>
      </w:pPr>
    </w:p>
    <w:p w:rsidR="001B5580" w:rsidRPr="001B5580" w:rsidRDefault="001B5580" w:rsidP="00453C39">
      <w:pPr>
        <w:pStyle w:val="1"/>
      </w:pPr>
    </w:p>
    <w:sectPr w:rsidR="001B5580" w:rsidRPr="001B5580" w:rsidSect="000B4C20">
      <w:footerReference w:type="default" r:id="rId46"/>
      <w:pgSz w:w="11906" w:h="16838"/>
      <w:pgMar w:top="1134" w:right="567" w:bottom="1134" w:left="1134" w:header="709"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456D" w:rsidRDefault="0092456D" w:rsidP="006D0BAB">
      <w:r>
        <w:separator/>
      </w:r>
    </w:p>
  </w:endnote>
  <w:endnote w:type="continuationSeparator" w:id="0">
    <w:p w:rsidR="0092456D" w:rsidRDefault="0092456D" w:rsidP="006D0B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ndale Sans UI">
    <w:altName w:val="Arial Unicode MS"/>
    <w:charset w:val="CC"/>
    <w:family w:val="auto"/>
    <w:pitch w:val="variable"/>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CYR">
    <w:panose1 w:val="020B0604020202020204"/>
    <w:charset w:val="CC"/>
    <w:family w:val="swiss"/>
    <w:pitch w:val="variable"/>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5081121"/>
      <w:docPartObj>
        <w:docPartGallery w:val="Page Numbers (Bottom of Page)"/>
        <w:docPartUnique/>
      </w:docPartObj>
    </w:sdtPr>
    <w:sdtEndPr/>
    <w:sdtContent>
      <w:p w:rsidR="009C4AEE" w:rsidRDefault="009C4AEE">
        <w:pPr>
          <w:pStyle w:val="a9"/>
          <w:jc w:val="right"/>
        </w:pPr>
        <w:r>
          <w:fldChar w:fldCharType="begin"/>
        </w:r>
        <w:r>
          <w:instrText>PAGE   \* MERGEFORMAT</w:instrText>
        </w:r>
        <w:r>
          <w:fldChar w:fldCharType="separate"/>
        </w:r>
        <w:r w:rsidR="007323DC">
          <w:rPr>
            <w:noProof/>
          </w:rPr>
          <w:t>2</w:t>
        </w:r>
        <w:r>
          <w:fldChar w:fldCharType="end"/>
        </w:r>
      </w:p>
    </w:sdtContent>
  </w:sdt>
  <w:p w:rsidR="009C4AEE" w:rsidRDefault="009C4AEE">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456D" w:rsidRDefault="0092456D" w:rsidP="006D0BAB">
      <w:r>
        <w:separator/>
      </w:r>
    </w:p>
  </w:footnote>
  <w:footnote w:type="continuationSeparator" w:id="0">
    <w:p w:rsidR="0092456D" w:rsidRDefault="0092456D" w:rsidP="006D0BA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E0579"/>
    <w:multiLevelType w:val="hybridMultilevel"/>
    <w:tmpl w:val="4312655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nsid w:val="03AB5509"/>
    <w:multiLevelType w:val="hybridMultilevel"/>
    <w:tmpl w:val="24344B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3DF32E4"/>
    <w:multiLevelType w:val="hybridMultilevel"/>
    <w:tmpl w:val="3BC8BE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C6827FA"/>
    <w:multiLevelType w:val="hybridMultilevel"/>
    <w:tmpl w:val="C44EA0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CC47C21"/>
    <w:multiLevelType w:val="multilevel"/>
    <w:tmpl w:val="8A22B826"/>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508" w:hanging="1800"/>
      </w:pPr>
      <w:rPr>
        <w:rFonts w:hint="default"/>
      </w:rPr>
    </w:lvl>
  </w:abstractNum>
  <w:abstractNum w:abstractNumId="5">
    <w:nsid w:val="0DED708A"/>
    <w:multiLevelType w:val="hybridMultilevel"/>
    <w:tmpl w:val="626C4A5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nsid w:val="14F778CE"/>
    <w:multiLevelType w:val="hybridMultilevel"/>
    <w:tmpl w:val="AD16BA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6A61CB6"/>
    <w:multiLevelType w:val="hybridMultilevel"/>
    <w:tmpl w:val="4BB6F6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A4030A3"/>
    <w:multiLevelType w:val="hybridMultilevel"/>
    <w:tmpl w:val="1CD45AC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nsid w:val="20144A68"/>
    <w:multiLevelType w:val="hybridMultilevel"/>
    <w:tmpl w:val="8A6AA1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0F62C3B"/>
    <w:multiLevelType w:val="hybridMultilevel"/>
    <w:tmpl w:val="18C245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2141B1E"/>
    <w:multiLevelType w:val="hybridMultilevel"/>
    <w:tmpl w:val="16484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4660DBB"/>
    <w:multiLevelType w:val="hybridMultilevel"/>
    <w:tmpl w:val="D982FB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25EA2BFD"/>
    <w:multiLevelType w:val="hybridMultilevel"/>
    <w:tmpl w:val="9B4297C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nsid w:val="290A0F35"/>
    <w:multiLevelType w:val="multilevel"/>
    <w:tmpl w:val="017071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29BB3628"/>
    <w:multiLevelType w:val="hybridMultilevel"/>
    <w:tmpl w:val="9C6AF43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nsid w:val="29FF43F5"/>
    <w:multiLevelType w:val="hybridMultilevel"/>
    <w:tmpl w:val="8D0EEE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2B410CA1"/>
    <w:multiLevelType w:val="hybridMultilevel"/>
    <w:tmpl w:val="4FCE07F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nsid w:val="2B5B7676"/>
    <w:multiLevelType w:val="hybridMultilevel"/>
    <w:tmpl w:val="C48CAA3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nsid w:val="2C08706F"/>
    <w:multiLevelType w:val="hybridMultilevel"/>
    <w:tmpl w:val="30162CB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nsid w:val="2E1B01DD"/>
    <w:multiLevelType w:val="hybridMultilevel"/>
    <w:tmpl w:val="338839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2E787FBD"/>
    <w:multiLevelType w:val="hybridMultilevel"/>
    <w:tmpl w:val="B23897D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nsid w:val="2EAB04AE"/>
    <w:multiLevelType w:val="hybridMultilevel"/>
    <w:tmpl w:val="E84C43FC"/>
    <w:lvl w:ilvl="0" w:tplc="2E7EE14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nsid w:val="307D749A"/>
    <w:multiLevelType w:val="hybridMultilevel"/>
    <w:tmpl w:val="25881E8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nsid w:val="30B54932"/>
    <w:multiLevelType w:val="hybridMultilevel"/>
    <w:tmpl w:val="804AFA7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nsid w:val="30CC4FC2"/>
    <w:multiLevelType w:val="hybridMultilevel"/>
    <w:tmpl w:val="013EF89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nsid w:val="3131643F"/>
    <w:multiLevelType w:val="hybridMultilevel"/>
    <w:tmpl w:val="150264FC"/>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7">
    <w:nsid w:val="3264593F"/>
    <w:multiLevelType w:val="hybridMultilevel"/>
    <w:tmpl w:val="29D07BD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nsid w:val="32AB1526"/>
    <w:multiLevelType w:val="hybridMultilevel"/>
    <w:tmpl w:val="26480BB8"/>
    <w:lvl w:ilvl="0" w:tplc="E606060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9">
    <w:nsid w:val="36E3685B"/>
    <w:multiLevelType w:val="hybridMultilevel"/>
    <w:tmpl w:val="917CCE6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0">
    <w:nsid w:val="3BDB0C4B"/>
    <w:multiLevelType w:val="multilevel"/>
    <w:tmpl w:val="C2060EFE"/>
    <w:lvl w:ilvl="0">
      <w:start w:val="1"/>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nsid w:val="3EF9096D"/>
    <w:multiLevelType w:val="hybridMultilevel"/>
    <w:tmpl w:val="A8A2EBA6"/>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2">
    <w:nsid w:val="3F630C50"/>
    <w:multiLevelType w:val="hybridMultilevel"/>
    <w:tmpl w:val="154EA85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3">
    <w:nsid w:val="42F5732E"/>
    <w:multiLevelType w:val="multilevel"/>
    <w:tmpl w:val="C5E22C36"/>
    <w:lvl w:ilvl="0">
      <w:start w:val="1"/>
      <w:numFmt w:val="decimal"/>
      <w:lvlText w:val="%1."/>
      <w:lvlJc w:val="left"/>
      <w:pPr>
        <w:ind w:left="1065" w:hanging="360"/>
      </w:pPr>
      <w:rPr>
        <w:rFonts w:hint="default"/>
      </w:rPr>
    </w:lvl>
    <w:lvl w:ilvl="1">
      <w:start w:val="2"/>
      <w:numFmt w:val="decimal"/>
      <w:isLgl/>
      <w:lvlText w:val="%1.%2."/>
      <w:lvlJc w:val="left"/>
      <w:pPr>
        <w:ind w:left="1425" w:hanging="72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785" w:hanging="108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2145" w:hanging="1440"/>
      </w:pPr>
      <w:rPr>
        <w:rFonts w:hint="default"/>
      </w:rPr>
    </w:lvl>
    <w:lvl w:ilvl="6">
      <w:start w:val="1"/>
      <w:numFmt w:val="decimal"/>
      <w:isLgl/>
      <w:lvlText w:val="%1.%2.%3.%4.%5.%6.%7."/>
      <w:lvlJc w:val="left"/>
      <w:pPr>
        <w:ind w:left="2505" w:hanging="1800"/>
      </w:pPr>
      <w:rPr>
        <w:rFonts w:hint="default"/>
      </w:rPr>
    </w:lvl>
    <w:lvl w:ilvl="7">
      <w:start w:val="1"/>
      <w:numFmt w:val="decimal"/>
      <w:isLgl/>
      <w:lvlText w:val="%1.%2.%3.%4.%5.%6.%7.%8."/>
      <w:lvlJc w:val="left"/>
      <w:pPr>
        <w:ind w:left="2505" w:hanging="1800"/>
      </w:pPr>
      <w:rPr>
        <w:rFonts w:hint="default"/>
      </w:rPr>
    </w:lvl>
    <w:lvl w:ilvl="8">
      <w:start w:val="1"/>
      <w:numFmt w:val="decimal"/>
      <w:isLgl/>
      <w:lvlText w:val="%1.%2.%3.%4.%5.%6.%7.%8.%9."/>
      <w:lvlJc w:val="left"/>
      <w:pPr>
        <w:ind w:left="2865" w:hanging="2160"/>
      </w:pPr>
      <w:rPr>
        <w:rFonts w:hint="default"/>
      </w:rPr>
    </w:lvl>
  </w:abstractNum>
  <w:abstractNum w:abstractNumId="34">
    <w:nsid w:val="43C76B54"/>
    <w:multiLevelType w:val="hybridMultilevel"/>
    <w:tmpl w:val="C1A206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48CC0254"/>
    <w:multiLevelType w:val="hybridMultilevel"/>
    <w:tmpl w:val="221E43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510D2318"/>
    <w:multiLevelType w:val="multilevel"/>
    <w:tmpl w:val="EB20E50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nsid w:val="5390790C"/>
    <w:multiLevelType w:val="hybridMultilevel"/>
    <w:tmpl w:val="1D50FE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554911CA"/>
    <w:multiLevelType w:val="hybridMultilevel"/>
    <w:tmpl w:val="56D0CE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5B2B5464"/>
    <w:multiLevelType w:val="hybridMultilevel"/>
    <w:tmpl w:val="79A40D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5C5A4499"/>
    <w:multiLevelType w:val="hybridMultilevel"/>
    <w:tmpl w:val="DB9C9330"/>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41">
    <w:nsid w:val="5E7F0419"/>
    <w:multiLevelType w:val="hybridMultilevel"/>
    <w:tmpl w:val="ABE8681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2">
    <w:nsid w:val="6652297F"/>
    <w:multiLevelType w:val="hybridMultilevel"/>
    <w:tmpl w:val="D4A66E3A"/>
    <w:lvl w:ilvl="0" w:tplc="A3E89B0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3">
    <w:nsid w:val="66A45F87"/>
    <w:multiLevelType w:val="hybridMultilevel"/>
    <w:tmpl w:val="1D20C7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67D52023"/>
    <w:multiLevelType w:val="hybridMultilevel"/>
    <w:tmpl w:val="52086D6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5">
    <w:nsid w:val="680B30E8"/>
    <w:multiLevelType w:val="hybridMultilevel"/>
    <w:tmpl w:val="F3327A3A"/>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46">
    <w:nsid w:val="696B090B"/>
    <w:multiLevelType w:val="hybridMultilevel"/>
    <w:tmpl w:val="2C7874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nsid w:val="6DCB43F7"/>
    <w:multiLevelType w:val="hybridMultilevel"/>
    <w:tmpl w:val="530A19B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8">
    <w:nsid w:val="6ED8286C"/>
    <w:multiLevelType w:val="hybridMultilevel"/>
    <w:tmpl w:val="05C4B1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nsid w:val="6EDD7354"/>
    <w:multiLevelType w:val="hybridMultilevel"/>
    <w:tmpl w:val="45AE837C"/>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50">
    <w:nsid w:val="702160E9"/>
    <w:multiLevelType w:val="hybridMultilevel"/>
    <w:tmpl w:val="22E404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nsid w:val="72DC211D"/>
    <w:multiLevelType w:val="multilevel"/>
    <w:tmpl w:val="26C49DE2"/>
    <w:lvl w:ilvl="0">
      <w:start w:val="4"/>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2">
    <w:nsid w:val="77605DC0"/>
    <w:multiLevelType w:val="hybridMultilevel"/>
    <w:tmpl w:val="D7BCCE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nsid w:val="791201E6"/>
    <w:multiLevelType w:val="hybridMultilevel"/>
    <w:tmpl w:val="297E189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4">
    <w:nsid w:val="7A01450A"/>
    <w:multiLevelType w:val="hybridMultilevel"/>
    <w:tmpl w:val="BE684E9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5">
    <w:nsid w:val="7C0E7AAC"/>
    <w:multiLevelType w:val="multilevel"/>
    <w:tmpl w:val="7EC619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440" w:hanging="108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160" w:hanging="180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56">
    <w:nsid w:val="7C6031E5"/>
    <w:multiLevelType w:val="hybridMultilevel"/>
    <w:tmpl w:val="BC1057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7"/>
  </w:num>
  <w:num w:numId="2">
    <w:abstractNumId w:val="48"/>
  </w:num>
  <w:num w:numId="3">
    <w:abstractNumId w:val="36"/>
  </w:num>
  <w:num w:numId="4">
    <w:abstractNumId w:val="21"/>
  </w:num>
  <w:num w:numId="5">
    <w:abstractNumId w:val="4"/>
  </w:num>
  <w:num w:numId="6">
    <w:abstractNumId w:val="53"/>
  </w:num>
  <w:num w:numId="7">
    <w:abstractNumId w:val="45"/>
  </w:num>
  <w:num w:numId="8">
    <w:abstractNumId w:val="54"/>
  </w:num>
  <w:num w:numId="9">
    <w:abstractNumId w:val="0"/>
  </w:num>
  <w:num w:numId="10">
    <w:abstractNumId w:val="27"/>
  </w:num>
  <w:num w:numId="11">
    <w:abstractNumId w:val="17"/>
  </w:num>
  <w:num w:numId="12">
    <w:abstractNumId w:val="25"/>
  </w:num>
  <w:num w:numId="13">
    <w:abstractNumId w:val="47"/>
  </w:num>
  <w:num w:numId="14">
    <w:abstractNumId w:val="52"/>
  </w:num>
  <w:num w:numId="15">
    <w:abstractNumId w:val="15"/>
  </w:num>
  <w:num w:numId="16">
    <w:abstractNumId w:val="28"/>
  </w:num>
  <w:num w:numId="17">
    <w:abstractNumId w:val="26"/>
  </w:num>
  <w:num w:numId="18">
    <w:abstractNumId w:val="14"/>
  </w:num>
  <w:num w:numId="19">
    <w:abstractNumId w:val="49"/>
  </w:num>
  <w:num w:numId="20">
    <w:abstractNumId w:val="43"/>
  </w:num>
  <w:num w:numId="21">
    <w:abstractNumId w:val="38"/>
  </w:num>
  <w:num w:numId="22">
    <w:abstractNumId w:val="1"/>
  </w:num>
  <w:num w:numId="23">
    <w:abstractNumId w:val="44"/>
  </w:num>
  <w:num w:numId="24">
    <w:abstractNumId w:val="22"/>
  </w:num>
  <w:num w:numId="25">
    <w:abstractNumId w:val="40"/>
  </w:num>
  <w:num w:numId="26">
    <w:abstractNumId w:val="20"/>
  </w:num>
  <w:num w:numId="27">
    <w:abstractNumId w:val="42"/>
  </w:num>
  <w:num w:numId="28">
    <w:abstractNumId w:val="12"/>
  </w:num>
  <w:num w:numId="29">
    <w:abstractNumId w:val="33"/>
  </w:num>
  <w:num w:numId="30">
    <w:abstractNumId w:val="13"/>
  </w:num>
  <w:num w:numId="31">
    <w:abstractNumId w:val="6"/>
  </w:num>
  <w:num w:numId="32">
    <w:abstractNumId w:val="8"/>
  </w:num>
  <w:num w:numId="33">
    <w:abstractNumId w:val="19"/>
  </w:num>
  <w:num w:numId="34">
    <w:abstractNumId w:val="41"/>
  </w:num>
  <w:num w:numId="35">
    <w:abstractNumId w:val="23"/>
  </w:num>
  <w:num w:numId="36">
    <w:abstractNumId w:val="18"/>
  </w:num>
  <w:num w:numId="37">
    <w:abstractNumId w:val="31"/>
  </w:num>
  <w:num w:numId="38">
    <w:abstractNumId w:val="32"/>
  </w:num>
  <w:num w:numId="39">
    <w:abstractNumId w:val="24"/>
  </w:num>
  <w:num w:numId="40">
    <w:abstractNumId w:val="29"/>
  </w:num>
  <w:num w:numId="41">
    <w:abstractNumId w:val="5"/>
  </w:num>
  <w:num w:numId="42">
    <w:abstractNumId w:val="11"/>
  </w:num>
  <w:num w:numId="43">
    <w:abstractNumId w:val="9"/>
  </w:num>
  <w:num w:numId="44">
    <w:abstractNumId w:val="55"/>
  </w:num>
  <w:num w:numId="45">
    <w:abstractNumId w:val="16"/>
  </w:num>
  <w:num w:numId="46">
    <w:abstractNumId w:val="51"/>
  </w:num>
  <w:num w:numId="47">
    <w:abstractNumId w:val="30"/>
  </w:num>
  <w:num w:numId="48">
    <w:abstractNumId w:val="39"/>
  </w:num>
  <w:num w:numId="49">
    <w:abstractNumId w:val="10"/>
  </w:num>
  <w:num w:numId="50">
    <w:abstractNumId w:val="3"/>
  </w:num>
  <w:num w:numId="51">
    <w:abstractNumId w:val="56"/>
  </w:num>
  <w:num w:numId="52">
    <w:abstractNumId w:val="35"/>
  </w:num>
  <w:num w:numId="53">
    <w:abstractNumId w:val="7"/>
  </w:num>
  <w:num w:numId="54">
    <w:abstractNumId w:val="46"/>
  </w:num>
  <w:num w:numId="55">
    <w:abstractNumId w:val="2"/>
  </w:num>
  <w:num w:numId="56">
    <w:abstractNumId w:val="50"/>
  </w:num>
  <w:num w:numId="57">
    <w:abstractNumId w:val="3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3885"/>
    <w:rsid w:val="0000090F"/>
    <w:rsid w:val="00006C2E"/>
    <w:rsid w:val="0001220C"/>
    <w:rsid w:val="00012590"/>
    <w:rsid w:val="00012721"/>
    <w:rsid w:val="0001445D"/>
    <w:rsid w:val="00027A00"/>
    <w:rsid w:val="00030254"/>
    <w:rsid w:val="00037BC7"/>
    <w:rsid w:val="00040922"/>
    <w:rsid w:val="000438C7"/>
    <w:rsid w:val="00046F31"/>
    <w:rsid w:val="000510D9"/>
    <w:rsid w:val="00052B19"/>
    <w:rsid w:val="00057074"/>
    <w:rsid w:val="00057644"/>
    <w:rsid w:val="00067F99"/>
    <w:rsid w:val="00075046"/>
    <w:rsid w:val="00075F8E"/>
    <w:rsid w:val="00080210"/>
    <w:rsid w:val="00082F09"/>
    <w:rsid w:val="000857FF"/>
    <w:rsid w:val="00090068"/>
    <w:rsid w:val="00091AE1"/>
    <w:rsid w:val="0009229B"/>
    <w:rsid w:val="00093489"/>
    <w:rsid w:val="00094832"/>
    <w:rsid w:val="000A67B4"/>
    <w:rsid w:val="000B0D69"/>
    <w:rsid w:val="000B1628"/>
    <w:rsid w:val="000B4C20"/>
    <w:rsid w:val="000B6098"/>
    <w:rsid w:val="000C0ED8"/>
    <w:rsid w:val="000C3314"/>
    <w:rsid w:val="000C486D"/>
    <w:rsid w:val="000C5FB9"/>
    <w:rsid w:val="000D45B3"/>
    <w:rsid w:val="000D46E4"/>
    <w:rsid w:val="000D7680"/>
    <w:rsid w:val="000E7096"/>
    <w:rsid w:val="000E75DA"/>
    <w:rsid w:val="000F03DE"/>
    <w:rsid w:val="00103EC2"/>
    <w:rsid w:val="0010446B"/>
    <w:rsid w:val="00106E11"/>
    <w:rsid w:val="001124AC"/>
    <w:rsid w:val="00114A4F"/>
    <w:rsid w:val="001261CB"/>
    <w:rsid w:val="00134894"/>
    <w:rsid w:val="00143434"/>
    <w:rsid w:val="00145131"/>
    <w:rsid w:val="0016010A"/>
    <w:rsid w:val="00160C53"/>
    <w:rsid w:val="0016594B"/>
    <w:rsid w:val="001709F2"/>
    <w:rsid w:val="00170AB3"/>
    <w:rsid w:val="00172A96"/>
    <w:rsid w:val="001747B0"/>
    <w:rsid w:val="00182496"/>
    <w:rsid w:val="00183437"/>
    <w:rsid w:val="001841FD"/>
    <w:rsid w:val="001859EB"/>
    <w:rsid w:val="001873FB"/>
    <w:rsid w:val="00190244"/>
    <w:rsid w:val="00193090"/>
    <w:rsid w:val="001A0CE9"/>
    <w:rsid w:val="001A1F2B"/>
    <w:rsid w:val="001A31E4"/>
    <w:rsid w:val="001A4A8D"/>
    <w:rsid w:val="001A5BB3"/>
    <w:rsid w:val="001B0344"/>
    <w:rsid w:val="001B5580"/>
    <w:rsid w:val="001B575B"/>
    <w:rsid w:val="001C1C00"/>
    <w:rsid w:val="001C58EB"/>
    <w:rsid w:val="001E340C"/>
    <w:rsid w:val="001E7549"/>
    <w:rsid w:val="001F0924"/>
    <w:rsid w:val="001F1371"/>
    <w:rsid w:val="001F20D6"/>
    <w:rsid w:val="001F476F"/>
    <w:rsid w:val="002022C2"/>
    <w:rsid w:val="0020237D"/>
    <w:rsid w:val="00207DFF"/>
    <w:rsid w:val="00215CBC"/>
    <w:rsid w:val="00216BC9"/>
    <w:rsid w:val="00223885"/>
    <w:rsid w:val="0022436C"/>
    <w:rsid w:val="002279DE"/>
    <w:rsid w:val="00231827"/>
    <w:rsid w:val="002327DF"/>
    <w:rsid w:val="00232B04"/>
    <w:rsid w:val="00236B97"/>
    <w:rsid w:val="002404FB"/>
    <w:rsid w:val="0024501D"/>
    <w:rsid w:val="00255BE8"/>
    <w:rsid w:val="00257735"/>
    <w:rsid w:val="00260BB2"/>
    <w:rsid w:val="00264DBC"/>
    <w:rsid w:val="0026607C"/>
    <w:rsid w:val="002674DA"/>
    <w:rsid w:val="0027405E"/>
    <w:rsid w:val="00280A16"/>
    <w:rsid w:val="00283A08"/>
    <w:rsid w:val="002848C8"/>
    <w:rsid w:val="0028692C"/>
    <w:rsid w:val="00287B76"/>
    <w:rsid w:val="00297B09"/>
    <w:rsid w:val="002A2D24"/>
    <w:rsid w:val="002A3945"/>
    <w:rsid w:val="002A4CE7"/>
    <w:rsid w:val="002A6773"/>
    <w:rsid w:val="002B00E3"/>
    <w:rsid w:val="002B65C3"/>
    <w:rsid w:val="002C10D0"/>
    <w:rsid w:val="002C2BE9"/>
    <w:rsid w:val="002C69A8"/>
    <w:rsid w:val="002D6828"/>
    <w:rsid w:val="002F6988"/>
    <w:rsid w:val="00300D34"/>
    <w:rsid w:val="003118E3"/>
    <w:rsid w:val="00312DE0"/>
    <w:rsid w:val="00314FEA"/>
    <w:rsid w:val="00322828"/>
    <w:rsid w:val="0032644B"/>
    <w:rsid w:val="00326709"/>
    <w:rsid w:val="003434AD"/>
    <w:rsid w:val="00350C45"/>
    <w:rsid w:val="003559F9"/>
    <w:rsid w:val="00373B17"/>
    <w:rsid w:val="00391EC6"/>
    <w:rsid w:val="003A7863"/>
    <w:rsid w:val="003B382C"/>
    <w:rsid w:val="003C1A57"/>
    <w:rsid w:val="003D2128"/>
    <w:rsid w:val="003D2BA4"/>
    <w:rsid w:val="003D2FF0"/>
    <w:rsid w:val="003D5BDE"/>
    <w:rsid w:val="003E1C0F"/>
    <w:rsid w:val="003E2D57"/>
    <w:rsid w:val="003E37E3"/>
    <w:rsid w:val="003E47AD"/>
    <w:rsid w:val="003E71BC"/>
    <w:rsid w:val="003F1DB6"/>
    <w:rsid w:val="003F4B5B"/>
    <w:rsid w:val="003F736F"/>
    <w:rsid w:val="004016B3"/>
    <w:rsid w:val="0041254F"/>
    <w:rsid w:val="00413571"/>
    <w:rsid w:val="0041378E"/>
    <w:rsid w:val="00414CB1"/>
    <w:rsid w:val="00421870"/>
    <w:rsid w:val="0042351C"/>
    <w:rsid w:val="004252DA"/>
    <w:rsid w:val="004256F5"/>
    <w:rsid w:val="00425FD0"/>
    <w:rsid w:val="00430522"/>
    <w:rsid w:val="00431B04"/>
    <w:rsid w:val="00436F8B"/>
    <w:rsid w:val="00441A51"/>
    <w:rsid w:val="00447257"/>
    <w:rsid w:val="00453C39"/>
    <w:rsid w:val="00455CCC"/>
    <w:rsid w:val="00460319"/>
    <w:rsid w:val="00461CD4"/>
    <w:rsid w:val="00467311"/>
    <w:rsid w:val="004701E1"/>
    <w:rsid w:val="00476114"/>
    <w:rsid w:val="004761EE"/>
    <w:rsid w:val="0048029B"/>
    <w:rsid w:val="0048058D"/>
    <w:rsid w:val="0049020D"/>
    <w:rsid w:val="00490C43"/>
    <w:rsid w:val="00491FD5"/>
    <w:rsid w:val="004927E0"/>
    <w:rsid w:val="00492EF2"/>
    <w:rsid w:val="00494761"/>
    <w:rsid w:val="00495555"/>
    <w:rsid w:val="004A14E9"/>
    <w:rsid w:val="004A1920"/>
    <w:rsid w:val="004A3693"/>
    <w:rsid w:val="004A36EB"/>
    <w:rsid w:val="004A3F0A"/>
    <w:rsid w:val="004A7AAD"/>
    <w:rsid w:val="004B10D4"/>
    <w:rsid w:val="004B50DE"/>
    <w:rsid w:val="004B6CF7"/>
    <w:rsid w:val="004C00AF"/>
    <w:rsid w:val="004D0C81"/>
    <w:rsid w:val="004D6DF2"/>
    <w:rsid w:val="004E2974"/>
    <w:rsid w:val="004E2C62"/>
    <w:rsid w:val="004F04C8"/>
    <w:rsid w:val="00503E27"/>
    <w:rsid w:val="005115F0"/>
    <w:rsid w:val="0052334F"/>
    <w:rsid w:val="00523ACF"/>
    <w:rsid w:val="00530F83"/>
    <w:rsid w:val="00532095"/>
    <w:rsid w:val="00536D48"/>
    <w:rsid w:val="00541C5D"/>
    <w:rsid w:val="005448BF"/>
    <w:rsid w:val="00544E84"/>
    <w:rsid w:val="00553C17"/>
    <w:rsid w:val="00555358"/>
    <w:rsid w:val="005553F9"/>
    <w:rsid w:val="00556845"/>
    <w:rsid w:val="005669F1"/>
    <w:rsid w:val="00576EF7"/>
    <w:rsid w:val="005816BA"/>
    <w:rsid w:val="00581FBB"/>
    <w:rsid w:val="005857A8"/>
    <w:rsid w:val="0058735C"/>
    <w:rsid w:val="00592474"/>
    <w:rsid w:val="005947DD"/>
    <w:rsid w:val="005959B1"/>
    <w:rsid w:val="005A2F00"/>
    <w:rsid w:val="005A67B2"/>
    <w:rsid w:val="005C578B"/>
    <w:rsid w:val="005C6189"/>
    <w:rsid w:val="005C6E5C"/>
    <w:rsid w:val="005D31A5"/>
    <w:rsid w:val="005D4036"/>
    <w:rsid w:val="005E0FBC"/>
    <w:rsid w:val="005E2F50"/>
    <w:rsid w:val="005E4783"/>
    <w:rsid w:val="005E5C2A"/>
    <w:rsid w:val="005F059F"/>
    <w:rsid w:val="005F08C6"/>
    <w:rsid w:val="005F2906"/>
    <w:rsid w:val="00621CB7"/>
    <w:rsid w:val="00623D9D"/>
    <w:rsid w:val="00623EA2"/>
    <w:rsid w:val="00627CF9"/>
    <w:rsid w:val="00631F6C"/>
    <w:rsid w:val="00632BEA"/>
    <w:rsid w:val="00637EFF"/>
    <w:rsid w:val="00640F8F"/>
    <w:rsid w:val="006479A2"/>
    <w:rsid w:val="00650063"/>
    <w:rsid w:val="00655CD6"/>
    <w:rsid w:val="00662068"/>
    <w:rsid w:val="00663036"/>
    <w:rsid w:val="00667436"/>
    <w:rsid w:val="00671446"/>
    <w:rsid w:val="00695265"/>
    <w:rsid w:val="006A408D"/>
    <w:rsid w:val="006A49F7"/>
    <w:rsid w:val="006A511E"/>
    <w:rsid w:val="006A7CE6"/>
    <w:rsid w:val="006B5176"/>
    <w:rsid w:val="006B690C"/>
    <w:rsid w:val="006D0BAB"/>
    <w:rsid w:val="006D57D5"/>
    <w:rsid w:val="006D7D4F"/>
    <w:rsid w:val="006E0CC0"/>
    <w:rsid w:val="00700D78"/>
    <w:rsid w:val="00702AF6"/>
    <w:rsid w:val="00704D73"/>
    <w:rsid w:val="00706398"/>
    <w:rsid w:val="00706975"/>
    <w:rsid w:val="00715F99"/>
    <w:rsid w:val="00716EBE"/>
    <w:rsid w:val="0072122C"/>
    <w:rsid w:val="00725017"/>
    <w:rsid w:val="007317F3"/>
    <w:rsid w:val="007323DC"/>
    <w:rsid w:val="00737BDE"/>
    <w:rsid w:val="00740A62"/>
    <w:rsid w:val="00747E10"/>
    <w:rsid w:val="00750923"/>
    <w:rsid w:val="00753153"/>
    <w:rsid w:val="00753D8D"/>
    <w:rsid w:val="0075781B"/>
    <w:rsid w:val="00763100"/>
    <w:rsid w:val="0077149A"/>
    <w:rsid w:val="0077215D"/>
    <w:rsid w:val="00772478"/>
    <w:rsid w:val="0077303A"/>
    <w:rsid w:val="0077405A"/>
    <w:rsid w:val="00775613"/>
    <w:rsid w:val="00780FBF"/>
    <w:rsid w:val="00782942"/>
    <w:rsid w:val="00782EE8"/>
    <w:rsid w:val="0078635A"/>
    <w:rsid w:val="00791082"/>
    <w:rsid w:val="00797B3D"/>
    <w:rsid w:val="007A7902"/>
    <w:rsid w:val="007B1D78"/>
    <w:rsid w:val="007B2409"/>
    <w:rsid w:val="007B7919"/>
    <w:rsid w:val="007B7D0C"/>
    <w:rsid w:val="007C0D06"/>
    <w:rsid w:val="007C25E8"/>
    <w:rsid w:val="007D001B"/>
    <w:rsid w:val="007D6A6B"/>
    <w:rsid w:val="007E2518"/>
    <w:rsid w:val="007E5557"/>
    <w:rsid w:val="007F0809"/>
    <w:rsid w:val="007F285F"/>
    <w:rsid w:val="00804833"/>
    <w:rsid w:val="00805B37"/>
    <w:rsid w:val="00806D42"/>
    <w:rsid w:val="00815100"/>
    <w:rsid w:val="0081589C"/>
    <w:rsid w:val="00822015"/>
    <w:rsid w:val="008318E1"/>
    <w:rsid w:val="008376E9"/>
    <w:rsid w:val="00837B45"/>
    <w:rsid w:val="00840BE7"/>
    <w:rsid w:val="00841C10"/>
    <w:rsid w:val="00845D5B"/>
    <w:rsid w:val="00851C3D"/>
    <w:rsid w:val="00857566"/>
    <w:rsid w:val="008627AD"/>
    <w:rsid w:val="00862ED8"/>
    <w:rsid w:val="0086698E"/>
    <w:rsid w:val="008670D4"/>
    <w:rsid w:val="00875963"/>
    <w:rsid w:val="00875B09"/>
    <w:rsid w:val="00876CB7"/>
    <w:rsid w:val="00876DD6"/>
    <w:rsid w:val="0087723C"/>
    <w:rsid w:val="008830F3"/>
    <w:rsid w:val="00887BC0"/>
    <w:rsid w:val="00891367"/>
    <w:rsid w:val="00894F2F"/>
    <w:rsid w:val="00896799"/>
    <w:rsid w:val="008A277B"/>
    <w:rsid w:val="008A56A9"/>
    <w:rsid w:val="008C3365"/>
    <w:rsid w:val="008C6C54"/>
    <w:rsid w:val="008C6DB5"/>
    <w:rsid w:val="008D5F12"/>
    <w:rsid w:val="008E43FA"/>
    <w:rsid w:val="00900DEB"/>
    <w:rsid w:val="00904C5F"/>
    <w:rsid w:val="00912B03"/>
    <w:rsid w:val="00915FB1"/>
    <w:rsid w:val="00917A7C"/>
    <w:rsid w:val="0092456D"/>
    <w:rsid w:val="00925DEA"/>
    <w:rsid w:val="00932762"/>
    <w:rsid w:val="009334D5"/>
    <w:rsid w:val="00934501"/>
    <w:rsid w:val="009345B6"/>
    <w:rsid w:val="00936A75"/>
    <w:rsid w:val="0094054A"/>
    <w:rsid w:val="00945E3E"/>
    <w:rsid w:val="00947D6F"/>
    <w:rsid w:val="009500CC"/>
    <w:rsid w:val="00950FC0"/>
    <w:rsid w:val="0095267A"/>
    <w:rsid w:val="00960E97"/>
    <w:rsid w:val="00962EE5"/>
    <w:rsid w:val="00966D69"/>
    <w:rsid w:val="009676D2"/>
    <w:rsid w:val="009817E5"/>
    <w:rsid w:val="00982138"/>
    <w:rsid w:val="00985466"/>
    <w:rsid w:val="00985524"/>
    <w:rsid w:val="009861FD"/>
    <w:rsid w:val="00987D0B"/>
    <w:rsid w:val="00990213"/>
    <w:rsid w:val="00990920"/>
    <w:rsid w:val="00992B80"/>
    <w:rsid w:val="00995BC5"/>
    <w:rsid w:val="009A2766"/>
    <w:rsid w:val="009A3B7E"/>
    <w:rsid w:val="009A5CA6"/>
    <w:rsid w:val="009A7F88"/>
    <w:rsid w:val="009B18D1"/>
    <w:rsid w:val="009B5AE7"/>
    <w:rsid w:val="009B7883"/>
    <w:rsid w:val="009C4AEE"/>
    <w:rsid w:val="009C5AB3"/>
    <w:rsid w:val="009C7EB1"/>
    <w:rsid w:val="009D3196"/>
    <w:rsid w:val="009E1591"/>
    <w:rsid w:val="009E621F"/>
    <w:rsid w:val="009F139E"/>
    <w:rsid w:val="009F6237"/>
    <w:rsid w:val="00A01EEE"/>
    <w:rsid w:val="00A02673"/>
    <w:rsid w:val="00A03E0A"/>
    <w:rsid w:val="00A04C41"/>
    <w:rsid w:val="00A1067A"/>
    <w:rsid w:val="00A110AC"/>
    <w:rsid w:val="00A16F38"/>
    <w:rsid w:val="00A33AEF"/>
    <w:rsid w:val="00A439BB"/>
    <w:rsid w:val="00A4428B"/>
    <w:rsid w:val="00A4431F"/>
    <w:rsid w:val="00A62837"/>
    <w:rsid w:val="00A655DE"/>
    <w:rsid w:val="00A718EA"/>
    <w:rsid w:val="00A72AC5"/>
    <w:rsid w:val="00A80476"/>
    <w:rsid w:val="00A83E5A"/>
    <w:rsid w:val="00A84280"/>
    <w:rsid w:val="00A84E2D"/>
    <w:rsid w:val="00AA16E5"/>
    <w:rsid w:val="00AA46C2"/>
    <w:rsid w:val="00AB4F22"/>
    <w:rsid w:val="00AC225A"/>
    <w:rsid w:val="00AC22A3"/>
    <w:rsid w:val="00AC4115"/>
    <w:rsid w:val="00AC54C5"/>
    <w:rsid w:val="00AD1C9C"/>
    <w:rsid w:val="00AD3A8C"/>
    <w:rsid w:val="00AD421C"/>
    <w:rsid w:val="00AE3F90"/>
    <w:rsid w:val="00AF480B"/>
    <w:rsid w:val="00B020B7"/>
    <w:rsid w:val="00B16418"/>
    <w:rsid w:val="00B237A5"/>
    <w:rsid w:val="00B31783"/>
    <w:rsid w:val="00B35A5C"/>
    <w:rsid w:val="00B367A9"/>
    <w:rsid w:val="00B40F17"/>
    <w:rsid w:val="00B41A74"/>
    <w:rsid w:val="00B42E42"/>
    <w:rsid w:val="00B5127B"/>
    <w:rsid w:val="00B60D83"/>
    <w:rsid w:val="00B62BEA"/>
    <w:rsid w:val="00B7377B"/>
    <w:rsid w:val="00B81B98"/>
    <w:rsid w:val="00B81E29"/>
    <w:rsid w:val="00B85C37"/>
    <w:rsid w:val="00B8651F"/>
    <w:rsid w:val="00B86A00"/>
    <w:rsid w:val="00B921E2"/>
    <w:rsid w:val="00B931A3"/>
    <w:rsid w:val="00BA04E4"/>
    <w:rsid w:val="00BA6E18"/>
    <w:rsid w:val="00BA6FAE"/>
    <w:rsid w:val="00BB2D3A"/>
    <w:rsid w:val="00BB653C"/>
    <w:rsid w:val="00BC1FCC"/>
    <w:rsid w:val="00BC2AC5"/>
    <w:rsid w:val="00BC555D"/>
    <w:rsid w:val="00BC698F"/>
    <w:rsid w:val="00BD1333"/>
    <w:rsid w:val="00BD6FE1"/>
    <w:rsid w:val="00BF40D3"/>
    <w:rsid w:val="00BF7880"/>
    <w:rsid w:val="00C0010E"/>
    <w:rsid w:val="00C04C05"/>
    <w:rsid w:val="00C0590B"/>
    <w:rsid w:val="00C06F85"/>
    <w:rsid w:val="00C07144"/>
    <w:rsid w:val="00C12537"/>
    <w:rsid w:val="00C12C86"/>
    <w:rsid w:val="00C15343"/>
    <w:rsid w:val="00C15E2F"/>
    <w:rsid w:val="00C20789"/>
    <w:rsid w:val="00C20D27"/>
    <w:rsid w:val="00C30C7E"/>
    <w:rsid w:val="00C315A2"/>
    <w:rsid w:val="00C33493"/>
    <w:rsid w:val="00C3672D"/>
    <w:rsid w:val="00C37E68"/>
    <w:rsid w:val="00C4405A"/>
    <w:rsid w:val="00C46398"/>
    <w:rsid w:val="00C53C31"/>
    <w:rsid w:val="00C55A4D"/>
    <w:rsid w:val="00C563EC"/>
    <w:rsid w:val="00C6557E"/>
    <w:rsid w:val="00C666C2"/>
    <w:rsid w:val="00C667D4"/>
    <w:rsid w:val="00C67F4E"/>
    <w:rsid w:val="00C706DA"/>
    <w:rsid w:val="00C708AE"/>
    <w:rsid w:val="00C7123A"/>
    <w:rsid w:val="00C71348"/>
    <w:rsid w:val="00C7406C"/>
    <w:rsid w:val="00C863E7"/>
    <w:rsid w:val="00C91B89"/>
    <w:rsid w:val="00C91D3D"/>
    <w:rsid w:val="00CA0399"/>
    <w:rsid w:val="00CA3EE8"/>
    <w:rsid w:val="00CB0106"/>
    <w:rsid w:val="00CB1C19"/>
    <w:rsid w:val="00CB4437"/>
    <w:rsid w:val="00CC16BF"/>
    <w:rsid w:val="00CC4736"/>
    <w:rsid w:val="00CD1440"/>
    <w:rsid w:val="00CD32E1"/>
    <w:rsid w:val="00CD5F3B"/>
    <w:rsid w:val="00CE4BB6"/>
    <w:rsid w:val="00CF30A5"/>
    <w:rsid w:val="00CF5C33"/>
    <w:rsid w:val="00CF65C6"/>
    <w:rsid w:val="00D065A4"/>
    <w:rsid w:val="00D067DF"/>
    <w:rsid w:val="00D127BC"/>
    <w:rsid w:val="00D22ABE"/>
    <w:rsid w:val="00D23159"/>
    <w:rsid w:val="00D23A17"/>
    <w:rsid w:val="00D269A9"/>
    <w:rsid w:val="00D30C40"/>
    <w:rsid w:val="00D35745"/>
    <w:rsid w:val="00D42987"/>
    <w:rsid w:val="00D43ADC"/>
    <w:rsid w:val="00D4676A"/>
    <w:rsid w:val="00D555C6"/>
    <w:rsid w:val="00D6195E"/>
    <w:rsid w:val="00D61AAC"/>
    <w:rsid w:val="00D62B99"/>
    <w:rsid w:val="00D64471"/>
    <w:rsid w:val="00D66B13"/>
    <w:rsid w:val="00D710CB"/>
    <w:rsid w:val="00D71E27"/>
    <w:rsid w:val="00D76339"/>
    <w:rsid w:val="00D76D7D"/>
    <w:rsid w:val="00D82002"/>
    <w:rsid w:val="00D86242"/>
    <w:rsid w:val="00D9642A"/>
    <w:rsid w:val="00D96519"/>
    <w:rsid w:val="00DA0DC3"/>
    <w:rsid w:val="00DA1D53"/>
    <w:rsid w:val="00DA3021"/>
    <w:rsid w:val="00DA310D"/>
    <w:rsid w:val="00DA5C4A"/>
    <w:rsid w:val="00DA7D8B"/>
    <w:rsid w:val="00DB3A2B"/>
    <w:rsid w:val="00DB6AF3"/>
    <w:rsid w:val="00DC01BE"/>
    <w:rsid w:val="00DC5386"/>
    <w:rsid w:val="00DD14E0"/>
    <w:rsid w:val="00DD2AAD"/>
    <w:rsid w:val="00DD2F65"/>
    <w:rsid w:val="00DD5BF5"/>
    <w:rsid w:val="00DE1C99"/>
    <w:rsid w:val="00DE3257"/>
    <w:rsid w:val="00DE6A75"/>
    <w:rsid w:val="00DF0D16"/>
    <w:rsid w:val="00DF51BC"/>
    <w:rsid w:val="00E03730"/>
    <w:rsid w:val="00E04365"/>
    <w:rsid w:val="00E116AD"/>
    <w:rsid w:val="00E1280D"/>
    <w:rsid w:val="00E13200"/>
    <w:rsid w:val="00E13531"/>
    <w:rsid w:val="00E149FC"/>
    <w:rsid w:val="00E21177"/>
    <w:rsid w:val="00E22E78"/>
    <w:rsid w:val="00E25B6B"/>
    <w:rsid w:val="00E46C4B"/>
    <w:rsid w:val="00E54DF5"/>
    <w:rsid w:val="00E631A5"/>
    <w:rsid w:val="00E63751"/>
    <w:rsid w:val="00E63F64"/>
    <w:rsid w:val="00E7629C"/>
    <w:rsid w:val="00E765FB"/>
    <w:rsid w:val="00E802DE"/>
    <w:rsid w:val="00E81A49"/>
    <w:rsid w:val="00E82551"/>
    <w:rsid w:val="00E86C0C"/>
    <w:rsid w:val="00E87641"/>
    <w:rsid w:val="00E907DC"/>
    <w:rsid w:val="00EA12D4"/>
    <w:rsid w:val="00EB7815"/>
    <w:rsid w:val="00EC3364"/>
    <w:rsid w:val="00EC4BCE"/>
    <w:rsid w:val="00EC66E5"/>
    <w:rsid w:val="00EE385E"/>
    <w:rsid w:val="00EE4E89"/>
    <w:rsid w:val="00EE5E41"/>
    <w:rsid w:val="00EF26C5"/>
    <w:rsid w:val="00F00771"/>
    <w:rsid w:val="00F01A5A"/>
    <w:rsid w:val="00F06A85"/>
    <w:rsid w:val="00F12050"/>
    <w:rsid w:val="00F13A7E"/>
    <w:rsid w:val="00F13DEA"/>
    <w:rsid w:val="00F16662"/>
    <w:rsid w:val="00F17BBF"/>
    <w:rsid w:val="00F2546F"/>
    <w:rsid w:val="00F277E6"/>
    <w:rsid w:val="00F33FDA"/>
    <w:rsid w:val="00F345EC"/>
    <w:rsid w:val="00F41128"/>
    <w:rsid w:val="00F41B43"/>
    <w:rsid w:val="00F43A67"/>
    <w:rsid w:val="00F5113B"/>
    <w:rsid w:val="00F515E6"/>
    <w:rsid w:val="00F54DAB"/>
    <w:rsid w:val="00F55DF5"/>
    <w:rsid w:val="00F579AE"/>
    <w:rsid w:val="00F60208"/>
    <w:rsid w:val="00F60E70"/>
    <w:rsid w:val="00F61BA1"/>
    <w:rsid w:val="00F70DA1"/>
    <w:rsid w:val="00F72445"/>
    <w:rsid w:val="00F742C8"/>
    <w:rsid w:val="00F80919"/>
    <w:rsid w:val="00F809EF"/>
    <w:rsid w:val="00F81405"/>
    <w:rsid w:val="00F83F8C"/>
    <w:rsid w:val="00F93997"/>
    <w:rsid w:val="00F94ACF"/>
    <w:rsid w:val="00F95169"/>
    <w:rsid w:val="00F97F4E"/>
    <w:rsid w:val="00FA1C14"/>
    <w:rsid w:val="00FA6548"/>
    <w:rsid w:val="00FB0D04"/>
    <w:rsid w:val="00FB7993"/>
    <w:rsid w:val="00FC3EC0"/>
    <w:rsid w:val="00FC3ED3"/>
    <w:rsid w:val="00FD2C76"/>
    <w:rsid w:val="00FE4D7F"/>
    <w:rsid w:val="00FE6540"/>
    <w:rsid w:val="00FE73F7"/>
    <w:rsid w:val="00FF21C4"/>
    <w:rsid w:val="00FF27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03DE"/>
    <w:pPr>
      <w:widowControl w:val="0"/>
      <w:suppressAutoHyphens/>
      <w:spacing w:after="0" w:line="240" w:lineRule="auto"/>
    </w:pPr>
    <w:rPr>
      <w:rFonts w:ascii="Times New Roman" w:eastAsia="Andale Sans UI" w:hAnsi="Times New Roman" w:cs="Times New Roman"/>
      <w:kern w:val="1"/>
      <w:sz w:val="24"/>
      <w:szCs w:val="24"/>
      <w:lang w:eastAsia="ar-SA"/>
    </w:rPr>
  </w:style>
  <w:style w:type="paragraph" w:styleId="1">
    <w:name w:val="heading 1"/>
    <w:basedOn w:val="a"/>
    <w:next w:val="a"/>
    <w:link w:val="10"/>
    <w:uiPriority w:val="9"/>
    <w:qFormat/>
    <w:rsid w:val="000B4C2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314FE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qFormat/>
    <w:rsid w:val="000F03DE"/>
    <w:pPr>
      <w:keepNext/>
      <w:tabs>
        <w:tab w:val="num" w:pos="0"/>
      </w:tabs>
      <w:spacing w:line="360" w:lineRule="auto"/>
      <w:ind w:left="720" w:hanging="720"/>
      <w:jc w:val="center"/>
      <w:outlineLvl w:val="2"/>
    </w:pPr>
    <w:rPr>
      <w:b/>
    </w:rPr>
  </w:style>
  <w:style w:type="paragraph" w:styleId="4">
    <w:name w:val="heading 4"/>
    <w:basedOn w:val="a"/>
    <w:next w:val="a"/>
    <w:link w:val="40"/>
    <w:uiPriority w:val="9"/>
    <w:unhideWhenUsed/>
    <w:qFormat/>
    <w:rsid w:val="00EC4BCE"/>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0F03DE"/>
    <w:rPr>
      <w:rFonts w:ascii="Times New Roman" w:eastAsia="Andale Sans UI" w:hAnsi="Times New Roman" w:cs="Times New Roman"/>
      <w:b/>
      <w:kern w:val="1"/>
      <w:sz w:val="24"/>
      <w:szCs w:val="24"/>
      <w:lang w:eastAsia="ar-SA"/>
    </w:rPr>
  </w:style>
  <w:style w:type="paragraph" w:styleId="11">
    <w:name w:val="toc 1"/>
    <w:basedOn w:val="a"/>
    <w:uiPriority w:val="39"/>
    <w:qFormat/>
    <w:rsid w:val="00E149FC"/>
    <w:pPr>
      <w:spacing w:before="360"/>
    </w:pPr>
    <w:rPr>
      <w:b/>
      <w:bCs/>
      <w:caps/>
      <w:sz w:val="28"/>
    </w:rPr>
  </w:style>
  <w:style w:type="paragraph" w:styleId="a3">
    <w:name w:val="Body Text Indent"/>
    <w:basedOn w:val="a"/>
    <w:link w:val="a4"/>
    <w:rsid w:val="00075046"/>
    <w:pPr>
      <w:ind w:firstLine="720"/>
    </w:pPr>
    <w:rPr>
      <w:sz w:val="28"/>
    </w:rPr>
  </w:style>
  <w:style w:type="character" w:customStyle="1" w:styleId="a4">
    <w:name w:val="Основной текст с отступом Знак"/>
    <w:basedOn w:val="a0"/>
    <w:link w:val="a3"/>
    <w:rsid w:val="00075046"/>
    <w:rPr>
      <w:rFonts w:ascii="Times New Roman" w:eastAsia="Andale Sans UI" w:hAnsi="Times New Roman" w:cs="Times New Roman"/>
      <w:kern w:val="1"/>
      <w:sz w:val="28"/>
      <w:szCs w:val="24"/>
      <w:lang w:eastAsia="ar-SA"/>
    </w:rPr>
  </w:style>
  <w:style w:type="paragraph" w:styleId="a5">
    <w:name w:val="Normal (Web)"/>
    <w:basedOn w:val="a"/>
    <w:rsid w:val="00075046"/>
    <w:pPr>
      <w:spacing w:before="100" w:after="100"/>
    </w:pPr>
  </w:style>
  <w:style w:type="paragraph" w:styleId="a6">
    <w:name w:val="List Paragraph"/>
    <w:basedOn w:val="a"/>
    <w:uiPriority w:val="34"/>
    <w:qFormat/>
    <w:rsid w:val="008C6C54"/>
    <w:pPr>
      <w:ind w:left="720"/>
      <w:contextualSpacing/>
    </w:pPr>
  </w:style>
  <w:style w:type="character" w:customStyle="1" w:styleId="20">
    <w:name w:val="Заголовок 2 Знак"/>
    <w:basedOn w:val="a0"/>
    <w:link w:val="2"/>
    <w:uiPriority w:val="9"/>
    <w:rsid w:val="00314FEA"/>
    <w:rPr>
      <w:rFonts w:asciiTheme="majorHAnsi" w:eastAsiaTheme="majorEastAsia" w:hAnsiTheme="majorHAnsi" w:cstheme="majorBidi"/>
      <w:b/>
      <w:bCs/>
      <w:color w:val="4F81BD" w:themeColor="accent1"/>
      <w:kern w:val="1"/>
      <w:sz w:val="26"/>
      <w:szCs w:val="26"/>
      <w:lang w:eastAsia="ar-SA"/>
    </w:rPr>
  </w:style>
  <w:style w:type="paragraph" w:styleId="a7">
    <w:name w:val="header"/>
    <w:basedOn w:val="a"/>
    <w:link w:val="a8"/>
    <w:uiPriority w:val="99"/>
    <w:unhideWhenUsed/>
    <w:rsid w:val="006D0BAB"/>
    <w:pPr>
      <w:tabs>
        <w:tab w:val="center" w:pos="4677"/>
        <w:tab w:val="right" w:pos="9355"/>
      </w:tabs>
    </w:pPr>
  </w:style>
  <w:style w:type="character" w:customStyle="1" w:styleId="a8">
    <w:name w:val="Верхний колонтитул Знак"/>
    <w:basedOn w:val="a0"/>
    <w:link w:val="a7"/>
    <w:uiPriority w:val="99"/>
    <w:rsid w:val="006D0BAB"/>
    <w:rPr>
      <w:rFonts w:ascii="Times New Roman" w:eastAsia="Andale Sans UI" w:hAnsi="Times New Roman" w:cs="Times New Roman"/>
      <w:kern w:val="1"/>
      <w:sz w:val="24"/>
      <w:szCs w:val="24"/>
      <w:lang w:eastAsia="ar-SA"/>
    </w:rPr>
  </w:style>
  <w:style w:type="paragraph" w:styleId="a9">
    <w:name w:val="footer"/>
    <w:basedOn w:val="a"/>
    <w:link w:val="aa"/>
    <w:uiPriority w:val="99"/>
    <w:unhideWhenUsed/>
    <w:rsid w:val="006D0BAB"/>
    <w:pPr>
      <w:tabs>
        <w:tab w:val="center" w:pos="4677"/>
        <w:tab w:val="right" w:pos="9355"/>
      </w:tabs>
    </w:pPr>
  </w:style>
  <w:style w:type="character" w:customStyle="1" w:styleId="aa">
    <w:name w:val="Нижний колонтитул Знак"/>
    <w:basedOn w:val="a0"/>
    <w:link w:val="a9"/>
    <w:uiPriority w:val="99"/>
    <w:rsid w:val="006D0BAB"/>
    <w:rPr>
      <w:rFonts w:ascii="Times New Roman" w:eastAsia="Andale Sans UI" w:hAnsi="Times New Roman" w:cs="Times New Roman"/>
      <w:kern w:val="1"/>
      <w:sz w:val="24"/>
      <w:szCs w:val="24"/>
      <w:lang w:eastAsia="ar-SA"/>
    </w:rPr>
  </w:style>
  <w:style w:type="character" w:customStyle="1" w:styleId="10">
    <w:name w:val="Заголовок 1 Знак"/>
    <w:basedOn w:val="a0"/>
    <w:link w:val="1"/>
    <w:uiPriority w:val="9"/>
    <w:rsid w:val="000B4C20"/>
    <w:rPr>
      <w:rFonts w:asciiTheme="majorHAnsi" w:eastAsiaTheme="majorEastAsia" w:hAnsiTheme="majorHAnsi" w:cstheme="majorBidi"/>
      <w:b/>
      <w:bCs/>
      <w:color w:val="365F91" w:themeColor="accent1" w:themeShade="BF"/>
      <w:kern w:val="1"/>
      <w:sz w:val="28"/>
      <w:szCs w:val="28"/>
      <w:lang w:eastAsia="ar-SA"/>
    </w:rPr>
  </w:style>
  <w:style w:type="paragraph" w:styleId="21">
    <w:name w:val="toc 2"/>
    <w:basedOn w:val="a"/>
    <w:next w:val="a"/>
    <w:autoRedefine/>
    <w:uiPriority w:val="39"/>
    <w:unhideWhenUsed/>
    <w:qFormat/>
    <w:rsid w:val="00E149FC"/>
    <w:pPr>
      <w:spacing w:before="240"/>
    </w:pPr>
    <w:rPr>
      <w:b/>
      <w:bCs/>
      <w:sz w:val="28"/>
      <w:szCs w:val="20"/>
    </w:rPr>
  </w:style>
  <w:style w:type="paragraph" w:styleId="31">
    <w:name w:val="toc 3"/>
    <w:basedOn w:val="a"/>
    <w:next w:val="a"/>
    <w:autoRedefine/>
    <w:uiPriority w:val="39"/>
    <w:unhideWhenUsed/>
    <w:qFormat/>
    <w:rsid w:val="00E149FC"/>
    <w:pPr>
      <w:ind w:left="240"/>
    </w:pPr>
    <w:rPr>
      <w:szCs w:val="20"/>
    </w:rPr>
  </w:style>
  <w:style w:type="paragraph" w:styleId="41">
    <w:name w:val="toc 4"/>
    <w:basedOn w:val="a"/>
    <w:next w:val="a"/>
    <w:autoRedefine/>
    <w:uiPriority w:val="39"/>
    <w:unhideWhenUsed/>
    <w:rsid w:val="000B4C20"/>
    <w:pPr>
      <w:ind w:left="480"/>
    </w:pPr>
    <w:rPr>
      <w:rFonts w:asciiTheme="minorHAnsi" w:hAnsiTheme="minorHAnsi"/>
      <w:sz w:val="20"/>
      <w:szCs w:val="20"/>
    </w:rPr>
  </w:style>
  <w:style w:type="paragraph" w:styleId="5">
    <w:name w:val="toc 5"/>
    <w:basedOn w:val="a"/>
    <w:next w:val="a"/>
    <w:autoRedefine/>
    <w:uiPriority w:val="39"/>
    <w:unhideWhenUsed/>
    <w:rsid w:val="000B4C20"/>
    <w:pPr>
      <w:ind w:left="720"/>
    </w:pPr>
    <w:rPr>
      <w:rFonts w:asciiTheme="minorHAnsi" w:hAnsiTheme="minorHAnsi"/>
      <w:sz w:val="20"/>
      <w:szCs w:val="20"/>
    </w:rPr>
  </w:style>
  <w:style w:type="paragraph" w:styleId="6">
    <w:name w:val="toc 6"/>
    <w:basedOn w:val="a"/>
    <w:next w:val="a"/>
    <w:autoRedefine/>
    <w:uiPriority w:val="39"/>
    <w:unhideWhenUsed/>
    <w:rsid w:val="000B4C20"/>
    <w:pPr>
      <w:ind w:left="960"/>
    </w:pPr>
    <w:rPr>
      <w:rFonts w:asciiTheme="minorHAnsi" w:hAnsiTheme="minorHAnsi"/>
      <w:sz w:val="20"/>
      <w:szCs w:val="20"/>
    </w:rPr>
  </w:style>
  <w:style w:type="paragraph" w:styleId="7">
    <w:name w:val="toc 7"/>
    <w:basedOn w:val="a"/>
    <w:next w:val="a"/>
    <w:autoRedefine/>
    <w:uiPriority w:val="39"/>
    <w:unhideWhenUsed/>
    <w:rsid w:val="000B4C20"/>
    <w:pPr>
      <w:ind w:left="1200"/>
    </w:pPr>
    <w:rPr>
      <w:rFonts w:asciiTheme="minorHAnsi" w:hAnsiTheme="minorHAnsi"/>
      <w:sz w:val="20"/>
      <w:szCs w:val="20"/>
    </w:rPr>
  </w:style>
  <w:style w:type="paragraph" w:styleId="8">
    <w:name w:val="toc 8"/>
    <w:basedOn w:val="a"/>
    <w:next w:val="a"/>
    <w:autoRedefine/>
    <w:uiPriority w:val="39"/>
    <w:unhideWhenUsed/>
    <w:rsid w:val="000B4C20"/>
    <w:pPr>
      <w:ind w:left="1440"/>
    </w:pPr>
    <w:rPr>
      <w:rFonts w:asciiTheme="minorHAnsi" w:hAnsiTheme="minorHAnsi"/>
      <w:sz w:val="20"/>
      <w:szCs w:val="20"/>
    </w:rPr>
  </w:style>
  <w:style w:type="paragraph" w:styleId="9">
    <w:name w:val="toc 9"/>
    <w:basedOn w:val="a"/>
    <w:next w:val="a"/>
    <w:autoRedefine/>
    <w:uiPriority w:val="39"/>
    <w:unhideWhenUsed/>
    <w:rsid w:val="000B4C20"/>
    <w:pPr>
      <w:ind w:left="1680"/>
    </w:pPr>
    <w:rPr>
      <w:rFonts w:asciiTheme="minorHAnsi" w:hAnsiTheme="minorHAnsi"/>
      <w:sz w:val="20"/>
      <w:szCs w:val="20"/>
    </w:rPr>
  </w:style>
  <w:style w:type="character" w:styleId="ab">
    <w:name w:val="Hyperlink"/>
    <w:basedOn w:val="a0"/>
    <w:uiPriority w:val="99"/>
    <w:unhideWhenUsed/>
    <w:rsid w:val="000B4C20"/>
    <w:rPr>
      <w:color w:val="0000FF" w:themeColor="hyperlink"/>
      <w:u w:val="single"/>
    </w:rPr>
  </w:style>
  <w:style w:type="paragraph" w:styleId="ac">
    <w:name w:val="Balloon Text"/>
    <w:basedOn w:val="a"/>
    <w:link w:val="ad"/>
    <w:uiPriority w:val="99"/>
    <w:semiHidden/>
    <w:unhideWhenUsed/>
    <w:rsid w:val="00F2546F"/>
    <w:rPr>
      <w:rFonts w:ascii="Tahoma" w:hAnsi="Tahoma" w:cs="Tahoma"/>
      <w:sz w:val="16"/>
      <w:szCs w:val="16"/>
    </w:rPr>
  </w:style>
  <w:style w:type="character" w:customStyle="1" w:styleId="ad">
    <w:name w:val="Текст выноски Знак"/>
    <w:basedOn w:val="a0"/>
    <w:link w:val="ac"/>
    <w:uiPriority w:val="99"/>
    <w:semiHidden/>
    <w:rsid w:val="00F2546F"/>
    <w:rPr>
      <w:rFonts w:ascii="Tahoma" w:eastAsia="Andale Sans UI" w:hAnsi="Tahoma" w:cs="Tahoma"/>
      <w:kern w:val="1"/>
      <w:sz w:val="16"/>
      <w:szCs w:val="16"/>
      <w:lang w:eastAsia="ar-SA"/>
    </w:rPr>
  </w:style>
  <w:style w:type="table" w:styleId="2-1">
    <w:name w:val="Medium List 2 Accent 1"/>
    <w:basedOn w:val="a1"/>
    <w:uiPriority w:val="66"/>
    <w:rsid w:val="009E1591"/>
    <w:pPr>
      <w:spacing w:after="0" w:line="240" w:lineRule="auto"/>
    </w:pPr>
    <w:rPr>
      <w:rFonts w:asciiTheme="majorHAnsi" w:eastAsiaTheme="majorEastAsia" w:hAnsiTheme="majorHAnsi" w:cstheme="majorBidi"/>
      <w:color w:val="000000" w:themeColor="text1"/>
      <w:lang w:eastAsia="ru-RU"/>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ae">
    <w:name w:val="Table Grid"/>
    <w:basedOn w:val="a1"/>
    <w:uiPriority w:val="59"/>
    <w:rsid w:val="009E15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DE6A75"/>
    <w:rPr>
      <w:color w:val="808080"/>
    </w:rPr>
  </w:style>
  <w:style w:type="character" w:styleId="af0">
    <w:name w:val="Emphasis"/>
    <w:basedOn w:val="a0"/>
    <w:uiPriority w:val="20"/>
    <w:qFormat/>
    <w:rsid w:val="006B690C"/>
    <w:rPr>
      <w:i/>
      <w:iCs/>
    </w:rPr>
  </w:style>
  <w:style w:type="paragraph" w:customStyle="1" w:styleId="pe">
    <w:name w:val="pe"/>
    <w:basedOn w:val="a"/>
    <w:rsid w:val="00E116AD"/>
    <w:pPr>
      <w:widowControl/>
      <w:suppressAutoHyphens w:val="0"/>
      <w:spacing w:before="100" w:beforeAutospacing="1" w:after="100" w:afterAutospacing="1"/>
    </w:pPr>
    <w:rPr>
      <w:rFonts w:eastAsia="Times New Roman"/>
      <w:kern w:val="0"/>
      <w:lang w:eastAsia="ru-RU"/>
    </w:rPr>
  </w:style>
  <w:style w:type="paragraph" w:styleId="af1">
    <w:name w:val="Title"/>
    <w:basedOn w:val="a"/>
    <w:link w:val="af2"/>
    <w:qFormat/>
    <w:rsid w:val="00EB7815"/>
    <w:pPr>
      <w:widowControl/>
      <w:suppressAutoHyphens w:val="0"/>
      <w:jc w:val="center"/>
    </w:pPr>
    <w:rPr>
      <w:rFonts w:eastAsia="Times New Roman"/>
      <w:kern w:val="0"/>
      <w:sz w:val="28"/>
      <w:lang w:eastAsia="ru-RU"/>
    </w:rPr>
  </w:style>
  <w:style w:type="character" w:customStyle="1" w:styleId="af2">
    <w:name w:val="Название Знак"/>
    <w:basedOn w:val="a0"/>
    <w:link w:val="af1"/>
    <w:rsid w:val="00EB7815"/>
    <w:rPr>
      <w:rFonts w:ascii="Times New Roman" w:eastAsia="Times New Roman" w:hAnsi="Times New Roman" w:cs="Times New Roman"/>
      <w:sz w:val="28"/>
      <w:szCs w:val="24"/>
      <w:lang w:eastAsia="ru-RU"/>
    </w:rPr>
  </w:style>
  <w:style w:type="paragraph" w:styleId="af3">
    <w:name w:val="TOC Heading"/>
    <w:basedOn w:val="1"/>
    <w:next w:val="a"/>
    <w:uiPriority w:val="39"/>
    <w:semiHidden/>
    <w:unhideWhenUsed/>
    <w:qFormat/>
    <w:rsid w:val="00750923"/>
    <w:pPr>
      <w:widowControl/>
      <w:suppressAutoHyphens w:val="0"/>
      <w:spacing w:line="276" w:lineRule="auto"/>
      <w:outlineLvl w:val="9"/>
    </w:pPr>
    <w:rPr>
      <w:kern w:val="0"/>
      <w:lang w:eastAsia="ru-RU"/>
    </w:rPr>
  </w:style>
  <w:style w:type="paragraph" w:customStyle="1" w:styleId="af4">
    <w:name w:val="Таблица"/>
    <w:basedOn w:val="a"/>
    <w:rsid w:val="00391EC6"/>
    <w:pPr>
      <w:keepNext/>
      <w:keepLines/>
      <w:spacing w:line="360" w:lineRule="auto"/>
      <w:jc w:val="center"/>
    </w:pPr>
    <w:rPr>
      <w:rFonts w:ascii="Arial CYR" w:eastAsia="Times New Roman" w:hAnsi="Arial CYR"/>
      <w:sz w:val="20"/>
    </w:rPr>
  </w:style>
  <w:style w:type="character" w:customStyle="1" w:styleId="40">
    <w:name w:val="Заголовок 4 Знак"/>
    <w:basedOn w:val="a0"/>
    <w:link w:val="4"/>
    <w:uiPriority w:val="9"/>
    <w:rsid w:val="00EC4BCE"/>
    <w:rPr>
      <w:rFonts w:asciiTheme="majorHAnsi" w:eastAsiaTheme="majorEastAsia" w:hAnsiTheme="majorHAnsi" w:cstheme="majorBidi"/>
      <w:b/>
      <w:bCs/>
      <w:i/>
      <w:iCs/>
      <w:color w:val="4F81BD" w:themeColor="accent1"/>
      <w:kern w:val="1"/>
      <w:sz w:val="24"/>
      <w:szCs w:val="24"/>
      <w:lang w:eastAsia="ar-SA"/>
    </w:rPr>
  </w:style>
  <w:style w:type="paragraph" w:customStyle="1" w:styleId="Style2">
    <w:name w:val="Style2"/>
    <w:basedOn w:val="a"/>
    <w:rsid w:val="002404FB"/>
    <w:pPr>
      <w:suppressAutoHyphens w:val="0"/>
      <w:autoSpaceDE w:val="0"/>
      <w:autoSpaceDN w:val="0"/>
      <w:adjustRightInd w:val="0"/>
      <w:spacing w:line="238" w:lineRule="exact"/>
      <w:ind w:hanging="197"/>
    </w:pPr>
    <w:rPr>
      <w:rFonts w:eastAsia="Times New Roman"/>
      <w:kern w:val="0"/>
      <w:lang w:eastAsia="ru-RU"/>
    </w:rPr>
  </w:style>
  <w:style w:type="paragraph" w:customStyle="1" w:styleId="Style3">
    <w:name w:val="Style3"/>
    <w:basedOn w:val="a"/>
    <w:rsid w:val="002404FB"/>
    <w:pPr>
      <w:suppressAutoHyphens w:val="0"/>
      <w:autoSpaceDE w:val="0"/>
      <w:autoSpaceDN w:val="0"/>
      <w:adjustRightInd w:val="0"/>
      <w:spacing w:line="222" w:lineRule="exact"/>
      <w:ind w:firstLine="698"/>
    </w:pPr>
    <w:rPr>
      <w:rFonts w:eastAsia="Times New Roman"/>
      <w:kern w:val="0"/>
      <w:lang w:eastAsia="ru-RU"/>
    </w:rPr>
  </w:style>
  <w:style w:type="character" w:customStyle="1" w:styleId="FontStyle35">
    <w:name w:val="Font Style35"/>
    <w:basedOn w:val="a0"/>
    <w:rsid w:val="002404FB"/>
    <w:rPr>
      <w:rFonts w:ascii="Times New Roman" w:hAnsi="Times New Roman" w:cs="Times New Roman"/>
      <w:b/>
      <w:bCs/>
      <w:sz w:val="16"/>
      <w:szCs w:val="16"/>
    </w:rPr>
  </w:style>
  <w:style w:type="character" w:customStyle="1" w:styleId="FontStyle36">
    <w:name w:val="Font Style36"/>
    <w:basedOn w:val="a0"/>
    <w:rsid w:val="002404FB"/>
    <w:rPr>
      <w:rFonts w:ascii="Times New Roman" w:hAnsi="Times New Roman" w:cs="Times New Roman"/>
      <w:sz w:val="18"/>
      <w:szCs w:val="18"/>
    </w:rPr>
  </w:style>
  <w:style w:type="character" w:customStyle="1" w:styleId="FontStyle37">
    <w:name w:val="Font Style37"/>
    <w:basedOn w:val="a0"/>
    <w:rsid w:val="002404FB"/>
    <w:rPr>
      <w:rFonts w:ascii="Times New Roman" w:hAnsi="Times New Roman" w:cs="Times New Roman"/>
      <w:b/>
      <w:bCs/>
      <w:sz w:val="18"/>
      <w:szCs w:val="18"/>
    </w:rPr>
  </w:style>
  <w:style w:type="paragraph" w:customStyle="1" w:styleId="af5">
    <w:name w:val="Нормальный"/>
    <w:rsid w:val="002404FB"/>
    <w:pPr>
      <w:autoSpaceDE w:val="0"/>
      <w:autoSpaceDN w:val="0"/>
      <w:spacing w:after="0" w:line="240" w:lineRule="auto"/>
    </w:pPr>
    <w:rPr>
      <w:rFonts w:ascii="Times New Roman" w:eastAsia="Times New Roman" w:hAnsi="Times New Roman" w:cs="Times New Roman"/>
      <w:sz w:val="20"/>
      <w:szCs w:val="20"/>
      <w:lang w:val="en-US" w:eastAsia="ru-RU"/>
    </w:rPr>
  </w:style>
  <w:style w:type="paragraph" w:styleId="HTML">
    <w:name w:val="HTML Preformatted"/>
    <w:basedOn w:val="a"/>
    <w:link w:val="HTML0"/>
    <w:uiPriority w:val="99"/>
    <w:unhideWhenUsed/>
    <w:rsid w:val="00F97F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eastAsia="ru-RU"/>
    </w:rPr>
  </w:style>
  <w:style w:type="character" w:customStyle="1" w:styleId="HTML0">
    <w:name w:val="Стандартный HTML Знак"/>
    <w:basedOn w:val="a0"/>
    <w:link w:val="HTML"/>
    <w:uiPriority w:val="99"/>
    <w:rsid w:val="00F97F4E"/>
    <w:rPr>
      <w:rFonts w:ascii="Courier New" w:eastAsia="Times New Roman" w:hAnsi="Courier New" w:cs="Courier New"/>
      <w:sz w:val="20"/>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03DE"/>
    <w:pPr>
      <w:widowControl w:val="0"/>
      <w:suppressAutoHyphens/>
      <w:spacing w:after="0" w:line="240" w:lineRule="auto"/>
    </w:pPr>
    <w:rPr>
      <w:rFonts w:ascii="Times New Roman" w:eastAsia="Andale Sans UI" w:hAnsi="Times New Roman" w:cs="Times New Roman"/>
      <w:kern w:val="1"/>
      <w:sz w:val="24"/>
      <w:szCs w:val="24"/>
      <w:lang w:eastAsia="ar-SA"/>
    </w:rPr>
  </w:style>
  <w:style w:type="paragraph" w:styleId="1">
    <w:name w:val="heading 1"/>
    <w:basedOn w:val="a"/>
    <w:next w:val="a"/>
    <w:link w:val="10"/>
    <w:uiPriority w:val="9"/>
    <w:qFormat/>
    <w:rsid w:val="000B4C2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314FE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qFormat/>
    <w:rsid w:val="000F03DE"/>
    <w:pPr>
      <w:keepNext/>
      <w:tabs>
        <w:tab w:val="num" w:pos="0"/>
      </w:tabs>
      <w:spacing w:line="360" w:lineRule="auto"/>
      <w:ind w:left="720" w:hanging="720"/>
      <w:jc w:val="center"/>
      <w:outlineLvl w:val="2"/>
    </w:pPr>
    <w:rPr>
      <w:b/>
    </w:rPr>
  </w:style>
  <w:style w:type="paragraph" w:styleId="4">
    <w:name w:val="heading 4"/>
    <w:basedOn w:val="a"/>
    <w:next w:val="a"/>
    <w:link w:val="40"/>
    <w:uiPriority w:val="9"/>
    <w:unhideWhenUsed/>
    <w:qFormat/>
    <w:rsid w:val="00EC4BCE"/>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0F03DE"/>
    <w:rPr>
      <w:rFonts w:ascii="Times New Roman" w:eastAsia="Andale Sans UI" w:hAnsi="Times New Roman" w:cs="Times New Roman"/>
      <w:b/>
      <w:kern w:val="1"/>
      <w:sz w:val="24"/>
      <w:szCs w:val="24"/>
      <w:lang w:eastAsia="ar-SA"/>
    </w:rPr>
  </w:style>
  <w:style w:type="paragraph" w:styleId="11">
    <w:name w:val="toc 1"/>
    <w:basedOn w:val="a"/>
    <w:uiPriority w:val="39"/>
    <w:qFormat/>
    <w:rsid w:val="00E149FC"/>
    <w:pPr>
      <w:spacing w:before="360"/>
    </w:pPr>
    <w:rPr>
      <w:b/>
      <w:bCs/>
      <w:caps/>
      <w:sz w:val="28"/>
    </w:rPr>
  </w:style>
  <w:style w:type="paragraph" w:styleId="a3">
    <w:name w:val="Body Text Indent"/>
    <w:basedOn w:val="a"/>
    <w:link w:val="a4"/>
    <w:rsid w:val="00075046"/>
    <w:pPr>
      <w:ind w:firstLine="720"/>
    </w:pPr>
    <w:rPr>
      <w:sz w:val="28"/>
    </w:rPr>
  </w:style>
  <w:style w:type="character" w:customStyle="1" w:styleId="a4">
    <w:name w:val="Основной текст с отступом Знак"/>
    <w:basedOn w:val="a0"/>
    <w:link w:val="a3"/>
    <w:rsid w:val="00075046"/>
    <w:rPr>
      <w:rFonts w:ascii="Times New Roman" w:eastAsia="Andale Sans UI" w:hAnsi="Times New Roman" w:cs="Times New Roman"/>
      <w:kern w:val="1"/>
      <w:sz w:val="28"/>
      <w:szCs w:val="24"/>
      <w:lang w:eastAsia="ar-SA"/>
    </w:rPr>
  </w:style>
  <w:style w:type="paragraph" w:styleId="a5">
    <w:name w:val="Normal (Web)"/>
    <w:basedOn w:val="a"/>
    <w:rsid w:val="00075046"/>
    <w:pPr>
      <w:spacing w:before="100" w:after="100"/>
    </w:pPr>
  </w:style>
  <w:style w:type="paragraph" w:styleId="a6">
    <w:name w:val="List Paragraph"/>
    <w:basedOn w:val="a"/>
    <w:uiPriority w:val="34"/>
    <w:qFormat/>
    <w:rsid w:val="008C6C54"/>
    <w:pPr>
      <w:ind w:left="720"/>
      <w:contextualSpacing/>
    </w:pPr>
  </w:style>
  <w:style w:type="character" w:customStyle="1" w:styleId="20">
    <w:name w:val="Заголовок 2 Знак"/>
    <w:basedOn w:val="a0"/>
    <w:link w:val="2"/>
    <w:uiPriority w:val="9"/>
    <w:rsid w:val="00314FEA"/>
    <w:rPr>
      <w:rFonts w:asciiTheme="majorHAnsi" w:eastAsiaTheme="majorEastAsia" w:hAnsiTheme="majorHAnsi" w:cstheme="majorBidi"/>
      <w:b/>
      <w:bCs/>
      <w:color w:val="4F81BD" w:themeColor="accent1"/>
      <w:kern w:val="1"/>
      <w:sz w:val="26"/>
      <w:szCs w:val="26"/>
      <w:lang w:eastAsia="ar-SA"/>
    </w:rPr>
  </w:style>
  <w:style w:type="paragraph" w:styleId="a7">
    <w:name w:val="header"/>
    <w:basedOn w:val="a"/>
    <w:link w:val="a8"/>
    <w:uiPriority w:val="99"/>
    <w:unhideWhenUsed/>
    <w:rsid w:val="006D0BAB"/>
    <w:pPr>
      <w:tabs>
        <w:tab w:val="center" w:pos="4677"/>
        <w:tab w:val="right" w:pos="9355"/>
      </w:tabs>
    </w:pPr>
  </w:style>
  <w:style w:type="character" w:customStyle="1" w:styleId="a8">
    <w:name w:val="Верхний колонтитул Знак"/>
    <w:basedOn w:val="a0"/>
    <w:link w:val="a7"/>
    <w:uiPriority w:val="99"/>
    <w:rsid w:val="006D0BAB"/>
    <w:rPr>
      <w:rFonts w:ascii="Times New Roman" w:eastAsia="Andale Sans UI" w:hAnsi="Times New Roman" w:cs="Times New Roman"/>
      <w:kern w:val="1"/>
      <w:sz w:val="24"/>
      <w:szCs w:val="24"/>
      <w:lang w:eastAsia="ar-SA"/>
    </w:rPr>
  </w:style>
  <w:style w:type="paragraph" w:styleId="a9">
    <w:name w:val="footer"/>
    <w:basedOn w:val="a"/>
    <w:link w:val="aa"/>
    <w:uiPriority w:val="99"/>
    <w:unhideWhenUsed/>
    <w:rsid w:val="006D0BAB"/>
    <w:pPr>
      <w:tabs>
        <w:tab w:val="center" w:pos="4677"/>
        <w:tab w:val="right" w:pos="9355"/>
      </w:tabs>
    </w:pPr>
  </w:style>
  <w:style w:type="character" w:customStyle="1" w:styleId="aa">
    <w:name w:val="Нижний колонтитул Знак"/>
    <w:basedOn w:val="a0"/>
    <w:link w:val="a9"/>
    <w:uiPriority w:val="99"/>
    <w:rsid w:val="006D0BAB"/>
    <w:rPr>
      <w:rFonts w:ascii="Times New Roman" w:eastAsia="Andale Sans UI" w:hAnsi="Times New Roman" w:cs="Times New Roman"/>
      <w:kern w:val="1"/>
      <w:sz w:val="24"/>
      <w:szCs w:val="24"/>
      <w:lang w:eastAsia="ar-SA"/>
    </w:rPr>
  </w:style>
  <w:style w:type="character" w:customStyle="1" w:styleId="10">
    <w:name w:val="Заголовок 1 Знак"/>
    <w:basedOn w:val="a0"/>
    <w:link w:val="1"/>
    <w:uiPriority w:val="9"/>
    <w:rsid w:val="000B4C20"/>
    <w:rPr>
      <w:rFonts w:asciiTheme="majorHAnsi" w:eastAsiaTheme="majorEastAsia" w:hAnsiTheme="majorHAnsi" w:cstheme="majorBidi"/>
      <w:b/>
      <w:bCs/>
      <w:color w:val="365F91" w:themeColor="accent1" w:themeShade="BF"/>
      <w:kern w:val="1"/>
      <w:sz w:val="28"/>
      <w:szCs w:val="28"/>
      <w:lang w:eastAsia="ar-SA"/>
    </w:rPr>
  </w:style>
  <w:style w:type="paragraph" w:styleId="21">
    <w:name w:val="toc 2"/>
    <w:basedOn w:val="a"/>
    <w:next w:val="a"/>
    <w:autoRedefine/>
    <w:uiPriority w:val="39"/>
    <w:unhideWhenUsed/>
    <w:qFormat/>
    <w:rsid w:val="00E149FC"/>
    <w:pPr>
      <w:spacing w:before="240"/>
    </w:pPr>
    <w:rPr>
      <w:b/>
      <w:bCs/>
      <w:sz w:val="28"/>
      <w:szCs w:val="20"/>
    </w:rPr>
  </w:style>
  <w:style w:type="paragraph" w:styleId="31">
    <w:name w:val="toc 3"/>
    <w:basedOn w:val="a"/>
    <w:next w:val="a"/>
    <w:autoRedefine/>
    <w:uiPriority w:val="39"/>
    <w:unhideWhenUsed/>
    <w:qFormat/>
    <w:rsid w:val="00E149FC"/>
    <w:pPr>
      <w:ind w:left="240"/>
    </w:pPr>
    <w:rPr>
      <w:szCs w:val="20"/>
    </w:rPr>
  </w:style>
  <w:style w:type="paragraph" w:styleId="41">
    <w:name w:val="toc 4"/>
    <w:basedOn w:val="a"/>
    <w:next w:val="a"/>
    <w:autoRedefine/>
    <w:uiPriority w:val="39"/>
    <w:unhideWhenUsed/>
    <w:rsid w:val="000B4C20"/>
    <w:pPr>
      <w:ind w:left="480"/>
    </w:pPr>
    <w:rPr>
      <w:rFonts w:asciiTheme="minorHAnsi" w:hAnsiTheme="minorHAnsi"/>
      <w:sz w:val="20"/>
      <w:szCs w:val="20"/>
    </w:rPr>
  </w:style>
  <w:style w:type="paragraph" w:styleId="5">
    <w:name w:val="toc 5"/>
    <w:basedOn w:val="a"/>
    <w:next w:val="a"/>
    <w:autoRedefine/>
    <w:uiPriority w:val="39"/>
    <w:unhideWhenUsed/>
    <w:rsid w:val="000B4C20"/>
    <w:pPr>
      <w:ind w:left="720"/>
    </w:pPr>
    <w:rPr>
      <w:rFonts w:asciiTheme="minorHAnsi" w:hAnsiTheme="minorHAnsi"/>
      <w:sz w:val="20"/>
      <w:szCs w:val="20"/>
    </w:rPr>
  </w:style>
  <w:style w:type="paragraph" w:styleId="6">
    <w:name w:val="toc 6"/>
    <w:basedOn w:val="a"/>
    <w:next w:val="a"/>
    <w:autoRedefine/>
    <w:uiPriority w:val="39"/>
    <w:unhideWhenUsed/>
    <w:rsid w:val="000B4C20"/>
    <w:pPr>
      <w:ind w:left="960"/>
    </w:pPr>
    <w:rPr>
      <w:rFonts w:asciiTheme="minorHAnsi" w:hAnsiTheme="minorHAnsi"/>
      <w:sz w:val="20"/>
      <w:szCs w:val="20"/>
    </w:rPr>
  </w:style>
  <w:style w:type="paragraph" w:styleId="7">
    <w:name w:val="toc 7"/>
    <w:basedOn w:val="a"/>
    <w:next w:val="a"/>
    <w:autoRedefine/>
    <w:uiPriority w:val="39"/>
    <w:unhideWhenUsed/>
    <w:rsid w:val="000B4C20"/>
    <w:pPr>
      <w:ind w:left="1200"/>
    </w:pPr>
    <w:rPr>
      <w:rFonts w:asciiTheme="minorHAnsi" w:hAnsiTheme="minorHAnsi"/>
      <w:sz w:val="20"/>
      <w:szCs w:val="20"/>
    </w:rPr>
  </w:style>
  <w:style w:type="paragraph" w:styleId="8">
    <w:name w:val="toc 8"/>
    <w:basedOn w:val="a"/>
    <w:next w:val="a"/>
    <w:autoRedefine/>
    <w:uiPriority w:val="39"/>
    <w:unhideWhenUsed/>
    <w:rsid w:val="000B4C20"/>
    <w:pPr>
      <w:ind w:left="1440"/>
    </w:pPr>
    <w:rPr>
      <w:rFonts w:asciiTheme="minorHAnsi" w:hAnsiTheme="minorHAnsi"/>
      <w:sz w:val="20"/>
      <w:szCs w:val="20"/>
    </w:rPr>
  </w:style>
  <w:style w:type="paragraph" w:styleId="9">
    <w:name w:val="toc 9"/>
    <w:basedOn w:val="a"/>
    <w:next w:val="a"/>
    <w:autoRedefine/>
    <w:uiPriority w:val="39"/>
    <w:unhideWhenUsed/>
    <w:rsid w:val="000B4C20"/>
    <w:pPr>
      <w:ind w:left="1680"/>
    </w:pPr>
    <w:rPr>
      <w:rFonts w:asciiTheme="minorHAnsi" w:hAnsiTheme="minorHAnsi"/>
      <w:sz w:val="20"/>
      <w:szCs w:val="20"/>
    </w:rPr>
  </w:style>
  <w:style w:type="character" w:styleId="ab">
    <w:name w:val="Hyperlink"/>
    <w:basedOn w:val="a0"/>
    <w:uiPriority w:val="99"/>
    <w:unhideWhenUsed/>
    <w:rsid w:val="000B4C20"/>
    <w:rPr>
      <w:color w:val="0000FF" w:themeColor="hyperlink"/>
      <w:u w:val="single"/>
    </w:rPr>
  </w:style>
  <w:style w:type="paragraph" w:styleId="ac">
    <w:name w:val="Balloon Text"/>
    <w:basedOn w:val="a"/>
    <w:link w:val="ad"/>
    <w:uiPriority w:val="99"/>
    <w:semiHidden/>
    <w:unhideWhenUsed/>
    <w:rsid w:val="00F2546F"/>
    <w:rPr>
      <w:rFonts w:ascii="Tahoma" w:hAnsi="Tahoma" w:cs="Tahoma"/>
      <w:sz w:val="16"/>
      <w:szCs w:val="16"/>
    </w:rPr>
  </w:style>
  <w:style w:type="character" w:customStyle="1" w:styleId="ad">
    <w:name w:val="Текст выноски Знак"/>
    <w:basedOn w:val="a0"/>
    <w:link w:val="ac"/>
    <w:uiPriority w:val="99"/>
    <w:semiHidden/>
    <w:rsid w:val="00F2546F"/>
    <w:rPr>
      <w:rFonts w:ascii="Tahoma" w:eastAsia="Andale Sans UI" w:hAnsi="Tahoma" w:cs="Tahoma"/>
      <w:kern w:val="1"/>
      <w:sz w:val="16"/>
      <w:szCs w:val="16"/>
      <w:lang w:eastAsia="ar-SA"/>
    </w:rPr>
  </w:style>
  <w:style w:type="table" w:styleId="2-1">
    <w:name w:val="Medium List 2 Accent 1"/>
    <w:basedOn w:val="a1"/>
    <w:uiPriority w:val="66"/>
    <w:rsid w:val="009E1591"/>
    <w:pPr>
      <w:spacing w:after="0" w:line="240" w:lineRule="auto"/>
    </w:pPr>
    <w:rPr>
      <w:rFonts w:asciiTheme="majorHAnsi" w:eastAsiaTheme="majorEastAsia" w:hAnsiTheme="majorHAnsi" w:cstheme="majorBidi"/>
      <w:color w:val="000000" w:themeColor="text1"/>
      <w:lang w:eastAsia="ru-RU"/>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ae">
    <w:name w:val="Table Grid"/>
    <w:basedOn w:val="a1"/>
    <w:uiPriority w:val="59"/>
    <w:rsid w:val="009E15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DE6A75"/>
    <w:rPr>
      <w:color w:val="808080"/>
    </w:rPr>
  </w:style>
  <w:style w:type="character" w:styleId="af0">
    <w:name w:val="Emphasis"/>
    <w:basedOn w:val="a0"/>
    <w:uiPriority w:val="20"/>
    <w:qFormat/>
    <w:rsid w:val="006B690C"/>
    <w:rPr>
      <w:i/>
      <w:iCs/>
    </w:rPr>
  </w:style>
  <w:style w:type="paragraph" w:customStyle="1" w:styleId="pe">
    <w:name w:val="pe"/>
    <w:basedOn w:val="a"/>
    <w:rsid w:val="00E116AD"/>
    <w:pPr>
      <w:widowControl/>
      <w:suppressAutoHyphens w:val="0"/>
      <w:spacing w:before="100" w:beforeAutospacing="1" w:after="100" w:afterAutospacing="1"/>
    </w:pPr>
    <w:rPr>
      <w:rFonts w:eastAsia="Times New Roman"/>
      <w:kern w:val="0"/>
      <w:lang w:eastAsia="ru-RU"/>
    </w:rPr>
  </w:style>
  <w:style w:type="paragraph" w:styleId="af1">
    <w:name w:val="Title"/>
    <w:basedOn w:val="a"/>
    <w:link w:val="af2"/>
    <w:qFormat/>
    <w:rsid w:val="00EB7815"/>
    <w:pPr>
      <w:widowControl/>
      <w:suppressAutoHyphens w:val="0"/>
      <w:jc w:val="center"/>
    </w:pPr>
    <w:rPr>
      <w:rFonts w:eastAsia="Times New Roman"/>
      <w:kern w:val="0"/>
      <w:sz w:val="28"/>
      <w:lang w:eastAsia="ru-RU"/>
    </w:rPr>
  </w:style>
  <w:style w:type="character" w:customStyle="1" w:styleId="af2">
    <w:name w:val="Название Знак"/>
    <w:basedOn w:val="a0"/>
    <w:link w:val="af1"/>
    <w:rsid w:val="00EB7815"/>
    <w:rPr>
      <w:rFonts w:ascii="Times New Roman" w:eastAsia="Times New Roman" w:hAnsi="Times New Roman" w:cs="Times New Roman"/>
      <w:sz w:val="28"/>
      <w:szCs w:val="24"/>
      <w:lang w:eastAsia="ru-RU"/>
    </w:rPr>
  </w:style>
  <w:style w:type="paragraph" w:styleId="af3">
    <w:name w:val="TOC Heading"/>
    <w:basedOn w:val="1"/>
    <w:next w:val="a"/>
    <w:uiPriority w:val="39"/>
    <w:semiHidden/>
    <w:unhideWhenUsed/>
    <w:qFormat/>
    <w:rsid w:val="00750923"/>
    <w:pPr>
      <w:widowControl/>
      <w:suppressAutoHyphens w:val="0"/>
      <w:spacing w:line="276" w:lineRule="auto"/>
      <w:outlineLvl w:val="9"/>
    </w:pPr>
    <w:rPr>
      <w:kern w:val="0"/>
      <w:lang w:eastAsia="ru-RU"/>
    </w:rPr>
  </w:style>
  <w:style w:type="paragraph" w:customStyle="1" w:styleId="af4">
    <w:name w:val="Таблица"/>
    <w:basedOn w:val="a"/>
    <w:rsid w:val="00391EC6"/>
    <w:pPr>
      <w:keepNext/>
      <w:keepLines/>
      <w:spacing w:line="360" w:lineRule="auto"/>
      <w:jc w:val="center"/>
    </w:pPr>
    <w:rPr>
      <w:rFonts w:ascii="Arial CYR" w:eastAsia="Times New Roman" w:hAnsi="Arial CYR"/>
      <w:sz w:val="20"/>
    </w:rPr>
  </w:style>
  <w:style w:type="character" w:customStyle="1" w:styleId="40">
    <w:name w:val="Заголовок 4 Знак"/>
    <w:basedOn w:val="a0"/>
    <w:link w:val="4"/>
    <w:uiPriority w:val="9"/>
    <w:rsid w:val="00EC4BCE"/>
    <w:rPr>
      <w:rFonts w:asciiTheme="majorHAnsi" w:eastAsiaTheme="majorEastAsia" w:hAnsiTheme="majorHAnsi" w:cstheme="majorBidi"/>
      <w:b/>
      <w:bCs/>
      <w:i/>
      <w:iCs/>
      <w:color w:val="4F81BD" w:themeColor="accent1"/>
      <w:kern w:val="1"/>
      <w:sz w:val="24"/>
      <w:szCs w:val="24"/>
      <w:lang w:eastAsia="ar-SA"/>
    </w:rPr>
  </w:style>
  <w:style w:type="paragraph" w:customStyle="1" w:styleId="Style2">
    <w:name w:val="Style2"/>
    <w:basedOn w:val="a"/>
    <w:rsid w:val="002404FB"/>
    <w:pPr>
      <w:suppressAutoHyphens w:val="0"/>
      <w:autoSpaceDE w:val="0"/>
      <w:autoSpaceDN w:val="0"/>
      <w:adjustRightInd w:val="0"/>
      <w:spacing w:line="238" w:lineRule="exact"/>
      <w:ind w:hanging="197"/>
    </w:pPr>
    <w:rPr>
      <w:rFonts w:eastAsia="Times New Roman"/>
      <w:kern w:val="0"/>
      <w:lang w:eastAsia="ru-RU"/>
    </w:rPr>
  </w:style>
  <w:style w:type="paragraph" w:customStyle="1" w:styleId="Style3">
    <w:name w:val="Style3"/>
    <w:basedOn w:val="a"/>
    <w:rsid w:val="002404FB"/>
    <w:pPr>
      <w:suppressAutoHyphens w:val="0"/>
      <w:autoSpaceDE w:val="0"/>
      <w:autoSpaceDN w:val="0"/>
      <w:adjustRightInd w:val="0"/>
      <w:spacing w:line="222" w:lineRule="exact"/>
      <w:ind w:firstLine="698"/>
    </w:pPr>
    <w:rPr>
      <w:rFonts w:eastAsia="Times New Roman"/>
      <w:kern w:val="0"/>
      <w:lang w:eastAsia="ru-RU"/>
    </w:rPr>
  </w:style>
  <w:style w:type="character" w:customStyle="1" w:styleId="FontStyle35">
    <w:name w:val="Font Style35"/>
    <w:basedOn w:val="a0"/>
    <w:rsid w:val="002404FB"/>
    <w:rPr>
      <w:rFonts w:ascii="Times New Roman" w:hAnsi="Times New Roman" w:cs="Times New Roman"/>
      <w:b/>
      <w:bCs/>
      <w:sz w:val="16"/>
      <w:szCs w:val="16"/>
    </w:rPr>
  </w:style>
  <w:style w:type="character" w:customStyle="1" w:styleId="FontStyle36">
    <w:name w:val="Font Style36"/>
    <w:basedOn w:val="a0"/>
    <w:rsid w:val="002404FB"/>
    <w:rPr>
      <w:rFonts w:ascii="Times New Roman" w:hAnsi="Times New Roman" w:cs="Times New Roman"/>
      <w:sz w:val="18"/>
      <w:szCs w:val="18"/>
    </w:rPr>
  </w:style>
  <w:style w:type="character" w:customStyle="1" w:styleId="FontStyle37">
    <w:name w:val="Font Style37"/>
    <w:basedOn w:val="a0"/>
    <w:rsid w:val="002404FB"/>
    <w:rPr>
      <w:rFonts w:ascii="Times New Roman" w:hAnsi="Times New Roman" w:cs="Times New Roman"/>
      <w:b/>
      <w:bCs/>
      <w:sz w:val="18"/>
      <w:szCs w:val="18"/>
    </w:rPr>
  </w:style>
  <w:style w:type="paragraph" w:customStyle="1" w:styleId="af5">
    <w:name w:val="Нормальный"/>
    <w:rsid w:val="002404FB"/>
    <w:pPr>
      <w:autoSpaceDE w:val="0"/>
      <w:autoSpaceDN w:val="0"/>
      <w:spacing w:after="0" w:line="240" w:lineRule="auto"/>
    </w:pPr>
    <w:rPr>
      <w:rFonts w:ascii="Times New Roman" w:eastAsia="Times New Roman" w:hAnsi="Times New Roman" w:cs="Times New Roman"/>
      <w:sz w:val="20"/>
      <w:szCs w:val="20"/>
      <w:lang w:val="en-US" w:eastAsia="ru-RU"/>
    </w:rPr>
  </w:style>
  <w:style w:type="paragraph" w:styleId="HTML">
    <w:name w:val="HTML Preformatted"/>
    <w:basedOn w:val="a"/>
    <w:link w:val="HTML0"/>
    <w:uiPriority w:val="99"/>
    <w:unhideWhenUsed/>
    <w:rsid w:val="00F97F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eastAsia="ru-RU"/>
    </w:rPr>
  </w:style>
  <w:style w:type="character" w:customStyle="1" w:styleId="HTML0">
    <w:name w:val="Стандартный HTML Знак"/>
    <w:basedOn w:val="a0"/>
    <w:link w:val="HTML"/>
    <w:uiPriority w:val="99"/>
    <w:rsid w:val="00F97F4E"/>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852164">
      <w:bodyDiv w:val="1"/>
      <w:marLeft w:val="0"/>
      <w:marRight w:val="0"/>
      <w:marTop w:val="0"/>
      <w:marBottom w:val="0"/>
      <w:divBdr>
        <w:top w:val="none" w:sz="0" w:space="0" w:color="auto"/>
        <w:left w:val="none" w:sz="0" w:space="0" w:color="auto"/>
        <w:bottom w:val="none" w:sz="0" w:space="0" w:color="auto"/>
        <w:right w:val="none" w:sz="0" w:space="0" w:color="auto"/>
      </w:divBdr>
    </w:div>
    <w:div w:id="170993248">
      <w:bodyDiv w:val="1"/>
      <w:marLeft w:val="0"/>
      <w:marRight w:val="0"/>
      <w:marTop w:val="0"/>
      <w:marBottom w:val="0"/>
      <w:divBdr>
        <w:top w:val="none" w:sz="0" w:space="0" w:color="auto"/>
        <w:left w:val="none" w:sz="0" w:space="0" w:color="auto"/>
        <w:bottom w:val="none" w:sz="0" w:space="0" w:color="auto"/>
        <w:right w:val="none" w:sz="0" w:space="0" w:color="auto"/>
      </w:divBdr>
    </w:div>
    <w:div w:id="180750812">
      <w:bodyDiv w:val="1"/>
      <w:marLeft w:val="0"/>
      <w:marRight w:val="0"/>
      <w:marTop w:val="0"/>
      <w:marBottom w:val="0"/>
      <w:divBdr>
        <w:top w:val="none" w:sz="0" w:space="0" w:color="auto"/>
        <w:left w:val="none" w:sz="0" w:space="0" w:color="auto"/>
        <w:bottom w:val="none" w:sz="0" w:space="0" w:color="auto"/>
        <w:right w:val="none" w:sz="0" w:space="0" w:color="auto"/>
      </w:divBdr>
    </w:div>
    <w:div w:id="255287790">
      <w:bodyDiv w:val="1"/>
      <w:marLeft w:val="0"/>
      <w:marRight w:val="0"/>
      <w:marTop w:val="0"/>
      <w:marBottom w:val="0"/>
      <w:divBdr>
        <w:top w:val="none" w:sz="0" w:space="0" w:color="auto"/>
        <w:left w:val="none" w:sz="0" w:space="0" w:color="auto"/>
        <w:bottom w:val="none" w:sz="0" w:space="0" w:color="auto"/>
        <w:right w:val="none" w:sz="0" w:space="0" w:color="auto"/>
      </w:divBdr>
    </w:div>
    <w:div w:id="304314355">
      <w:bodyDiv w:val="1"/>
      <w:marLeft w:val="0"/>
      <w:marRight w:val="0"/>
      <w:marTop w:val="0"/>
      <w:marBottom w:val="0"/>
      <w:divBdr>
        <w:top w:val="none" w:sz="0" w:space="0" w:color="auto"/>
        <w:left w:val="none" w:sz="0" w:space="0" w:color="auto"/>
        <w:bottom w:val="none" w:sz="0" w:space="0" w:color="auto"/>
        <w:right w:val="none" w:sz="0" w:space="0" w:color="auto"/>
      </w:divBdr>
    </w:div>
    <w:div w:id="394815829">
      <w:bodyDiv w:val="1"/>
      <w:marLeft w:val="0"/>
      <w:marRight w:val="0"/>
      <w:marTop w:val="0"/>
      <w:marBottom w:val="0"/>
      <w:divBdr>
        <w:top w:val="none" w:sz="0" w:space="0" w:color="auto"/>
        <w:left w:val="none" w:sz="0" w:space="0" w:color="auto"/>
        <w:bottom w:val="none" w:sz="0" w:space="0" w:color="auto"/>
        <w:right w:val="none" w:sz="0" w:space="0" w:color="auto"/>
      </w:divBdr>
    </w:div>
    <w:div w:id="412049818">
      <w:bodyDiv w:val="1"/>
      <w:marLeft w:val="0"/>
      <w:marRight w:val="0"/>
      <w:marTop w:val="0"/>
      <w:marBottom w:val="0"/>
      <w:divBdr>
        <w:top w:val="none" w:sz="0" w:space="0" w:color="auto"/>
        <w:left w:val="none" w:sz="0" w:space="0" w:color="auto"/>
        <w:bottom w:val="none" w:sz="0" w:space="0" w:color="auto"/>
        <w:right w:val="none" w:sz="0" w:space="0" w:color="auto"/>
      </w:divBdr>
    </w:div>
    <w:div w:id="667057138">
      <w:bodyDiv w:val="1"/>
      <w:marLeft w:val="0"/>
      <w:marRight w:val="0"/>
      <w:marTop w:val="0"/>
      <w:marBottom w:val="0"/>
      <w:divBdr>
        <w:top w:val="none" w:sz="0" w:space="0" w:color="auto"/>
        <w:left w:val="none" w:sz="0" w:space="0" w:color="auto"/>
        <w:bottom w:val="none" w:sz="0" w:space="0" w:color="auto"/>
        <w:right w:val="none" w:sz="0" w:space="0" w:color="auto"/>
      </w:divBdr>
    </w:div>
    <w:div w:id="683290781">
      <w:bodyDiv w:val="1"/>
      <w:marLeft w:val="0"/>
      <w:marRight w:val="0"/>
      <w:marTop w:val="0"/>
      <w:marBottom w:val="0"/>
      <w:divBdr>
        <w:top w:val="none" w:sz="0" w:space="0" w:color="auto"/>
        <w:left w:val="none" w:sz="0" w:space="0" w:color="auto"/>
        <w:bottom w:val="none" w:sz="0" w:space="0" w:color="auto"/>
        <w:right w:val="none" w:sz="0" w:space="0" w:color="auto"/>
      </w:divBdr>
    </w:div>
    <w:div w:id="692923727">
      <w:bodyDiv w:val="1"/>
      <w:marLeft w:val="0"/>
      <w:marRight w:val="0"/>
      <w:marTop w:val="0"/>
      <w:marBottom w:val="0"/>
      <w:divBdr>
        <w:top w:val="none" w:sz="0" w:space="0" w:color="auto"/>
        <w:left w:val="none" w:sz="0" w:space="0" w:color="auto"/>
        <w:bottom w:val="none" w:sz="0" w:space="0" w:color="auto"/>
        <w:right w:val="none" w:sz="0" w:space="0" w:color="auto"/>
      </w:divBdr>
    </w:div>
    <w:div w:id="713845175">
      <w:bodyDiv w:val="1"/>
      <w:marLeft w:val="0"/>
      <w:marRight w:val="0"/>
      <w:marTop w:val="0"/>
      <w:marBottom w:val="0"/>
      <w:divBdr>
        <w:top w:val="none" w:sz="0" w:space="0" w:color="auto"/>
        <w:left w:val="none" w:sz="0" w:space="0" w:color="auto"/>
        <w:bottom w:val="none" w:sz="0" w:space="0" w:color="auto"/>
        <w:right w:val="none" w:sz="0" w:space="0" w:color="auto"/>
      </w:divBdr>
    </w:div>
    <w:div w:id="907614090">
      <w:bodyDiv w:val="1"/>
      <w:marLeft w:val="0"/>
      <w:marRight w:val="0"/>
      <w:marTop w:val="0"/>
      <w:marBottom w:val="0"/>
      <w:divBdr>
        <w:top w:val="none" w:sz="0" w:space="0" w:color="auto"/>
        <w:left w:val="none" w:sz="0" w:space="0" w:color="auto"/>
        <w:bottom w:val="none" w:sz="0" w:space="0" w:color="auto"/>
        <w:right w:val="none" w:sz="0" w:space="0" w:color="auto"/>
      </w:divBdr>
    </w:div>
    <w:div w:id="1040010034">
      <w:bodyDiv w:val="1"/>
      <w:marLeft w:val="0"/>
      <w:marRight w:val="0"/>
      <w:marTop w:val="0"/>
      <w:marBottom w:val="0"/>
      <w:divBdr>
        <w:top w:val="none" w:sz="0" w:space="0" w:color="auto"/>
        <w:left w:val="none" w:sz="0" w:space="0" w:color="auto"/>
        <w:bottom w:val="none" w:sz="0" w:space="0" w:color="auto"/>
        <w:right w:val="none" w:sz="0" w:space="0" w:color="auto"/>
      </w:divBdr>
    </w:div>
    <w:div w:id="1245140894">
      <w:bodyDiv w:val="1"/>
      <w:marLeft w:val="0"/>
      <w:marRight w:val="0"/>
      <w:marTop w:val="0"/>
      <w:marBottom w:val="0"/>
      <w:divBdr>
        <w:top w:val="none" w:sz="0" w:space="0" w:color="auto"/>
        <w:left w:val="none" w:sz="0" w:space="0" w:color="auto"/>
        <w:bottom w:val="none" w:sz="0" w:space="0" w:color="auto"/>
        <w:right w:val="none" w:sz="0" w:space="0" w:color="auto"/>
      </w:divBdr>
    </w:div>
    <w:div w:id="1303584820">
      <w:bodyDiv w:val="1"/>
      <w:marLeft w:val="0"/>
      <w:marRight w:val="0"/>
      <w:marTop w:val="0"/>
      <w:marBottom w:val="0"/>
      <w:divBdr>
        <w:top w:val="none" w:sz="0" w:space="0" w:color="auto"/>
        <w:left w:val="none" w:sz="0" w:space="0" w:color="auto"/>
        <w:bottom w:val="none" w:sz="0" w:space="0" w:color="auto"/>
        <w:right w:val="none" w:sz="0" w:space="0" w:color="auto"/>
      </w:divBdr>
    </w:div>
    <w:div w:id="1333027432">
      <w:bodyDiv w:val="1"/>
      <w:marLeft w:val="0"/>
      <w:marRight w:val="0"/>
      <w:marTop w:val="0"/>
      <w:marBottom w:val="0"/>
      <w:divBdr>
        <w:top w:val="none" w:sz="0" w:space="0" w:color="auto"/>
        <w:left w:val="none" w:sz="0" w:space="0" w:color="auto"/>
        <w:bottom w:val="none" w:sz="0" w:space="0" w:color="auto"/>
        <w:right w:val="none" w:sz="0" w:space="0" w:color="auto"/>
      </w:divBdr>
    </w:div>
    <w:div w:id="1375957907">
      <w:bodyDiv w:val="1"/>
      <w:marLeft w:val="0"/>
      <w:marRight w:val="0"/>
      <w:marTop w:val="0"/>
      <w:marBottom w:val="0"/>
      <w:divBdr>
        <w:top w:val="none" w:sz="0" w:space="0" w:color="auto"/>
        <w:left w:val="none" w:sz="0" w:space="0" w:color="auto"/>
        <w:bottom w:val="none" w:sz="0" w:space="0" w:color="auto"/>
        <w:right w:val="none" w:sz="0" w:space="0" w:color="auto"/>
      </w:divBdr>
    </w:div>
    <w:div w:id="1445616150">
      <w:bodyDiv w:val="1"/>
      <w:marLeft w:val="0"/>
      <w:marRight w:val="0"/>
      <w:marTop w:val="0"/>
      <w:marBottom w:val="0"/>
      <w:divBdr>
        <w:top w:val="none" w:sz="0" w:space="0" w:color="auto"/>
        <w:left w:val="none" w:sz="0" w:space="0" w:color="auto"/>
        <w:bottom w:val="none" w:sz="0" w:space="0" w:color="auto"/>
        <w:right w:val="none" w:sz="0" w:space="0" w:color="auto"/>
      </w:divBdr>
    </w:div>
    <w:div w:id="1460108674">
      <w:bodyDiv w:val="1"/>
      <w:marLeft w:val="0"/>
      <w:marRight w:val="0"/>
      <w:marTop w:val="0"/>
      <w:marBottom w:val="0"/>
      <w:divBdr>
        <w:top w:val="none" w:sz="0" w:space="0" w:color="auto"/>
        <w:left w:val="none" w:sz="0" w:space="0" w:color="auto"/>
        <w:bottom w:val="none" w:sz="0" w:space="0" w:color="auto"/>
        <w:right w:val="none" w:sz="0" w:space="0" w:color="auto"/>
      </w:divBdr>
    </w:div>
    <w:div w:id="1600722270">
      <w:bodyDiv w:val="1"/>
      <w:marLeft w:val="0"/>
      <w:marRight w:val="0"/>
      <w:marTop w:val="0"/>
      <w:marBottom w:val="0"/>
      <w:divBdr>
        <w:top w:val="none" w:sz="0" w:space="0" w:color="auto"/>
        <w:left w:val="none" w:sz="0" w:space="0" w:color="auto"/>
        <w:bottom w:val="none" w:sz="0" w:space="0" w:color="auto"/>
        <w:right w:val="none" w:sz="0" w:space="0" w:color="auto"/>
      </w:divBdr>
    </w:div>
    <w:div w:id="1795714539">
      <w:bodyDiv w:val="1"/>
      <w:marLeft w:val="0"/>
      <w:marRight w:val="0"/>
      <w:marTop w:val="0"/>
      <w:marBottom w:val="0"/>
      <w:divBdr>
        <w:top w:val="none" w:sz="0" w:space="0" w:color="auto"/>
        <w:left w:val="none" w:sz="0" w:space="0" w:color="auto"/>
        <w:bottom w:val="none" w:sz="0" w:space="0" w:color="auto"/>
        <w:right w:val="none" w:sz="0" w:space="0" w:color="auto"/>
      </w:divBdr>
    </w:div>
    <w:div w:id="1850414100">
      <w:bodyDiv w:val="1"/>
      <w:marLeft w:val="0"/>
      <w:marRight w:val="0"/>
      <w:marTop w:val="0"/>
      <w:marBottom w:val="0"/>
      <w:divBdr>
        <w:top w:val="none" w:sz="0" w:space="0" w:color="auto"/>
        <w:left w:val="none" w:sz="0" w:space="0" w:color="auto"/>
        <w:bottom w:val="none" w:sz="0" w:space="0" w:color="auto"/>
        <w:right w:val="none" w:sz="0" w:space="0" w:color="auto"/>
      </w:divBdr>
    </w:div>
    <w:div w:id="1854607038">
      <w:bodyDiv w:val="1"/>
      <w:marLeft w:val="0"/>
      <w:marRight w:val="0"/>
      <w:marTop w:val="0"/>
      <w:marBottom w:val="0"/>
      <w:divBdr>
        <w:top w:val="none" w:sz="0" w:space="0" w:color="auto"/>
        <w:left w:val="none" w:sz="0" w:space="0" w:color="auto"/>
        <w:bottom w:val="none" w:sz="0" w:space="0" w:color="auto"/>
        <w:right w:val="none" w:sz="0" w:space="0" w:color="auto"/>
      </w:divBdr>
    </w:div>
    <w:div w:id="1878397253">
      <w:bodyDiv w:val="1"/>
      <w:marLeft w:val="0"/>
      <w:marRight w:val="0"/>
      <w:marTop w:val="0"/>
      <w:marBottom w:val="0"/>
      <w:divBdr>
        <w:top w:val="none" w:sz="0" w:space="0" w:color="auto"/>
        <w:left w:val="none" w:sz="0" w:space="0" w:color="auto"/>
        <w:bottom w:val="none" w:sz="0" w:space="0" w:color="auto"/>
        <w:right w:val="none" w:sz="0" w:space="0" w:color="auto"/>
      </w:divBdr>
    </w:div>
    <w:div w:id="1925332191">
      <w:bodyDiv w:val="1"/>
      <w:marLeft w:val="0"/>
      <w:marRight w:val="0"/>
      <w:marTop w:val="0"/>
      <w:marBottom w:val="0"/>
      <w:divBdr>
        <w:top w:val="none" w:sz="0" w:space="0" w:color="auto"/>
        <w:left w:val="none" w:sz="0" w:space="0" w:color="auto"/>
        <w:bottom w:val="none" w:sz="0" w:space="0" w:color="auto"/>
        <w:right w:val="none" w:sz="0" w:space="0" w:color="auto"/>
      </w:divBdr>
    </w:div>
    <w:div w:id="1930386794">
      <w:bodyDiv w:val="1"/>
      <w:marLeft w:val="0"/>
      <w:marRight w:val="0"/>
      <w:marTop w:val="0"/>
      <w:marBottom w:val="0"/>
      <w:divBdr>
        <w:top w:val="none" w:sz="0" w:space="0" w:color="auto"/>
        <w:left w:val="none" w:sz="0" w:space="0" w:color="auto"/>
        <w:bottom w:val="none" w:sz="0" w:space="0" w:color="auto"/>
        <w:right w:val="none" w:sz="0" w:space="0" w:color="auto"/>
      </w:divBdr>
    </w:div>
    <w:div w:id="1979725912">
      <w:bodyDiv w:val="1"/>
      <w:marLeft w:val="0"/>
      <w:marRight w:val="0"/>
      <w:marTop w:val="0"/>
      <w:marBottom w:val="0"/>
      <w:divBdr>
        <w:top w:val="none" w:sz="0" w:space="0" w:color="auto"/>
        <w:left w:val="none" w:sz="0" w:space="0" w:color="auto"/>
        <w:bottom w:val="none" w:sz="0" w:space="0" w:color="auto"/>
        <w:right w:val="none" w:sz="0" w:space="0" w:color="auto"/>
      </w:divBdr>
    </w:div>
    <w:div w:id="2017489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hyperlink" Target="https://ru.wikipedia.org/wiki/%D0%9F%D0%BE%D1%81%D1%82%D0%BE%D1%8F%D0%BD%D0%BD%D0%BE%D0%B5_%D0%B7%D0%B0%D0%BF%D0%BE%D0%BC%D0%B8%D0%BD%D0%B0%D1%8E%D1%89%D0%B5%D0%B5_%D1%83%D1%81%D1%82%D1%80%D0%BE%D0%B9%D1%81%D1%82%D0%B2%D0%BE" TargetMode="External"/><Relationship Id="rId38" Type="http://schemas.openxmlformats.org/officeDocument/2006/relationships/image" Target="media/image23.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hyperlink" Target="https://ru.wikipedia.org/wiki/%D0%AD%D0%BB%D0%B5%D0%BA%D1%82%D1%80%D0%BE%D0%BD%D0%B8%D0%BA%D0%B0" TargetMode="Externa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ru.wikipedia.org/wiki/%D0%9E%D0%97%D0%A3" TargetMode="External"/><Relationship Id="rId37" Type="http://schemas.openxmlformats.org/officeDocument/2006/relationships/image" Target="media/image22.jpg"/><Relationship Id="rId40" Type="http://schemas.openxmlformats.org/officeDocument/2006/relationships/image" Target="media/image25.png"/><Relationship Id="rId45" Type="http://schemas.openxmlformats.org/officeDocument/2006/relationships/chart" Target="charts/chart2.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hyperlink" Target="https://ru.wikipedia.org/wiki/%D0%9C%D0%B8%D0%BA%D1%80%D0%BE%D1%81%D1%85%D0%B5%D0%BC%D0%B0" TargetMode="External"/><Relationship Id="rId36" Type="http://schemas.openxmlformats.org/officeDocument/2006/relationships/image" Target="media/image21.jpg"/><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hyperlink" Target="https://ru.wikipedia.org/wiki/%D0%9F%D0%B5%D1%80%D0%B8%D1%84%D0%B5%D1%80%D0%B8%D0%B9%D0%BD%D0%BE%D0%B5_%D1%83%D1%81%D1%82%D1%80%D0%BE%D0%B9%D1%81%D1%82%D0%B2%D0%BE" TargetMode="External"/><Relationship Id="rId44"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hyperlink" Target="https://ru.wikipedia.org/wiki/%D0%90%D0%BD%D0%B3%D0%BB%D0%B8%D0%B9%D1%81%D0%BA%D0%B8%D0%B9_%D1%8F%D0%B7%D1%8B%D0%BA" TargetMode="External"/><Relationship Id="rId30" Type="http://schemas.openxmlformats.org/officeDocument/2006/relationships/hyperlink" Target="https://ru.wikipedia.org/wiki/%D0%9F%D1%80%D0%BE%D1%86%D0%B5%D1%81%D1%81%D0%BE%D1%80" TargetMode="External"/><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endParaRPr lang="ru-RU"/>
          </a:p>
        </c:rich>
      </c:tx>
      <c:overlay val="0"/>
    </c:title>
    <c:autoTitleDeleted val="0"/>
    <c:plotArea>
      <c:layout/>
      <c:barChart>
        <c:barDir val="col"/>
        <c:grouping val="clustered"/>
        <c:varyColors val="0"/>
        <c:ser>
          <c:idx val="0"/>
          <c:order val="0"/>
          <c:tx>
            <c:strRef>
              <c:f>Лист1!$B$1</c:f>
              <c:strCache>
                <c:ptCount val="1"/>
                <c:pt idx="0">
                  <c:v>1</c:v>
                </c:pt>
              </c:strCache>
            </c:strRef>
          </c:tx>
          <c:invertIfNegative val="0"/>
          <c:dLbls>
            <c:delete val="1"/>
          </c:dLbls>
          <c:cat>
            <c:strRef>
              <c:f>Лист1!$A$2</c:f>
              <c:strCache>
                <c:ptCount val="1"/>
                <c:pt idx="0">
                  <c:v>Трудоемкость</c:v>
                </c:pt>
              </c:strCache>
            </c:strRef>
          </c:cat>
          <c:val>
            <c:numRef>
              <c:f>Лист1!$B$2</c:f>
              <c:numCache>
                <c:formatCode>\О\с\н\о\в\н\о\й</c:formatCode>
                <c:ptCount val="1"/>
                <c:pt idx="0">
                  <c:v>32</c:v>
                </c:pt>
              </c:numCache>
            </c:numRef>
          </c:val>
        </c:ser>
        <c:ser>
          <c:idx val="1"/>
          <c:order val="1"/>
          <c:tx>
            <c:strRef>
              <c:f>Лист1!$C$1</c:f>
              <c:strCache>
                <c:ptCount val="1"/>
                <c:pt idx="0">
                  <c:v>2</c:v>
                </c:pt>
              </c:strCache>
            </c:strRef>
          </c:tx>
          <c:invertIfNegative val="0"/>
          <c:dLbls>
            <c:delete val="1"/>
          </c:dLbls>
          <c:cat>
            <c:strRef>
              <c:f>Лист1!$A$2</c:f>
              <c:strCache>
                <c:ptCount val="1"/>
                <c:pt idx="0">
                  <c:v>Трудоемкость</c:v>
                </c:pt>
              </c:strCache>
            </c:strRef>
          </c:cat>
          <c:val>
            <c:numRef>
              <c:f>Лист1!$C$2</c:f>
              <c:numCache>
                <c:formatCode>\О\с\н\о\в\н\о\й</c:formatCode>
                <c:ptCount val="1"/>
                <c:pt idx="0">
                  <c:v>24</c:v>
                </c:pt>
              </c:numCache>
            </c:numRef>
          </c:val>
        </c:ser>
        <c:ser>
          <c:idx val="2"/>
          <c:order val="2"/>
          <c:tx>
            <c:strRef>
              <c:f>Лист1!$D$1</c:f>
              <c:strCache>
                <c:ptCount val="1"/>
                <c:pt idx="0">
                  <c:v>3</c:v>
                </c:pt>
              </c:strCache>
            </c:strRef>
          </c:tx>
          <c:invertIfNegative val="0"/>
          <c:dLbls>
            <c:delete val="1"/>
          </c:dLbls>
          <c:cat>
            <c:strRef>
              <c:f>Лист1!$A$2</c:f>
              <c:strCache>
                <c:ptCount val="1"/>
                <c:pt idx="0">
                  <c:v>Трудоемкость</c:v>
                </c:pt>
              </c:strCache>
            </c:strRef>
          </c:cat>
          <c:val>
            <c:numRef>
              <c:f>Лист1!$D$2</c:f>
              <c:numCache>
                <c:formatCode>\О\с\н\о\в\н\о\й</c:formatCode>
                <c:ptCount val="1"/>
                <c:pt idx="0">
                  <c:v>40</c:v>
                </c:pt>
              </c:numCache>
            </c:numRef>
          </c:val>
        </c:ser>
        <c:ser>
          <c:idx val="3"/>
          <c:order val="3"/>
          <c:tx>
            <c:strRef>
              <c:f>Лист1!$E$1</c:f>
              <c:strCache>
                <c:ptCount val="1"/>
                <c:pt idx="0">
                  <c:v>4</c:v>
                </c:pt>
              </c:strCache>
            </c:strRef>
          </c:tx>
          <c:invertIfNegative val="0"/>
          <c:dLbls>
            <c:delete val="1"/>
          </c:dLbls>
          <c:cat>
            <c:strRef>
              <c:f>Лист1!$A$2</c:f>
              <c:strCache>
                <c:ptCount val="1"/>
                <c:pt idx="0">
                  <c:v>Трудоемкость</c:v>
                </c:pt>
              </c:strCache>
            </c:strRef>
          </c:cat>
          <c:val>
            <c:numRef>
              <c:f>Лист1!$E$2</c:f>
              <c:numCache>
                <c:formatCode>\О\с\н\о\в\н\о\й</c:formatCode>
                <c:ptCount val="1"/>
                <c:pt idx="0">
                  <c:v>16</c:v>
                </c:pt>
              </c:numCache>
            </c:numRef>
          </c:val>
        </c:ser>
        <c:ser>
          <c:idx val="4"/>
          <c:order val="4"/>
          <c:tx>
            <c:strRef>
              <c:f>Лист1!$F$1</c:f>
              <c:strCache>
                <c:ptCount val="1"/>
                <c:pt idx="0">
                  <c:v>5</c:v>
                </c:pt>
              </c:strCache>
            </c:strRef>
          </c:tx>
          <c:invertIfNegative val="0"/>
          <c:dLbls>
            <c:delete val="1"/>
          </c:dLbls>
          <c:cat>
            <c:strRef>
              <c:f>Лист1!$A$2</c:f>
              <c:strCache>
                <c:ptCount val="1"/>
                <c:pt idx="0">
                  <c:v>Трудоемкость</c:v>
                </c:pt>
              </c:strCache>
            </c:strRef>
          </c:cat>
          <c:val>
            <c:numRef>
              <c:f>Лист1!$F$2</c:f>
              <c:numCache>
                <c:formatCode>\О\с\н\о\в\н\о\й</c:formatCode>
                <c:ptCount val="1"/>
                <c:pt idx="0">
                  <c:v>32</c:v>
                </c:pt>
              </c:numCache>
            </c:numRef>
          </c:val>
        </c:ser>
        <c:ser>
          <c:idx val="5"/>
          <c:order val="5"/>
          <c:tx>
            <c:strRef>
              <c:f>Лист1!$G$1</c:f>
              <c:strCache>
                <c:ptCount val="1"/>
                <c:pt idx="0">
                  <c:v>6</c:v>
                </c:pt>
              </c:strCache>
            </c:strRef>
          </c:tx>
          <c:invertIfNegative val="0"/>
          <c:dLbls>
            <c:delete val="1"/>
          </c:dLbls>
          <c:cat>
            <c:strRef>
              <c:f>Лист1!$A$2</c:f>
              <c:strCache>
                <c:ptCount val="1"/>
                <c:pt idx="0">
                  <c:v>Трудоемкость</c:v>
                </c:pt>
              </c:strCache>
            </c:strRef>
          </c:cat>
          <c:val>
            <c:numRef>
              <c:f>Лист1!$G$2</c:f>
              <c:numCache>
                <c:formatCode>\О\с\н\о\в\н\о\й</c:formatCode>
                <c:ptCount val="1"/>
                <c:pt idx="0">
                  <c:v>56</c:v>
                </c:pt>
              </c:numCache>
            </c:numRef>
          </c:val>
        </c:ser>
        <c:ser>
          <c:idx val="6"/>
          <c:order val="6"/>
          <c:tx>
            <c:strRef>
              <c:f>Лист1!$H$1</c:f>
              <c:strCache>
                <c:ptCount val="1"/>
                <c:pt idx="0">
                  <c:v>7</c:v>
                </c:pt>
              </c:strCache>
            </c:strRef>
          </c:tx>
          <c:invertIfNegative val="0"/>
          <c:dLbls>
            <c:delete val="1"/>
          </c:dLbls>
          <c:cat>
            <c:strRef>
              <c:f>Лист1!$A$2</c:f>
              <c:strCache>
                <c:ptCount val="1"/>
                <c:pt idx="0">
                  <c:v>Трудоемкость</c:v>
                </c:pt>
              </c:strCache>
            </c:strRef>
          </c:cat>
          <c:val>
            <c:numRef>
              <c:f>Лист1!$H$2</c:f>
              <c:numCache>
                <c:formatCode>\О\с\н\о\в\н\о\й</c:formatCode>
                <c:ptCount val="1"/>
                <c:pt idx="0">
                  <c:v>48</c:v>
                </c:pt>
              </c:numCache>
            </c:numRef>
          </c:val>
        </c:ser>
        <c:ser>
          <c:idx val="7"/>
          <c:order val="7"/>
          <c:tx>
            <c:strRef>
              <c:f>Лист1!$I$1</c:f>
              <c:strCache>
                <c:ptCount val="1"/>
                <c:pt idx="0">
                  <c:v>8</c:v>
                </c:pt>
              </c:strCache>
            </c:strRef>
          </c:tx>
          <c:invertIfNegative val="0"/>
          <c:dLbls>
            <c:delete val="1"/>
          </c:dLbls>
          <c:cat>
            <c:strRef>
              <c:f>Лист1!$A$2</c:f>
              <c:strCache>
                <c:ptCount val="1"/>
                <c:pt idx="0">
                  <c:v>Трудоемкость</c:v>
                </c:pt>
              </c:strCache>
            </c:strRef>
          </c:cat>
          <c:val>
            <c:numRef>
              <c:f>Лист1!$I$2</c:f>
              <c:numCache>
                <c:formatCode>\О\с\н\о\в\н\о\й</c:formatCode>
                <c:ptCount val="1"/>
                <c:pt idx="0">
                  <c:v>16</c:v>
                </c:pt>
              </c:numCache>
            </c:numRef>
          </c:val>
        </c:ser>
        <c:ser>
          <c:idx val="8"/>
          <c:order val="8"/>
          <c:tx>
            <c:strRef>
              <c:f>Лист1!$J$1</c:f>
              <c:strCache>
                <c:ptCount val="1"/>
                <c:pt idx="0">
                  <c:v>9</c:v>
                </c:pt>
              </c:strCache>
            </c:strRef>
          </c:tx>
          <c:invertIfNegative val="0"/>
          <c:dLbls>
            <c:delete val="1"/>
          </c:dLbls>
          <c:cat>
            <c:strRef>
              <c:f>Лист1!$A$2</c:f>
              <c:strCache>
                <c:ptCount val="1"/>
                <c:pt idx="0">
                  <c:v>Трудоемкость</c:v>
                </c:pt>
              </c:strCache>
            </c:strRef>
          </c:cat>
          <c:val>
            <c:numRef>
              <c:f>Лист1!$J$2</c:f>
              <c:numCache>
                <c:formatCode>\О\с\н\о\в\н\о\й</c:formatCode>
                <c:ptCount val="1"/>
                <c:pt idx="0">
                  <c:v>40</c:v>
                </c:pt>
              </c:numCache>
            </c:numRef>
          </c:val>
        </c:ser>
        <c:ser>
          <c:idx val="9"/>
          <c:order val="9"/>
          <c:tx>
            <c:strRef>
              <c:f>Лист1!$K$1</c:f>
              <c:strCache>
                <c:ptCount val="1"/>
                <c:pt idx="0">
                  <c:v>10</c:v>
                </c:pt>
              </c:strCache>
            </c:strRef>
          </c:tx>
          <c:invertIfNegative val="0"/>
          <c:dLbls>
            <c:delete val="1"/>
          </c:dLbls>
          <c:cat>
            <c:strRef>
              <c:f>Лист1!$A$2</c:f>
              <c:strCache>
                <c:ptCount val="1"/>
                <c:pt idx="0">
                  <c:v>Трудоемкость</c:v>
                </c:pt>
              </c:strCache>
            </c:strRef>
          </c:cat>
          <c:val>
            <c:numRef>
              <c:f>Лист1!$K$2</c:f>
              <c:numCache>
                <c:formatCode>\О\с\н\о\в\н\о\й</c:formatCode>
                <c:ptCount val="1"/>
                <c:pt idx="0">
                  <c:v>24</c:v>
                </c:pt>
              </c:numCache>
            </c:numRef>
          </c:val>
        </c:ser>
        <c:ser>
          <c:idx val="10"/>
          <c:order val="10"/>
          <c:tx>
            <c:strRef>
              <c:f>Лист1!$L$1</c:f>
              <c:strCache>
                <c:ptCount val="1"/>
                <c:pt idx="0">
                  <c:v>11</c:v>
                </c:pt>
              </c:strCache>
            </c:strRef>
          </c:tx>
          <c:invertIfNegative val="0"/>
          <c:dLbls>
            <c:delete val="1"/>
          </c:dLbls>
          <c:cat>
            <c:strRef>
              <c:f>Лист1!$A$2</c:f>
              <c:strCache>
                <c:ptCount val="1"/>
                <c:pt idx="0">
                  <c:v>Трудоемкость</c:v>
                </c:pt>
              </c:strCache>
            </c:strRef>
          </c:cat>
          <c:val>
            <c:numRef>
              <c:f>Лист1!$L$2</c:f>
              <c:numCache>
                <c:formatCode>\О\с\н\о\в\н\о\й</c:formatCode>
                <c:ptCount val="1"/>
                <c:pt idx="0">
                  <c:v>40</c:v>
                </c:pt>
              </c:numCache>
            </c:numRef>
          </c:val>
        </c:ser>
        <c:ser>
          <c:idx val="11"/>
          <c:order val="11"/>
          <c:tx>
            <c:strRef>
              <c:f>Лист1!$M$1</c:f>
              <c:strCache>
                <c:ptCount val="1"/>
                <c:pt idx="0">
                  <c:v>12</c:v>
                </c:pt>
              </c:strCache>
            </c:strRef>
          </c:tx>
          <c:invertIfNegative val="0"/>
          <c:dLbls>
            <c:delete val="1"/>
          </c:dLbls>
          <c:cat>
            <c:strRef>
              <c:f>Лист1!$A$2</c:f>
              <c:strCache>
                <c:ptCount val="1"/>
                <c:pt idx="0">
                  <c:v>Трудоемкость</c:v>
                </c:pt>
              </c:strCache>
            </c:strRef>
          </c:cat>
          <c:val>
            <c:numRef>
              <c:f>Лист1!$M$2</c:f>
              <c:numCache>
                <c:formatCode>\О\с\н\о\в\н\о\й</c:formatCode>
                <c:ptCount val="1"/>
                <c:pt idx="0">
                  <c:v>32</c:v>
                </c:pt>
              </c:numCache>
            </c:numRef>
          </c:val>
        </c:ser>
        <c:ser>
          <c:idx val="12"/>
          <c:order val="12"/>
          <c:tx>
            <c:strRef>
              <c:f>Лист1!$N$1</c:f>
              <c:strCache>
                <c:ptCount val="1"/>
                <c:pt idx="0">
                  <c:v>13</c:v>
                </c:pt>
              </c:strCache>
            </c:strRef>
          </c:tx>
          <c:invertIfNegative val="0"/>
          <c:dLbls>
            <c:delete val="1"/>
          </c:dLbls>
          <c:cat>
            <c:strRef>
              <c:f>Лист1!$A$2</c:f>
              <c:strCache>
                <c:ptCount val="1"/>
                <c:pt idx="0">
                  <c:v>Трудоемкость</c:v>
                </c:pt>
              </c:strCache>
            </c:strRef>
          </c:cat>
          <c:val>
            <c:numRef>
              <c:f>Лист1!$N$2</c:f>
              <c:numCache>
                <c:formatCode>\О\с\н\о\в\н\о\й</c:formatCode>
                <c:ptCount val="1"/>
                <c:pt idx="0">
                  <c:v>64</c:v>
                </c:pt>
              </c:numCache>
            </c:numRef>
          </c:val>
        </c:ser>
        <c:ser>
          <c:idx val="13"/>
          <c:order val="13"/>
          <c:tx>
            <c:strRef>
              <c:f>Лист1!$O$1</c:f>
              <c:strCache>
                <c:ptCount val="1"/>
                <c:pt idx="0">
                  <c:v>14</c:v>
                </c:pt>
              </c:strCache>
            </c:strRef>
          </c:tx>
          <c:invertIfNegative val="0"/>
          <c:dLbls>
            <c:delete val="1"/>
          </c:dLbls>
          <c:cat>
            <c:strRef>
              <c:f>Лист1!$A$2</c:f>
              <c:strCache>
                <c:ptCount val="1"/>
                <c:pt idx="0">
                  <c:v>Трудоемкость</c:v>
                </c:pt>
              </c:strCache>
            </c:strRef>
          </c:cat>
          <c:val>
            <c:numRef>
              <c:f>Лист1!$O$2</c:f>
              <c:numCache>
                <c:formatCode>\О\с\н\о\в\н\о\й</c:formatCode>
                <c:ptCount val="1"/>
                <c:pt idx="0">
                  <c:v>40</c:v>
                </c:pt>
              </c:numCache>
            </c:numRef>
          </c:val>
        </c:ser>
        <c:ser>
          <c:idx val="14"/>
          <c:order val="14"/>
          <c:tx>
            <c:strRef>
              <c:f>Лист1!$P$1</c:f>
              <c:strCache>
                <c:ptCount val="1"/>
                <c:pt idx="0">
                  <c:v>15</c:v>
                </c:pt>
              </c:strCache>
            </c:strRef>
          </c:tx>
          <c:invertIfNegative val="0"/>
          <c:dLbls>
            <c:delete val="1"/>
          </c:dLbls>
          <c:cat>
            <c:strRef>
              <c:f>Лист1!$A$2</c:f>
              <c:strCache>
                <c:ptCount val="1"/>
                <c:pt idx="0">
                  <c:v>Трудоемкость</c:v>
                </c:pt>
              </c:strCache>
            </c:strRef>
          </c:cat>
          <c:val>
            <c:numRef>
              <c:f>Лист1!$P$2</c:f>
              <c:numCache>
                <c:formatCode>\О\с\н\о\в\н\о\й</c:formatCode>
                <c:ptCount val="1"/>
                <c:pt idx="0">
                  <c:v>40</c:v>
                </c:pt>
              </c:numCache>
            </c:numRef>
          </c:val>
        </c:ser>
        <c:ser>
          <c:idx val="15"/>
          <c:order val="15"/>
          <c:tx>
            <c:strRef>
              <c:f>Лист1!$Q$1</c:f>
              <c:strCache>
                <c:ptCount val="1"/>
                <c:pt idx="0">
                  <c:v>16</c:v>
                </c:pt>
              </c:strCache>
            </c:strRef>
          </c:tx>
          <c:invertIfNegative val="0"/>
          <c:dLbls>
            <c:delete val="1"/>
          </c:dLbls>
          <c:cat>
            <c:strRef>
              <c:f>Лист1!$A$2</c:f>
              <c:strCache>
                <c:ptCount val="1"/>
                <c:pt idx="0">
                  <c:v>Трудоемкость</c:v>
                </c:pt>
              </c:strCache>
            </c:strRef>
          </c:cat>
          <c:val>
            <c:numRef>
              <c:f>Лист1!$Q$2</c:f>
              <c:numCache>
                <c:formatCode>\О\с\н\о\в\н\о\й</c:formatCode>
                <c:ptCount val="1"/>
                <c:pt idx="0">
                  <c:v>40</c:v>
                </c:pt>
              </c:numCache>
            </c:numRef>
          </c:val>
        </c:ser>
        <c:ser>
          <c:idx val="16"/>
          <c:order val="16"/>
          <c:tx>
            <c:strRef>
              <c:f>Лист1!$R$1</c:f>
              <c:strCache>
                <c:ptCount val="1"/>
                <c:pt idx="0">
                  <c:v>17</c:v>
                </c:pt>
              </c:strCache>
            </c:strRef>
          </c:tx>
          <c:invertIfNegative val="0"/>
          <c:dLbls>
            <c:delete val="1"/>
          </c:dLbls>
          <c:cat>
            <c:strRef>
              <c:f>Лист1!$A$2</c:f>
              <c:strCache>
                <c:ptCount val="1"/>
                <c:pt idx="0">
                  <c:v>Трудоемкость</c:v>
                </c:pt>
              </c:strCache>
            </c:strRef>
          </c:cat>
          <c:val>
            <c:numRef>
              <c:f>Лист1!$R$2</c:f>
              <c:numCache>
                <c:formatCode>\О\с\н\о\в\н\о\й</c:formatCode>
                <c:ptCount val="1"/>
                <c:pt idx="0">
                  <c:v>80</c:v>
                </c:pt>
              </c:numCache>
            </c:numRef>
          </c:val>
        </c:ser>
        <c:ser>
          <c:idx val="17"/>
          <c:order val="17"/>
          <c:tx>
            <c:strRef>
              <c:f>Лист1!$S$1</c:f>
              <c:strCache>
                <c:ptCount val="1"/>
                <c:pt idx="0">
                  <c:v>18</c:v>
                </c:pt>
              </c:strCache>
            </c:strRef>
          </c:tx>
          <c:invertIfNegative val="0"/>
          <c:dLbls>
            <c:delete val="1"/>
          </c:dLbls>
          <c:cat>
            <c:strRef>
              <c:f>Лист1!$A$2</c:f>
              <c:strCache>
                <c:ptCount val="1"/>
                <c:pt idx="0">
                  <c:v>Трудоемкость</c:v>
                </c:pt>
              </c:strCache>
            </c:strRef>
          </c:cat>
          <c:val>
            <c:numRef>
              <c:f>Лист1!$S$2</c:f>
              <c:numCache>
                <c:formatCode>\О\с\н\о\в\н\о\й</c:formatCode>
                <c:ptCount val="1"/>
                <c:pt idx="0">
                  <c:v>80</c:v>
                </c:pt>
              </c:numCache>
            </c:numRef>
          </c:val>
        </c:ser>
        <c:ser>
          <c:idx val="18"/>
          <c:order val="18"/>
          <c:tx>
            <c:strRef>
              <c:f>Лист1!$T$1</c:f>
              <c:strCache>
                <c:ptCount val="1"/>
                <c:pt idx="0">
                  <c:v>19</c:v>
                </c:pt>
              </c:strCache>
            </c:strRef>
          </c:tx>
          <c:invertIfNegative val="0"/>
          <c:dLbls>
            <c:delete val="1"/>
          </c:dLbls>
          <c:cat>
            <c:strRef>
              <c:f>Лист1!$A$2</c:f>
              <c:strCache>
                <c:ptCount val="1"/>
                <c:pt idx="0">
                  <c:v>Трудоемкость</c:v>
                </c:pt>
              </c:strCache>
            </c:strRef>
          </c:cat>
          <c:val>
            <c:numRef>
              <c:f>Лист1!$T$2</c:f>
              <c:numCache>
                <c:formatCode>\О\с\н\о\в\н\о\й</c:formatCode>
                <c:ptCount val="1"/>
                <c:pt idx="0">
                  <c:v>208</c:v>
                </c:pt>
              </c:numCache>
            </c:numRef>
          </c:val>
        </c:ser>
        <c:ser>
          <c:idx val="19"/>
          <c:order val="19"/>
          <c:tx>
            <c:strRef>
              <c:f>Лист1!$U$1</c:f>
              <c:strCache>
                <c:ptCount val="1"/>
                <c:pt idx="0">
                  <c:v>20</c:v>
                </c:pt>
              </c:strCache>
            </c:strRef>
          </c:tx>
          <c:invertIfNegative val="0"/>
          <c:dLbls>
            <c:delete val="1"/>
          </c:dLbls>
          <c:cat>
            <c:strRef>
              <c:f>Лист1!$A$2</c:f>
              <c:strCache>
                <c:ptCount val="1"/>
                <c:pt idx="0">
                  <c:v>Трудоемкость</c:v>
                </c:pt>
              </c:strCache>
            </c:strRef>
          </c:cat>
          <c:val>
            <c:numRef>
              <c:f>Лист1!$U$2</c:f>
              <c:numCache>
                <c:formatCode>\О\с\н\о\в\н\о\й</c:formatCode>
                <c:ptCount val="1"/>
                <c:pt idx="0">
                  <c:v>160</c:v>
                </c:pt>
              </c:numCache>
            </c:numRef>
          </c:val>
        </c:ser>
        <c:dLbls>
          <c:showLegendKey val="0"/>
          <c:showVal val="1"/>
          <c:showCatName val="0"/>
          <c:showSerName val="0"/>
          <c:showPercent val="0"/>
          <c:showBubbleSize val="0"/>
        </c:dLbls>
        <c:gapWidth val="150"/>
        <c:overlap val="-25"/>
        <c:axId val="90364160"/>
        <c:axId val="90365952"/>
      </c:barChart>
      <c:catAx>
        <c:axId val="90364160"/>
        <c:scaling>
          <c:orientation val="minMax"/>
        </c:scaling>
        <c:delete val="0"/>
        <c:axPos val="b"/>
        <c:majorTickMark val="none"/>
        <c:minorTickMark val="none"/>
        <c:tickLblPos val="nextTo"/>
        <c:crossAx val="90365952"/>
        <c:crosses val="autoZero"/>
        <c:auto val="1"/>
        <c:lblAlgn val="ctr"/>
        <c:lblOffset val="100"/>
        <c:noMultiLvlLbl val="0"/>
      </c:catAx>
      <c:valAx>
        <c:axId val="90365952"/>
        <c:scaling>
          <c:orientation val="minMax"/>
        </c:scaling>
        <c:delete val="1"/>
        <c:axPos val="l"/>
        <c:numFmt formatCode="\О\с\н\о\в\н\о\й" sourceLinked="1"/>
        <c:majorTickMark val="out"/>
        <c:minorTickMark val="none"/>
        <c:tickLblPos val="nextTo"/>
        <c:crossAx val="90364160"/>
        <c:crosses val="autoZero"/>
        <c:crossBetween val="between"/>
      </c:valAx>
    </c:plotArea>
    <c:legend>
      <c:legendPos val="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Лист1!$B$1</c:f>
              <c:strCache>
                <c:ptCount val="1"/>
                <c:pt idx="0">
                  <c:v>Материальные</c:v>
                </c:pt>
              </c:strCache>
            </c:strRef>
          </c:tx>
          <c:invertIfNegative val="0"/>
          <c:cat>
            <c:strRef>
              <c:f>Лист1!$A$2</c:f>
              <c:strCache>
                <c:ptCount val="1"/>
                <c:pt idx="0">
                  <c:v>Затраты %</c:v>
                </c:pt>
              </c:strCache>
            </c:strRef>
          </c:cat>
          <c:val>
            <c:numRef>
              <c:f>Лист1!$B$2</c:f>
              <c:numCache>
                <c:formatCode>0.00</c:formatCode>
                <c:ptCount val="1"/>
                <c:pt idx="0">
                  <c:v>16</c:v>
                </c:pt>
              </c:numCache>
            </c:numRef>
          </c:val>
        </c:ser>
        <c:ser>
          <c:idx val="1"/>
          <c:order val="1"/>
          <c:tx>
            <c:strRef>
              <c:f>Лист1!$C$1</c:f>
              <c:strCache>
                <c:ptCount val="1"/>
                <c:pt idx="0">
                  <c:v>з/п</c:v>
                </c:pt>
              </c:strCache>
            </c:strRef>
          </c:tx>
          <c:invertIfNegative val="0"/>
          <c:cat>
            <c:strRef>
              <c:f>Лист1!$A$2</c:f>
              <c:strCache>
                <c:ptCount val="1"/>
                <c:pt idx="0">
                  <c:v>Затраты %</c:v>
                </c:pt>
              </c:strCache>
            </c:strRef>
          </c:cat>
          <c:val>
            <c:numRef>
              <c:f>Лист1!$C$2</c:f>
              <c:numCache>
                <c:formatCode>0.00</c:formatCode>
                <c:ptCount val="1"/>
                <c:pt idx="0">
                  <c:v>51.3</c:v>
                </c:pt>
              </c:numCache>
            </c:numRef>
          </c:val>
        </c:ser>
        <c:ser>
          <c:idx val="2"/>
          <c:order val="2"/>
          <c:tx>
            <c:strRef>
              <c:f>Лист1!$D$1</c:f>
              <c:strCache>
                <c:ptCount val="1"/>
                <c:pt idx="0">
                  <c:v>Начисление на з/п</c:v>
                </c:pt>
              </c:strCache>
            </c:strRef>
          </c:tx>
          <c:invertIfNegative val="0"/>
          <c:cat>
            <c:strRef>
              <c:f>Лист1!$A$2</c:f>
              <c:strCache>
                <c:ptCount val="1"/>
                <c:pt idx="0">
                  <c:v>Затраты %</c:v>
                </c:pt>
              </c:strCache>
            </c:strRef>
          </c:cat>
          <c:val>
            <c:numRef>
              <c:f>Лист1!$D$2</c:f>
              <c:numCache>
                <c:formatCode>0.00</c:formatCode>
                <c:ptCount val="1"/>
                <c:pt idx="0">
                  <c:v>15.5</c:v>
                </c:pt>
              </c:numCache>
            </c:numRef>
          </c:val>
        </c:ser>
        <c:ser>
          <c:idx val="3"/>
          <c:order val="3"/>
          <c:tx>
            <c:strRef>
              <c:f>Лист1!$E$1</c:f>
              <c:strCache>
                <c:ptCount val="1"/>
                <c:pt idx="0">
                  <c:v>Эксплуатация оборудования</c:v>
                </c:pt>
              </c:strCache>
            </c:strRef>
          </c:tx>
          <c:invertIfNegative val="0"/>
          <c:cat>
            <c:strRef>
              <c:f>Лист1!$A$2</c:f>
              <c:strCache>
                <c:ptCount val="1"/>
                <c:pt idx="0">
                  <c:v>Затраты %</c:v>
                </c:pt>
              </c:strCache>
            </c:strRef>
          </c:cat>
          <c:val>
            <c:numRef>
              <c:f>Лист1!$E$2</c:f>
              <c:numCache>
                <c:formatCode>0.00</c:formatCode>
                <c:ptCount val="1"/>
                <c:pt idx="0">
                  <c:v>2.8</c:v>
                </c:pt>
              </c:numCache>
            </c:numRef>
          </c:val>
        </c:ser>
        <c:ser>
          <c:idx val="4"/>
          <c:order val="4"/>
          <c:tx>
            <c:strRef>
              <c:f>Лист1!$F$1</c:f>
              <c:strCache>
                <c:ptCount val="1"/>
                <c:pt idx="0">
                  <c:v>Накладные расходы</c:v>
                </c:pt>
              </c:strCache>
            </c:strRef>
          </c:tx>
          <c:invertIfNegative val="0"/>
          <c:cat>
            <c:strRef>
              <c:f>Лист1!$A$2</c:f>
              <c:strCache>
                <c:ptCount val="1"/>
                <c:pt idx="0">
                  <c:v>Затраты %</c:v>
                </c:pt>
              </c:strCache>
            </c:strRef>
          </c:cat>
          <c:val>
            <c:numRef>
              <c:f>Лист1!$F$2</c:f>
              <c:numCache>
                <c:formatCode>0.00</c:formatCode>
                <c:ptCount val="1"/>
                <c:pt idx="0">
                  <c:v>14.4</c:v>
                </c:pt>
              </c:numCache>
            </c:numRef>
          </c:val>
        </c:ser>
        <c:dLbls>
          <c:showLegendKey val="0"/>
          <c:showVal val="0"/>
          <c:showCatName val="0"/>
          <c:showSerName val="0"/>
          <c:showPercent val="0"/>
          <c:showBubbleSize val="0"/>
        </c:dLbls>
        <c:gapWidth val="150"/>
        <c:axId val="122625024"/>
        <c:axId val="122643200"/>
      </c:barChart>
      <c:catAx>
        <c:axId val="122625024"/>
        <c:scaling>
          <c:orientation val="minMax"/>
        </c:scaling>
        <c:delete val="0"/>
        <c:axPos val="b"/>
        <c:majorTickMark val="out"/>
        <c:minorTickMark val="none"/>
        <c:tickLblPos val="nextTo"/>
        <c:crossAx val="122643200"/>
        <c:crosses val="autoZero"/>
        <c:auto val="1"/>
        <c:lblAlgn val="ctr"/>
        <c:lblOffset val="100"/>
        <c:noMultiLvlLbl val="0"/>
      </c:catAx>
      <c:valAx>
        <c:axId val="122643200"/>
        <c:scaling>
          <c:orientation val="minMax"/>
        </c:scaling>
        <c:delete val="0"/>
        <c:axPos val="l"/>
        <c:majorGridlines/>
        <c:numFmt formatCode="0.00" sourceLinked="1"/>
        <c:majorTickMark val="out"/>
        <c:minorTickMark val="none"/>
        <c:tickLblPos val="nextTo"/>
        <c:crossAx val="12262502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C4380A-5CFA-45E9-8646-F4E469BFA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6494</TotalTime>
  <Pages>106</Pages>
  <Words>18156</Words>
  <Characters>103491</Characters>
  <Application>Microsoft Office Word</Application>
  <DocSecurity>0</DocSecurity>
  <Lines>862</Lines>
  <Paragraphs>242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121405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TesS</dc:creator>
  <cp:lastModifiedBy>Артем Мацепура</cp:lastModifiedBy>
  <cp:revision>429</cp:revision>
  <cp:lastPrinted>2015-01-20T11:27:00Z</cp:lastPrinted>
  <dcterms:created xsi:type="dcterms:W3CDTF">2014-10-11T05:53:00Z</dcterms:created>
  <dcterms:modified xsi:type="dcterms:W3CDTF">2015-01-22T10:12:00Z</dcterms:modified>
</cp:coreProperties>
</file>