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555CA" w14:textId="77777777" w:rsidR="0093388E" w:rsidRDefault="0093388E" w:rsidP="0093388E">
      <w:pPr>
        <w:tabs>
          <w:tab w:val="left" w:pos="2385"/>
        </w:tabs>
        <w:rPr>
          <w:rFonts w:asciiTheme="majorBidi" w:hAnsiTheme="majorBidi" w:cstheme="majorBidi"/>
          <w:b/>
          <w:bCs/>
          <w:color w:val="000000" w:themeColor="text1"/>
          <w:sz w:val="32"/>
          <w:szCs w:val="32"/>
        </w:rPr>
      </w:pPr>
    </w:p>
    <w:p w14:paraId="72090C82" w14:textId="7ABBADA4" w:rsidR="0093388E" w:rsidRDefault="00FB7038" w:rsidP="0093388E">
      <w:pPr>
        <w:tabs>
          <w:tab w:val="left" w:pos="2385"/>
        </w:tabs>
        <w:rPr>
          <w:rFonts w:asciiTheme="majorBidi" w:hAnsiTheme="majorBidi" w:cstheme="majorBidi"/>
          <w:b/>
          <w:bCs/>
          <w:color w:val="000000" w:themeColor="text1"/>
          <w:sz w:val="36"/>
          <w:szCs w:val="36"/>
        </w:rPr>
      </w:pPr>
      <w:r w:rsidRPr="00B94E94">
        <w:rPr>
          <w:rFonts w:asciiTheme="majorBidi" w:hAnsiTheme="majorBidi" w:cstheme="majorBidi"/>
          <w:b/>
          <w:bCs/>
          <w:noProof/>
          <w:sz w:val="36"/>
          <w:szCs w:val="36"/>
          <w:lang w:val="en-US"/>
        </w:rPr>
        <w:drawing>
          <wp:anchor distT="0" distB="0" distL="114300" distR="114300" simplePos="0" relativeHeight="251659264" behindDoc="0" locked="0" layoutInCell="1" allowOverlap="1" wp14:anchorId="7CA82524" wp14:editId="08C8E596">
            <wp:simplePos x="0" y="0"/>
            <wp:positionH relativeFrom="margin">
              <wp:posOffset>5267325</wp:posOffset>
            </wp:positionH>
            <wp:positionV relativeFrom="paragraph">
              <wp:posOffset>227330</wp:posOffset>
            </wp:positionV>
            <wp:extent cx="870585" cy="784860"/>
            <wp:effectExtent l="0" t="0" r="5715" b="0"/>
            <wp:wrapThrough wrapText="bothSides">
              <wp:wrapPolygon edited="0">
                <wp:start x="0" y="0"/>
                <wp:lineTo x="0" y="20971"/>
                <wp:lineTo x="21269" y="20971"/>
                <wp:lineTo x="21269" y="0"/>
                <wp:lineTo x="0" y="0"/>
              </wp:wrapPolygon>
            </wp:wrapThrough>
            <wp:docPr id="2074030350" name="Picture 207403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585" cy="784860"/>
                    </a:xfrm>
                    <a:prstGeom prst="rect">
                      <a:avLst/>
                    </a:prstGeom>
                  </pic:spPr>
                </pic:pic>
              </a:graphicData>
            </a:graphic>
            <wp14:sizeRelH relativeFrom="page">
              <wp14:pctWidth>0</wp14:pctWidth>
            </wp14:sizeRelH>
            <wp14:sizeRelV relativeFrom="page">
              <wp14:pctHeight>0</wp14:pctHeight>
            </wp14:sizeRelV>
          </wp:anchor>
        </w:drawing>
      </w:r>
      <w:r w:rsidRPr="00B94E94">
        <w:rPr>
          <w:rFonts w:asciiTheme="majorBidi" w:hAnsiTheme="majorBidi" w:cstheme="majorBidi"/>
          <w:b/>
          <w:bCs/>
          <w:noProof/>
          <w:sz w:val="36"/>
          <w:szCs w:val="36"/>
          <w:lang w:val="en-US"/>
        </w:rPr>
        <w:drawing>
          <wp:anchor distT="0" distB="0" distL="114300" distR="114300" simplePos="0" relativeHeight="251660288" behindDoc="0" locked="0" layoutInCell="1" allowOverlap="1" wp14:anchorId="47026D7F" wp14:editId="1595B2B5">
            <wp:simplePos x="0" y="0"/>
            <wp:positionH relativeFrom="column">
              <wp:posOffset>-266700</wp:posOffset>
            </wp:positionH>
            <wp:positionV relativeFrom="paragraph">
              <wp:posOffset>201295</wp:posOffset>
            </wp:positionV>
            <wp:extent cx="857250" cy="753745"/>
            <wp:effectExtent l="0" t="0" r="0" b="8255"/>
            <wp:wrapThrough wrapText="bothSides">
              <wp:wrapPolygon edited="0">
                <wp:start x="0" y="0"/>
                <wp:lineTo x="0" y="21291"/>
                <wp:lineTo x="21120" y="21291"/>
                <wp:lineTo x="21120" y="0"/>
                <wp:lineTo x="0" y="0"/>
              </wp:wrapPolygon>
            </wp:wrapThrough>
            <wp:docPr id="1251821339" name="Picture 125182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250" cy="753745"/>
                    </a:xfrm>
                    <a:prstGeom prst="rect">
                      <a:avLst/>
                    </a:prstGeom>
                  </pic:spPr>
                </pic:pic>
              </a:graphicData>
            </a:graphic>
            <wp14:sizeRelH relativeFrom="page">
              <wp14:pctWidth>0</wp14:pctWidth>
            </wp14:sizeRelH>
            <wp14:sizeRelV relativeFrom="page">
              <wp14:pctHeight>0</wp14:pctHeight>
            </wp14:sizeRelV>
          </wp:anchor>
        </w:drawing>
      </w:r>
    </w:p>
    <w:p w14:paraId="6031C73E" w14:textId="77777777" w:rsidR="0093388E" w:rsidRPr="0093388E" w:rsidRDefault="0093388E" w:rsidP="0093388E">
      <w:pPr>
        <w:tabs>
          <w:tab w:val="left" w:pos="2385"/>
        </w:tabs>
        <w:jc w:val="center"/>
        <w:rPr>
          <w:rFonts w:asciiTheme="majorBidi" w:hAnsiTheme="majorBidi" w:cstheme="majorBidi"/>
          <w:b/>
          <w:bCs/>
          <w:sz w:val="44"/>
          <w:szCs w:val="44"/>
        </w:rPr>
      </w:pPr>
      <w:r w:rsidRPr="0093388E">
        <w:rPr>
          <w:rFonts w:asciiTheme="majorBidi" w:hAnsiTheme="majorBidi" w:cstheme="majorBidi"/>
          <w:b/>
          <w:bCs/>
          <w:color w:val="000000" w:themeColor="text1"/>
          <w:sz w:val="44"/>
          <w:szCs w:val="44"/>
        </w:rPr>
        <w:t>The</w:t>
      </w:r>
      <w:r w:rsidRPr="0093388E">
        <w:rPr>
          <w:rFonts w:asciiTheme="majorBidi" w:hAnsiTheme="majorBidi" w:cstheme="majorBidi"/>
          <w:b/>
          <w:bCs/>
          <w:color w:val="00B050"/>
          <w:sz w:val="44"/>
          <w:szCs w:val="44"/>
        </w:rPr>
        <w:t xml:space="preserve"> </w:t>
      </w:r>
      <w:r w:rsidRPr="0093388E">
        <w:rPr>
          <w:rFonts w:asciiTheme="majorBidi" w:hAnsiTheme="majorBidi" w:cstheme="majorBidi"/>
          <w:b/>
          <w:bCs/>
          <w:sz w:val="44"/>
          <w:szCs w:val="44"/>
        </w:rPr>
        <w:t>University of Azad Jammu and Kashmir</w:t>
      </w:r>
    </w:p>
    <w:p w14:paraId="70B584A4" w14:textId="77777777" w:rsidR="0093388E" w:rsidRDefault="0093388E" w:rsidP="0093388E">
      <w:pPr>
        <w:rPr>
          <w:rFonts w:ascii="Times New Roman" w:hAnsi="Times New Roman" w:cs="Times New Roman"/>
          <w:b/>
          <w:bCs/>
          <w:sz w:val="32"/>
          <w:szCs w:val="32"/>
        </w:rPr>
      </w:pPr>
    </w:p>
    <w:p w14:paraId="7EAE6FBA" w14:textId="77777777" w:rsidR="0093388E" w:rsidRDefault="0093388E" w:rsidP="0093388E">
      <w:pPr>
        <w:jc w:val="center"/>
        <w:rPr>
          <w:rFonts w:ascii="Times New Roman" w:hAnsi="Times New Roman" w:cs="Times New Roman"/>
          <w:b/>
          <w:bCs/>
          <w:sz w:val="32"/>
          <w:szCs w:val="32"/>
        </w:rPr>
      </w:pPr>
    </w:p>
    <w:p w14:paraId="05011EFF" w14:textId="77777777" w:rsidR="0093388E" w:rsidRDefault="0093388E" w:rsidP="0093388E">
      <w:pPr>
        <w:jc w:val="center"/>
        <w:rPr>
          <w:rFonts w:ascii="Times New Roman" w:hAnsi="Times New Roman" w:cs="Times New Roman"/>
          <w:b/>
          <w:bCs/>
          <w:sz w:val="32"/>
          <w:szCs w:val="32"/>
        </w:rPr>
      </w:pPr>
    </w:p>
    <w:p w14:paraId="170EC9D2" w14:textId="14A7917E" w:rsidR="0093388E" w:rsidRPr="0093388E" w:rsidRDefault="0093388E" w:rsidP="0093388E">
      <w:pPr>
        <w:jc w:val="center"/>
        <w:rPr>
          <w:rFonts w:ascii="Times New Roman" w:hAnsi="Times New Roman" w:cs="Times New Roman"/>
          <w:b/>
          <w:bCs/>
          <w:sz w:val="36"/>
          <w:szCs w:val="36"/>
        </w:rPr>
      </w:pPr>
      <w:r w:rsidRPr="0093388E">
        <w:rPr>
          <w:rFonts w:ascii="Times New Roman" w:hAnsi="Times New Roman" w:cs="Times New Roman"/>
          <w:b/>
          <w:bCs/>
          <w:sz w:val="36"/>
          <w:szCs w:val="36"/>
        </w:rPr>
        <w:t>Assignment# 01</w:t>
      </w:r>
    </w:p>
    <w:p w14:paraId="2D614512" w14:textId="77777777" w:rsidR="0093388E" w:rsidRPr="006321ED" w:rsidRDefault="0093388E" w:rsidP="0093388E">
      <w:pPr>
        <w:jc w:val="center"/>
        <w:rPr>
          <w:rFonts w:ascii="Times New Roman" w:hAnsi="Times New Roman" w:cs="Times New Roman"/>
          <w:b/>
          <w:bCs/>
          <w:sz w:val="32"/>
          <w:szCs w:val="32"/>
        </w:rPr>
      </w:pPr>
    </w:p>
    <w:p w14:paraId="2AEAA323" w14:textId="0ADDBDE7"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Course Instructor:</w:t>
      </w:r>
      <w:r w:rsidRPr="0093388E">
        <w:rPr>
          <w:rFonts w:ascii="Times New Roman" w:hAnsi="Times New Roman" w:cs="Times New Roman"/>
          <w:sz w:val="28"/>
          <w:szCs w:val="28"/>
        </w:rPr>
        <w:t xml:space="preserve"> Engr. Ahmed Khawaja                </w:t>
      </w:r>
      <w:r w:rsidRPr="0093388E">
        <w:rPr>
          <w:rFonts w:ascii="Times New Roman" w:hAnsi="Times New Roman" w:cs="Times New Roman"/>
          <w:b/>
          <w:bCs/>
          <w:sz w:val="28"/>
          <w:szCs w:val="28"/>
        </w:rPr>
        <w:t>Semester:</w:t>
      </w:r>
      <w:r w:rsidRPr="0093388E">
        <w:rPr>
          <w:rFonts w:ascii="Times New Roman" w:hAnsi="Times New Roman" w:cs="Times New Roman"/>
          <w:sz w:val="28"/>
          <w:szCs w:val="28"/>
        </w:rPr>
        <w:t xml:space="preserve"> Fall-2024 </w:t>
      </w:r>
    </w:p>
    <w:p w14:paraId="6BF4D50A" w14:textId="12C440AC"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Submission Date:</w:t>
      </w:r>
      <w:r w:rsidRPr="0093388E">
        <w:rPr>
          <w:rFonts w:ascii="Times New Roman" w:hAnsi="Times New Roman" w:cs="Times New Roman"/>
          <w:sz w:val="28"/>
          <w:szCs w:val="28"/>
        </w:rPr>
        <w:t xml:space="preserve"> Feb 12, 2024</w:t>
      </w:r>
      <w:r>
        <w:rPr>
          <w:rFonts w:ascii="Times New Roman" w:hAnsi="Times New Roman" w:cs="Times New Roman"/>
          <w:sz w:val="28"/>
          <w:szCs w:val="28"/>
        </w:rPr>
        <w:t xml:space="preserve">                                 </w:t>
      </w:r>
      <w:r w:rsidRPr="0093388E">
        <w:rPr>
          <w:rFonts w:ascii="Times New Roman" w:hAnsi="Times New Roman" w:cs="Times New Roman"/>
          <w:b/>
          <w:bCs/>
          <w:sz w:val="28"/>
          <w:szCs w:val="28"/>
        </w:rPr>
        <w:t xml:space="preserve">Session: </w:t>
      </w:r>
      <w:r w:rsidRPr="0093388E">
        <w:rPr>
          <w:rFonts w:ascii="Times New Roman" w:hAnsi="Times New Roman" w:cs="Times New Roman"/>
          <w:sz w:val="28"/>
          <w:szCs w:val="28"/>
        </w:rPr>
        <w:t xml:space="preserve">2022-2026                                                      </w:t>
      </w:r>
    </w:p>
    <w:p w14:paraId="260FF7B7" w14:textId="4756DC37"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Submitted By:</w:t>
      </w:r>
      <w:r w:rsidRPr="0093388E">
        <w:rPr>
          <w:rFonts w:ascii="Times New Roman" w:hAnsi="Times New Roman" w:cs="Times New Roman"/>
          <w:sz w:val="28"/>
          <w:szCs w:val="28"/>
        </w:rPr>
        <w:t xml:space="preserve"> </w:t>
      </w:r>
      <w:r w:rsidR="00AB53F5">
        <w:rPr>
          <w:rFonts w:ascii="Times New Roman" w:hAnsi="Times New Roman" w:cs="Times New Roman"/>
          <w:sz w:val="28"/>
          <w:szCs w:val="28"/>
        </w:rPr>
        <w:t xml:space="preserve">Farah </w:t>
      </w:r>
      <w:proofErr w:type="spellStart"/>
      <w:r w:rsidR="00AB53F5">
        <w:rPr>
          <w:rFonts w:ascii="Times New Roman" w:hAnsi="Times New Roman" w:cs="Times New Roman"/>
          <w:sz w:val="28"/>
          <w:szCs w:val="28"/>
        </w:rPr>
        <w:t>Qayoom</w:t>
      </w:r>
      <w:proofErr w:type="spellEnd"/>
      <w:r w:rsidR="00AB53F5">
        <w:rPr>
          <w:rFonts w:ascii="Times New Roman" w:hAnsi="Times New Roman" w:cs="Times New Roman"/>
          <w:sz w:val="28"/>
          <w:szCs w:val="28"/>
        </w:rPr>
        <w:t xml:space="preserve">                                    </w:t>
      </w:r>
      <w:r w:rsidRPr="0093388E">
        <w:rPr>
          <w:rFonts w:ascii="Times New Roman" w:hAnsi="Times New Roman" w:cs="Times New Roman"/>
          <w:b/>
          <w:bCs/>
          <w:sz w:val="28"/>
          <w:szCs w:val="28"/>
        </w:rPr>
        <w:t>Roll No:</w:t>
      </w:r>
      <w:r w:rsidR="00AB53F5">
        <w:rPr>
          <w:rFonts w:ascii="Times New Roman" w:hAnsi="Times New Roman" w:cs="Times New Roman"/>
          <w:sz w:val="28"/>
          <w:szCs w:val="28"/>
        </w:rPr>
        <w:t xml:space="preserve"> 2022-SE-28</w:t>
      </w:r>
    </w:p>
    <w:p w14:paraId="4D9EDE1A" w14:textId="23B6129E"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Course Name:</w:t>
      </w:r>
      <w:r w:rsidRPr="0093388E">
        <w:rPr>
          <w:rFonts w:ascii="Times New Roman" w:hAnsi="Times New Roman" w:cs="Times New Roman"/>
          <w:sz w:val="28"/>
          <w:szCs w:val="28"/>
        </w:rPr>
        <w:t xml:space="preserve"> Machine Learning                               </w:t>
      </w:r>
      <w:r w:rsidRPr="0093388E">
        <w:rPr>
          <w:rFonts w:ascii="Times New Roman" w:hAnsi="Times New Roman" w:cs="Times New Roman"/>
          <w:b/>
          <w:bCs/>
          <w:sz w:val="28"/>
          <w:szCs w:val="28"/>
        </w:rPr>
        <w:t>Code:</w:t>
      </w:r>
      <w:r w:rsidRPr="0093388E">
        <w:rPr>
          <w:rFonts w:ascii="Times New Roman" w:hAnsi="Times New Roman" w:cs="Times New Roman"/>
          <w:sz w:val="28"/>
          <w:szCs w:val="28"/>
        </w:rPr>
        <w:t xml:space="preserve"> SE-3102</w:t>
      </w:r>
    </w:p>
    <w:p w14:paraId="62BB753E" w14:textId="77777777" w:rsidR="0093388E" w:rsidRDefault="0093388E" w:rsidP="0093388E">
      <w:pPr>
        <w:rPr>
          <w:rFonts w:ascii="Times New Roman" w:hAnsi="Times New Roman" w:cs="Times New Roman"/>
          <w:sz w:val="26"/>
          <w:szCs w:val="26"/>
        </w:rPr>
      </w:pPr>
    </w:p>
    <w:p w14:paraId="4C8DB7A5" w14:textId="77777777" w:rsidR="0093388E" w:rsidRDefault="0093388E" w:rsidP="0093388E">
      <w:pPr>
        <w:rPr>
          <w:rFonts w:ascii="Times New Roman" w:hAnsi="Times New Roman" w:cs="Times New Roman"/>
          <w:sz w:val="26"/>
          <w:szCs w:val="26"/>
        </w:rPr>
      </w:pPr>
    </w:p>
    <w:p w14:paraId="73CB12E6" w14:textId="77777777" w:rsidR="0093388E" w:rsidRDefault="0093388E" w:rsidP="0093388E">
      <w:pPr>
        <w:rPr>
          <w:rFonts w:ascii="Times New Roman" w:hAnsi="Times New Roman" w:cs="Times New Roman"/>
          <w:sz w:val="26"/>
          <w:szCs w:val="26"/>
        </w:rPr>
      </w:pPr>
    </w:p>
    <w:p w14:paraId="50A0F937" w14:textId="77777777" w:rsidR="0093388E" w:rsidRDefault="0093388E" w:rsidP="0093388E">
      <w:pPr>
        <w:rPr>
          <w:rFonts w:ascii="Times New Roman" w:hAnsi="Times New Roman" w:cs="Times New Roman"/>
          <w:sz w:val="26"/>
          <w:szCs w:val="26"/>
        </w:rPr>
      </w:pPr>
    </w:p>
    <w:p w14:paraId="4A858FF7" w14:textId="77777777" w:rsidR="0093388E" w:rsidRDefault="0093388E" w:rsidP="0093388E">
      <w:pPr>
        <w:rPr>
          <w:rFonts w:ascii="Times New Roman" w:hAnsi="Times New Roman" w:cs="Times New Roman"/>
          <w:sz w:val="26"/>
          <w:szCs w:val="26"/>
        </w:rPr>
      </w:pPr>
    </w:p>
    <w:p w14:paraId="33E2872A" w14:textId="77777777" w:rsidR="0093388E" w:rsidRDefault="0093388E" w:rsidP="0093388E">
      <w:pPr>
        <w:jc w:val="center"/>
        <w:rPr>
          <w:rFonts w:ascii="Times New Roman" w:hAnsi="Times New Roman" w:cs="Times New Roman"/>
          <w:b/>
          <w:bCs/>
          <w:sz w:val="32"/>
          <w:szCs w:val="32"/>
        </w:rPr>
      </w:pPr>
    </w:p>
    <w:p w14:paraId="3D420D7F" w14:textId="1A255B6A" w:rsidR="0093388E" w:rsidRPr="00FB7038" w:rsidRDefault="0093388E" w:rsidP="00FB7038">
      <w:pPr>
        <w:pStyle w:val="Heading1"/>
        <w:jc w:val="center"/>
        <w:rPr>
          <w:rFonts w:ascii="Times New Roman" w:hAnsi="Times New Roman" w:cs="Times New Roman"/>
          <w:b/>
          <w:bCs/>
          <w:color w:val="auto"/>
          <w:sz w:val="32"/>
          <w:szCs w:val="32"/>
        </w:rPr>
      </w:pPr>
      <w:bookmarkStart w:id="0" w:name="_Toc190327098"/>
      <w:r w:rsidRPr="00FB7038">
        <w:rPr>
          <w:rFonts w:ascii="Times New Roman" w:hAnsi="Times New Roman" w:cs="Times New Roman"/>
          <w:b/>
          <w:bCs/>
          <w:color w:val="auto"/>
          <w:sz w:val="32"/>
          <w:szCs w:val="32"/>
        </w:rPr>
        <w:t>IEEE Standard Report: Data Preprocessing and Analysis</w:t>
      </w:r>
      <w:bookmarkEnd w:id="0"/>
    </w:p>
    <w:p w14:paraId="2E1D8725" w14:textId="77777777" w:rsidR="0093388E" w:rsidRDefault="0093388E" w:rsidP="0093388E">
      <w:pPr>
        <w:jc w:val="center"/>
        <w:rPr>
          <w:rFonts w:ascii="Times New Roman" w:hAnsi="Times New Roman" w:cs="Times New Roman"/>
          <w:b/>
          <w:bCs/>
          <w:sz w:val="32"/>
          <w:szCs w:val="32"/>
        </w:rPr>
      </w:pPr>
    </w:p>
    <w:p w14:paraId="6567D9CB" w14:textId="77777777" w:rsidR="0093388E" w:rsidRDefault="0093388E" w:rsidP="0093388E">
      <w:pPr>
        <w:jc w:val="center"/>
        <w:rPr>
          <w:rFonts w:ascii="Times New Roman" w:hAnsi="Times New Roman" w:cs="Times New Roman"/>
          <w:b/>
          <w:bCs/>
          <w:sz w:val="32"/>
          <w:szCs w:val="32"/>
        </w:rPr>
      </w:pPr>
    </w:p>
    <w:p w14:paraId="1A3BD71C" w14:textId="77777777" w:rsidR="0093388E" w:rsidRDefault="0093388E" w:rsidP="0093388E">
      <w:pPr>
        <w:jc w:val="center"/>
        <w:rPr>
          <w:rFonts w:ascii="Times New Roman" w:hAnsi="Times New Roman" w:cs="Times New Roman"/>
          <w:b/>
          <w:bCs/>
          <w:sz w:val="32"/>
          <w:szCs w:val="32"/>
        </w:rPr>
      </w:pPr>
    </w:p>
    <w:p w14:paraId="25228DC4" w14:textId="77777777" w:rsidR="0093388E" w:rsidRDefault="0093388E" w:rsidP="0093388E">
      <w:pPr>
        <w:jc w:val="center"/>
        <w:rPr>
          <w:rFonts w:ascii="Times New Roman" w:hAnsi="Times New Roman" w:cs="Times New Roman"/>
          <w:b/>
          <w:bCs/>
          <w:sz w:val="32"/>
          <w:szCs w:val="32"/>
        </w:rPr>
      </w:pPr>
    </w:p>
    <w:p w14:paraId="1A90A79F" w14:textId="77777777" w:rsidR="0093388E" w:rsidRDefault="0093388E" w:rsidP="0093388E">
      <w:pPr>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val="en-GB"/>
        </w:rPr>
        <w:id w:val="-57327335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sdt>
          <w:sdtPr>
            <w:rPr>
              <w:rFonts w:asciiTheme="minorHAnsi" w:eastAsiaTheme="minorHAnsi" w:hAnsiTheme="minorHAnsi" w:cstheme="minorBidi"/>
              <w:color w:val="auto"/>
              <w:sz w:val="22"/>
              <w:szCs w:val="22"/>
              <w:lang w:val="en-GB"/>
            </w:rPr>
            <w:id w:val="-264298152"/>
            <w:docPartObj>
              <w:docPartGallery w:val="Table of Contents"/>
              <w:docPartUnique/>
            </w:docPartObj>
          </w:sdtPr>
          <w:sdtContent>
            <w:p w14:paraId="3A8FAC07" w14:textId="77777777" w:rsidR="00357435" w:rsidRDefault="00357435" w:rsidP="00357435">
              <w:pPr>
                <w:pStyle w:val="TOCHeading"/>
              </w:pPr>
              <w:r>
                <w:t>Table of Contents</w:t>
              </w:r>
            </w:p>
            <w:p w14:paraId="34C76767" w14:textId="77777777" w:rsidR="00357435" w:rsidRDefault="00357435" w:rsidP="00357435">
              <w:pPr>
                <w:rPr>
                  <w:lang w:val="en-US"/>
                </w:rPr>
              </w:pPr>
            </w:p>
            <w:p w14:paraId="60D6B29B" w14:textId="77777777" w:rsidR="00357435" w:rsidRDefault="00357435" w:rsidP="00357435">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r:id="rId8" w:anchor="_Toc190327098" w:history="1">
                <w:r>
                  <w:rPr>
                    <w:rStyle w:val="Hyperlink"/>
                    <w:rFonts w:ascii="Times New Roman" w:hAnsi="Times New Roman" w:cs="Times New Roman"/>
                    <w:noProof/>
                  </w:rPr>
                  <w:t>IEEE Standard Report: Data Preprocessing and Analysis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_Toc190327098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2EADB51A" w14:textId="77777777" w:rsidR="00357435" w:rsidRDefault="00357435" w:rsidP="00357435">
              <w:pPr>
                <w:pStyle w:val="TOC2"/>
                <w:tabs>
                  <w:tab w:val="right" w:leader="dot" w:pos="9016"/>
                </w:tabs>
                <w:rPr>
                  <w:rFonts w:eastAsiaTheme="minorEastAsia"/>
                  <w:noProof/>
                  <w:kern w:val="2"/>
                  <w:sz w:val="24"/>
                  <w:szCs w:val="24"/>
                  <w:lang w:eastAsia="en-GB"/>
                  <w14:ligatures w14:val="standardContextual"/>
                </w:rPr>
              </w:pPr>
              <w:hyperlink r:id="rId9" w:anchor="_Toc190327100" w:history="1">
                <w:r>
                  <w:rPr>
                    <w:rStyle w:val="Hyperlink"/>
                    <w:rFonts w:ascii="Times New Roman" w:hAnsi="Times New Roman" w:cs="Times New Roman"/>
                    <w:noProof/>
                  </w:rPr>
                  <w:t>1. Abstract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9096C6D" w14:textId="77777777" w:rsidR="00357435" w:rsidRDefault="00357435" w:rsidP="00357435">
              <w:pPr>
                <w:pStyle w:val="TOC2"/>
                <w:tabs>
                  <w:tab w:val="right" w:leader="dot" w:pos="9016"/>
                </w:tabs>
                <w:rPr>
                  <w:rFonts w:eastAsiaTheme="minorEastAsia"/>
                  <w:noProof/>
                  <w:kern w:val="2"/>
                  <w:sz w:val="24"/>
                  <w:szCs w:val="24"/>
                  <w:lang w:eastAsia="en-GB"/>
                  <w14:ligatures w14:val="standardContextual"/>
                </w:rPr>
              </w:pPr>
              <w:hyperlink r:id="rId10" w:anchor="_Toc190327101" w:history="1">
                <w:r>
                  <w:rPr>
                    <w:rStyle w:val="Hyperlink"/>
                    <w:rFonts w:ascii="Times New Roman" w:hAnsi="Times New Roman" w:cs="Times New Roman"/>
                    <w:noProof/>
                  </w:rPr>
                  <w:t>2. 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_Toc190327101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9918476" w14:textId="77777777" w:rsidR="00357435" w:rsidRDefault="00357435" w:rsidP="00357435">
              <w:pPr>
                <w:pStyle w:val="TOC2"/>
                <w:tabs>
                  <w:tab w:val="right" w:leader="dot" w:pos="9016"/>
                </w:tabs>
                <w:rPr>
                  <w:rFonts w:eastAsiaTheme="minorEastAsia"/>
                  <w:noProof/>
                  <w:kern w:val="2"/>
                  <w:sz w:val="24"/>
                  <w:szCs w:val="24"/>
                  <w:lang w:eastAsia="en-GB"/>
                  <w14:ligatures w14:val="standardContextual"/>
                </w:rPr>
              </w:pPr>
              <w:hyperlink r:id="rId11" w:anchor="_Toc190327102" w:history="1">
                <w:r>
                  <w:rPr>
                    <w:rStyle w:val="Hyperlink"/>
                    <w:rFonts w:ascii="Times New Roman" w:hAnsi="Times New Roman" w:cs="Times New Roman"/>
                    <w:noProof/>
                  </w:rPr>
                  <w:t>3. Methodology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_Toc190327102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3E938E2A" w14:textId="77777777" w:rsidR="00357435" w:rsidRDefault="00357435" w:rsidP="00357435">
              <w:pPr>
                <w:pStyle w:val="TOC3"/>
                <w:tabs>
                  <w:tab w:val="right" w:leader="dot" w:pos="9016"/>
                </w:tabs>
                <w:rPr>
                  <w:rFonts w:eastAsiaTheme="minorEastAsia"/>
                  <w:noProof/>
                  <w:kern w:val="2"/>
                  <w:sz w:val="24"/>
                  <w:szCs w:val="24"/>
                  <w:lang w:eastAsia="en-GB"/>
                  <w14:ligatures w14:val="standardContextual"/>
                </w:rPr>
              </w:pPr>
              <w:hyperlink r:id="rId12" w:anchor="_Toc190327103" w:history="1">
                <w:r>
                  <w:rPr>
                    <w:rStyle w:val="Hyperlink"/>
                    <w:rFonts w:ascii="Times New Roman" w:hAnsi="Times New Roman" w:cs="Times New Roman"/>
                    <w:noProof/>
                  </w:rPr>
                  <w:t>3.1 Loading the Dataset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_Toc190327103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3DC1BF4B" w14:textId="77777777" w:rsidR="00357435" w:rsidRDefault="00357435" w:rsidP="00357435">
              <w:pPr>
                <w:pStyle w:val="TOC3"/>
                <w:tabs>
                  <w:tab w:val="right" w:leader="dot" w:pos="9016"/>
                </w:tabs>
                <w:rPr>
                  <w:rFonts w:eastAsiaTheme="minorEastAsia"/>
                  <w:noProof/>
                  <w:kern w:val="2"/>
                  <w:sz w:val="24"/>
                  <w:szCs w:val="24"/>
                  <w:lang w:eastAsia="en-GB"/>
                  <w14:ligatures w14:val="standardContextual"/>
                </w:rPr>
              </w:pPr>
              <w:hyperlink r:id="rId13" w:anchor="_Toc190327104" w:history="1">
                <w:r>
                  <w:rPr>
                    <w:rStyle w:val="Hyperlink"/>
                    <w:rFonts w:ascii="Times New Roman" w:hAnsi="Times New Roman" w:cs="Times New Roman"/>
                    <w:noProof/>
                  </w:rPr>
                  <w:t>3.2 Handling Missing Values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_Toc190327104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4CD47883" w14:textId="77777777" w:rsidR="00357435" w:rsidRDefault="00357435" w:rsidP="00357435">
              <w:pPr>
                <w:pStyle w:val="TOC3"/>
                <w:tabs>
                  <w:tab w:val="right" w:leader="dot" w:pos="9016"/>
                </w:tabs>
                <w:rPr>
                  <w:rFonts w:eastAsiaTheme="minorEastAsia"/>
                  <w:noProof/>
                  <w:kern w:val="2"/>
                  <w:sz w:val="24"/>
                  <w:szCs w:val="24"/>
                  <w:lang w:eastAsia="en-GB"/>
                  <w14:ligatures w14:val="standardContextual"/>
                </w:rPr>
              </w:pPr>
              <w:hyperlink r:id="rId14" w:anchor="_Toc190327105" w:history="1">
                <w:r>
                  <w:rPr>
                    <w:rStyle w:val="Hyperlink"/>
                    <w:rFonts w:ascii="Times New Roman" w:hAnsi="Times New Roman" w:cs="Times New Roman"/>
                    <w:noProof/>
                  </w:rPr>
                  <w:t>3.3 Removing Duplicates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_Toc190327105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0E201262" w14:textId="77777777" w:rsidR="00357435" w:rsidRDefault="00357435" w:rsidP="00357435">
              <w:pPr>
                <w:pStyle w:val="TOC2"/>
                <w:tabs>
                  <w:tab w:val="right" w:leader="dot" w:pos="9016"/>
                </w:tabs>
                <w:rPr>
                  <w:rFonts w:eastAsiaTheme="minorEastAsia"/>
                  <w:noProof/>
                  <w:kern w:val="2"/>
                  <w:sz w:val="24"/>
                  <w:szCs w:val="24"/>
                  <w:lang w:eastAsia="en-GB"/>
                  <w14:ligatures w14:val="standardContextual"/>
                </w:rPr>
              </w:pPr>
              <w:hyperlink r:id="rId15" w:anchor="_Toc190327106" w:history="1">
                <w:r>
                  <w:rPr>
                    <w:rStyle w:val="Hyperlink"/>
                    <w:rFonts w:ascii="Times New Roman" w:hAnsi="Times New Roman" w:cs="Times New Roman"/>
                    <w:noProof/>
                  </w:rPr>
                  <w:t>Results and Discussion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_Toc190327106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14:paraId="7F6DF671" w14:textId="77777777" w:rsidR="00357435" w:rsidRDefault="00357435" w:rsidP="00357435">
              <w:pPr>
                <w:pStyle w:val="TOC2"/>
                <w:tabs>
                  <w:tab w:val="right" w:leader="dot" w:pos="9016"/>
                </w:tabs>
                <w:rPr>
                  <w:rFonts w:eastAsiaTheme="minorEastAsia"/>
                  <w:noProof/>
                  <w:kern w:val="2"/>
                  <w:sz w:val="24"/>
                  <w:szCs w:val="24"/>
                  <w:lang w:eastAsia="en-GB"/>
                  <w14:ligatures w14:val="standardContextual"/>
                </w:rPr>
              </w:pPr>
              <w:hyperlink r:id="rId16" w:anchor="_Toc190327107" w:history="1">
                <w:r>
                  <w:rPr>
                    <w:rStyle w:val="Hyperlink"/>
                    <w:rFonts w:ascii="Times New Roman" w:hAnsi="Times New Roman" w:cs="Times New Roman"/>
                    <w:noProof/>
                  </w:rPr>
                  <w:t>Conclusion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_Toc190327107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14:paraId="389439C6" w14:textId="77777777" w:rsidR="00357435" w:rsidRDefault="00357435" w:rsidP="00357435">
              <w:r>
                <w:rPr>
                  <w:b/>
                  <w:bCs/>
                  <w:noProof/>
                </w:rPr>
                <w:fldChar w:fldCharType="end"/>
              </w:r>
            </w:p>
          </w:sdtContent>
        </w:sdt>
        <w:p w14:paraId="297929FD" w14:textId="77777777" w:rsidR="00357435" w:rsidRDefault="00357435" w:rsidP="00357435">
          <w:pPr>
            <w:jc w:val="center"/>
            <w:rPr>
              <w:rFonts w:ascii="Times New Roman" w:hAnsi="Times New Roman" w:cs="Times New Roman"/>
              <w:b/>
              <w:bCs/>
              <w:sz w:val="24"/>
              <w:szCs w:val="24"/>
            </w:rPr>
          </w:pPr>
        </w:p>
        <w:p w14:paraId="284C8636" w14:textId="77777777" w:rsidR="00357435" w:rsidRDefault="00357435" w:rsidP="00357435">
          <w:pPr>
            <w:jc w:val="center"/>
            <w:rPr>
              <w:rFonts w:ascii="Times New Roman" w:hAnsi="Times New Roman" w:cs="Times New Roman"/>
              <w:b/>
              <w:bCs/>
              <w:sz w:val="24"/>
              <w:szCs w:val="24"/>
            </w:rPr>
          </w:pPr>
        </w:p>
        <w:p w14:paraId="1AC57B0B" w14:textId="77777777" w:rsidR="00357435" w:rsidRDefault="00357435" w:rsidP="00357435">
          <w:pPr>
            <w:jc w:val="center"/>
            <w:rPr>
              <w:rFonts w:ascii="Times New Roman" w:hAnsi="Times New Roman" w:cs="Times New Roman"/>
              <w:b/>
              <w:bCs/>
              <w:sz w:val="24"/>
              <w:szCs w:val="24"/>
            </w:rPr>
          </w:pPr>
        </w:p>
        <w:p w14:paraId="250E1C08" w14:textId="77777777" w:rsidR="00357435" w:rsidRDefault="00357435" w:rsidP="00357435">
          <w:pPr>
            <w:pStyle w:val="Heading1"/>
            <w:rPr>
              <w:sz w:val="32"/>
              <w:szCs w:val="32"/>
            </w:rPr>
          </w:pPr>
        </w:p>
        <w:p w14:paraId="295619E0" w14:textId="77777777" w:rsidR="00357435" w:rsidRDefault="00357435" w:rsidP="00357435">
          <w:pPr>
            <w:pStyle w:val="TableofFigures"/>
            <w:tabs>
              <w:tab w:val="right" w:leader="dot" w:pos="9016"/>
            </w:tabs>
            <w:rPr>
              <w:rFonts w:eastAsiaTheme="minorEastAsia"/>
              <w:noProof/>
              <w:kern w:val="2"/>
              <w:sz w:val="24"/>
              <w:szCs w:val="24"/>
              <w:lang w:eastAsia="en-GB"/>
              <w14:ligatures w14:val="standardContextual"/>
            </w:rPr>
          </w:pPr>
        </w:p>
        <w:p w14:paraId="672B7E57" w14:textId="77777777" w:rsidR="00357435" w:rsidRDefault="00357435" w:rsidP="00357435">
          <w:pPr>
            <w:pStyle w:val="TableofFigures"/>
            <w:tabs>
              <w:tab w:val="right" w:leader="dot" w:pos="9016"/>
            </w:tabs>
            <w:rPr>
              <w:rFonts w:eastAsiaTheme="minorEastAsia"/>
              <w:noProof/>
              <w:kern w:val="2"/>
              <w:sz w:val="24"/>
              <w:szCs w:val="24"/>
              <w:lang w:eastAsia="en-GB"/>
              <w14:ligatures w14:val="standardContextual"/>
            </w:rPr>
          </w:pPr>
        </w:p>
        <w:p w14:paraId="0A9AB2E4" w14:textId="77777777" w:rsidR="00357435" w:rsidRDefault="00357435" w:rsidP="00357435">
          <w:pPr>
            <w:pStyle w:val="TableofFigures"/>
            <w:tabs>
              <w:tab w:val="right" w:leader="dot" w:pos="9016"/>
            </w:tabs>
            <w:rPr>
              <w:rFonts w:eastAsiaTheme="minorEastAsia"/>
              <w:noProof/>
              <w:kern w:val="2"/>
              <w:sz w:val="24"/>
              <w:szCs w:val="24"/>
              <w:lang w:eastAsia="en-GB"/>
              <w14:ligatures w14:val="standardContextual"/>
            </w:rPr>
          </w:pPr>
        </w:p>
        <w:p w14:paraId="1E89900F" w14:textId="21056870" w:rsidR="0067756A" w:rsidRPr="00AB53F5" w:rsidRDefault="00AB53F5" w:rsidP="00AB53F5">
          <w:pPr>
            <w:pStyle w:val="TOCHeading"/>
          </w:pPr>
        </w:p>
      </w:sdtContent>
    </w:sdt>
    <w:p w14:paraId="2146AAFD" w14:textId="478518EB" w:rsidR="0067756A" w:rsidRPr="0067756A" w:rsidRDefault="0067756A" w:rsidP="0067756A">
      <w:pPr>
        <w:pStyle w:val="Heading1"/>
        <w:rPr>
          <w:sz w:val="32"/>
          <w:szCs w:val="32"/>
        </w:rPr>
      </w:pPr>
      <w:r w:rsidRPr="0067756A">
        <w:rPr>
          <w:sz w:val="32"/>
          <w:szCs w:val="32"/>
        </w:rPr>
        <w:t>Table of Figures</w:t>
      </w:r>
    </w:p>
    <w:p w14:paraId="383EDBB3" w14:textId="328D9E2F" w:rsidR="0067756A" w:rsidRDefault="0067756A">
      <w:pPr>
        <w:pStyle w:val="TableofFigures"/>
        <w:tabs>
          <w:tab w:val="right" w:leader="dot" w:pos="9016"/>
        </w:tabs>
        <w:rPr>
          <w:rFonts w:eastAsiaTheme="minorEastAsia"/>
          <w:noProof/>
          <w:kern w:val="2"/>
          <w:sz w:val="24"/>
          <w:szCs w:val="24"/>
          <w:lang w:eastAsia="en-GB"/>
          <w14:ligatures w14:val="standardContextual"/>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\h \z \c "Figure" </w:instrText>
      </w:r>
      <w:r>
        <w:rPr>
          <w:rFonts w:ascii="Times New Roman" w:hAnsi="Times New Roman" w:cs="Times New Roman"/>
          <w:b/>
          <w:bCs/>
          <w:sz w:val="32"/>
          <w:szCs w:val="32"/>
        </w:rPr>
        <w:fldChar w:fldCharType="separate"/>
      </w:r>
      <w:hyperlink w:anchor="_Toc190327125" w:history="1">
        <w:r w:rsidRPr="002E7638">
          <w:rPr>
            <w:rStyle w:val="Hyperlink"/>
            <w:noProof/>
          </w:rPr>
          <w:t>Figure 1</w:t>
        </w:r>
        <w:r>
          <w:rPr>
            <w:noProof/>
            <w:webHidden/>
          </w:rPr>
          <w:tab/>
        </w:r>
        <w:r>
          <w:rPr>
            <w:noProof/>
            <w:webHidden/>
          </w:rPr>
          <w:fldChar w:fldCharType="begin"/>
        </w:r>
        <w:r>
          <w:rPr>
            <w:noProof/>
            <w:webHidden/>
          </w:rPr>
          <w:instrText xml:space="preserve"> PAGEREF _Toc190327125 \h </w:instrText>
        </w:r>
        <w:r>
          <w:rPr>
            <w:noProof/>
            <w:webHidden/>
          </w:rPr>
        </w:r>
        <w:r>
          <w:rPr>
            <w:noProof/>
            <w:webHidden/>
          </w:rPr>
          <w:fldChar w:fldCharType="separate"/>
        </w:r>
        <w:r>
          <w:rPr>
            <w:noProof/>
            <w:webHidden/>
          </w:rPr>
          <w:t>4</w:t>
        </w:r>
        <w:r>
          <w:rPr>
            <w:noProof/>
            <w:webHidden/>
          </w:rPr>
          <w:fldChar w:fldCharType="end"/>
        </w:r>
      </w:hyperlink>
    </w:p>
    <w:p w14:paraId="5E7F234A" w14:textId="0B8144CF"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26" w:history="1">
        <w:r w:rsidR="0067756A" w:rsidRPr="002E7638">
          <w:rPr>
            <w:rStyle w:val="Hyperlink"/>
            <w:noProof/>
          </w:rPr>
          <w:t>Figure 2</w:t>
        </w:r>
        <w:r w:rsidR="0067756A">
          <w:rPr>
            <w:noProof/>
            <w:webHidden/>
          </w:rPr>
          <w:tab/>
        </w:r>
        <w:r w:rsidR="0067756A">
          <w:rPr>
            <w:noProof/>
            <w:webHidden/>
          </w:rPr>
          <w:fldChar w:fldCharType="begin"/>
        </w:r>
        <w:r w:rsidR="0067756A">
          <w:rPr>
            <w:noProof/>
            <w:webHidden/>
          </w:rPr>
          <w:instrText xml:space="preserve"> PAGEREF _Toc190327126 \h </w:instrText>
        </w:r>
        <w:r w:rsidR="0067756A">
          <w:rPr>
            <w:noProof/>
            <w:webHidden/>
          </w:rPr>
        </w:r>
        <w:r w:rsidR="0067756A">
          <w:rPr>
            <w:noProof/>
            <w:webHidden/>
          </w:rPr>
          <w:fldChar w:fldCharType="separate"/>
        </w:r>
        <w:r w:rsidR="0067756A">
          <w:rPr>
            <w:noProof/>
            <w:webHidden/>
          </w:rPr>
          <w:t>4</w:t>
        </w:r>
        <w:r w:rsidR="0067756A">
          <w:rPr>
            <w:noProof/>
            <w:webHidden/>
          </w:rPr>
          <w:fldChar w:fldCharType="end"/>
        </w:r>
      </w:hyperlink>
    </w:p>
    <w:p w14:paraId="4E79AFBD" w14:textId="0DF70147"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27" w:history="1">
        <w:r w:rsidR="0067756A" w:rsidRPr="002E7638">
          <w:rPr>
            <w:rStyle w:val="Hyperlink"/>
            <w:noProof/>
          </w:rPr>
          <w:t>Figure 3</w:t>
        </w:r>
        <w:r w:rsidR="0067756A">
          <w:rPr>
            <w:noProof/>
            <w:webHidden/>
          </w:rPr>
          <w:tab/>
        </w:r>
        <w:r w:rsidR="0067756A">
          <w:rPr>
            <w:noProof/>
            <w:webHidden/>
          </w:rPr>
          <w:fldChar w:fldCharType="begin"/>
        </w:r>
        <w:r w:rsidR="0067756A">
          <w:rPr>
            <w:noProof/>
            <w:webHidden/>
          </w:rPr>
          <w:instrText xml:space="preserve"> PAGEREF _Toc190327127 \h </w:instrText>
        </w:r>
        <w:r w:rsidR="0067756A">
          <w:rPr>
            <w:noProof/>
            <w:webHidden/>
          </w:rPr>
        </w:r>
        <w:r w:rsidR="0067756A">
          <w:rPr>
            <w:noProof/>
            <w:webHidden/>
          </w:rPr>
          <w:fldChar w:fldCharType="separate"/>
        </w:r>
        <w:r w:rsidR="0067756A">
          <w:rPr>
            <w:noProof/>
            <w:webHidden/>
          </w:rPr>
          <w:t>5</w:t>
        </w:r>
        <w:r w:rsidR="0067756A">
          <w:rPr>
            <w:noProof/>
            <w:webHidden/>
          </w:rPr>
          <w:fldChar w:fldCharType="end"/>
        </w:r>
      </w:hyperlink>
    </w:p>
    <w:p w14:paraId="2D57C80B" w14:textId="78A9D843"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28" w:history="1">
        <w:r w:rsidR="0067756A" w:rsidRPr="002E7638">
          <w:rPr>
            <w:rStyle w:val="Hyperlink"/>
            <w:noProof/>
          </w:rPr>
          <w:t>Figure 4</w:t>
        </w:r>
        <w:r w:rsidR="0067756A">
          <w:rPr>
            <w:noProof/>
            <w:webHidden/>
          </w:rPr>
          <w:tab/>
        </w:r>
        <w:r w:rsidR="0067756A">
          <w:rPr>
            <w:noProof/>
            <w:webHidden/>
          </w:rPr>
          <w:fldChar w:fldCharType="begin"/>
        </w:r>
        <w:r w:rsidR="0067756A">
          <w:rPr>
            <w:noProof/>
            <w:webHidden/>
          </w:rPr>
          <w:instrText xml:space="preserve"> PAGEREF _Toc190327128 \h </w:instrText>
        </w:r>
        <w:r w:rsidR="0067756A">
          <w:rPr>
            <w:noProof/>
            <w:webHidden/>
          </w:rPr>
        </w:r>
        <w:r w:rsidR="0067756A">
          <w:rPr>
            <w:noProof/>
            <w:webHidden/>
          </w:rPr>
          <w:fldChar w:fldCharType="separate"/>
        </w:r>
        <w:r w:rsidR="0067756A">
          <w:rPr>
            <w:noProof/>
            <w:webHidden/>
          </w:rPr>
          <w:t>5</w:t>
        </w:r>
        <w:r w:rsidR="0067756A">
          <w:rPr>
            <w:noProof/>
            <w:webHidden/>
          </w:rPr>
          <w:fldChar w:fldCharType="end"/>
        </w:r>
      </w:hyperlink>
    </w:p>
    <w:p w14:paraId="1BA2146E" w14:textId="3EE1FAA0"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29" w:history="1">
        <w:r w:rsidR="0067756A" w:rsidRPr="002E7638">
          <w:rPr>
            <w:rStyle w:val="Hyperlink"/>
            <w:noProof/>
          </w:rPr>
          <w:t>Figure 5</w:t>
        </w:r>
        <w:r w:rsidR="0067756A">
          <w:rPr>
            <w:noProof/>
            <w:webHidden/>
          </w:rPr>
          <w:tab/>
        </w:r>
        <w:r w:rsidR="0067756A">
          <w:rPr>
            <w:noProof/>
            <w:webHidden/>
          </w:rPr>
          <w:fldChar w:fldCharType="begin"/>
        </w:r>
        <w:r w:rsidR="0067756A">
          <w:rPr>
            <w:noProof/>
            <w:webHidden/>
          </w:rPr>
          <w:instrText xml:space="preserve"> PAGEREF _Toc190327129 \h </w:instrText>
        </w:r>
        <w:r w:rsidR="0067756A">
          <w:rPr>
            <w:noProof/>
            <w:webHidden/>
          </w:rPr>
        </w:r>
        <w:r w:rsidR="0067756A">
          <w:rPr>
            <w:noProof/>
            <w:webHidden/>
          </w:rPr>
          <w:fldChar w:fldCharType="separate"/>
        </w:r>
        <w:r w:rsidR="0067756A">
          <w:rPr>
            <w:noProof/>
            <w:webHidden/>
          </w:rPr>
          <w:t>6</w:t>
        </w:r>
        <w:r w:rsidR="0067756A">
          <w:rPr>
            <w:noProof/>
            <w:webHidden/>
          </w:rPr>
          <w:fldChar w:fldCharType="end"/>
        </w:r>
      </w:hyperlink>
    </w:p>
    <w:p w14:paraId="33F68FE9" w14:textId="201A1888"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0" w:history="1">
        <w:r w:rsidR="0067756A" w:rsidRPr="002E7638">
          <w:rPr>
            <w:rStyle w:val="Hyperlink"/>
            <w:noProof/>
          </w:rPr>
          <w:t>Figure 6</w:t>
        </w:r>
        <w:r w:rsidR="0067756A">
          <w:rPr>
            <w:noProof/>
            <w:webHidden/>
          </w:rPr>
          <w:tab/>
        </w:r>
        <w:r w:rsidR="0067756A">
          <w:rPr>
            <w:noProof/>
            <w:webHidden/>
          </w:rPr>
          <w:fldChar w:fldCharType="begin"/>
        </w:r>
        <w:r w:rsidR="0067756A">
          <w:rPr>
            <w:noProof/>
            <w:webHidden/>
          </w:rPr>
          <w:instrText xml:space="preserve"> PAGEREF _Toc190327130 \h </w:instrText>
        </w:r>
        <w:r w:rsidR="0067756A">
          <w:rPr>
            <w:noProof/>
            <w:webHidden/>
          </w:rPr>
        </w:r>
        <w:r w:rsidR="0067756A">
          <w:rPr>
            <w:noProof/>
            <w:webHidden/>
          </w:rPr>
          <w:fldChar w:fldCharType="separate"/>
        </w:r>
        <w:r w:rsidR="0067756A">
          <w:rPr>
            <w:noProof/>
            <w:webHidden/>
          </w:rPr>
          <w:t>6</w:t>
        </w:r>
        <w:r w:rsidR="0067756A">
          <w:rPr>
            <w:noProof/>
            <w:webHidden/>
          </w:rPr>
          <w:fldChar w:fldCharType="end"/>
        </w:r>
      </w:hyperlink>
    </w:p>
    <w:p w14:paraId="14FBB038" w14:textId="09BD8FE2"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1" w:history="1">
        <w:r w:rsidR="0067756A" w:rsidRPr="002E7638">
          <w:rPr>
            <w:rStyle w:val="Hyperlink"/>
            <w:noProof/>
          </w:rPr>
          <w:t>Figure 7</w:t>
        </w:r>
        <w:r w:rsidR="0067756A">
          <w:rPr>
            <w:noProof/>
            <w:webHidden/>
          </w:rPr>
          <w:tab/>
        </w:r>
        <w:r w:rsidR="0067756A">
          <w:rPr>
            <w:noProof/>
            <w:webHidden/>
          </w:rPr>
          <w:fldChar w:fldCharType="begin"/>
        </w:r>
        <w:r w:rsidR="0067756A">
          <w:rPr>
            <w:noProof/>
            <w:webHidden/>
          </w:rPr>
          <w:instrText xml:space="preserve"> PAGEREF _Toc190327131 \h </w:instrText>
        </w:r>
        <w:r w:rsidR="0067756A">
          <w:rPr>
            <w:noProof/>
            <w:webHidden/>
          </w:rPr>
        </w:r>
        <w:r w:rsidR="0067756A">
          <w:rPr>
            <w:noProof/>
            <w:webHidden/>
          </w:rPr>
          <w:fldChar w:fldCharType="separate"/>
        </w:r>
        <w:r w:rsidR="0067756A">
          <w:rPr>
            <w:noProof/>
            <w:webHidden/>
          </w:rPr>
          <w:t>6</w:t>
        </w:r>
        <w:r w:rsidR="0067756A">
          <w:rPr>
            <w:noProof/>
            <w:webHidden/>
          </w:rPr>
          <w:fldChar w:fldCharType="end"/>
        </w:r>
      </w:hyperlink>
    </w:p>
    <w:p w14:paraId="16A40E44" w14:textId="3DCEEDC3"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2" w:history="1">
        <w:r w:rsidR="0067756A" w:rsidRPr="002E7638">
          <w:rPr>
            <w:rStyle w:val="Hyperlink"/>
            <w:noProof/>
          </w:rPr>
          <w:t>Figure 8</w:t>
        </w:r>
        <w:r w:rsidR="0067756A">
          <w:rPr>
            <w:noProof/>
            <w:webHidden/>
          </w:rPr>
          <w:tab/>
        </w:r>
        <w:r w:rsidR="0067756A">
          <w:rPr>
            <w:noProof/>
            <w:webHidden/>
          </w:rPr>
          <w:fldChar w:fldCharType="begin"/>
        </w:r>
        <w:r w:rsidR="0067756A">
          <w:rPr>
            <w:noProof/>
            <w:webHidden/>
          </w:rPr>
          <w:instrText xml:space="preserve"> PAGEREF _Toc190327132 \h </w:instrText>
        </w:r>
        <w:r w:rsidR="0067756A">
          <w:rPr>
            <w:noProof/>
            <w:webHidden/>
          </w:rPr>
        </w:r>
        <w:r w:rsidR="0067756A">
          <w:rPr>
            <w:noProof/>
            <w:webHidden/>
          </w:rPr>
          <w:fldChar w:fldCharType="separate"/>
        </w:r>
        <w:r w:rsidR="0067756A">
          <w:rPr>
            <w:noProof/>
            <w:webHidden/>
          </w:rPr>
          <w:t>7</w:t>
        </w:r>
        <w:r w:rsidR="0067756A">
          <w:rPr>
            <w:noProof/>
            <w:webHidden/>
          </w:rPr>
          <w:fldChar w:fldCharType="end"/>
        </w:r>
      </w:hyperlink>
    </w:p>
    <w:p w14:paraId="2EC409D7" w14:textId="355610E0"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3" w:history="1">
        <w:r w:rsidR="0067756A" w:rsidRPr="002E7638">
          <w:rPr>
            <w:rStyle w:val="Hyperlink"/>
            <w:noProof/>
          </w:rPr>
          <w:t>Figure 9</w:t>
        </w:r>
        <w:r w:rsidR="0067756A">
          <w:rPr>
            <w:noProof/>
            <w:webHidden/>
          </w:rPr>
          <w:tab/>
        </w:r>
        <w:r w:rsidR="0067756A">
          <w:rPr>
            <w:noProof/>
            <w:webHidden/>
          </w:rPr>
          <w:fldChar w:fldCharType="begin"/>
        </w:r>
        <w:r w:rsidR="0067756A">
          <w:rPr>
            <w:noProof/>
            <w:webHidden/>
          </w:rPr>
          <w:instrText xml:space="preserve"> PAGEREF _Toc190327133 \h </w:instrText>
        </w:r>
        <w:r w:rsidR="0067756A">
          <w:rPr>
            <w:noProof/>
            <w:webHidden/>
          </w:rPr>
        </w:r>
        <w:r w:rsidR="0067756A">
          <w:rPr>
            <w:noProof/>
            <w:webHidden/>
          </w:rPr>
          <w:fldChar w:fldCharType="separate"/>
        </w:r>
        <w:r w:rsidR="0067756A">
          <w:rPr>
            <w:noProof/>
            <w:webHidden/>
          </w:rPr>
          <w:t>8</w:t>
        </w:r>
        <w:r w:rsidR="0067756A">
          <w:rPr>
            <w:noProof/>
            <w:webHidden/>
          </w:rPr>
          <w:fldChar w:fldCharType="end"/>
        </w:r>
      </w:hyperlink>
    </w:p>
    <w:p w14:paraId="31BA4D5B" w14:textId="02FBE4F5"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4" w:history="1">
        <w:r w:rsidR="0067756A" w:rsidRPr="002E7638">
          <w:rPr>
            <w:rStyle w:val="Hyperlink"/>
            <w:noProof/>
          </w:rPr>
          <w:t>Figure 10</w:t>
        </w:r>
        <w:r w:rsidR="0067756A">
          <w:rPr>
            <w:noProof/>
            <w:webHidden/>
          </w:rPr>
          <w:tab/>
        </w:r>
        <w:r w:rsidR="0067756A">
          <w:rPr>
            <w:noProof/>
            <w:webHidden/>
          </w:rPr>
          <w:fldChar w:fldCharType="begin"/>
        </w:r>
        <w:r w:rsidR="0067756A">
          <w:rPr>
            <w:noProof/>
            <w:webHidden/>
          </w:rPr>
          <w:instrText xml:space="preserve"> PAGEREF _Toc190327134 \h </w:instrText>
        </w:r>
        <w:r w:rsidR="0067756A">
          <w:rPr>
            <w:noProof/>
            <w:webHidden/>
          </w:rPr>
        </w:r>
        <w:r w:rsidR="0067756A">
          <w:rPr>
            <w:noProof/>
            <w:webHidden/>
          </w:rPr>
          <w:fldChar w:fldCharType="separate"/>
        </w:r>
        <w:r w:rsidR="0067756A">
          <w:rPr>
            <w:noProof/>
            <w:webHidden/>
          </w:rPr>
          <w:t>8</w:t>
        </w:r>
        <w:r w:rsidR="0067756A">
          <w:rPr>
            <w:noProof/>
            <w:webHidden/>
          </w:rPr>
          <w:fldChar w:fldCharType="end"/>
        </w:r>
      </w:hyperlink>
    </w:p>
    <w:p w14:paraId="53366424" w14:textId="5496F6F1"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5" w:history="1">
        <w:r w:rsidR="0067756A" w:rsidRPr="002E7638">
          <w:rPr>
            <w:rStyle w:val="Hyperlink"/>
            <w:noProof/>
          </w:rPr>
          <w:t>Figure 11</w:t>
        </w:r>
        <w:r w:rsidR="0067756A">
          <w:rPr>
            <w:noProof/>
            <w:webHidden/>
          </w:rPr>
          <w:tab/>
        </w:r>
        <w:r w:rsidR="0067756A">
          <w:rPr>
            <w:noProof/>
            <w:webHidden/>
          </w:rPr>
          <w:fldChar w:fldCharType="begin"/>
        </w:r>
        <w:r w:rsidR="0067756A">
          <w:rPr>
            <w:noProof/>
            <w:webHidden/>
          </w:rPr>
          <w:instrText xml:space="preserve"> PAGEREF _Toc190327135 \h </w:instrText>
        </w:r>
        <w:r w:rsidR="0067756A">
          <w:rPr>
            <w:noProof/>
            <w:webHidden/>
          </w:rPr>
        </w:r>
        <w:r w:rsidR="0067756A">
          <w:rPr>
            <w:noProof/>
            <w:webHidden/>
          </w:rPr>
          <w:fldChar w:fldCharType="separate"/>
        </w:r>
        <w:r w:rsidR="0067756A">
          <w:rPr>
            <w:noProof/>
            <w:webHidden/>
          </w:rPr>
          <w:t>8</w:t>
        </w:r>
        <w:r w:rsidR="0067756A">
          <w:rPr>
            <w:noProof/>
            <w:webHidden/>
          </w:rPr>
          <w:fldChar w:fldCharType="end"/>
        </w:r>
      </w:hyperlink>
    </w:p>
    <w:p w14:paraId="68AC88E0" w14:textId="7F96C5FE"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6" w:history="1">
        <w:r w:rsidR="0067756A" w:rsidRPr="002E7638">
          <w:rPr>
            <w:rStyle w:val="Hyperlink"/>
            <w:noProof/>
          </w:rPr>
          <w:t>Figure 12</w:t>
        </w:r>
        <w:r w:rsidR="0067756A">
          <w:rPr>
            <w:noProof/>
            <w:webHidden/>
          </w:rPr>
          <w:tab/>
        </w:r>
        <w:r w:rsidR="0067756A">
          <w:rPr>
            <w:noProof/>
            <w:webHidden/>
          </w:rPr>
          <w:fldChar w:fldCharType="begin"/>
        </w:r>
        <w:r w:rsidR="0067756A">
          <w:rPr>
            <w:noProof/>
            <w:webHidden/>
          </w:rPr>
          <w:instrText xml:space="preserve"> PAGEREF _Toc190327136 \h </w:instrText>
        </w:r>
        <w:r w:rsidR="0067756A">
          <w:rPr>
            <w:noProof/>
            <w:webHidden/>
          </w:rPr>
        </w:r>
        <w:r w:rsidR="0067756A">
          <w:rPr>
            <w:noProof/>
            <w:webHidden/>
          </w:rPr>
          <w:fldChar w:fldCharType="separate"/>
        </w:r>
        <w:r w:rsidR="0067756A">
          <w:rPr>
            <w:noProof/>
            <w:webHidden/>
          </w:rPr>
          <w:t>9</w:t>
        </w:r>
        <w:r w:rsidR="0067756A">
          <w:rPr>
            <w:noProof/>
            <w:webHidden/>
          </w:rPr>
          <w:fldChar w:fldCharType="end"/>
        </w:r>
      </w:hyperlink>
    </w:p>
    <w:p w14:paraId="3E0BE45F" w14:textId="6CC8B28A" w:rsidR="0067756A" w:rsidRDefault="00AB53F5">
      <w:pPr>
        <w:pStyle w:val="TableofFigures"/>
        <w:tabs>
          <w:tab w:val="right" w:leader="dot" w:pos="9016"/>
        </w:tabs>
        <w:rPr>
          <w:rFonts w:eastAsiaTheme="minorEastAsia"/>
          <w:noProof/>
          <w:kern w:val="2"/>
          <w:sz w:val="24"/>
          <w:szCs w:val="24"/>
          <w:lang w:eastAsia="en-GB"/>
          <w14:ligatures w14:val="standardContextual"/>
        </w:rPr>
      </w:pPr>
      <w:hyperlink w:anchor="_Toc190327137" w:history="1">
        <w:r w:rsidR="0067756A" w:rsidRPr="002E7638">
          <w:rPr>
            <w:rStyle w:val="Hyperlink"/>
            <w:noProof/>
          </w:rPr>
          <w:t>Figure 13</w:t>
        </w:r>
        <w:r w:rsidR="0067756A">
          <w:rPr>
            <w:noProof/>
            <w:webHidden/>
          </w:rPr>
          <w:tab/>
        </w:r>
        <w:r w:rsidR="0067756A">
          <w:rPr>
            <w:noProof/>
            <w:webHidden/>
          </w:rPr>
          <w:fldChar w:fldCharType="begin"/>
        </w:r>
        <w:r w:rsidR="0067756A">
          <w:rPr>
            <w:noProof/>
            <w:webHidden/>
          </w:rPr>
          <w:instrText xml:space="preserve"> PAGEREF _Toc190327137 \h </w:instrText>
        </w:r>
        <w:r w:rsidR="0067756A">
          <w:rPr>
            <w:noProof/>
            <w:webHidden/>
          </w:rPr>
        </w:r>
        <w:r w:rsidR="0067756A">
          <w:rPr>
            <w:noProof/>
            <w:webHidden/>
          </w:rPr>
          <w:fldChar w:fldCharType="separate"/>
        </w:r>
        <w:r w:rsidR="0067756A">
          <w:rPr>
            <w:noProof/>
            <w:webHidden/>
          </w:rPr>
          <w:t>9</w:t>
        </w:r>
        <w:r w:rsidR="0067756A">
          <w:rPr>
            <w:noProof/>
            <w:webHidden/>
          </w:rPr>
          <w:fldChar w:fldCharType="end"/>
        </w:r>
      </w:hyperlink>
    </w:p>
    <w:p w14:paraId="12AA831B" w14:textId="65DE71CA" w:rsidR="0093388E" w:rsidRDefault="0067756A" w:rsidP="00AB53F5">
      <w:pPr>
        <w:jc w:val="center"/>
        <w:rPr>
          <w:rFonts w:ascii="Times New Roman" w:hAnsi="Times New Roman" w:cs="Times New Roman"/>
          <w:b/>
          <w:bCs/>
          <w:sz w:val="32"/>
          <w:szCs w:val="32"/>
        </w:rPr>
      </w:pPr>
      <w:r>
        <w:rPr>
          <w:rFonts w:ascii="Times New Roman" w:hAnsi="Times New Roman" w:cs="Times New Roman"/>
          <w:b/>
          <w:bCs/>
          <w:sz w:val="32"/>
          <w:szCs w:val="32"/>
        </w:rPr>
        <w:fldChar w:fldCharType="end"/>
      </w:r>
      <w:bookmarkStart w:id="1" w:name="_GoBack"/>
      <w:bookmarkEnd w:id="1"/>
    </w:p>
    <w:p w14:paraId="328EAD3C" w14:textId="3D3B91D8" w:rsidR="0093388E" w:rsidRPr="0093388E" w:rsidRDefault="0093388E" w:rsidP="0093388E">
      <w:pPr>
        <w:pStyle w:val="Heading1"/>
        <w:rPr>
          <w:rFonts w:ascii="Times New Roman" w:hAnsi="Times New Roman" w:cs="Times New Roman"/>
          <w:b/>
          <w:bCs/>
          <w:color w:val="auto"/>
          <w:sz w:val="36"/>
          <w:szCs w:val="36"/>
        </w:rPr>
      </w:pPr>
      <w:bookmarkStart w:id="2" w:name="_Toc190327099"/>
      <w:r w:rsidRPr="0093388E">
        <w:rPr>
          <w:rFonts w:ascii="Times New Roman" w:hAnsi="Times New Roman" w:cs="Times New Roman"/>
          <w:b/>
          <w:bCs/>
          <w:color w:val="auto"/>
          <w:sz w:val="36"/>
          <w:szCs w:val="36"/>
        </w:rPr>
        <w:lastRenderedPageBreak/>
        <w:t>IEEE Standard Report: Data Prepro</w:t>
      </w:r>
      <w:r w:rsidR="0067756A">
        <w:rPr>
          <w:rFonts w:ascii="Times New Roman" w:hAnsi="Times New Roman" w:cs="Times New Roman"/>
          <w:b/>
          <w:bCs/>
          <w:color w:val="auto"/>
          <w:sz w:val="36"/>
          <w:szCs w:val="36"/>
        </w:rPr>
        <w:t>c</w:t>
      </w:r>
      <w:r w:rsidRPr="0093388E">
        <w:rPr>
          <w:rFonts w:ascii="Times New Roman" w:hAnsi="Times New Roman" w:cs="Times New Roman"/>
          <w:b/>
          <w:bCs/>
          <w:color w:val="auto"/>
          <w:sz w:val="36"/>
          <w:szCs w:val="36"/>
        </w:rPr>
        <w:t>essing and Analysis</w:t>
      </w:r>
      <w:bookmarkEnd w:id="2"/>
      <w:r w:rsidRPr="0093388E">
        <w:rPr>
          <w:rFonts w:ascii="Times New Roman" w:hAnsi="Times New Roman" w:cs="Times New Roman"/>
          <w:b/>
          <w:bCs/>
          <w:color w:val="auto"/>
          <w:sz w:val="36"/>
          <w:szCs w:val="36"/>
        </w:rPr>
        <w:t xml:space="preserve"> </w:t>
      </w:r>
    </w:p>
    <w:p w14:paraId="2698B057" w14:textId="77777777" w:rsidR="0093388E" w:rsidRPr="0093388E" w:rsidRDefault="0093388E" w:rsidP="0093388E">
      <w:pPr>
        <w:pStyle w:val="Heading2"/>
        <w:rPr>
          <w:rFonts w:ascii="Times New Roman" w:hAnsi="Times New Roman" w:cs="Times New Roman"/>
          <w:b/>
          <w:bCs/>
          <w:color w:val="auto"/>
          <w:sz w:val="28"/>
          <w:szCs w:val="28"/>
        </w:rPr>
      </w:pPr>
      <w:bookmarkStart w:id="3" w:name="_Toc190327100"/>
      <w:r w:rsidRPr="0093388E">
        <w:rPr>
          <w:rFonts w:ascii="Times New Roman" w:hAnsi="Times New Roman" w:cs="Times New Roman"/>
          <w:b/>
          <w:bCs/>
          <w:color w:val="auto"/>
          <w:sz w:val="28"/>
          <w:szCs w:val="28"/>
        </w:rPr>
        <w:t>1. Abstract</w:t>
      </w:r>
      <w:bookmarkEnd w:id="3"/>
    </w:p>
    <w:p w14:paraId="4AB1AF67" w14:textId="0023990E" w:rsidR="0093388E" w:rsidRPr="00AB53F5" w:rsidRDefault="001C45B5" w:rsidP="0093388E">
      <w:pPr>
        <w:rPr>
          <w:rFonts w:ascii="Times New Roman" w:hAnsi="Times New Roman" w:cs="Times New Roman"/>
          <w:b/>
          <w:sz w:val="24"/>
          <w:szCs w:val="24"/>
        </w:rPr>
      </w:pPr>
      <w:r w:rsidRPr="001C45B5">
        <w:rPr>
          <w:rFonts w:ascii="Times New Roman" w:hAnsi="Times New Roman" w:cs="Times New Roman"/>
          <w:sz w:val="24"/>
          <w:szCs w:val="24"/>
        </w:rPr>
        <w:t xml:space="preserve">This report explores the essential steps involved in data </w:t>
      </w:r>
      <w:proofErr w:type="spellStart"/>
      <w:r w:rsidRPr="001C45B5">
        <w:rPr>
          <w:rFonts w:ascii="Times New Roman" w:hAnsi="Times New Roman" w:cs="Times New Roman"/>
          <w:sz w:val="24"/>
          <w:szCs w:val="24"/>
        </w:rPr>
        <w:t>preprocessing</w:t>
      </w:r>
      <w:proofErr w:type="spellEnd"/>
      <w:r w:rsidRPr="001C45B5">
        <w:rPr>
          <w:rFonts w:ascii="Times New Roman" w:hAnsi="Times New Roman" w:cs="Times New Roman"/>
          <w:sz w:val="24"/>
          <w:szCs w:val="24"/>
        </w:rPr>
        <w:t xml:space="preserve"> and analysis for machine learning applications. Using a dataset containing 28,800 records and 60 features, this study focuses on ensuring data integrity through missing value handling, duplicate removal, exploratory data analysis (</w:t>
      </w:r>
      <w:r w:rsidRPr="001C45B5">
        <w:rPr>
          <w:rFonts w:ascii="Times New Roman" w:hAnsi="Times New Roman" w:cs="Times New Roman"/>
          <w:b/>
          <w:sz w:val="24"/>
          <w:szCs w:val="24"/>
        </w:rPr>
        <w:t>EDA)</w:t>
      </w:r>
      <w:r w:rsidRPr="001C45B5">
        <w:rPr>
          <w:rFonts w:ascii="Times New Roman" w:hAnsi="Times New Roman" w:cs="Times New Roman"/>
          <w:sz w:val="24"/>
          <w:szCs w:val="24"/>
        </w:rPr>
        <w:t xml:space="preserve">, and initial predictive </w:t>
      </w:r>
      <w:proofErr w:type="spellStart"/>
      <w:r w:rsidRPr="001C45B5">
        <w:rPr>
          <w:rFonts w:ascii="Times New Roman" w:hAnsi="Times New Roman" w:cs="Times New Roman"/>
          <w:sz w:val="24"/>
          <w:szCs w:val="24"/>
        </w:rPr>
        <w:t>modeling</w:t>
      </w:r>
      <w:proofErr w:type="spellEnd"/>
      <w:r w:rsidRPr="001C45B5">
        <w:rPr>
          <w:rFonts w:ascii="Times New Roman" w:hAnsi="Times New Roman" w:cs="Times New Roman"/>
          <w:sz w:val="24"/>
          <w:szCs w:val="24"/>
        </w:rPr>
        <w:t xml:space="preserve"> using performance metrics such as </w:t>
      </w:r>
      <w:r w:rsidRPr="00AB53F5">
        <w:rPr>
          <w:rFonts w:ascii="Times New Roman" w:hAnsi="Times New Roman" w:cs="Times New Roman"/>
          <w:b/>
          <w:sz w:val="24"/>
          <w:szCs w:val="24"/>
        </w:rPr>
        <w:t>Mean Squared Error (MSE)</w:t>
      </w:r>
      <w:r w:rsidRPr="001C45B5">
        <w:rPr>
          <w:rFonts w:ascii="Times New Roman" w:hAnsi="Times New Roman" w:cs="Times New Roman"/>
          <w:sz w:val="24"/>
          <w:szCs w:val="24"/>
        </w:rPr>
        <w:t xml:space="preserve"> and </w:t>
      </w:r>
      <w:r w:rsidRPr="00AB53F5">
        <w:rPr>
          <w:rFonts w:ascii="Times New Roman" w:hAnsi="Times New Roman" w:cs="Times New Roman"/>
          <w:b/>
          <w:sz w:val="24"/>
          <w:szCs w:val="24"/>
        </w:rPr>
        <w:t>Root Mean Squared Error (RMSE)</w:t>
      </w:r>
      <w:proofErr w:type="gramStart"/>
      <w:r w:rsidRPr="00AB53F5">
        <w:rPr>
          <w:rFonts w:ascii="Times New Roman" w:hAnsi="Times New Roman" w:cs="Times New Roman"/>
          <w:b/>
          <w:sz w:val="24"/>
          <w:szCs w:val="24"/>
        </w:rPr>
        <w:t>.</w:t>
      </w:r>
      <w:r w:rsidR="0093388E" w:rsidRPr="00AB53F5">
        <w:rPr>
          <w:rFonts w:ascii="Times New Roman" w:hAnsi="Times New Roman" w:cs="Times New Roman"/>
          <w:b/>
          <w:sz w:val="24"/>
          <w:szCs w:val="24"/>
        </w:rPr>
        <w:t>.</w:t>
      </w:r>
      <w:proofErr w:type="gramEnd"/>
    </w:p>
    <w:p w14:paraId="3BCFA184" w14:textId="77777777" w:rsidR="0093388E" w:rsidRPr="0093388E" w:rsidRDefault="0093388E" w:rsidP="0093388E">
      <w:pPr>
        <w:rPr>
          <w:rFonts w:ascii="Times New Roman" w:hAnsi="Times New Roman" w:cs="Times New Roman"/>
          <w:sz w:val="26"/>
          <w:szCs w:val="26"/>
        </w:rPr>
      </w:pPr>
    </w:p>
    <w:p w14:paraId="1DA2EC4B" w14:textId="77777777" w:rsidR="0093388E" w:rsidRPr="0093388E" w:rsidRDefault="0093388E" w:rsidP="0093388E">
      <w:pPr>
        <w:pStyle w:val="Heading2"/>
        <w:rPr>
          <w:rFonts w:ascii="Times New Roman" w:hAnsi="Times New Roman" w:cs="Times New Roman"/>
          <w:b/>
          <w:bCs/>
          <w:color w:val="auto"/>
          <w:sz w:val="28"/>
          <w:szCs w:val="28"/>
        </w:rPr>
      </w:pPr>
      <w:bookmarkStart w:id="4" w:name="_Toc190327101"/>
      <w:r w:rsidRPr="0093388E">
        <w:rPr>
          <w:rFonts w:ascii="Times New Roman" w:hAnsi="Times New Roman" w:cs="Times New Roman"/>
          <w:b/>
          <w:bCs/>
          <w:color w:val="auto"/>
          <w:sz w:val="28"/>
          <w:szCs w:val="28"/>
        </w:rPr>
        <w:t>2. Introduction</w:t>
      </w:r>
      <w:bookmarkEnd w:id="4"/>
    </w:p>
    <w:p w14:paraId="256ABB4C" w14:textId="162FA502" w:rsidR="0093388E" w:rsidRPr="0093388E" w:rsidRDefault="001C45B5" w:rsidP="0093388E">
      <w:pPr>
        <w:rPr>
          <w:rFonts w:ascii="Times New Roman" w:hAnsi="Times New Roman" w:cs="Times New Roman"/>
          <w:sz w:val="24"/>
          <w:szCs w:val="24"/>
        </w:rPr>
      </w:pPr>
      <w:r w:rsidRPr="001C45B5">
        <w:rPr>
          <w:rFonts w:ascii="Times New Roman" w:hAnsi="Times New Roman" w:cs="Times New Roman"/>
          <w:sz w:val="24"/>
          <w:szCs w:val="24"/>
        </w:rPr>
        <w:t xml:space="preserve">Data </w:t>
      </w:r>
      <w:proofErr w:type="spellStart"/>
      <w:r w:rsidRPr="001C45B5">
        <w:rPr>
          <w:rFonts w:ascii="Times New Roman" w:hAnsi="Times New Roman" w:cs="Times New Roman"/>
          <w:sz w:val="24"/>
          <w:szCs w:val="24"/>
        </w:rPr>
        <w:t>preprocessing</w:t>
      </w:r>
      <w:proofErr w:type="spellEnd"/>
      <w:r w:rsidRPr="001C45B5">
        <w:rPr>
          <w:rFonts w:ascii="Times New Roman" w:hAnsi="Times New Roman" w:cs="Times New Roman"/>
          <w:sz w:val="24"/>
          <w:szCs w:val="24"/>
        </w:rPr>
        <w:t xml:space="preserve"> is a fundamental step in any machine learning workflow. Raw datasets often include missing values, inconsistencies, and noise, all of which must be addressed before training a model. This report aims to refine the dataset by implementing cleaning techniques, visualizing data distributions, and </w:t>
      </w:r>
      <w:proofErr w:type="spellStart"/>
      <w:r w:rsidRPr="001C45B5">
        <w:rPr>
          <w:rFonts w:ascii="Times New Roman" w:hAnsi="Times New Roman" w:cs="Times New Roman"/>
          <w:sz w:val="24"/>
          <w:szCs w:val="24"/>
        </w:rPr>
        <w:t>analyzing</w:t>
      </w:r>
      <w:proofErr w:type="spellEnd"/>
      <w:r w:rsidRPr="001C45B5">
        <w:rPr>
          <w:rFonts w:ascii="Times New Roman" w:hAnsi="Times New Roman" w:cs="Times New Roman"/>
          <w:sz w:val="24"/>
          <w:szCs w:val="24"/>
        </w:rPr>
        <w:t xml:space="preserve"> correlations to create an optimized da</w:t>
      </w:r>
      <w:r w:rsidR="00AB53F5">
        <w:rPr>
          <w:rFonts w:ascii="Times New Roman" w:hAnsi="Times New Roman" w:cs="Times New Roman"/>
          <w:sz w:val="24"/>
          <w:szCs w:val="24"/>
        </w:rPr>
        <w:t xml:space="preserve">taset for predictive </w:t>
      </w:r>
      <w:proofErr w:type="spellStart"/>
      <w:r w:rsidR="00AB53F5">
        <w:rPr>
          <w:rFonts w:ascii="Times New Roman" w:hAnsi="Times New Roman" w:cs="Times New Roman"/>
          <w:sz w:val="24"/>
          <w:szCs w:val="24"/>
        </w:rPr>
        <w:t>modeling</w:t>
      </w:r>
      <w:proofErr w:type="spellEnd"/>
      <w:r w:rsidR="00AB53F5">
        <w:rPr>
          <w:rFonts w:ascii="Times New Roman" w:hAnsi="Times New Roman" w:cs="Times New Roman"/>
          <w:sz w:val="24"/>
          <w:szCs w:val="24"/>
        </w:rPr>
        <w:t>.</w:t>
      </w:r>
    </w:p>
    <w:p w14:paraId="0AA02449" w14:textId="77777777" w:rsidR="0093388E" w:rsidRPr="00295631" w:rsidRDefault="0093388E" w:rsidP="00295631">
      <w:pPr>
        <w:pStyle w:val="Heading2"/>
        <w:rPr>
          <w:rFonts w:ascii="Times New Roman" w:hAnsi="Times New Roman" w:cs="Times New Roman"/>
          <w:b/>
          <w:bCs/>
          <w:color w:val="auto"/>
          <w:sz w:val="28"/>
          <w:szCs w:val="28"/>
        </w:rPr>
      </w:pPr>
      <w:bookmarkStart w:id="5" w:name="_Toc190327102"/>
      <w:r w:rsidRPr="00295631">
        <w:rPr>
          <w:rFonts w:ascii="Times New Roman" w:hAnsi="Times New Roman" w:cs="Times New Roman"/>
          <w:b/>
          <w:bCs/>
          <w:color w:val="auto"/>
          <w:sz w:val="28"/>
          <w:szCs w:val="28"/>
        </w:rPr>
        <w:t>3. Methodology</w:t>
      </w:r>
      <w:bookmarkEnd w:id="5"/>
    </w:p>
    <w:p w14:paraId="3C9CB78C" w14:textId="77777777" w:rsidR="0093388E" w:rsidRPr="00295631" w:rsidRDefault="0093388E" w:rsidP="00295631">
      <w:pPr>
        <w:pStyle w:val="Heading3"/>
        <w:rPr>
          <w:rFonts w:ascii="Times New Roman" w:hAnsi="Times New Roman" w:cs="Times New Roman"/>
          <w:b/>
          <w:bCs/>
          <w:color w:val="auto"/>
        </w:rPr>
      </w:pPr>
      <w:bookmarkStart w:id="6" w:name="_Toc190327103"/>
      <w:r w:rsidRPr="00295631">
        <w:rPr>
          <w:rFonts w:ascii="Times New Roman" w:hAnsi="Times New Roman" w:cs="Times New Roman"/>
          <w:b/>
          <w:bCs/>
          <w:color w:val="auto"/>
        </w:rPr>
        <w:t>3.1 Loading the Dataset</w:t>
      </w:r>
      <w:bookmarkEnd w:id="6"/>
    </w:p>
    <w:p w14:paraId="633A4415"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First, we load the dataset and display summary statistics.</w:t>
      </w:r>
    </w:p>
    <w:p w14:paraId="4D52CBBF"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pandas as pd</w:t>
      </w:r>
    </w:p>
    <w:p w14:paraId="7C5F2A5C"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numpy as np</w:t>
      </w:r>
    </w:p>
    <w:p w14:paraId="69E912AA" w14:textId="63975C5B"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matplotlib.</w:t>
      </w:r>
      <w:r>
        <w:rPr>
          <w:rFonts w:ascii="Times New Roman" w:hAnsi="Times New Roman" w:cs="Times New Roman"/>
          <w:sz w:val="24"/>
          <w:szCs w:val="24"/>
        </w:rPr>
        <w:t xml:space="preserve"> </w:t>
      </w:r>
      <w:r w:rsidRPr="0093388E">
        <w:rPr>
          <w:rFonts w:ascii="Times New Roman" w:hAnsi="Times New Roman" w:cs="Times New Roman"/>
          <w:sz w:val="24"/>
          <w:szCs w:val="24"/>
        </w:rPr>
        <w:t>pyplot as plt</w:t>
      </w:r>
    </w:p>
    <w:p w14:paraId="2D7DFEB7"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seaborn as sns</w:t>
      </w:r>
    </w:p>
    <w:p w14:paraId="55A18F17" w14:textId="17977CE6"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from sklearn.</w:t>
      </w:r>
      <w:r>
        <w:rPr>
          <w:rFonts w:ascii="Times New Roman" w:hAnsi="Times New Roman" w:cs="Times New Roman"/>
          <w:sz w:val="24"/>
          <w:szCs w:val="24"/>
        </w:rPr>
        <w:t xml:space="preserve"> </w:t>
      </w:r>
      <w:r w:rsidRPr="0093388E">
        <w:rPr>
          <w:rFonts w:ascii="Times New Roman" w:hAnsi="Times New Roman" w:cs="Times New Roman"/>
          <w:sz w:val="24"/>
          <w:szCs w:val="24"/>
        </w:rPr>
        <w:t>model_</w:t>
      </w:r>
      <w:r>
        <w:rPr>
          <w:rFonts w:ascii="Times New Roman" w:hAnsi="Times New Roman" w:cs="Times New Roman"/>
          <w:sz w:val="24"/>
          <w:szCs w:val="24"/>
        </w:rPr>
        <w:t xml:space="preserve"> </w:t>
      </w:r>
      <w:r w:rsidRPr="0093388E">
        <w:rPr>
          <w:rFonts w:ascii="Times New Roman" w:hAnsi="Times New Roman" w:cs="Times New Roman"/>
          <w:sz w:val="24"/>
          <w:szCs w:val="24"/>
        </w:rPr>
        <w:t>selection import train_test_split</w:t>
      </w:r>
    </w:p>
    <w:p w14:paraId="31FB52AD" w14:textId="62BD4E85"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from </w:t>
      </w:r>
      <w:r w:rsidR="00295631" w:rsidRPr="0093388E">
        <w:rPr>
          <w:rFonts w:ascii="Times New Roman" w:hAnsi="Times New Roman" w:cs="Times New Roman"/>
          <w:sz w:val="24"/>
          <w:szCs w:val="24"/>
        </w:rPr>
        <w:t>sklearn. linear</w:t>
      </w:r>
      <w:r w:rsidRPr="0093388E">
        <w:rPr>
          <w:rFonts w:ascii="Times New Roman" w:hAnsi="Times New Roman" w:cs="Times New Roman"/>
          <w:sz w:val="24"/>
          <w:szCs w:val="24"/>
        </w:rPr>
        <w:t>_model import LinearRegression</w:t>
      </w:r>
    </w:p>
    <w:p w14:paraId="119F9137" w14:textId="37FCE66E"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from </w:t>
      </w:r>
      <w:r w:rsidR="00295631" w:rsidRPr="0093388E">
        <w:rPr>
          <w:rFonts w:ascii="Times New Roman" w:hAnsi="Times New Roman" w:cs="Times New Roman"/>
          <w:sz w:val="24"/>
          <w:szCs w:val="24"/>
        </w:rPr>
        <w:t xml:space="preserve">sklearn. </w:t>
      </w:r>
      <w:r w:rsidR="00295631">
        <w:rPr>
          <w:rFonts w:ascii="Times New Roman" w:hAnsi="Times New Roman" w:cs="Times New Roman"/>
          <w:sz w:val="24"/>
          <w:szCs w:val="24"/>
        </w:rPr>
        <w:t>m</w:t>
      </w:r>
      <w:r w:rsidR="00295631" w:rsidRPr="0093388E">
        <w:rPr>
          <w:rFonts w:ascii="Times New Roman" w:hAnsi="Times New Roman" w:cs="Times New Roman"/>
          <w:sz w:val="24"/>
          <w:szCs w:val="24"/>
        </w:rPr>
        <w:t>etrics</w:t>
      </w:r>
      <w:r w:rsidRPr="0093388E">
        <w:rPr>
          <w:rFonts w:ascii="Times New Roman" w:hAnsi="Times New Roman" w:cs="Times New Roman"/>
          <w:sz w:val="24"/>
          <w:szCs w:val="24"/>
        </w:rPr>
        <w:t xml:space="preserve"> import mean_squared_error</w:t>
      </w:r>
    </w:p>
    <w:p w14:paraId="3192A0B5" w14:textId="77777777" w:rsidR="0093388E" w:rsidRPr="0093388E" w:rsidRDefault="0093388E" w:rsidP="0093388E">
      <w:pPr>
        <w:rPr>
          <w:rFonts w:ascii="Times New Roman" w:hAnsi="Times New Roman" w:cs="Times New Roman"/>
          <w:sz w:val="24"/>
          <w:szCs w:val="24"/>
        </w:rPr>
      </w:pPr>
    </w:p>
    <w:p w14:paraId="1F7A1A89" w14:textId="77777777" w:rsidR="0067756A" w:rsidRDefault="00295631" w:rsidP="0067756A">
      <w:pPr>
        <w:keepNext/>
        <w:jc w:val="center"/>
      </w:pPr>
      <w:r>
        <w:rPr>
          <w:noProof/>
          <w:lang w:val="en-US"/>
        </w:rPr>
        <w:drawing>
          <wp:inline distT="0" distB="0" distL="0" distR="0" wp14:anchorId="59BF1E7F" wp14:editId="1401D1DF">
            <wp:extent cx="4890842" cy="1571609"/>
            <wp:effectExtent l="76200" t="76200" r="138430" b="124460"/>
            <wp:docPr id="22025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4472" name=""/>
                    <pic:cNvPicPr/>
                  </pic:nvPicPr>
                  <pic:blipFill>
                    <a:blip r:embed="rId17"/>
                    <a:stretch>
                      <a:fillRect/>
                    </a:stretch>
                  </pic:blipFill>
                  <pic:spPr>
                    <a:xfrm>
                      <a:off x="0" y="0"/>
                      <a:ext cx="4916050" cy="1579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C1FC6F" w14:textId="48F5CEA2" w:rsidR="0093388E" w:rsidRPr="0093388E" w:rsidRDefault="0067756A" w:rsidP="0067756A">
      <w:pPr>
        <w:pStyle w:val="Caption"/>
        <w:jc w:val="center"/>
        <w:rPr>
          <w:rFonts w:ascii="Times New Roman" w:hAnsi="Times New Roman" w:cs="Times New Roman"/>
          <w:sz w:val="24"/>
          <w:szCs w:val="24"/>
        </w:rPr>
      </w:pPr>
      <w:bookmarkStart w:id="7" w:name="_Toc190327125"/>
      <w:r>
        <w:t xml:space="preserve">Figure </w:t>
      </w:r>
      <w:r>
        <w:fldChar w:fldCharType="begin"/>
      </w:r>
      <w:r>
        <w:instrText xml:space="preserve"> SEQ Figure \* ARABIC </w:instrText>
      </w:r>
      <w:r>
        <w:fldChar w:fldCharType="separate"/>
      </w:r>
      <w:r>
        <w:rPr>
          <w:noProof/>
        </w:rPr>
        <w:t>1</w:t>
      </w:r>
      <w:bookmarkEnd w:id="7"/>
      <w:r>
        <w:fldChar w:fldCharType="end"/>
      </w:r>
    </w:p>
    <w:p w14:paraId="52FE2A41" w14:textId="77777777" w:rsidR="0093388E" w:rsidRPr="00AB53F5" w:rsidRDefault="0093388E" w:rsidP="0093388E">
      <w:pPr>
        <w:rPr>
          <w:rFonts w:ascii="Times New Roman" w:hAnsi="Times New Roman" w:cs="Times New Roman"/>
          <w:b/>
          <w:sz w:val="24"/>
          <w:szCs w:val="24"/>
        </w:rPr>
      </w:pPr>
      <w:r w:rsidRPr="00AB53F5">
        <w:rPr>
          <w:rFonts w:ascii="Times New Roman" w:hAnsi="Times New Roman" w:cs="Times New Roman"/>
          <w:b/>
          <w:sz w:val="24"/>
          <w:szCs w:val="24"/>
        </w:rPr>
        <w:lastRenderedPageBreak/>
        <w:t># Display basic information</w:t>
      </w:r>
    </w:p>
    <w:p w14:paraId="7BA7EA15" w14:textId="7532158B" w:rsidR="0093388E" w:rsidRPr="0093388E" w:rsidRDefault="0093388E" w:rsidP="0093388E">
      <w:pPr>
        <w:rPr>
          <w:rFonts w:ascii="Times New Roman" w:hAnsi="Times New Roman" w:cs="Times New Roman"/>
          <w:sz w:val="24"/>
          <w:szCs w:val="24"/>
        </w:rPr>
      </w:pPr>
      <w:proofErr w:type="gramStart"/>
      <w:r w:rsidRPr="0093388E">
        <w:rPr>
          <w:rFonts w:ascii="Times New Roman" w:hAnsi="Times New Roman" w:cs="Times New Roman"/>
          <w:sz w:val="24"/>
          <w:szCs w:val="24"/>
        </w:rPr>
        <w:t>print</w:t>
      </w:r>
      <w:proofErr w:type="gramEnd"/>
      <w:r w:rsidR="00295631">
        <w:rPr>
          <w:rFonts w:ascii="Times New Roman" w:hAnsi="Times New Roman" w:cs="Times New Roman"/>
          <w:sz w:val="24"/>
          <w:szCs w:val="24"/>
        </w:rPr>
        <w:t xml:space="preserve"> </w:t>
      </w:r>
      <w:r w:rsidRPr="0093388E">
        <w:rPr>
          <w:rFonts w:ascii="Times New Roman" w:hAnsi="Times New Roman" w:cs="Times New Roman"/>
          <w:sz w:val="24"/>
          <w:szCs w:val="24"/>
        </w:rPr>
        <w:t>(</w:t>
      </w:r>
      <w:r w:rsidR="00295631" w:rsidRPr="0093388E">
        <w:rPr>
          <w:rFonts w:ascii="Times New Roman" w:hAnsi="Times New Roman" w:cs="Times New Roman"/>
          <w:sz w:val="24"/>
          <w:szCs w:val="24"/>
        </w:rPr>
        <w:t>df.</w:t>
      </w:r>
      <w:r w:rsidR="00295631">
        <w:rPr>
          <w:rFonts w:ascii="Times New Roman" w:hAnsi="Times New Roman" w:cs="Times New Roman"/>
          <w:sz w:val="24"/>
          <w:szCs w:val="24"/>
        </w:rPr>
        <w:t xml:space="preserve"> head</w:t>
      </w:r>
      <w:r w:rsidR="00295631" w:rsidRPr="0093388E">
        <w:rPr>
          <w:rFonts w:ascii="Times New Roman" w:hAnsi="Times New Roman" w:cs="Times New Roman"/>
          <w:sz w:val="24"/>
          <w:szCs w:val="24"/>
        </w:rPr>
        <w:t xml:space="preserve"> ()) #</w:t>
      </w:r>
      <w:r w:rsidRPr="0093388E">
        <w:rPr>
          <w:rFonts w:ascii="Times New Roman" w:hAnsi="Times New Roman" w:cs="Times New Roman"/>
          <w:sz w:val="24"/>
          <w:szCs w:val="24"/>
        </w:rPr>
        <w:t xml:space="preserve"> Column info</w:t>
      </w:r>
    </w:p>
    <w:p w14:paraId="04641164" w14:textId="77777777" w:rsidR="00295631" w:rsidRDefault="00295631" w:rsidP="0093388E">
      <w:pPr>
        <w:rPr>
          <w:rFonts w:ascii="Times New Roman" w:hAnsi="Times New Roman" w:cs="Times New Roman"/>
          <w:sz w:val="24"/>
          <w:szCs w:val="24"/>
        </w:rPr>
      </w:pPr>
    </w:p>
    <w:p w14:paraId="2F8C1CC8" w14:textId="77777777" w:rsidR="0067756A" w:rsidRDefault="00295631" w:rsidP="0067756A">
      <w:pPr>
        <w:keepNext/>
      </w:pPr>
      <w:r>
        <w:rPr>
          <w:noProof/>
          <w:lang w:val="en-US"/>
        </w:rPr>
        <w:drawing>
          <wp:inline distT="0" distB="0" distL="0" distR="0" wp14:anchorId="414C2007" wp14:editId="2075948C">
            <wp:extent cx="5019040" cy="2273084"/>
            <wp:effectExtent l="76200" t="76200" r="124460" b="127635"/>
            <wp:docPr id="160767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8236" name=""/>
                    <pic:cNvPicPr/>
                  </pic:nvPicPr>
                  <pic:blipFill>
                    <a:blip r:embed="rId18"/>
                    <a:stretch>
                      <a:fillRect/>
                    </a:stretch>
                  </pic:blipFill>
                  <pic:spPr>
                    <a:xfrm>
                      <a:off x="0" y="0"/>
                      <a:ext cx="5054296" cy="2289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E89851" w14:textId="17E57981" w:rsidR="00295631" w:rsidRDefault="0067756A" w:rsidP="0067756A">
      <w:pPr>
        <w:pStyle w:val="Caption"/>
        <w:jc w:val="center"/>
        <w:rPr>
          <w:rFonts w:ascii="Times New Roman" w:hAnsi="Times New Roman" w:cs="Times New Roman"/>
          <w:sz w:val="24"/>
          <w:szCs w:val="24"/>
        </w:rPr>
      </w:pPr>
      <w:bookmarkStart w:id="8" w:name="_Toc190327126"/>
      <w:r>
        <w:t xml:space="preserve">Figure </w:t>
      </w:r>
      <w:r>
        <w:fldChar w:fldCharType="begin"/>
      </w:r>
      <w:r>
        <w:instrText xml:space="preserve"> SEQ Figure \* ARABIC </w:instrText>
      </w:r>
      <w:r>
        <w:fldChar w:fldCharType="separate"/>
      </w:r>
      <w:r>
        <w:rPr>
          <w:noProof/>
        </w:rPr>
        <w:t>2</w:t>
      </w:r>
      <w:bookmarkEnd w:id="8"/>
      <w:r>
        <w:fldChar w:fldCharType="end"/>
      </w:r>
    </w:p>
    <w:p w14:paraId="7DCC4C9C" w14:textId="77777777" w:rsidR="00295631" w:rsidRDefault="00295631" w:rsidP="0093388E">
      <w:pPr>
        <w:rPr>
          <w:rFonts w:ascii="Times New Roman" w:hAnsi="Times New Roman" w:cs="Times New Roman"/>
          <w:sz w:val="24"/>
          <w:szCs w:val="24"/>
        </w:rPr>
      </w:pPr>
    </w:p>
    <w:p w14:paraId="2F367DDE" w14:textId="77777777" w:rsidR="00295631" w:rsidRDefault="00295631" w:rsidP="00295631">
      <w:pPr>
        <w:rPr>
          <w:rFonts w:ascii="Times New Roman" w:hAnsi="Times New Roman" w:cs="Times New Roman"/>
          <w:sz w:val="24"/>
          <w:szCs w:val="24"/>
        </w:rPr>
      </w:pPr>
      <w:r w:rsidRPr="0093388E">
        <w:rPr>
          <w:rFonts w:ascii="Times New Roman" w:hAnsi="Times New Roman" w:cs="Times New Roman"/>
          <w:sz w:val="24"/>
          <w:szCs w:val="24"/>
        </w:rPr>
        <w:t>print (df. Describe ()) # Summary statistics</w:t>
      </w:r>
    </w:p>
    <w:p w14:paraId="2A9EF555" w14:textId="77777777" w:rsidR="00295631" w:rsidRDefault="00295631" w:rsidP="0093388E">
      <w:pPr>
        <w:rPr>
          <w:rFonts w:ascii="Times New Roman" w:hAnsi="Times New Roman" w:cs="Times New Roman"/>
          <w:sz w:val="24"/>
          <w:szCs w:val="24"/>
        </w:rPr>
      </w:pPr>
    </w:p>
    <w:p w14:paraId="4CF4F8C8" w14:textId="77777777" w:rsidR="0067756A" w:rsidRDefault="00295631" w:rsidP="0067756A">
      <w:pPr>
        <w:keepNext/>
      </w:pPr>
      <w:r>
        <w:rPr>
          <w:noProof/>
          <w:lang w:val="en-US"/>
        </w:rPr>
        <w:drawing>
          <wp:inline distT="0" distB="0" distL="0" distR="0" wp14:anchorId="0E415FE1" wp14:editId="7D07FED8">
            <wp:extent cx="5117124" cy="2267585"/>
            <wp:effectExtent l="76200" t="76200" r="140970" b="132715"/>
            <wp:docPr id="102513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5785" name=""/>
                    <pic:cNvPicPr/>
                  </pic:nvPicPr>
                  <pic:blipFill>
                    <a:blip r:embed="rId19"/>
                    <a:stretch>
                      <a:fillRect/>
                    </a:stretch>
                  </pic:blipFill>
                  <pic:spPr>
                    <a:xfrm>
                      <a:off x="0" y="0"/>
                      <a:ext cx="5149357" cy="2281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F8C393" w14:textId="6A7B884E" w:rsidR="00295631" w:rsidRPr="0093388E" w:rsidRDefault="0067756A" w:rsidP="0067756A">
      <w:pPr>
        <w:pStyle w:val="Caption"/>
        <w:jc w:val="center"/>
        <w:rPr>
          <w:rFonts w:ascii="Times New Roman" w:hAnsi="Times New Roman" w:cs="Times New Roman"/>
          <w:sz w:val="24"/>
          <w:szCs w:val="24"/>
        </w:rPr>
      </w:pPr>
      <w:bookmarkStart w:id="9" w:name="_Toc190327127"/>
      <w:r>
        <w:t xml:space="preserve">Figure </w:t>
      </w:r>
      <w:r>
        <w:fldChar w:fldCharType="begin"/>
      </w:r>
      <w:r>
        <w:instrText xml:space="preserve"> SEQ Figure \* ARABIC </w:instrText>
      </w:r>
      <w:r>
        <w:fldChar w:fldCharType="separate"/>
      </w:r>
      <w:r>
        <w:rPr>
          <w:noProof/>
        </w:rPr>
        <w:t>3</w:t>
      </w:r>
      <w:bookmarkEnd w:id="9"/>
      <w:r>
        <w:fldChar w:fldCharType="end"/>
      </w:r>
    </w:p>
    <w:p w14:paraId="1A9942C3" w14:textId="6A5A7D89" w:rsidR="00295631" w:rsidRPr="0093388E" w:rsidRDefault="00295631" w:rsidP="0093388E">
      <w:pPr>
        <w:rPr>
          <w:rFonts w:ascii="Times New Roman" w:hAnsi="Times New Roman" w:cs="Times New Roman"/>
          <w:sz w:val="24"/>
          <w:szCs w:val="24"/>
        </w:rPr>
      </w:pPr>
    </w:p>
    <w:p w14:paraId="6920A7F4" w14:textId="77777777" w:rsidR="0093388E" w:rsidRPr="00295631" w:rsidRDefault="0093388E" w:rsidP="00295631">
      <w:pPr>
        <w:pStyle w:val="Heading3"/>
        <w:rPr>
          <w:rFonts w:ascii="Times New Roman" w:hAnsi="Times New Roman" w:cs="Times New Roman"/>
          <w:b/>
          <w:bCs/>
          <w:color w:val="auto"/>
        </w:rPr>
      </w:pPr>
      <w:bookmarkStart w:id="10" w:name="_Toc190327104"/>
      <w:r w:rsidRPr="00295631">
        <w:rPr>
          <w:rFonts w:ascii="Times New Roman" w:hAnsi="Times New Roman" w:cs="Times New Roman"/>
          <w:b/>
          <w:bCs/>
          <w:color w:val="auto"/>
        </w:rPr>
        <w:t>3.2 Handling Missing Values</w:t>
      </w:r>
      <w:bookmarkEnd w:id="10"/>
    </w:p>
    <w:p w14:paraId="24D82644"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Many columns contain missing values. We handle them using appropriate strategies such as </w:t>
      </w:r>
      <w:r w:rsidRPr="0093388E">
        <w:rPr>
          <w:rFonts w:ascii="Times New Roman" w:hAnsi="Times New Roman" w:cs="Times New Roman"/>
          <w:b/>
          <w:bCs/>
          <w:sz w:val="24"/>
          <w:szCs w:val="24"/>
        </w:rPr>
        <w:t>median/mode imputation</w:t>
      </w:r>
      <w:r w:rsidRPr="0093388E">
        <w:rPr>
          <w:rFonts w:ascii="Times New Roman" w:hAnsi="Times New Roman" w:cs="Times New Roman"/>
          <w:sz w:val="24"/>
          <w:szCs w:val="24"/>
        </w:rPr>
        <w:t xml:space="preserve"> and </w:t>
      </w:r>
      <w:r w:rsidRPr="0093388E">
        <w:rPr>
          <w:rFonts w:ascii="Times New Roman" w:hAnsi="Times New Roman" w:cs="Times New Roman"/>
          <w:b/>
          <w:bCs/>
          <w:sz w:val="24"/>
          <w:szCs w:val="24"/>
        </w:rPr>
        <w:t>dropping highly missing columns</w:t>
      </w:r>
      <w:r w:rsidRPr="0093388E">
        <w:rPr>
          <w:rFonts w:ascii="Times New Roman" w:hAnsi="Times New Roman" w:cs="Times New Roman"/>
          <w:sz w:val="24"/>
          <w:szCs w:val="24"/>
        </w:rPr>
        <w:t>.</w:t>
      </w:r>
    </w:p>
    <w:p w14:paraId="5A0702BF" w14:textId="38A0946B" w:rsidR="00295631" w:rsidRDefault="00295631" w:rsidP="00295631">
      <w:pPr>
        <w:jc w:val="center"/>
        <w:rPr>
          <w:rFonts w:ascii="Times New Roman" w:hAnsi="Times New Roman" w:cs="Times New Roman"/>
          <w:sz w:val="24"/>
          <w:szCs w:val="24"/>
        </w:rPr>
      </w:pPr>
    </w:p>
    <w:p w14:paraId="6D9FD006" w14:textId="77777777" w:rsidR="0067756A" w:rsidRDefault="00295631" w:rsidP="0067756A">
      <w:pPr>
        <w:keepNext/>
        <w:jc w:val="center"/>
      </w:pPr>
      <w:r>
        <w:rPr>
          <w:noProof/>
          <w:lang w:val="en-US"/>
        </w:rPr>
        <w:lastRenderedPageBreak/>
        <w:drawing>
          <wp:inline distT="0" distB="0" distL="0" distR="0" wp14:anchorId="5819E268" wp14:editId="740F9AB4">
            <wp:extent cx="4029075" cy="1247775"/>
            <wp:effectExtent l="76200" t="76200" r="142875" b="142875"/>
            <wp:docPr id="73256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66196" name=""/>
                    <pic:cNvPicPr/>
                  </pic:nvPicPr>
                  <pic:blipFill>
                    <a:blip r:embed="rId20"/>
                    <a:stretch>
                      <a:fillRect/>
                    </a:stretch>
                  </pic:blipFill>
                  <pic:spPr>
                    <a:xfrm>
                      <a:off x="0" y="0"/>
                      <a:ext cx="4029075"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AEE05B" w14:textId="0F1F830E" w:rsidR="00295631" w:rsidRDefault="0067756A" w:rsidP="0067756A">
      <w:pPr>
        <w:pStyle w:val="Caption"/>
        <w:jc w:val="center"/>
        <w:rPr>
          <w:rFonts w:ascii="Times New Roman" w:hAnsi="Times New Roman" w:cs="Times New Roman"/>
          <w:sz w:val="24"/>
          <w:szCs w:val="24"/>
        </w:rPr>
      </w:pPr>
      <w:bookmarkStart w:id="11" w:name="_Toc190327128"/>
      <w:r>
        <w:t xml:space="preserve">Figure </w:t>
      </w:r>
      <w:r>
        <w:fldChar w:fldCharType="begin"/>
      </w:r>
      <w:r>
        <w:instrText xml:space="preserve"> SEQ Figure \* ARABIC </w:instrText>
      </w:r>
      <w:r>
        <w:fldChar w:fldCharType="separate"/>
      </w:r>
      <w:r>
        <w:rPr>
          <w:noProof/>
        </w:rPr>
        <w:t>4</w:t>
      </w:r>
      <w:bookmarkEnd w:id="11"/>
      <w:r>
        <w:fldChar w:fldCharType="end"/>
      </w:r>
    </w:p>
    <w:p w14:paraId="62C591B2" w14:textId="77777777" w:rsidR="0067756A" w:rsidRDefault="00295631" w:rsidP="0067756A">
      <w:pPr>
        <w:keepNext/>
        <w:jc w:val="center"/>
      </w:pPr>
      <w:r>
        <w:rPr>
          <w:noProof/>
          <w:lang w:val="en-US"/>
        </w:rPr>
        <w:drawing>
          <wp:inline distT="0" distB="0" distL="0" distR="0" wp14:anchorId="186ACCB2" wp14:editId="543B8CFF">
            <wp:extent cx="4680468" cy="1769852"/>
            <wp:effectExtent l="76200" t="76200" r="139700" b="135255"/>
            <wp:docPr id="63917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8753" name=""/>
                    <pic:cNvPicPr/>
                  </pic:nvPicPr>
                  <pic:blipFill>
                    <a:blip r:embed="rId21"/>
                    <a:stretch>
                      <a:fillRect/>
                    </a:stretch>
                  </pic:blipFill>
                  <pic:spPr>
                    <a:xfrm>
                      <a:off x="0" y="0"/>
                      <a:ext cx="4705375" cy="1779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5B8633" w14:textId="59E6F7F5" w:rsidR="0093388E" w:rsidRDefault="0067756A" w:rsidP="0067756A">
      <w:pPr>
        <w:pStyle w:val="Caption"/>
        <w:jc w:val="center"/>
        <w:rPr>
          <w:rFonts w:ascii="Times New Roman" w:hAnsi="Times New Roman" w:cs="Times New Roman"/>
          <w:sz w:val="24"/>
          <w:szCs w:val="24"/>
        </w:rPr>
      </w:pPr>
      <w:bookmarkStart w:id="12" w:name="_Toc190327129"/>
      <w:r>
        <w:t xml:space="preserve">Figure </w:t>
      </w:r>
      <w:r>
        <w:fldChar w:fldCharType="begin"/>
      </w:r>
      <w:r>
        <w:instrText xml:space="preserve"> SEQ Figure \* ARABIC </w:instrText>
      </w:r>
      <w:r>
        <w:fldChar w:fldCharType="separate"/>
      </w:r>
      <w:r>
        <w:rPr>
          <w:noProof/>
        </w:rPr>
        <w:t>5</w:t>
      </w:r>
      <w:bookmarkEnd w:id="12"/>
      <w:r>
        <w:fldChar w:fldCharType="end"/>
      </w:r>
    </w:p>
    <w:p w14:paraId="5E512723" w14:textId="77777777" w:rsidR="00295631" w:rsidRDefault="00295631" w:rsidP="00295631">
      <w:pPr>
        <w:jc w:val="center"/>
        <w:rPr>
          <w:rFonts w:ascii="Times New Roman" w:hAnsi="Times New Roman" w:cs="Times New Roman"/>
          <w:sz w:val="24"/>
          <w:szCs w:val="24"/>
        </w:rPr>
      </w:pPr>
    </w:p>
    <w:p w14:paraId="732CE47E" w14:textId="77777777" w:rsidR="00295631" w:rsidRPr="0093388E" w:rsidRDefault="00295631" w:rsidP="00295631">
      <w:pPr>
        <w:jc w:val="center"/>
        <w:rPr>
          <w:rFonts w:ascii="Times New Roman" w:hAnsi="Times New Roman" w:cs="Times New Roman"/>
          <w:sz w:val="24"/>
          <w:szCs w:val="24"/>
        </w:rPr>
      </w:pPr>
    </w:p>
    <w:p w14:paraId="68380E18" w14:textId="77777777" w:rsidR="0093388E" w:rsidRPr="00295631" w:rsidRDefault="0093388E" w:rsidP="00295631">
      <w:pPr>
        <w:pStyle w:val="Heading3"/>
        <w:rPr>
          <w:rFonts w:ascii="Times New Roman" w:hAnsi="Times New Roman" w:cs="Times New Roman"/>
          <w:b/>
          <w:bCs/>
          <w:color w:val="auto"/>
        </w:rPr>
      </w:pPr>
      <w:bookmarkStart w:id="13" w:name="_Toc190327105"/>
      <w:r w:rsidRPr="00295631">
        <w:rPr>
          <w:rFonts w:ascii="Times New Roman" w:hAnsi="Times New Roman" w:cs="Times New Roman"/>
          <w:b/>
          <w:bCs/>
          <w:color w:val="auto"/>
        </w:rPr>
        <w:t>3.3 Removing Duplicates</w:t>
      </w:r>
      <w:bookmarkEnd w:id="13"/>
    </w:p>
    <w:p w14:paraId="64ED5B52" w14:textId="77777777" w:rsidR="0067756A" w:rsidRDefault="00295631" w:rsidP="0067756A">
      <w:pPr>
        <w:keepNext/>
        <w:jc w:val="center"/>
      </w:pPr>
      <w:r>
        <w:rPr>
          <w:noProof/>
          <w:lang w:val="en-US"/>
        </w:rPr>
        <w:drawing>
          <wp:inline distT="0" distB="0" distL="0" distR="0" wp14:anchorId="33BD61FC" wp14:editId="0364CFAD">
            <wp:extent cx="4252823" cy="609600"/>
            <wp:effectExtent l="76200" t="76200" r="128905" b="133350"/>
            <wp:docPr id="149634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7642" name=""/>
                    <pic:cNvPicPr/>
                  </pic:nvPicPr>
                  <pic:blipFill>
                    <a:blip r:embed="rId22"/>
                    <a:stretch>
                      <a:fillRect/>
                    </a:stretch>
                  </pic:blipFill>
                  <pic:spPr>
                    <a:xfrm>
                      <a:off x="0" y="0"/>
                      <a:ext cx="4255682" cy="610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466DA" w14:textId="53541678" w:rsidR="00295631" w:rsidRDefault="0067756A" w:rsidP="0067756A">
      <w:pPr>
        <w:pStyle w:val="Caption"/>
        <w:jc w:val="center"/>
        <w:rPr>
          <w:rFonts w:ascii="Times New Roman" w:hAnsi="Times New Roman" w:cs="Times New Roman"/>
          <w:sz w:val="24"/>
          <w:szCs w:val="24"/>
        </w:rPr>
      </w:pPr>
      <w:bookmarkStart w:id="14" w:name="_Toc190327130"/>
      <w:r>
        <w:t xml:space="preserve">Figure </w:t>
      </w:r>
      <w:r>
        <w:fldChar w:fldCharType="begin"/>
      </w:r>
      <w:r>
        <w:instrText xml:space="preserve"> SEQ Figure \* ARABIC </w:instrText>
      </w:r>
      <w:r>
        <w:fldChar w:fldCharType="separate"/>
      </w:r>
      <w:r>
        <w:rPr>
          <w:noProof/>
        </w:rPr>
        <w:t>6</w:t>
      </w:r>
      <w:bookmarkEnd w:id="14"/>
      <w:r>
        <w:fldChar w:fldCharType="end"/>
      </w:r>
    </w:p>
    <w:p w14:paraId="490BB54A" w14:textId="77777777" w:rsidR="00295631" w:rsidRDefault="00295631" w:rsidP="0093388E">
      <w:pPr>
        <w:rPr>
          <w:rFonts w:ascii="Times New Roman" w:hAnsi="Times New Roman" w:cs="Times New Roman"/>
          <w:sz w:val="24"/>
          <w:szCs w:val="24"/>
        </w:rPr>
      </w:pPr>
    </w:p>
    <w:p w14:paraId="5CE5EA6A" w14:textId="77777777" w:rsidR="00295631" w:rsidRDefault="00295631" w:rsidP="0093388E">
      <w:pPr>
        <w:rPr>
          <w:rFonts w:ascii="Times New Roman" w:hAnsi="Times New Roman" w:cs="Times New Roman"/>
          <w:sz w:val="24"/>
          <w:szCs w:val="24"/>
        </w:rPr>
      </w:pPr>
    </w:p>
    <w:p w14:paraId="6136A2A9" w14:textId="3A1F6CFC" w:rsidR="00295631" w:rsidRPr="00905DFE" w:rsidRDefault="00FB7038" w:rsidP="00295631">
      <w:pPr>
        <w:tabs>
          <w:tab w:val="left" w:pos="1047"/>
        </w:tabs>
        <w:rPr>
          <w:rFonts w:ascii="Times New Roman" w:hAnsi="Times New Roman" w:cs="Times New Roman"/>
          <w:sz w:val="24"/>
          <w:szCs w:val="24"/>
        </w:rPr>
      </w:pPr>
      <w:r w:rsidRPr="00FB7038">
        <w:rPr>
          <w:rFonts w:ascii="Times New Roman" w:hAnsi="Times New Roman" w:cs="Times New Roman"/>
          <w:b/>
          <w:bCs/>
          <w:sz w:val="28"/>
          <w:szCs w:val="28"/>
        </w:rPr>
        <w:t>3.4</w:t>
      </w:r>
      <w:r w:rsidR="00295631" w:rsidRPr="00905DFE">
        <w:rPr>
          <w:rFonts w:ascii="Times New Roman" w:hAnsi="Times New Roman" w:cs="Times New Roman"/>
          <w:b/>
          <w:bCs/>
          <w:sz w:val="24"/>
          <w:szCs w:val="24"/>
        </w:rPr>
        <w:t xml:space="preserve"> </w:t>
      </w:r>
      <w:r w:rsidR="00295631" w:rsidRPr="00A128E3">
        <w:rPr>
          <w:rFonts w:ascii="Times New Roman" w:hAnsi="Times New Roman" w:cs="Times New Roman"/>
          <w:b/>
          <w:bCs/>
          <w:sz w:val="28"/>
          <w:szCs w:val="28"/>
        </w:rPr>
        <w:t>Outlier and th</w:t>
      </w:r>
      <w:r w:rsidR="00295631">
        <w:rPr>
          <w:rFonts w:ascii="Times New Roman" w:hAnsi="Times New Roman" w:cs="Times New Roman"/>
          <w:b/>
          <w:bCs/>
          <w:sz w:val="28"/>
          <w:szCs w:val="28"/>
        </w:rPr>
        <w:t>eir</w:t>
      </w:r>
      <w:r w:rsidR="00295631" w:rsidRPr="00A128E3">
        <w:rPr>
          <w:rFonts w:ascii="Times New Roman" w:hAnsi="Times New Roman" w:cs="Times New Roman"/>
          <w:b/>
          <w:bCs/>
          <w:sz w:val="28"/>
          <w:szCs w:val="28"/>
        </w:rPr>
        <w:t xml:space="preserve"> treatment</w:t>
      </w:r>
    </w:p>
    <w:p w14:paraId="080B11E1" w14:textId="77777777" w:rsidR="00295631" w:rsidRDefault="00295631" w:rsidP="00295631">
      <w:pPr>
        <w:keepNext/>
        <w:tabs>
          <w:tab w:val="left" w:pos="1047"/>
        </w:tabs>
        <w:jc w:val="center"/>
      </w:pPr>
      <w:r>
        <w:rPr>
          <w:noProof/>
          <w:lang w:val="en-US"/>
        </w:rPr>
        <w:lastRenderedPageBreak/>
        <w:drawing>
          <wp:inline distT="0" distB="0" distL="0" distR="0" wp14:anchorId="68089EA3" wp14:editId="2DBAB23A">
            <wp:extent cx="5191307" cy="1743710"/>
            <wp:effectExtent l="76200" t="76200" r="142875" b="142240"/>
            <wp:docPr id="1249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0120" name=""/>
                    <pic:cNvPicPr/>
                  </pic:nvPicPr>
                  <pic:blipFill>
                    <a:blip r:embed="rId23"/>
                    <a:stretch>
                      <a:fillRect/>
                    </a:stretch>
                  </pic:blipFill>
                  <pic:spPr>
                    <a:xfrm>
                      <a:off x="0" y="0"/>
                      <a:ext cx="5215839" cy="175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9881B" w14:textId="15C0CB0F" w:rsidR="00295631" w:rsidRDefault="00295631" w:rsidP="00295631">
      <w:pPr>
        <w:pStyle w:val="Caption"/>
        <w:jc w:val="center"/>
      </w:pPr>
      <w:bookmarkStart w:id="15" w:name="_Toc190279123"/>
      <w:bookmarkStart w:id="16" w:name="_Toc190326941"/>
      <w:bookmarkStart w:id="17" w:name="_Toc190327131"/>
      <w:r>
        <w:t xml:space="preserve">Figure </w:t>
      </w:r>
      <w:r>
        <w:fldChar w:fldCharType="begin"/>
      </w:r>
      <w:r>
        <w:instrText xml:space="preserve"> SEQ Figure \* ARABIC </w:instrText>
      </w:r>
      <w:r>
        <w:fldChar w:fldCharType="separate"/>
      </w:r>
      <w:r w:rsidR="0067756A">
        <w:rPr>
          <w:noProof/>
        </w:rPr>
        <w:t>7</w:t>
      </w:r>
      <w:bookmarkEnd w:id="15"/>
      <w:bookmarkEnd w:id="16"/>
      <w:bookmarkEnd w:id="17"/>
      <w:r>
        <w:rPr>
          <w:noProof/>
        </w:rPr>
        <w:fldChar w:fldCharType="end"/>
      </w:r>
    </w:p>
    <w:p w14:paraId="07A74376" w14:textId="77777777" w:rsidR="00295631" w:rsidRDefault="00295631" w:rsidP="00295631">
      <w:pPr>
        <w:keepNext/>
        <w:jc w:val="center"/>
      </w:pPr>
      <w:r>
        <w:rPr>
          <w:noProof/>
          <w:lang w:val="en-US"/>
        </w:rPr>
        <w:drawing>
          <wp:inline distT="0" distB="0" distL="0" distR="0" wp14:anchorId="6E541AD5" wp14:editId="2B964D53">
            <wp:extent cx="4901936" cy="1116330"/>
            <wp:effectExtent l="76200" t="76200" r="127635" b="140970"/>
            <wp:docPr id="173423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34926" name=""/>
                    <pic:cNvPicPr/>
                  </pic:nvPicPr>
                  <pic:blipFill>
                    <a:blip r:embed="rId24"/>
                    <a:stretch>
                      <a:fillRect/>
                    </a:stretch>
                  </pic:blipFill>
                  <pic:spPr>
                    <a:xfrm>
                      <a:off x="0" y="0"/>
                      <a:ext cx="4903163" cy="1116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D3BC91" w14:textId="2D2CB721" w:rsidR="00295631" w:rsidRPr="009E7487" w:rsidRDefault="00295631" w:rsidP="00295631">
      <w:pPr>
        <w:pStyle w:val="Caption"/>
        <w:jc w:val="center"/>
      </w:pPr>
      <w:bookmarkStart w:id="18" w:name="_Toc190279124"/>
      <w:bookmarkStart w:id="19" w:name="_Toc190326942"/>
      <w:bookmarkStart w:id="20" w:name="_Toc190327132"/>
      <w:r>
        <w:t xml:space="preserve">Figure </w:t>
      </w:r>
      <w:r>
        <w:fldChar w:fldCharType="begin"/>
      </w:r>
      <w:r>
        <w:instrText xml:space="preserve"> SEQ Figure \* ARABIC </w:instrText>
      </w:r>
      <w:r>
        <w:fldChar w:fldCharType="separate"/>
      </w:r>
      <w:r w:rsidR="0067756A">
        <w:rPr>
          <w:noProof/>
        </w:rPr>
        <w:t>8</w:t>
      </w:r>
      <w:bookmarkEnd w:id="18"/>
      <w:bookmarkEnd w:id="19"/>
      <w:bookmarkEnd w:id="20"/>
      <w:r>
        <w:rPr>
          <w:noProof/>
        </w:rPr>
        <w:fldChar w:fldCharType="end"/>
      </w:r>
    </w:p>
    <w:p w14:paraId="244BE87C" w14:textId="77777777" w:rsidR="00295631" w:rsidRDefault="00295631" w:rsidP="00295631">
      <w:pPr>
        <w:tabs>
          <w:tab w:val="left" w:pos="1047"/>
        </w:tabs>
        <w:rPr>
          <w:rFonts w:ascii="Times New Roman" w:hAnsi="Times New Roman" w:cs="Times New Roman"/>
          <w:b/>
          <w:bCs/>
          <w:sz w:val="24"/>
          <w:szCs w:val="24"/>
        </w:rPr>
      </w:pPr>
    </w:p>
    <w:p w14:paraId="047FEE30" w14:textId="62702AB8" w:rsidR="0093388E" w:rsidRPr="0093388E" w:rsidRDefault="0093388E" w:rsidP="0093388E">
      <w:pPr>
        <w:rPr>
          <w:rFonts w:ascii="Times New Roman" w:hAnsi="Times New Roman" w:cs="Times New Roman"/>
          <w:sz w:val="24"/>
          <w:szCs w:val="24"/>
        </w:rPr>
      </w:pPr>
    </w:p>
    <w:p w14:paraId="3AE15538" w14:textId="695B70F3" w:rsidR="0093388E" w:rsidRPr="0093388E" w:rsidRDefault="0093388E" w:rsidP="0093388E">
      <w:pPr>
        <w:rPr>
          <w:rFonts w:ascii="Times New Roman" w:hAnsi="Times New Roman" w:cs="Times New Roman"/>
          <w:b/>
          <w:bCs/>
          <w:sz w:val="28"/>
          <w:szCs w:val="28"/>
        </w:rPr>
      </w:pPr>
      <w:r w:rsidRPr="0093388E">
        <w:rPr>
          <w:rFonts w:ascii="Times New Roman" w:hAnsi="Times New Roman" w:cs="Times New Roman"/>
          <w:b/>
          <w:bCs/>
          <w:sz w:val="28"/>
          <w:szCs w:val="28"/>
        </w:rPr>
        <w:t>3.</w:t>
      </w:r>
      <w:r w:rsidR="00FB7038" w:rsidRPr="0067756A">
        <w:rPr>
          <w:rFonts w:ascii="Times New Roman" w:hAnsi="Times New Roman" w:cs="Times New Roman"/>
          <w:b/>
          <w:bCs/>
          <w:sz w:val="28"/>
          <w:szCs w:val="28"/>
        </w:rPr>
        <w:t>5</w:t>
      </w:r>
      <w:r w:rsidRPr="0093388E">
        <w:rPr>
          <w:rFonts w:ascii="Times New Roman" w:hAnsi="Times New Roman" w:cs="Times New Roman"/>
          <w:b/>
          <w:bCs/>
          <w:sz w:val="28"/>
          <w:szCs w:val="28"/>
        </w:rPr>
        <w:t xml:space="preserve"> Exploratory Data Analysis (EDA)</w:t>
      </w:r>
    </w:p>
    <w:p w14:paraId="718F1E81" w14:textId="1924D692" w:rsidR="0093388E" w:rsidRPr="0093388E" w:rsidRDefault="0093388E" w:rsidP="0093388E">
      <w:pPr>
        <w:rPr>
          <w:rFonts w:ascii="Times New Roman" w:hAnsi="Times New Roman" w:cs="Times New Roman"/>
          <w:b/>
          <w:bCs/>
          <w:sz w:val="24"/>
          <w:szCs w:val="24"/>
        </w:rPr>
      </w:pPr>
      <w:r w:rsidRPr="0093388E">
        <w:rPr>
          <w:rFonts w:ascii="Times New Roman" w:hAnsi="Times New Roman" w:cs="Times New Roman"/>
          <w:b/>
          <w:bCs/>
          <w:sz w:val="24"/>
          <w:szCs w:val="24"/>
        </w:rPr>
        <w:t>3.</w:t>
      </w:r>
      <w:r w:rsidR="00FB7038">
        <w:rPr>
          <w:rFonts w:ascii="Times New Roman" w:hAnsi="Times New Roman" w:cs="Times New Roman"/>
          <w:b/>
          <w:bCs/>
          <w:sz w:val="24"/>
          <w:szCs w:val="24"/>
        </w:rPr>
        <w:t>5</w:t>
      </w:r>
      <w:r w:rsidRPr="0093388E">
        <w:rPr>
          <w:rFonts w:ascii="Times New Roman" w:hAnsi="Times New Roman" w:cs="Times New Roman"/>
          <w:b/>
          <w:bCs/>
          <w:sz w:val="24"/>
          <w:szCs w:val="24"/>
        </w:rPr>
        <w:t xml:space="preserve">.1 Box Plot for </w:t>
      </w:r>
      <w:r w:rsidR="00FB7038">
        <w:rPr>
          <w:rFonts w:ascii="Times New Roman" w:hAnsi="Times New Roman" w:cs="Times New Roman"/>
          <w:b/>
          <w:bCs/>
          <w:sz w:val="24"/>
          <w:szCs w:val="24"/>
        </w:rPr>
        <w:t>Categorical Features</w:t>
      </w:r>
    </w:p>
    <w:p w14:paraId="59B0F339" w14:textId="77777777" w:rsidR="00FB7038" w:rsidRDefault="00FB7038" w:rsidP="0093388E">
      <w:pPr>
        <w:rPr>
          <w:rFonts w:ascii="Times New Roman" w:hAnsi="Times New Roman" w:cs="Times New Roman"/>
          <w:b/>
          <w:bCs/>
          <w:sz w:val="24"/>
          <w:szCs w:val="24"/>
        </w:rPr>
      </w:pPr>
      <w:r>
        <w:rPr>
          <w:noProof/>
          <w:lang w:val="en-US"/>
        </w:rPr>
        <w:drawing>
          <wp:inline distT="0" distB="0" distL="0" distR="0" wp14:anchorId="1965FAF8" wp14:editId="1B2BDC77">
            <wp:extent cx="5731510" cy="2753995"/>
            <wp:effectExtent l="76200" t="76200" r="135890" b="141605"/>
            <wp:docPr id="30217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77473" name=""/>
                    <pic:cNvPicPr/>
                  </pic:nvPicPr>
                  <pic:blipFill>
                    <a:blip r:embed="rId25"/>
                    <a:stretch>
                      <a:fillRect/>
                    </a:stretch>
                  </pic:blipFill>
                  <pic:spPr>
                    <a:xfrm>
                      <a:off x="0" y="0"/>
                      <a:ext cx="5731510" cy="2753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2BC3BD" w14:textId="77777777" w:rsidR="00FB7038" w:rsidRPr="00AB53F5" w:rsidRDefault="00FB7038" w:rsidP="0093388E">
      <w:pPr>
        <w:rPr>
          <w:rFonts w:ascii="Times New Roman" w:hAnsi="Times New Roman" w:cs="Times New Roman"/>
          <w:b/>
          <w:bCs/>
          <w:sz w:val="24"/>
          <w:szCs w:val="24"/>
        </w:rPr>
      </w:pPr>
    </w:p>
    <w:p w14:paraId="18010380" w14:textId="77777777" w:rsidR="00FB7038" w:rsidRPr="00AB53F5" w:rsidRDefault="00FB7038" w:rsidP="00FB7038">
      <w:pPr>
        <w:rPr>
          <w:rFonts w:ascii="Times New Roman" w:hAnsi="Times New Roman" w:cs="Times New Roman"/>
          <w:b/>
        </w:rPr>
      </w:pPr>
      <w:r w:rsidRPr="00AB53F5">
        <w:rPr>
          <w:rFonts w:ascii="Times New Roman" w:hAnsi="Times New Roman" w:cs="Times New Roman"/>
          <w:b/>
        </w:rPr>
        <w:t># Plot bar plots for categorical features</w:t>
      </w:r>
    </w:p>
    <w:p w14:paraId="79F0172B" w14:textId="77777777" w:rsidR="00FB7038" w:rsidRPr="00572FB0" w:rsidRDefault="00FB7038" w:rsidP="00FB7038">
      <w:proofErr w:type="spellStart"/>
      <w:r w:rsidRPr="00572FB0">
        <w:lastRenderedPageBreak/>
        <w:t>cat_cols</w:t>
      </w:r>
      <w:proofErr w:type="spellEnd"/>
      <w:r w:rsidRPr="00572FB0">
        <w:t xml:space="preserve"> = </w:t>
      </w:r>
      <w:proofErr w:type="spellStart"/>
      <w:r w:rsidRPr="00572FB0">
        <w:t>df_cleaned.select_</w:t>
      </w:r>
      <w:proofErr w:type="gramStart"/>
      <w:r w:rsidRPr="00572FB0">
        <w:t>dtypes</w:t>
      </w:r>
      <w:proofErr w:type="spellEnd"/>
      <w:r w:rsidRPr="00572FB0">
        <w:t>(</w:t>
      </w:r>
      <w:proofErr w:type="gramEnd"/>
      <w:r w:rsidRPr="00572FB0">
        <w:t>include=['object']).columns</w:t>
      </w:r>
    </w:p>
    <w:p w14:paraId="0AB5CC61" w14:textId="77777777" w:rsidR="00FB7038" w:rsidRPr="00572FB0" w:rsidRDefault="00FB7038" w:rsidP="00FB7038">
      <w:r w:rsidRPr="00572FB0">
        <w:t xml:space="preserve">for col in </w:t>
      </w:r>
      <w:proofErr w:type="spellStart"/>
      <w:r w:rsidRPr="00572FB0">
        <w:t>cat_cols</w:t>
      </w:r>
      <w:proofErr w:type="spellEnd"/>
      <w:r w:rsidRPr="00572FB0">
        <w:t>:</w:t>
      </w:r>
    </w:p>
    <w:p w14:paraId="7B6E4D2C" w14:textId="77777777" w:rsidR="00FB7038" w:rsidRPr="00572FB0" w:rsidRDefault="00FB7038" w:rsidP="00FB7038">
      <w:r w:rsidRPr="00572FB0">
        <w:t xml:space="preserve">    </w:t>
      </w:r>
      <w:proofErr w:type="spellStart"/>
      <w:proofErr w:type="gramStart"/>
      <w:r w:rsidRPr="00572FB0">
        <w:t>plt.figure</w:t>
      </w:r>
      <w:proofErr w:type="spellEnd"/>
      <w:r w:rsidRPr="00572FB0">
        <w:t>(</w:t>
      </w:r>
      <w:proofErr w:type="spellStart"/>
      <w:proofErr w:type="gramEnd"/>
      <w:r w:rsidRPr="00572FB0">
        <w:t>figsize</w:t>
      </w:r>
      <w:proofErr w:type="spellEnd"/>
      <w:r w:rsidRPr="00572FB0">
        <w:t>=(8, 4))</w:t>
      </w:r>
    </w:p>
    <w:p w14:paraId="51938A11" w14:textId="77777777" w:rsidR="00FB7038" w:rsidRPr="00572FB0" w:rsidRDefault="00FB7038" w:rsidP="00FB7038">
      <w:r w:rsidRPr="00572FB0">
        <w:t xml:space="preserve">    </w:t>
      </w:r>
      <w:proofErr w:type="spellStart"/>
      <w:r w:rsidRPr="00572FB0">
        <w:t>df_</w:t>
      </w:r>
      <w:proofErr w:type="gramStart"/>
      <w:r w:rsidRPr="00572FB0">
        <w:t>cleaned</w:t>
      </w:r>
      <w:proofErr w:type="spellEnd"/>
      <w:r w:rsidRPr="00572FB0">
        <w:t>[</w:t>
      </w:r>
      <w:proofErr w:type="gramEnd"/>
      <w:r w:rsidRPr="00572FB0">
        <w:t>col].</w:t>
      </w:r>
      <w:proofErr w:type="spellStart"/>
      <w:r w:rsidRPr="00572FB0">
        <w:t>value_counts</w:t>
      </w:r>
      <w:proofErr w:type="spellEnd"/>
      <w:r w:rsidRPr="00572FB0">
        <w:t xml:space="preserve">().plot(kind='bar', </w:t>
      </w:r>
      <w:proofErr w:type="spellStart"/>
      <w:r w:rsidRPr="00572FB0">
        <w:t>color</w:t>
      </w:r>
      <w:proofErr w:type="spellEnd"/>
      <w:r w:rsidRPr="00572FB0">
        <w:t>='</w:t>
      </w:r>
      <w:proofErr w:type="spellStart"/>
      <w:r w:rsidRPr="00572FB0">
        <w:t>skyblue</w:t>
      </w:r>
      <w:proofErr w:type="spellEnd"/>
      <w:r w:rsidRPr="00572FB0">
        <w:t xml:space="preserve">', </w:t>
      </w:r>
      <w:proofErr w:type="spellStart"/>
      <w:r w:rsidRPr="00572FB0">
        <w:t>edgecolor</w:t>
      </w:r>
      <w:proofErr w:type="spellEnd"/>
      <w:r w:rsidRPr="00572FB0">
        <w:t>='black')</w:t>
      </w:r>
    </w:p>
    <w:p w14:paraId="24249C66" w14:textId="77777777" w:rsidR="00FB7038" w:rsidRPr="00572FB0" w:rsidRDefault="00FB7038" w:rsidP="00FB7038">
      <w:r w:rsidRPr="00572FB0">
        <w:t xml:space="preserve">    </w:t>
      </w:r>
      <w:proofErr w:type="spellStart"/>
      <w:proofErr w:type="gramStart"/>
      <w:r w:rsidRPr="00572FB0">
        <w:t>plt.title</w:t>
      </w:r>
      <w:proofErr w:type="spellEnd"/>
      <w:r w:rsidRPr="00572FB0">
        <w:t>(</w:t>
      </w:r>
      <w:proofErr w:type="spellStart"/>
      <w:proofErr w:type="gramEnd"/>
      <w:r w:rsidRPr="00572FB0">
        <w:t>f"Distribution</w:t>
      </w:r>
      <w:proofErr w:type="spellEnd"/>
      <w:r w:rsidRPr="00572FB0">
        <w:t xml:space="preserve"> of {col}")</w:t>
      </w:r>
    </w:p>
    <w:p w14:paraId="2B90AFF3" w14:textId="77777777" w:rsidR="00FB7038" w:rsidRPr="00572FB0" w:rsidRDefault="00FB7038" w:rsidP="00FB7038">
      <w:r w:rsidRPr="00572FB0">
        <w:t xml:space="preserve">    </w:t>
      </w:r>
      <w:proofErr w:type="spellStart"/>
      <w:proofErr w:type="gramStart"/>
      <w:r w:rsidRPr="00572FB0">
        <w:t>plt.xlabel</w:t>
      </w:r>
      <w:proofErr w:type="spellEnd"/>
      <w:r w:rsidRPr="00572FB0">
        <w:t>(</w:t>
      </w:r>
      <w:proofErr w:type="gramEnd"/>
      <w:r w:rsidRPr="00572FB0">
        <w:t>col)</w:t>
      </w:r>
    </w:p>
    <w:p w14:paraId="68BACE46" w14:textId="77777777" w:rsidR="00FB7038" w:rsidRPr="00572FB0" w:rsidRDefault="00FB7038" w:rsidP="00FB7038">
      <w:r w:rsidRPr="00572FB0">
        <w:t xml:space="preserve">    </w:t>
      </w:r>
      <w:proofErr w:type="spellStart"/>
      <w:proofErr w:type="gramStart"/>
      <w:r w:rsidRPr="00572FB0">
        <w:t>plt.ylabel</w:t>
      </w:r>
      <w:proofErr w:type="spellEnd"/>
      <w:r w:rsidRPr="00572FB0">
        <w:t>(</w:t>
      </w:r>
      <w:proofErr w:type="gramEnd"/>
      <w:r w:rsidRPr="00572FB0">
        <w:t>"Count")</w:t>
      </w:r>
    </w:p>
    <w:p w14:paraId="61883AD4" w14:textId="77777777" w:rsidR="00FB7038" w:rsidRPr="00572FB0" w:rsidRDefault="00FB7038" w:rsidP="00FB7038">
      <w:r w:rsidRPr="00572FB0">
        <w:t xml:space="preserve">    </w:t>
      </w:r>
      <w:proofErr w:type="spellStart"/>
      <w:proofErr w:type="gramStart"/>
      <w:r w:rsidRPr="00572FB0">
        <w:t>plt.xticks</w:t>
      </w:r>
      <w:proofErr w:type="spellEnd"/>
      <w:r w:rsidRPr="00572FB0">
        <w:t>(</w:t>
      </w:r>
      <w:proofErr w:type="gramEnd"/>
      <w:r w:rsidRPr="00572FB0">
        <w:t>rotation=45)</w:t>
      </w:r>
    </w:p>
    <w:p w14:paraId="4245CA55" w14:textId="77777777" w:rsidR="00FB7038" w:rsidRDefault="00FB7038" w:rsidP="00FB7038">
      <w:r w:rsidRPr="00572FB0">
        <w:t xml:space="preserve">    </w:t>
      </w:r>
      <w:proofErr w:type="spellStart"/>
      <w:proofErr w:type="gramStart"/>
      <w:r w:rsidRPr="00572FB0">
        <w:t>plt.show</w:t>
      </w:r>
      <w:proofErr w:type="spellEnd"/>
      <w:r w:rsidRPr="00572FB0">
        <w:t>()</w:t>
      </w:r>
      <w:proofErr w:type="gramEnd"/>
    </w:p>
    <w:p w14:paraId="74DC7A49" w14:textId="77777777" w:rsidR="00FB7038" w:rsidRDefault="00FB7038" w:rsidP="00FB7038"/>
    <w:p w14:paraId="589669BC" w14:textId="117C483B" w:rsidR="00FB7038" w:rsidRDefault="00FB7038" w:rsidP="00FB7038">
      <w:pPr>
        <w:pStyle w:val="Caption"/>
        <w:jc w:val="center"/>
      </w:pPr>
      <w:bookmarkStart w:id="21" w:name="_Toc190279125"/>
      <w:bookmarkStart w:id="22" w:name="_Toc190326943"/>
      <w:bookmarkStart w:id="23" w:name="_Toc190327133"/>
      <w:r>
        <w:t xml:space="preserve">Figure </w:t>
      </w:r>
      <w:r>
        <w:fldChar w:fldCharType="begin"/>
      </w:r>
      <w:r>
        <w:instrText xml:space="preserve"> SEQ Figure \* ARABIC </w:instrText>
      </w:r>
      <w:r>
        <w:fldChar w:fldCharType="separate"/>
      </w:r>
      <w:r w:rsidR="0067756A">
        <w:rPr>
          <w:noProof/>
        </w:rPr>
        <w:t>9</w:t>
      </w:r>
      <w:bookmarkEnd w:id="21"/>
      <w:bookmarkEnd w:id="22"/>
      <w:bookmarkEnd w:id="23"/>
      <w:r>
        <w:rPr>
          <w:noProof/>
        </w:rPr>
        <w:fldChar w:fldCharType="end"/>
      </w:r>
    </w:p>
    <w:p w14:paraId="1D6336FA" w14:textId="77777777" w:rsidR="00FB7038" w:rsidRDefault="00FB7038" w:rsidP="00FB7038">
      <w:pPr>
        <w:keepNext/>
      </w:pPr>
      <w:r>
        <w:rPr>
          <w:noProof/>
          <w:lang w:val="en-US"/>
        </w:rPr>
        <w:drawing>
          <wp:inline distT="0" distB="0" distL="0" distR="0" wp14:anchorId="4FF7583D" wp14:editId="5F0108E1">
            <wp:extent cx="5731510" cy="3098321"/>
            <wp:effectExtent l="76200" t="76200" r="135890" b="140335"/>
            <wp:docPr id="119478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6208" name=""/>
                    <pic:cNvPicPr/>
                  </pic:nvPicPr>
                  <pic:blipFill>
                    <a:blip r:embed="rId26"/>
                    <a:stretch>
                      <a:fillRect/>
                    </a:stretch>
                  </pic:blipFill>
                  <pic:spPr>
                    <a:xfrm>
                      <a:off x="0" y="0"/>
                      <a:ext cx="5735186" cy="3100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0DAF5" w14:textId="727F7205" w:rsidR="00FB7038" w:rsidRDefault="00FB7038" w:rsidP="00FB7038">
      <w:pPr>
        <w:pStyle w:val="Caption"/>
        <w:jc w:val="center"/>
      </w:pPr>
      <w:bookmarkStart w:id="24" w:name="_Toc190279126"/>
      <w:bookmarkStart w:id="25" w:name="_Toc190326944"/>
      <w:bookmarkStart w:id="26" w:name="_Toc190327134"/>
      <w:r>
        <w:t xml:space="preserve">Figure </w:t>
      </w:r>
      <w:r>
        <w:fldChar w:fldCharType="begin"/>
      </w:r>
      <w:r>
        <w:instrText xml:space="preserve"> SEQ Figure \* ARABIC </w:instrText>
      </w:r>
      <w:r>
        <w:fldChar w:fldCharType="separate"/>
      </w:r>
      <w:r w:rsidR="0067756A">
        <w:rPr>
          <w:noProof/>
        </w:rPr>
        <w:t>10</w:t>
      </w:r>
      <w:bookmarkEnd w:id="24"/>
      <w:bookmarkEnd w:id="25"/>
      <w:bookmarkEnd w:id="26"/>
      <w:r>
        <w:rPr>
          <w:noProof/>
        </w:rPr>
        <w:fldChar w:fldCharType="end"/>
      </w:r>
    </w:p>
    <w:p w14:paraId="0D1C9D15" w14:textId="77777777" w:rsidR="00FB7038" w:rsidRDefault="00FB7038" w:rsidP="00FB7038">
      <w:pPr>
        <w:keepNext/>
      </w:pPr>
      <w:r>
        <w:rPr>
          <w:noProof/>
          <w:lang w:val="en-US"/>
        </w:rPr>
        <w:lastRenderedPageBreak/>
        <w:drawing>
          <wp:inline distT="0" distB="0" distL="0" distR="0" wp14:anchorId="45BE8F15" wp14:editId="3A83EF52">
            <wp:extent cx="5731510" cy="3538855"/>
            <wp:effectExtent l="76200" t="76200" r="135890" b="137795"/>
            <wp:docPr id="55155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3277" name=""/>
                    <pic:cNvPicPr/>
                  </pic:nvPicPr>
                  <pic:blipFill>
                    <a:blip r:embed="rId27"/>
                    <a:stretch>
                      <a:fillRect/>
                    </a:stretch>
                  </pic:blipFill>
                  <pic:spPr>
                    <a:xfrm>
                      <a:off x="0" y="0"/>
                      <a:ext cx="573151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C2EB53" w14:textId="1AD25C15" w:rsidR="00FB7038" w:rsidRPr="00F50C97" w:rsidRDefault="00FB7038" w:rsidP="00FB7038">
      <w:pPr>
        <w:pStyle w:val="Caption"/>
        <w:jc w:val="center"/>
      </w:pPr>
      <w:bookmarkStart w:id="27" w:name="_Toc190279127"/>
      <w:bookmarkStart w:id="28" w:name="_Toc190326945"/>
      <w:bookmarkStart w:id="29" w:name="_Toc190327135"/>
      <w:r>
        <w:t xml:space="preserve">Figure </w:t>
      </w:r>
      <w:r>
        <w:fldChar w:fldCharType="begin"/>
      </w:r>
      <w:r>
        <w:instrText xml:space="preserve"> SEQ Figure \* ARABIC </w:instrText>
      </w:r>
      <w:r>
        <w:fldChar w:fldCharType="separate"/>
      </w:r>
      <w:r w:rsidR="0067756A">
        <w:rPr>
          <w:noProof/>
        </w:rPr>
        <w:t>11</w:t>
      </w:r>
      <w:bookmarkEnd w:id="27"/>
      <w:bookmarkEnd w:id="28"/>
      <w:bookmarkEnd w:id="29"/>
      <w:r>
        <w:rPr>
          <w:noProof/>
        </w:rPr>
        <w:fldChar w:fldCharType="end"/>
      </w:r>
    </w:p>
    <w:p w14:paraId="59CA9E91" w14:textId="77777777" w:rsidR="00FB7038" w:rsidRDefault="00FB7038" w:rsidP="00FB7038">
      <w:pPr>
        <w:keepNext/>
        <w:tabs>
          <w:tab w:val="left" w:pos="1047"/>
        </w:tabs>
      </w:pPr>
      <w:r>
        <w:rPr>
          <w:noProof/>
          <w:lang w:val="en-US"/>
        </w:rPr>
        <w:drawing>
          <wp:inline distT="0" distB="0" distL="0" distR="0" wp14:anchorId="7280FCB2" wp14:editId="596B25AF">
            <wp:extent cx="5731510" cy="3245485"/>
            <wp:effectExtent l="76200" t="76200" r="135890" b="126365"/>
            <wp:docPr id="911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0006" name=""/>
                    <pic:cNvPicPr/>
                  </pic:nvPicPr>
                  <pic:blipFill>
                    <a:blip r:embed="rId28"/>
                    <a:stretch>
                      <a:fillRect/>
                    </a:stretch>
                  </pic:blipFill>
                  <pic:spPr>
                    <a:xfrm>
                      <a:off x="0" y="0"/>
                      <a:ext cx="5731510" cy="3245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1FFF2" w14:textId="32F5E786" w:rsidR="00FB7038" w:rsidRDefault="00FB7038" w:rsidP="00FB7038">
      <w:pPr>
        <w:pStyle w:val="Caption"/>
        <w:jc w:val="center"/>
        <w:rPr>
          <w:rFonts w:ascii="Times New Roman" w:hAnsi="Times New Roman" w:cs="Times New Roman"/>
          <w:b/>
          <w:bCs/>
          <w:sz w:val="28"/>
          <w:szCs w:val="28"/>
        </w:rPr>
      </w:pPr>
      <w:bookmarkStart w:id="30" w:name="_Toc190279128"/>
      <w:bookmarkStart w:id="31" w:name="_Toc190326946"/>
      <w:bookmarkStart w:id="32" w:name="_Toc190327136"/>
      <w:r>
        <w:t xml:space="preserve">Figure </w:t>
      </w:r>
      <w:r>
        <w:fldChar w:fldCharType="begin"/>
      </w:r>
      <w:r>
        <w:instrText xml:space="preserve"> SEQ Figure \* ARABIC </w:instrText>
      </w:r>
      <w:r>
        <w:fldChar w:fldCharType="separate"/>
      </w:r>
      <w:r w:rsidR="0067756A">
        <w:rPr>
          <w:noProof/>
        </w:rPr>
        <w:t>12</w:t>
      </w:r>
      <w:bookmarkEnd w:id="30"/>
      <w:bookmarkEnd w:id="31"/>
      <w:bookmarkEnd w:id="32"/>
      <w:r>
        <w:rPr>
          <w:noProof/>
        </w:rPr>
        <w:fldChar w:fldCharType="end"/>
      </w:r>
    </w:p>
    <w:p w14:paraId="1234D237" w14:textId="77777777" w:rsidR="00FB7038" w:rsidRDefault="00FB7038" w:rsidP="00FB7038">
      <w:pPr>
        <w:tabs>
          <w:tab w:val="left" w:pos="1047"/>
        </w:tabs>
        <w:rPr>
          <w:rFonts w:ascii="Times New Roman" w:hAnsi="Times New Roman" w:cs="Times New Roman"/>
          <w:b/>
          <w:bCs/>
          <w:sz w:val="28"/>
          <w:szCs w:val="28"/>
        </w:rPr>
      </w:pPr>
    </w:p>
    <w:p w14:paraId="0F713FA8" w14:textId="77777777" w:rsidR="00FB7038" w:rsidRDefault="00FB7038" w:rsidP="00FB7038">
      <w:pPr>
        <w:tabs>
          <w:tab w:val="left" w:pos="1047"/>
        </w:tabs>
        <w:rPr>
          <w:rFonts w:ascii="Times New Roman" w:hAnsi="Times New Roman" w:cs="Times New Roman"/>
          <w:b/>
          <w:bCs/>
          <w:sz w:val="28"/>
          <w:szCs w:val="28"/>
        </w:rPr>
      </w:pPr>
    </w:p>
    <w:p w14:paraId="1783CBA0" w14:textId="77777777" w:rsidR="00FB7038" w:rsidRDefault="00FB7038" w:rsidP="00FB7038">
      <w:pPr>
        <w:tabs>
          <w:tab w:val="left" w:pos="1047"/>
        </w:tabs>
        <w:rPr>
          <w:rFonts w:ascii="Times New Roman" w:hAnsi="Times New Roman" w:cs="Times New Roman"/>
          <w:b/>
          <w:bCs/>
          <w:sz w:val="28"/>
          <w:szCs w:val="28"/>
        </w:rPr>
      </w:pPr>
    </w:p>
    <w:p w14:paraId="206FEDC7" w14:textId="0101A212" w:rsidR="00FB7038" w:rsidRDefault="00FB7038" w:rsidP="00FB7038">
      <w:pPr>
        <w:tabs>
          <w:tab w:val="left" w:pos="1047"/>
        </w:tabs>
        <w:jc w:val="center"/>
        <w:rPr>
          <w:rFonts w:ascii="Times New Roman" w:hAnsi="Times New Roman" w:cs="Times New Roman"/>
          <w:b/>
          <w:bCs/>
          <w:sz w:val="28"/>
          <w:szCs w:val="28"/>
        </w:rPr>
      </w:pPr>
      <w:r>
        <w:rPr>
          <w:noProof/>
          <w:lang w:val="en-US"/>
        </w:rPr>
        <w:lastRenderedPageBreak/>
        <w:drawing>
          <wp:inline distT="0" distB="0" distL="0" distR="0" wp14:anchorId="36B3378C" wp14:editId="1466D9BE">
            <wp:extent cx="3467405" cy="753110"/>
            <wp:effectExtent l="76200" t="76200" r="133350" b="142240"/>
            <wp:docPr id="2744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5418" name=""/>
                    <pic:cNvPicPr/>
                  </pic:nvPicPr>
                  <pic:blipFill rotWithShape="1">
                    <a:blip r:embed="rId29"/>
                    <a:srcRect r="29961" b="53741"/>
                    <a:stretch/>
                  </pic:blipFill>
                  <pic:spPr bwMode="auto">
                    <a:xfrm>
                      <a:off x="0" y="0"/>
                      <a:ext cx="3469039" cy="753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353C69D" w14:textId="204AB77A" w:rsidR="00FB7038" w:rsidRDefault="00FB7038" w:rsidP="00FB7038">
      <w:pPr>
        <w:pStyle w:val="Caption"/>
        <w:jc w:val="center"/>
        <w:rPr>
          <w:rFonts w:ascii="Times New Roman" w:hAnsi="Times New Roman" w:cs="Times New Roman"/>
          <w:b/>
          <w:bCs/>
          <w:sz w:val="28"/>
          <w:szCs w:val="28"/>
        </w:rPr>
      </w:pPr>
      <w:bookmarkStart w:id="33" w:name="_Toc190279129"/>
      <w:bookmarkStart w:id="34" w:name="_Toc190326947"/>
      <w:bookmarkStart w:id="35" w:name="_Toc190327137"/>
      <w:r>
        <w:t xml:space="preserve">Figure </w:t>
      </w:r>
      <w:r>
        <w:fldChar w:fldCharType="begin"/>
      </w:r>
      <w:r>
        <w:instrText xml:space="preserve"> SEQ Figure \* ARABIC </w:instrText>
      </w:r>
      <w:r>
        <w:fldChar w:fldCharType="separate"/>
      </w:r>
      <w:r w:rsidR="0067756A">
        <w:rPr>
          <w:noProof/>
        </w:rPr>
        <w:t>13</w:t>
      </w:r>
      <w:bookmarkEnd w:id="33"/>
      <w:bookmarkEnd w:id="34"/>
      <w:bookmarkEnd w:id="35"/>
      <w:r>
        <w:rPr>
          <w:noProof/>
        </w:rPr>
        <w:fldChar w:fldCharType="end"/>
      </w:r>
    </w:p>
    <w:p w14:paraId="09E2B069" w14:textId="77777777" w:rsidR="00FB7038" w:rsidRDefault="00FB7038" w:rsidP="00FB7038"/>
    <w:p w14:paraId="3A120B1C" w14:textId="77777777" w:rsidR="00FB7038" w:rsidRDefault="00FB7038" w:rsidP="00FB7038"/>
    <w:p w14:paraId="105ADB03" w14:textId="77777777" w:rsidR="00FB7038" w:rsidRPr="0067756A" w:rsidRDefault="00FB7038" w:rsidP="0067756A">
      <w:pPr>
        <w:pStyle w:val="Heading2"/>
        <w:rPr>
          <w:rFonts w:ascii="Times New Roman" w:hAnsi="Times New Roman" w:cs="Times New Roman"/>
          <w:b/>
          <w:bCs/>
          <w:color w:val="auto"/>
          <w:sz w:val="28"/>
          <w:szCs w:val="28"/>
        </w:rPr>
      </w:pPr>
      <w:bookmarkStart w:id="36" w:name="_Toc190327106"/>
      <w:r w:rsidRPr="0067756A">
        <w:rPr>
          <w:rFonts w:ascii="Times New Roman" w:hAnsi="Times New Roman" w:cs="Times New Roman"/>
          <w:b/>
          <w:bCs/>
          <w:color w:val="auto"/>
          <w:sz w:val="28"/>
          <w:szCs w:val="28"/>
        </w:rPr>
        <w:t>Results and Discussion</w:t>
      </w:r>
      <w:bookmarkEnd w:id="36"/>
    </w:p>
    <w:p w14:paraId="0890B0A9" w14:textId="77777777" w:rsidR="00FB7038" w:rsidRPr="00FB7038" w:rsidRDefault="00FB7038" w:rsidP="00FB7038">
      <w:pPr>
        <w:rPr>
          <w:rFonts w:ascii="Times New Roman" w:hAnsi="Times New Roman" w:cs="Times New Roman"/>
          <w:sz w:val="24"/>
          <w:szCs w:val="24"/>
        </w:rPr>
      </w:pPr>
      <w:r w:rsidRPr="00FB7038">
        <w:rPr>
          <w:rFonts w:ascii="Times New Roman" w:hAnsi="Times New Roman" w:cs="Times New Roman"/>
          <w:sz w:val="24"/>
          <w:szCs w:val="24"/>
        </w:rPr>
        <w:t>Following the preprocessing steps, the dataset was refined by addressing missing values, removing duplicates, and ensuring consistency in the data. Exploratory analysis provided deeper insights into feature distributions and their interrelationships. The implementation of a linear regression model offered a foundational predictive framework, with performance metrics reflecting its effectiveness. These findings highlight the importance of data preparation in ensuring model reliability.</w:t>
      </w:r>
    </w:p>
    <w:p w14:paraId="31D605D2" w14:textId="77777777" w:rsidR="00FB7038" w:rsidRPr="0067756A" w:rsidRDefault="00FB7038" w:rsidP="0067756A">
      <w:pPr>
        <w:pStyle w:val="Heading2"/>
        <w:rPr>
          <w:rFonts w:ascii="Times New Roman" w:hAnsi="Times New Roman" w:cs="Times New Roman"/>
          <w:b/>
          <w:bCs/>
          <w:color w:val="auto"/>
          <w:sz w:val="28"/>
          <w:szCs w:val="28"/>
        </w:rPr>
      </w:pPr>
      <w:bookmarkStart w:id="37" w:name="_Toc190327107"/>
      <w:r w:rsidRPr="0067756A">
        <w:rPr>
          <w:rFonts w:ascii="Times New Roman" w:hAnsi="Times New Roman" w:cs="Times New Roman"/>
          <w:b/>
          <w:bCs/>
          <w:color w:val="auto"/>
          <w:sz w:val="28"/>
          <w:szCs w:val="28"/>
        </w:rPr>
        <w:t>Conclusion</w:t>
      </w:r>
      <w:bookmarkEnd w:id="37"/>
    </w:p>
    <w:p w14:paraId="7AAA10E1" w14:textId="77777777" w:rsidR="00FB7038" w:rsidRPr="00FB7038" w:rsidRDefault="00FB7038" w:rsidP="00FB7038">
      <w:pPr>
        <w:rPr>
          <w:rFonts w:ascii="Times New Roman" w:hAnsi="Times New Roman" w:cs="Times New Roman"/>
          <w:sz w:val="24"/>
          <w:szCs w:val="24"/>
        </w:rPr>
      </w:pPr>
      <w:r w:rsidRPr="00FB7038">
        <w:rPr>
          <w:rFonts w:ascii="Times New Roman" w:hAnsi="Times New Roman" w:cs="Times New Roman"/>
          <w:sz w:val="24"/>
          <w:szCs w:val="24"/>
        </w:rPr>
        <w:t>This study underscored the crucial role of data preprocessing in machine learning workflows. By cleaning the dataset, handling inconsistencies, and analyzing key features, the data was made suitable for further modeling. Future enhancements may include advanced feature engineering, hyperparameter tuning, and exploring alternative machine learning algorithms to improve predictive performance and generalizability.</w:t>
      </w:r>
    </w:p>
    <w:p w14:paraId="1DA9E36D" w14:textId="77777777" w:rsidR="00FB7038" w:rsidRPr="00572FB0" w:rsidRDefault="00FB7038" w:rsidP="00FB7038"/>
    <w:sectPr w:rsidR="00FB7038" w:rsidRPr="00572FB0" w:rsidSect="009338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59CD"/>
    <w:multiLevelType w:val="multilevel"/>
    <w:tmpl w:val="D33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43A47"/>
    <w:multiLevelType w:val="multilevel"/>
    <w:tmpl w:val="CE10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4EB0"/>
    <w:multiLevelType w:val="multilevel"/>
    <w:tmpl w:val="0CE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95AA9"/>
    <w:multiLevelType w:val="multilevel"/>
    <w:tmpl w:val="ABD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774D1"/>
    <w:multiLevelType w:val="multilevel"/>
    <w:tmpl w:val="849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D6B51"/>
    <w:multiLevelType w:val="multilevel"/>
    <w:tmpl w:val="C08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B2A28"/>
    <w:multiLevelType w:val="multilevel"/>
    <w:tmpl w:val="F11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75DB9"/>
    <w:multiLevelType w:val="multilevel"/>
    <w:tmpl w:val="AD6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8E"/>
    <w:rsid w:val="001C45B5"/>
    <w:rsid w:val="00295631"/>
    <w:rsid w:val="00317AE9"/>
    <w:rsid w:val="00357435"/>
    <w:rsid w:val="0067756A"/>
    <w:rsid w:val="00682685"/>
    <w:rsid w:val="0093388E"/>
    <w:rsid w:val="00AB53F5"/>
    <w:rsid w:val="00CD5164"/>
    <w:rsid w:val="00CE624D"/>
    <w:rsid w:val="00D227E9"/>
    <w:rsid w:val="00E86F7A"/>
    <w:rsid w:val="00FB7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234"/>
  <w15:chartTrackingRefBased/>
  <w15:docId w15:val="{0655F6C6-A7B3-4E0B-927C-C3DBA9AF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88E"/>
  </w:style>
  <w:style w:type="paragraph" w:styleId="Heading1">
    <w:name w:val="heading 1"/>
    <w:basedOn w:val="Normal"/>
    <w:next w:val="Normal"/>
    <w:link w:val="Heading1Char"/>
    <w:uiPriority w:val="9"/>
    <w:qFormat/>
    <w:rsid w:val="009338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38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338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8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8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3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38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8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8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8E"/>
    <w:rPr>
      <w:rFonts w:eastAsiaTheme="majorEastAsia" w:cstheme="majorBidi"/>
      <w:color w:val="272727" w:themeColor="text1" w:themeTint="D8"/>
    </w:rPr>
  </w:style>
  <w:style w:type="paragraph" w:styleId="Title">
    <w:name w:val="Title"/>
    <w:basedOn w:val="Normal"/>
    <w:next w:val="Normal"/>
    <w:link w:val="TitleChar"/>
    <w:uiPriority w:val="10"/>
    <w:qFormat/>
    <w:rsid w:val="00933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8E"/>
    <w:pPr>
      <w:spacing w:before="160"/>
      <w:jc w:val="center"/>
    </w:pPr>
    <w:rPr>
      <w:i/>
      <w:iCs/>
      <w:color w:val="404040" w:themeColor="text1" w:themeTint="BF"/>
    </w:rPr>
  </w:style>
  <w:style w:type="character" w:customStyle="1" w:styleId="QuoteChar">
    <w:name w:val="Quote Char"/>
    <w:basedOn w:val="DefaultParagraphFont"/>
    <w:link w:val="Quote"/>
    <w:uiPriority w:val="29"/>
    <w:rsid w:val="0093388E"/>
    <w:rPr>
      <w:i/>
      <w:iCs/>
      <w:color w:val="404040" w:themeColor="text1" w:themeTint="BF"/>
    </w:rPr>
  </w:style>
  <w:style w:type="paragraph" w:styleId="ListParagraph">
    <w:name w:val="List Paragraph"/>
    <w:basedOn w:val="Normal"/>
    <w:uiPriority w:val="34"/>
    <w:qFormat/>
    <w:rsid w:val="0093388E"/>
    <w:pPr>
      <w:ind w:left="720"/>
      <w:contextualSpacing/>
    </w:pPr>
  </w:style>
  <w:style w:type="character" w:styleId="IntenseEmphasis">
    <w:name w:val="Intense Emphasis"/>
    <w:basedOn w:val="DefaultParagraphFont"/>
    <w:uiPriority w:val="21"/>
    <w:qFormat/>
    <w:rsid w:val="0093388E"/>
    <w:rPr>
      <w:i/>
      <w:iCs/>
      <w:color w:val="2F5496" w:themeColor="accent1" w:themeShade="BF"/>
    </w:rPr>
  </w:style>
  <w:style w:type="paragraph" w:styleId="IntenseQuote">
    <w:name w:val="Intense Quote"/>
    <w:basedOn w:val="Normal"/>
    <w:next w:val="Normal"/>
    <w:link w:val="IntenseQuoteChar"/>
    <w:uiPriority w:val="30"/>
    <w:qFormat/>
    <w:rsid w:val="009338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88E"/>
    <w:rPr>
      <w:i/>
      <w:iCs/>
      <w:color w:val="2F5496" w:themeColor="accent1" w:themeShade="BF"/>
    </w:rPr>
  </w:style>
  <w:style w:type="character" w:styleId="IntenseReference">
    <w:name w:val="Intense Reference"/>
    <w:basedOn w:val="DefaultParagraphFont"/>
    <w:uiPriority w:val="32"/>
    <w:qFormat/>
    <w:rsid w:val="0093388E"/>
    <w:rPr>
      <w:b/>
      <w:bCs/>
      <w:smallCaps/>
      <w:color w:val="2F5496" w:themeColor="accent1" w:themeShade="BF"/>
      <w:spacing w:val="5"/>
    </w:rPr>
  </w:style>
  <w:style w:type="paragraph" w:styleId="Caption">
    <w:name w:val="caption"/>
    <w:basedOn w:val="Normal"/>
    <w:next w:val="Normal"/>
    <w:uiPriority w:val="35"/>
    <w:unhideWhenUsed/>
    <w:qFormat/>
    <w:rsid w:val="00295631"/>
    <w:pPr>
      <w:spacing w:after="200" w:line="240" w:lineRule="auto"/>
    </w:pPr>
    <w:rPr>
      <w:i/>
      <w:iCs/>
      <w:color w:val="44546A" w:themeColor="text2"/>
      <w:kern w:val="2"/>
      <w:sz w:val="18"/>
      <w:szCs w:val="18"/>
      <w:lang w:val="en-US"/>
      <w14:ligatures w14:val="standardContextual"/>
    </w:rPr>
  </w:style>
  <w:style w:type="paragraph" w:styleId="TOCHeading">
    <w:name w:val="TOC Heading"/>
    <w:basedOn w:val="Heading1"/>
    <w:next w:val="Normal"/>
    <w:uiPriority w:val="39"/>
    <w:unhideWhenUsed/>
    <w:qFormat/>
    <w:rsid w:val="0067756A"/>
    <w:pPr>
      <w:spacing w:before="240" w:after="0"/>
      <w:outlineLvl w:val="9"/>
    </w:pPr>
    <w:rPr>
      <w:sz w:val="32"/>
      <w:szCs w:val="32"/>
      <w:lang w:val="en-US"/>
    </w:rPr>
  </w:style>
  <w:style w:type="paragraph" w:styleId="TOC1">
    <w:name w:val="toc 1"/>
    <w:basedOn w:val="Normal"/>
    <w:next w:val="Normal"/>
    <w:autoRedefine/>
    <w:uiPriority w:val="39"/>
    <w:unhideWhenUsed/>
    <w:rsid w:val="0067756A"/>
    <w:pPr>
      <w:spacing w:after="100"/>
    </w:pPr>
  </w:style>
  <w:style w:type="paragraph" w:styleId="TOC2">
    <w:name w:val="toc 2"/>
    <w:basedOn w:val="Normal"/>
    <w:next w:val="Normal"/>
    <w:autoRedefine/>
    <w:uiPriority w:val="39"/>
    <w:unhideWhenUsed/>
    <w:rsid w:val="0067756A"/>
    <w:pPr>
      <w:spacing w:after="100"/>
      <w:ind w:left="220"/>
    </w:pPr>
  </w:style>
  <w:style w:type="paragraph" w:styleId="TOC3">
    <w:name w:val="toc 3"/>
    <w:basedOn w:val="Normal"/>
    <w:next w:val="Normal"/>
    <w:autoRedefine/>
    <w:uiPriority w:val="39"/>
    <w:unhideWhenUsed/>
    <w:rsid w:val="0067756A"/>
    <w:pPr>
      <w:spacing w:after="100"/>
      <w:ind w:left="440"/>
    </w:pPr>
  </w:style>
  <w:style w:type="character" w:styleId="Hyperlink">
    <w:name w:val="Hyperlink"/>
    <w:basedOn w:val="DefaultParagraphFont"/>
    <w:uiPriority w:val="99"/>
    <w:unhideWhenUsed/>
    <w:rsid w:val="0067756A"/>
    <w:rPr>
      <w:color w:val="0563C1" w:themeColor="hyperlink"/>
      <w:u w:val="single"/>
    </w:rPr>
  </w:style>
  <w:style w:type="paragraph" w:styleId="TableofFigures">
    <w:name w:val="table of figures"/>
    <w:basedOn w:val="Normal"/>
    <w:next w:val="Normal"/>
    <w:uiPriority w:val="99"/>
    <w:unhideWhenUsed/>
    <w:rsid w:val="00677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11311">
      <w:bodyDiv w:val="1"/>
      <w:marLeft w:val="0"/>
      <w:marRight w:val="0"/>
      <w:marTop w:val="0"/>
      <w:marBottom w:val="0"/>
      <w:divBdr>
        <w:top w:val="none" w:sz="0" w:space="0" w:color="auto"/>
        <w:left w:val="none" w:sz="0" w:space="0" w:color="auto"/>
        <w:bottom w:val="none" w:sz="0" w:space="0" w:color="auto"/>
        <w:right w:val="none" w:sz="0" w:space="0" w:color="auto"/>
      </w:divBdr>
    </w:div>
    <w:div w:id="631791386">
      <w:bodyDiv w:val="1"/>
      <w:marLeft w:val="0"/>
      <w:marRight w:val="0"/>
      <w:marTop w:val="0"/>
      <w:marBottom w:val="0"/>
      <w:divBdr>
        <w:top w:val="none" w:sz="0" w:space="0" w:color="auto"/>
        <w:left w:val="none" w:sz="0" w:space="0" w:color="auto"/>
        <w:bottom w:val="none" w:sz="0" w:space="0" w:color="auto"/>
        <w:right w:val="none" w:sz="0" w:space="0" w:color="auto"/>
      </w:divBdr>
    </w:div>
    <w:div w:id="862396876">
      <w:bodyDiv w:val="1"/>
      <w:marLeft w:val="0"/>
      <w:marRight w:val="0"/>
      <w:marTop w:val="0"/>
      <w:marBottom w:val="0"/>
      <w:divBdr>
        <w:top w:val="none" w:sz="0" w:space="0" w:color="auto"/>
        <w:left w:val="none" w:sz="0" w:space="0" w:color="auto"/>
        <w:bottom w:val="none" w:sz="0" w:space="0" w:color="auto"/>
        <w:right w:val="none" w:sz="0" w:space="0" w:color="auto"/>
      </w:divBdr>
    </w:div>
    <w:div w:id="886987656">
      <w:bodyDiv w:val="1"/>
      <w:marLeft w:val="0"/>
      <w:marRight w:val="0"/>
      <w:marTop w:val="0"/>
      <w:marBottom w:val="0"/>
      <w:divBdr>
        <w:top w:val="none" w:sz="0" w:space="0" w:color="auto"/>
        <w:left w:val="none" w:sz="0" w:space="0" w:color="auto"/>
        <w:bottom w:val="none" w:sz="0" w:space="0" w:color="auto"/>
        <w:right w:val="none" w:sz="0" w:space="0" w:color="auto"/>
      </w:divBdr>
    </w:div>
    <w:div w:id="1448281010">
      <w:bodyDiv w:val="1"/>
      <w:marLeft w:val="0"/>
      <w:marRight w:val="0"/>
      <w:marTop w:val="0"/>
      <w:marBottom w:val="0"/>
      <w:divBdr>
        <w:top w:val="none" w:sz="0" w:space="0" w:color="auto"/>
        <w:left w:val="none" w:sz="0" w:space="0" w:color="auto"/>
        <w:bottom w:val="none" w:sz="0" w:space="0" w:color="auto"/>
        <w:right w:val="none" w:sz="0" w:space="0" w:color="auto"/>
      </w:divBdr>
    </w:div>
    <w:div w:id="1799952718">
      <w:bodyDiv w:val="1"/>
      <w:marLeft w:val="0"/>
      <w:marRight w:val="0"/>
      <w:marTop w:val="0"/>
      <w:marBottom w:val="0"/>
      <w:divBdr>
        <w:top w:val="none" w:sz="0" w:space="0" w:color="auto"/>
        <w:left w:val="none" w:sz="0" w:space="0" w:color="auto"/>
        <w:bottom w:val="none" w:sz="0" w:space="0" w:color="auto"/>
        <w:right w:val="none" w:sz="0" w:space="0" w:color="auto"/>
      </w:divBdr>
    </w:div>
    <w:div w:id="2007512886">
      <w:bodyDiv w:val="1"/>
      <w:marLeft w:val="0"/>
      <w:marRight w:val="0"/>
      <w:marTop w:val="0"/>
      <w:marBottom w:val="0"/>
      <w:divBdr>
        <w:top w:val="none" w:sz="0" w:space="0" w:color="auto"/>
        <w:left w:val="none" w:sz="0" w:space="0" w:color="auto"/>
        <w:bottom w:val="none" w:sz="0" w:space="0" w:color="auto"/>
        <w:right w:val="none" w:sz="0" w:space="0" w:color="auto"/>
      </w:divBdr>
    </w:div>
    <w:div w:id="21204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AppData\Local\Microsoft\Windows\INetCache\IE\1WI52IWH\Modified_2022_SE_16_Assignment_01%5b3%5d.docx" TargetMode="External"/><Relationship Id="rId13" Type="http://schemas.openxmlformats.org/officeDocument/2006/relationships/hyperlink" Target="file:///C:\Users\dell\AppData\Local\Microsoft\Windows\INetCache\IE\1WI52IWH\Modified_2022_SE_16_Assignment_01%5b3%5d.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file:///C:\Users\dell\AppData\Local\Microsoft\Windows\INetCache\IE\1WI52IWH\Modified_2022_SE_16_Assignment_01%5b3%5d.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dell\AppData\Local\Microsoft\Windows\INetCache\IE\1WI52IWH\Modified_2022_SE_16_Assignment_01%5b3%5d.docx"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dell\AppData\Local\Microsoft\Windows\INetCache\IE\1WI52IWH\Modified_2022_SE_16_Assignment_01%5b3%5d.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dell\AppData\Local\Microsoft\Windows\INetCache\IE\1WI52IWH\Modified_2022_SE_16_Assignment_01%5b3%5d.docx"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C:\Users\dell\AppData\Local\Microsoft\Windows\INetCache\IE\1WI52IWH\Modified_2022_SE_16_Assignment_01%5b3%5d.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dell\AppData\Local\Microsoft\Windows\INetCache\IE\1WI52IWH\Modified_2022_SE_16_Assignment_01%5b3%5d.docx" TargetMode="External"/><Relationship Id="rId14" Type="http://schemas.openxmlformats.org/officeDocument/2006/relationships/hyperlink" Target="file:///C:\Users\dell\AppData\Local\Microsoft\Windows\INetCache\IE\1WI52IWH\Modified_2022_SE_16_Assignment_01%5b3%5d.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F7C34-CB7A-4632-B56B-BD193866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Urwa Ajmal</dc:creator>
  <cp:keywords/>
  <dc:description/>
  <cp:lastModifiedBy>dell</cp:lastModifiedBy>
  <cp:revision>2</cp:revision>
  <dcterms:created xsi:type="dcterms:W3CDTF">2025-03-16T15:04:00Z</dcterms:created>
  <dcterms:modified xsi:type="dcterms:W3CDTF">2025-03-16T15:04:00Z</dcterms:modified>
</cp:coreProperties>
</file>