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6E08" w14:textId="77777777" w:rsidR="00B220BE" w:rsidRPr="00B220BE" w:rsidRDefault="00B220BE" w:rsidP="00F60A53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B220BE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Heart Disease Analysis Report</w:t>
      </w:r>
    </w:p>
    <w:p w14:paraId="45B3F6E8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220BE">
        <w:rPr>
          <w:rFonts w:asciiTheme="majorBidi" w:eastAsia="Times New Roman" w:hAnsiTheme="majorBidi" w:cstheme="majorBidi"/>
          <w:b/>
          <w:bCs/>
          <w:sz w:val="36"/>
          <w:szCs w:val="36"/>
        </w:rPr>
        <w:t>1. Introduction</w:t>
      </w:r>
    </w:p>
    <w:p w14:paraId="2413FF7E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sz w:val="24"/>
          <w:szCs w:val="24"/>
        </w:rPr>
        <w:t>Heart disease remains a leading cause of mortality worldwide, making it essential to analyze factors contributing to its prevalence. This report explores patterns, correlations, and risk factors associated with heart disease based on a dataset containing multiple health-related attributes.</w:t>
      </w:r>
    </w:p>
    <w:p w14:paraId="2E3D5D1E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220BE">
        <w:rPr>
          <w:rFonts w:asciiTheme="majorBidi" w:eastAsia="Times New Roman" w:hAnsiTheme="majorBidi" w:cstheme="majorBidi"/>
          <w:b/>
          <w:bCs/>
          <w:sz w:val="36"/>
          <w:szCs w:val="36"/>
        </w:rPr>
        <w:t>2. Dataset Overview</w:t>
      </w:r>
    </w:p>
    <w:p w14:paraId="032A014C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The dataset consists of various features such as BMI, smoking habits, alcohol consumption, history of stroke, physical and mental health, general health, and chronic conditions. The dataset includes </w:t>
      </w: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319,794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records and </w:t>
      </w: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18 features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D807954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220BE">
        <w:rPr>
          <w:rFonts w:asciiTheme="majorBidi" w:eastAsia="Times New Roman" w:hAnsiTheme="majorBidi" w:cstheme="majorBidi"/>
          <w:b/>
          <w:bCs/>
          <w:sz w:val="36"/>
          <w:szCs w:val="36"/>
        </w:rPr>
        <w:t>3. Key Insights</w:t>
      </w:r>
    </w:p>
    <w:p w14:paraId="44BB789D" w14:textId="6F7D1FD8" w:rsid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3.1 Gender and Heart Disease</w:t>
      </w:r>
    </w:p>
    <w:p w14:paraId="2E3B8473" w14:textId="0EEEB489" w:rsidR="0011509A" w:rsidRPr="00B220BE" w:rsidRDefault="0011509A" w:rsidP="0011509A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11509A">
        <w:rPr>
          <w:rFonts w:asciiTheme="majorBidi" w:eastAsia="Times New Roman" w:hAnsiTheme="majorBidi" w:cstheme="majorBidi"/>
          <w:b/>
          <w:bCs/>
          <w:sz w:val="27"/>
          <w:szCs w:val="27"/>
        </w:rPr>
        <w:drawing>
          <wp:inline distT="0" distB="0" distL="0" distR="0" wp14:anchorId="76909341" wp14:editId="3350E1BF">
            <wp:extent cx="2457450" cy="2305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777" cy="23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FB92" w14:textId="77777777" w:rsidR="00B220BE" w:rsidRPr="00B220BE" w:rsidRDefault="00B220BE" w:rsidP="00B220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Males have a higher probability of developing heart disease compared to females.</w:t>
      </w:r>
    </w:p>
    <w:p w14:paraId="44D5F664" w14:textId="77777777" w:rsidR="00B220BE" w:rsidRPr="00B220BE" w:rsidRDefault="00B220BE" w:rsidP="00B220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This may be due to differences in lifestyle, genetic factors, and higher rates of risk-taking behaviors among men.</w:t>
      </w:r>
    </w:p>
    <w:p w14:paraId="5F5A38D0" w14:textId="27694875" w:rsid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3.2 Smoking and Heart Disease</w:t>
      </w:r>
    </w:p>
    <w:p w14:paraId="0D0D748B" w14:textId="7D5A8714" w:rsidR="004E1300" w:rsidRDefault="004E1300" w:rsidP="004E1300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4E1300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drawing>
          <wp:inline distT="0" distB="0" distL="0" distR="0" wp14:anchorId="14FD048D" wp14:editId="3AA31B55">
            <wp:extent cx="3629025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244" cy="23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71D" w14:textId="2F0758C0" w:rsidR="0011509A" w:rsidRPr="00B220BE" w:rsidRDefault="0011509A" w:rsidP="0011509A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</w:p>
    <w:p w14:paraId="23425F47" w14:textId="77777777" w:rsidR="00B220BE" w:rsidRPr="00B220BE" w:rsidRDefault="00B220BE" w:rsidP="00B220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Smokers have a higher probability of developing heart disease.</w:t>
      </w:r>
    </w:p>
    <w:p w14:paraId="444DE6DB" w14:textId="77777777" w:rsidR="00B220BE" w:rsidRPr="00B220BE" w:rsidRDefault="00B220BE" w:rsidP="00B220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Smoking damages blood vessels, increases blood pressure, and contributes to plaque buildup in arteries, leading to cardiovascular issues.</w:t>
      </w:r>
    </w:p>
    <w:p w14:paraId="7B9E4502" w14:textId="47E47E6A" w:rsid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3.3 Alcohol Consumption and Heart Disease</w:t>
      </w:r>
    </w:p>
    <w:p w14:paraId="23D278FC" w14:textId="678BEF9A" w:rsidR="0011509A" w:rsidRPr="00B220BE" w:rsidRDefault="0011509A" w:rsidP="0011509A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11509A">
        <w:rPr>
          <w:rFonts w:asciiTheme="majorBidi" w:eastAsia="Times New Roman" w:hAnsiTheme="majorBidi" w:cstheme="majorBidi"/>
          <w:b/>
          <w:bCs/>
          <w:sz w:val="27"/>
          <w:szCs w:val="27"/>
        </w:rPr>
        <w:drawing>
          <wp:inline distT="0" distB="0" distL="0" distR="0" wp14:anchorId="7E73C833" wp14:editId="2F2539EF">
            <wp:extent cx="3543300" cy="2309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140" cy="23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5BAF" w14:textId="77777777" w:rsidR="00B220BE" w:rsidRPr="00B220BE" w:rsidRDefault="00B220BE" w:rsidP="00B220B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Alcohol consumption does not show a significant impact on heart disease.</w:t>
      </w:r>
    </w:p>
    <w:p w14:paraId="4B2C0916" w14:textId="77777777" w:rsidR="00B220BE" w:rsidRPr="00B220BE" w:rsidRDefault="00B220BE" w:rsidP="00B220B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While excessive alcohol consumption is linked to heart disease, moderate drinking may not have a direct correlation.</w:t>
      </w:r>
    </w:p>
    <w:p w14:paraId="736579E4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3.4 Stroke and Heart Disease</w:t>
      </w:r>
    </w:p>
    <w:p w14:paraId="17021C10" w14:textId="77777777" w:rsidR="00B220BE" w:rsidRPr="00B220BE" w:rsidRDefault="00B220BE" w:rsidP="00B220B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History of strokes does not show a significant impact on heart disease in this dataset.</w:t>
      </w:r>
    </w:p>
    <w:p w14:paraId="46FB4B95" w14:textId="77777777" w:rsidR="00B220BE" w:rsidRPr="00B220BE" w:rsidRDefault="00B220BE" w:rsidP="00B220B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Although stroke and heart disease share common risk factors, stroke alone may not be a strong predictor of heart disease.</w:t>
      </w:r>
    </w:p>
    <w:p w14:paraId="318F6EB1" w14:textId="1E5C6558" w:rsid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3.5 Age and Heart Disease</w:t>
      </w:r>
    </w:p>
    <w:p w14:paraId="59A8B629" w14:textId="2E55EE47" w:rsidR="004E1300" w:rsidRPr="00B220BE" w:rsidRDefault="004E1300" w:rsidP="004E1300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4E1300">
        <w:rPr>
          <w:rFonts w:asciiTheme="majorBidi" w:eastAsia="Times New Roman" w:hAnsiTheme="majorBidi" w:cstheme="majorBidi"/>
          <w:b/>
          <w:bCs/>
          <w:sz w:val="27"/>
          <w:szCs w:val="27"/>
        </w:rPr>
        <w:drawing>
          <wp:inline distT="0" distB="0" distL="0" distR="0" wp14:anchorId="31A2D85C" wp14:editId="25190CAD">
            <wp:extent cx="3724275" cy="2427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232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54CA" w14:textId="77777777" w:rsidR="00B220BE" w:rsidRPr="00B220BE" w:rsidRDefault="00B220BE" w:rsidP="00B220B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Older individuals have a higher probability of developing heart disease.</w:t>
      </w:r>
    </w:p>
    <w:p w14:paraId="303FB714" w14:textId="77777777" w:rsidR="00B220BE" w:rsidRPr="00B220BE" w:rsidRDefault="00B220BE" w:rsidP="00B220B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Aging leads to the natural wear and tear of the cardiovascular system, increasing susceptibility to heart disease.</w:t>
      </w:r>
    </w:p>
    <w:p w14:paraId="175F511C" w14:textId="4D0816EC" w:rsid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3.6 Diabetes and Heart Disease</w:t>
      </w:r>
    </w:p>
    <w:p w14:paraId="4A643FEA" w14:textId="13022237" w:rsidR="004E1300" w:rsidRPr="00B220BE" w:rsidRDefault="004E1300" w:rsidP="004E1300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4E1300">
        <w:rPr>
          <w:rFonts w:asciiTheme="majorBidi" w:eastAsia="Times New Roman" w:hAnsiTheme="majorBidi" w:cstheme="majorBidi"/>
          <w:b/>
          <w:bCs/>
          <w:sz w:val="27"/>
          <w:szCs w:val="27"/>
        </w:rPr>
        <w:drawing>
          <wp:inline distT="0" distB="0" distL="0" distR="0" wp14:anchorId="53E7465C" wp14:editId="50622BDD">
            <wp:extent cx="3571875" cy="2328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300" cy="23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6A7" w14:textId="77777777" w:rsidR="00B220BE" w:rsidRPr="00B220BE" w:rsidRDefault="00B220BE" w:rsidP="00B220B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Diabetes does not show a significant impact on heart disease in this dataset.</w:t>
      </w:r>
    </w:p>
    <w:p w14:paraId="1CE9F973" w14:textId="77777777" w:rsidR="00B220BE" w:rsidRPr="00B220BE" w:rsidRDefault="00B220BE" w:rsidP="00B220B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While diabetes is a known risk factor, the dataset may not capture the severity and duration of diabetes cases, leading to a weaker correlation.</w:t>
      </w:r>
    </w:p>
    <w:p w14:paraId="57137004" w14:textId="61399134" w:rsid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3.7 General Health and Heart Disease</w:t>
      </w:r>
    </w:p>
    <w:p w14:paraId="78846283" w14:textId="7FFC8952" w:rsidR="004E1300" w:rsidRPr="00B220BE" w:rsidRDefault="004E1300" w:rsidP="004E1300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4E1300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drawing>
          <wp:inline distT="0" distB="0" distL="0" distR="0" wp14:anchorId="162CFE83" wp14:editId="23759B25">
            <wp:extent cx="3629025" cy="2365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637" cy="23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2EFC" w14:textId="77777777" w:rsidR="00B220BE" w:rsidRPr="00B220BE" w:rsidRDefault="00B220BE" w:rsidP="00B220B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Individuals with lower general health have a higher probability of developing heart disease.</w:t>
      </w:r>
    </w:p>
    <w:p w14:paraId="37C031BE" w14:textId="77777777" w:rsidR="00B220BE" w:rsidRPr="00B220BE" w:rsidRDefault="00B220BE" w:rsidP="00B220B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Poor overall health often reflects an accumulation of risk factors such as poor diet, lack of exercise, and other underlying conditions.</w:t>
      </w:r>
    </w:p>
    <w:p w14:paraId="634128B4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3.8 Asthma and Heart Disease</w:t>
      </w:r>
    </w:p>
    <w:p w14:paraId="55C363B2" w14:textId="77777777" w:rsidR="00B220BE" w:rsidRPr="00B220BE" w:rsidRDefault="00B220BE" w:rsidP="00B220B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Asthma does not show a significant impact on heart disease.</w:t>
      </w:r>
    </w:p>
    <w:p w14:paraId="43D4897E" w14:textId="77777777" w:rsidR="00B220BE" w:rsidRPr="00B220BE" w:rsidRDefault="00B220BE" w:rsidP="00B220B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While respiratory conditions may strain the heart over time, asthma alone may not be a direct contributor to heart disease.</w:t>
      </w:r>
    </w:p>
    <w:p w14:paraId="4BAB7AD8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3.9 Kidney Disease and Heart Disease</w:t>
      </w:r>
    </w:p>
    <w:p w14:paraId="0C9482AB" w14:textId="77777777" w:rsidR="00B220BE" w:rsidRPr="00B220BE" w:rsidRDefault="00B220BE" w:rsidP="00B220B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Kidney disease does not show a significant impact on heart disease in this dataset.</w:t>
      </w:r>
    </w:p>
    <w:p w14:paraId="38659790" w14:textId="77777777" w:rsidR="00B220BE" w:rsidRPr="00B220BE" w:rsidRDefault="00B220BE" w:rsidP="00B220B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While kidney disease is linked to cardiovascular problems, the dataset may not sufficiently highlight its role in heart disease development.</w:t>
      </w:r>
    </w:p>
    <w:p w14:paraId="2C74470E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3.10 Skin Cancer and Heart Disease</w:t>
      </w:r>
    </w:p>
    <w:p w14:paraId="03D6B277" w14:textId="77777777" w:rsidR="00B220BE" w:rsidRPr="00B220BE" w:rsidRDefault="00B220BE" w:rsidP="00B220BE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Skin cancer does not show a significant impact on heart disease.</w:t>
      </w:r>
    </w:p>
    <w:p w14:paraId="5E89328E" w14:textId="77777777" w:rsidR="00B220BE" w:rsidRPr="00B220BE" w:rsidRDefault="00B220BE" w:rsidP="00B220BE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Skin cancer is primarily linked to sun exposure rather than cardiovascular health.</w:t>
      </w:r>
    </w:p>
    <w:p w14:paraId="50655BAF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3.11 Sleep Quality and Heart Disease</w:t>
      </w:r>
    </w:p>
    <w:p w14:paraId="5B7B2A34" w14:textId="77777777" w:rsidR="00B220BE" w:rsidRPr="00B220BE" w:rsidRDefault="00B220BE" w:rsidP="00B220BE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Insight: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People with good sleep quality are less likely to develop heart disease.</w:t>
      </w:r>
    </w:p>
    <w:p w14:paraId="1F0F00BB" w14:textId="77777777" w:rsidR="00B220BE" w:rsidRPr="00B220BE" w:rsidRDefault="00B220BE" w:rsidP="00B220BE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Possible Explanation: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Proper sleep is essential for heart health, regulating blood pressure, reducing stress, and supporting overall cardiovascular function.</w:t>
      </w:r>
    </w:p>
    <w:p w14:paraId="1D9BD8BB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220BE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4. Conclusion and Recommendations</w:t>
      </w:r>
    </w:p>
    <w:p w14:paraId="7ED64CC1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4.1 Conclusion</w:t>
      </w:r>
    </w:p>
    <w:p w14:paraId="7E4B8B9C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The analysis of this dataset highlights key factors influencing heart disease risk. While </w:t>
      </w: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smoking, gender, age, and general health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show strong correlations with heart disease, factors like </w:t>
      </w: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alcohol consumption, stroke history, diabetes, asthma, kidney disease, and skin cancer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show little to no significant impact.</w:t>
      </w:r>
    </w:p>
    <w:p w14:paraId="3337D77C" w14:textId="77777777" w:rsidR="00B220BE" w:rsidRPr="00B220BE" w:rsidRDefault="00B220BE" w:rsidP="00B220BE">
      <w:pPr>
        <w:bidi w:val="0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20BE">
        <w:rPr>
          <w:rFonts w:asciiTheme="majorBidi" w:eastAsia="Times New Roman" w:hAnsiTheme="majorBidi" w:cstheme="majorBidi"/>
          <w:b/>
          <w:bCs/>
          <w:sz w:val="27"/>
          <w:szCs w:val="27"/>
        </w:rPr>
        <w:t>4.2 Recommendations</w:t>
      </w:r>
    </w:p>
    <w:p w14:paraId="0052749C" w14:textId="77777777" w:rsidR="00B220BE" w:rsidRPr="00B220BE" w:rsidRDefault="00B220BE" w:rsidP="00B220B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Encourage smoking cessation programs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to reduce heart disease risk.</w:t>
      </w:r>
    </w:p>
    <w:p w14:paraId="76503FDD" w14:textId="77777777" w:rsidR="00B220BE" w:rsidRPr="00B220BE" w:rsidRDefault="00B220BE" w:rsidP="00B220B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Promote regular health checkups for older adults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to detect early signs of cardiovascular issues.</w:t>
      </w:r>
    </w:p>
    <w:p w14:paraId="7FAEEE27" w14:textId="77777777" w:rsidR="00B220BE" w:rsidRPr="00B220BE" w:rsidRDefault="00B220BE" w:rsidP="00B220B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Improve public awareness on the importance of general health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in preventing heart disease.</w:t>
      </w:r>
    </w:p>
    <w:p w14:paraId="74F359E8" w14:textId="77777777" w:rsidR="00B220BE" w:rsidRPr="00B220BE" w:rsidRDefault="00B220BE" w:rsidP="00B220B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Encourage proper sleep habits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as a preventive measure against heart disease.</w:t>
      </w:r>
    </w:p>
    <w:p w14:paraId="36CD1058" w14:textId="77777777" w:rsidR="00B220BE" w:rsidRPr="00B220BE" w:rsidRDefault="00B220BE" w:rsidP="00B220B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220BE">
        <w:rPr>
          <w:rFonts w:asciiTheme="majorBidi" w:eastAsia="Times New Roman" w:hAnsiTheme="majorBidi" w:cstheme="majorBidi"/>
          <w:b/>
          <w:bCs/>
          <w:sz w:val="24"/>
          <w:szCs w:val="24"/>
        </w:rPr>
        <w:t>Further studies should explore underlying factors</w:t>
      </w:r>
      <w:r w:rsidRPr="00B220BE">
        <w:rPr>
          <w:rFonts w:asciiTheme="majorBidi" w:eastAsia="Times New Roman" w:hAnsiTheme="majorBidi" w:cstheme="majorBidi"/>
          <w:sz w:val="24"/>
          <w:szCs w:val="24"/>
        </w:rPr>
        <w:t xml:space="preserve"> related to diabetes and kidney disease to assess their long-term impact on heart health.</w:t>
      </w:r>
    </w:p>
    <w:p w14:paraId="1156CC1B" w14:textId="08756AEA" w:rsidR="003A2D45" w:rsidRPr="00B220BE" w:rsidRDefault="003A2D45" w:rsidP="00B220BE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sectPr w:rsidR="003A2D45" w:rsidRPr="00B220BE" w:rsidSect="00007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52B6"/>
    <w:multiLevelType w:val="multilevel"/>
    <w:tmpl w:val="A604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E40F0"/>
    <w:multiLevelType w:val="multilevel"/>
    <w:tmpl w:val="DC4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229E"/>
    <w:multiLevelType w:val="multilevel"/>
    <w:tmpl w:val="64C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B45E2"/>
    <w:multiLevelType w:val="multilevel"/>
    <w:tmpl w:val="4D84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C456F"/>
    <w:multiLevelType w:val="multilevel"/>
    <w:tmpl w:val="DC5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16B36"/>
    <w:multiLevelType w:val="multilevel"/>
    <w:tmpl w:val="AC7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2148E"/>
    <w:multiLevelType w:val="multilevel"/>
    <w:tmpl w:val="A0C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74D9C"/>
    <w:multiLevelType w:val="multilevel"/>
    <w:tmpl w:val="34B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34820"/>
    <w:multiLevelType w:val="multilevel"/>
    <w:tmpl w:val="633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66F4C"/>
    <w:multiLevelType w:val="multilevel"/>
    <w:tmpl w:val="0630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6108E"/>
    <w:multiLevelType w:val="multilevel"/>
    <w:tmpl w:val="ABA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E130B"/>
    <w:multiLevelType w:val="multilevel"/>
    <w:tmpl w:val="6E1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BE"/>
    <w:rsid w:val="000071BB"/>
    <w:rsid w:val="0011509A"/>
    <w:rsid w:val="003A2D45"/>
    <w:rsid w:val="004E1300"/>
    <w:rsid w:val="00B220BE"/>
    <w:rsid w:val="00F6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1E70"/>
  <w15:chartTrackingRefBased/>
  <w15:docId w15:val="{670C1956-CEE9-452C-ACF9-C99932E5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220B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20B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20B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20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0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2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0B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Khalid Ehab Ebrahim</dc:creator>
  <cp:keywords/>
  <dc:description/>
  <cp:lastModifiedBy>Zeyad Khalid Ehab Ebrahim</cp:lastModifiedBy>
  <cp:revision>1</cp:revision>
  <dcterms:created xsi:type="dcterms:W3CDTF">2025-03-20T22:05:00Z</dcterms:created>
  <dcterms:modified xsi:type="dcterms:W3CDTF">2025-03-20T22:25:00Z</dcterms:modified>
</cp:coreProperties>
</file>