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24" w:rsidRDefault="00F62C2E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3512820" cy="3512820"/>
            <wp:effectExtent l="0" t="0" r="0" b="304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d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512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Liberty E</w:t>
      </w:r>
      <w:r w:rsidR="00567924" w:rsidRP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lectronics</w:t>
      </w:r>
    </w:p>
    <w:p w:rsidR="00567924" w:rsidRDefault="00567924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</w:p>
    <w:p w:rsidR="00F62C2E" w:rsidRDefault="00F62C2E" w:rsidP="00F62C2E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Inverter Fridge Haier Digital Inverter Fresh Refrigerator 18 CF (438 Liter) HRF-438IFPA | Purple</w:t>
      </w:r>
    </w:p>
    <w:p w:rsidR="00F62C2E" w:rsidRDefault="00F62C2E" w:rsidP="00764670">
      <w:pPr>
        <w:shd w:val="clear" w:color="auto" w:fill="FFFFFF"/>
        <w:spacing w:after="312" w:line="240" w:lineRule="auto"/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</w:pPr>
      <w:r>
        <w:rPr>
          <w:rStyle w:val="woocommerce-price-currencysymbol"/>
          <w:rFonts w:ascii="Arial" w:hAnsi="Arial" w:cs="Arial"/>
          <w:b/>
          <w:bCs/>
          <w:color w:val="111111"/>
          <w:sz w:val="18"/>
          <w:szCs w:val="18"/>
          <w:shd w:val="clear" w:color="auto" w:fill="FFFFFF"/>
        </w:rPr>
        <w:t>₨</w:t>
      </w:r>
      <w:r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>119,000</w:t>
      </w:r>
    </w:p>
    <w:p w:rsidR="00F62C2E" w:rsidRDefault="00F62C2E" w:rsidP="00F62C2E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F62C2E">
        <w:rPr>
          <w:rFonts w:ascii="Arial" w:eastAsia="Times New Roman" w:hAnsi="Arial" w:cs="Arial"/>
          <w:noProof/>
          <w:color w:val="777777"/>
          <w:sz w:val="27"/>
          <w:szCs w:val="27"/>
        </w:rPr>
        <w:drawing>
          <wp:inline distT="0" distB="0" distL="0" distR="0">
            <wp:extent cx="288925" cy="288925"/>
            <wp:effectExtent l="0" t="0" r="0" b="0"/>
            <wp:docPr id="5" name="Picture 5" descr="haier fresh refrig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ier fresh refrigera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C2E">
        <w:rPr>
          <w:rFonts w:ascii="Arial" w:eastAsia="Times New Roman" w:hAnsi="Arial" w:cs="Arial"/>
          <w:color w:val="777777"/>
        </w:rPr>
        <w:t>Two time fresher </w:t>
      </w:r>
    </w:p>
    <w:p w:rsidR="00764670" w:rsidRPr="00F62C2E" w:rsidRDefault="00F62C2E" w:rsidP="00F62C2E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F62C2E">
        <w:rPr>
          <w:rFonts w:ascii="Arial" w:eastAsia="Times New Roman" w:hAnsi="Arial" w:cs="Arial"/>
          <w:noProof/>
          <w:color w:val="777777"/>
          <w:sz w:val="27"/>
          <w:szCs w:val="27"/>
        </w:rPr>
        <w:drawing>
          <wp:inline distT="0" distB="0" distL="0" distR="0">
            <wp:extent cx="337185" cy="337185"/>
            <wp:effectExtent l="0" t="0" r="5715" b="5715"/>
            <wp:docPr id="4" name="Picture 4" descr="haier digital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ier digital contr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C2E">
        <w:rPr>
          <w:rFonts w:ascii="Arial" w:eastAsia="Times New Roman" w:hAnsi="Arial" w:cs="Arial"/>
          <w:color w:val="777777"/>
          <w:sz w:val="27"/>
          <w:szCs w:val="27"/>
        </w:rPr>
        <w:t>D</w:t>
      </w:r>
      <w:bookmarkStart w:id="0" w:name="_GoBack"/>
      <w:bookmarkEnd w:id="0"/>
      <w:r w:rsidRPr="00F62C2E">
        <w:rPr>
          <w:rFonts w:ascii="Arial" w:eastAsia="Times New Roman" w:hAnsi="Arial" w:cs="Arial"/>
          <w:color w:val="777777"/>
          <w:sz w:val="27"/>
          <w:szCs w:val="27"/>
        </w:rPr>
        <w:t>igital Control System</w:t>
      </w:r>
      <w:r w:rsidR="00764670" w:rsidRPr="007646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4670" w:rsidRPr="00764670" w:rsidRDefault="00764670" w:rsidP="007646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0B65" w:rsidRDefault="00450B65" w:rsidP="00764670">
      <w:pPr>
        <w:jc w:val="both"/>
      </w:pPr>
    </w:p>
    <w:sectPr w:rsidR="0045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70"/>
    <w:rsid w:val="00450B65"/>
    <w:rsid w:val="00567924"/>
    <w:rsid w:val="00764670"/>
    <w:rsid w:val="00F62C2E"/>
    <w:rsid w:val="00F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2C0B"/>
  <w15:chartTrackingRefBased/>
  <w15:docId w15:val="{763A53DB-9631-4535-9AD1-F4743C7E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764670"/>
  </w:style>
  <w:style w:type="paragraph" w:styleId="NormalWeb">
    <w:name w:val="Normal (Web)"/>
    <w:basedOn w:val="Normal"/>
    <w:uiPriority w:val="99"/>
    <w:semiHidden/>
    <w:unhideWhenUsed/>
    <w:rsid w:val="0076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67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6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46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2024-06-06T23:24:00Z</dcterms:created>
  <dcterms:modified xsi:type="dcterms:W3CDTF">2024-06-06T23:24:00Z</dcterms:modified>
</cp:coreProperties>
</file>