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 xml:space="preserve">Lab Task </w:t>
      </w:r>
      <w:r>
        <w:rPr>
          <w:b/>
          <w:bCs/>
          <w:sz w:val="64"/>
          <w:szCs w:val="64"/>
        </w:rPr>
        <w:t>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N-Queen’s Problem (Dynamic)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 xml:space="preserve">Faraz Ul Hassan 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 xml:space="preserve">Programming for AI(Lab)     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SU92-BSAIM-F23-134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AI-4C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33578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Firstly, we’ll </w:t>
      </w:r>
      <w:r>
        <w:rPr>
          <w:b w:val="false"/>
          <w:bCs w:val="false"/>
          <w:u w:val="none"/>
        </w:rPr>
        <w:t>define the function with one argument and then called the nested function containing arguments columns and rows and two diagonals and the board with result.</w:t>
        <w:br/>
        <w:t>And the rest of code is for solving the problem.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 is the variable shows the number of queens on 5 by 5 board and then we called the function and printed all steps.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3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</w:t>
      </w:r>
      <w:r>
        <w:rPr>
          <w:b w:val="false"/>
          <w:bCs w:val="false"/>
          <w:u w:val="none"/>
        </w:rPr>
        <w:t>is the output that where the 5X5 board have queens with their accurate position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LibreOffice/24.2.7.2$Linux_X86_64 LibreOffice_project/420$Build-2</Application>
  <AppVersion>15.0000</AppVersion>
  <Pages>3</Pages>
  <Words>89</Words>
  <Characters>435</Characters>
  <CharactersWithSpaces>594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2025-01-31T21:22:32Z</dcterms:created>
  <dc:creator/>
  <dc:description/>
  <dc:language>en-US</dc:language>
  <cp:lastModifiedBy/>
  <dcterms:modified xsi:type="dcterms:W3CDTF">2025-03-06T15:27:20Z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