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:rsidR="00A95010" w:rsidRPr="00DD0D39" w:rsidRDefault="00A95010">
      <w:pPr>
        <w:pStyle w:val="BodyText"/>
        <w:rPr>
          <w:rFonts w:ascii="Times New Roman" w:hAnsi="Times New Roman" w:cs="Times New Roman"/>
        </w:rPr>
      </w:pPr>
    </w:p>
    <w:p w:rsidR="00A95010" w:rsidRPr="00DD0D39" w:rsidRDefault="00A95010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:rsidR="006C64A9" w:rsidRPr="00DD0D39" w:rsidRDefault="00F9163C">
      <w:pPr>
        <w:pStyle w:val="Heading1"/>
        <w:spacing w:before="79"/>
        <w:rPr>
          <w:color w:val="528335"/>
          <w:sz w:val="56"/>
        </w:rPr>
      </w:pPr>
      <w:r w:rsidRPr="00DD0D39">
        <w:rPr>
          <w:color w:val="528335"/>
          <w:sz w:val="56"/>
        </w:rPr>
        <w:t xml:space="preserve">DATA STRUCTURES </w:t>
      </w:r>
    </w:p>
    <w:p w:rsidR="00A95010" w:rsidRPr="00DD0D39" w:rsidRDefault="00F9163C">
      <w:pPr>
        <w:pStyle w:val="Heading1"/>
        <w:spacing w:before="79"/>
        <w:rPr>
          <w:sz w:val="56"/>
        </w:rPr>
      </w:pPr>
      <w:r w:rsidRPr="00DD0D39">
        <w:rPr>
          <w:color w:val="528335"/>
          <w:sz w:val="56"/>
        </w:rPr>
        <w:t xml:space="preserve"> </w:t>
      </w:r>
      <w:r w:rsidR="00137A3D">
        <w:rPr>
          <w:color w:val="528335"/>
          <w:sz w:val="56"/>
        </w:rPr>
        <w:t>FALL</w:t>
      </w:r>
      <w:r w:rsidR="00A84BB6" w:rsidRPr="00DD0D39">
        <w:rPr>
          <w:color w:val="528335"/>
          <w:sz w:val="56"/>
        </w:rPr>
        <w:t xml:space="preserve"> 2021</w:t>
      </w:r>
    </w:p>
    <w:p w:rsidR="00A95010" w:rsidRPr="00DD0D39" w:rsidRDefault="00F9163C">
      <w:pPr>
        <w:spacing w:before="7"/>
        <w:ind w:left="792" w:right="750"/>
        <w:jc w:val="center"/>
        <w:rPr>
          <w:rFonts w:ascii="Times New Roman" w:hAnsi="Times New Roman" w:cs="Times New Roman"/>
          <w:b/>
          <w:sz w:val="56"/>
        </w:rPr>
      </w:pPr>
      <w:r w:rsidRPr="00DD0D39">
        <w:rPr>
          <w:rFonts w:ascii="Times New Roman" w:hAnsi="Times New Roman" w:cs="Times New Roman"/>
          <w:b/>
          <w:color w:val="528335"/>
          <w:sz w:val="56"/>
        </w:rPr>
        <w:t>LAB 01</w:t>
      </w:r>
    </w:p>
    <w:p w:rsidR="00A95010" w:rsidRPr="00DD0D39" w:rsidRDefault="00A95010">
      <w:pPr>
        <w:pStyle w:val="BodyText"/>
        <w:rPr>
          <w:rFonts w:ascii="Times New Roman" w:hAnsi="Times New Roman" w:cs="Times New Roman"/>
          <w:b/>
          <w:sz w:val="56"/>
        </w:rPr>
      </w:pPr>
    </w:p>
    <w:p w:rsidR="00A95010" w:rsidRPr="00DD0D39" w:rsidRDefault="00A95010">
      <w:pPr>
        <w:pStyle w:val="BodyText"/>
        <w:rPr>
          <w:rFonts w:ascii="Times New Roman" w:hAnsi="Times New Roman" w:cs="Times New Roman"/>
          <w:b/>
          <w:sz w:val="56"/>
        </w:rPr>
      </w:pPr>
    </w:p>
    <w:p w:rsidR="00A95010" w:rsidRPr="00DD0D39" w:rsidRDefault="00A95010">
      <w:pPr>
        <w:pStyle w:val="BodyText"/>
        <w:rPr>
          <w:rFonts w:ascii="Times New Roman" w:hAnsi="Times New Roman" w:cs="Times New Roman"/>
          <w:b/>
          <w:sz w:val="56"/>
        </w:rPr>
      </w:pPr>
    </w:p>
    <w:p w:rsidR="00A95010" w:rsidRPr="00DD0D39" w:rsidRDefault="00A95010">
      <w:pPr>
        <w:pStyle w:val="BodyText"/>
        <w:rPr>
          <w:rFonts w:ascii="Times New Roman" w:hAnsi="Times New Roman" w:cs="Times New Roman"/>
          <w:b/>
          <w:sz w:val="56"/>
        </w:rPr>
      </w:pPr>
    </w:p>
    <w:p w:rsidR="00A95010" w:rsidRPr="00DD0D39" w:rsidRDefault="00F9163C">
      <w:pPr>
        <w:spacing w:before="453"/>
        <w:ind w:left="788" w:right="751"/>
        <w:jc w:val="center"/>
        <w:rPr>
          <w:rFonts w:ascii="Times New Roman" w:hAnsi="Times New Roman" w:cs="Times New Roman"/>
          <w:b/>
          <w:sz w:val="56"/>
        </w:rPr>
      </w:pPr>
      <w:r w:rsidRPr="00DD0D39">
        <w:rPr>
          <w:rFonts w:ascii="Times New Roman" w:hAnsi="Times New Roman" w:cs="Times New Roman"/>
          <w:b/>
          <w:sz w:val="56"/>
        </w:rPr>
        <w:t>Learning Outcomes</w:t>
      </w:r>
    </w:p>
    <w:p w:rsidR="00A95010" w:rsidRPr="00DD0D39" w:rsidRDefault="00A95010">
      <w:pPr>
        <w:pStyle w:val="BodyText"/>
        <w:rPr>
          <w:rFonts w:ascii="Times New Roman" w:hAnsi="Times New Roman" w:cs="Times New Roman"/>
          <w:b/>
          <w:sz w:val="72"/>
        </w:rPr>
      </w:pPr>
    </w:p>
    <w:p w:rsidR="00A95010" w:rsidRPr="00DD0D39" w:rsidRDefault="00F9163C">
      <w:pPr>
        <w:spacing w:before="430"/>
        <w:ind w:left="119"/>
        <w:rPr>
          <w:rFonts w:ascii="Times New Roman" w:hAnsi="Times New Roman" w:cs="Times New Roman"/>
          <w:sz w:val="32"/>
        </w:rPr>
      </w:pPr>
      <w:r w:rsidRPr="00DD0D39">
        <w:rPr>
          <w:rFonts w:ascii="Times New Roman" w:hAnsi="Times New Roman" w:cs="Times New Roman"/>
          <w:sz w:val="32"/>
        </w:rPr>
        <w:t>In this lab you are expected to learn the following:</w:t>
      </w:r>
    </w:p>
    <w:p w:rsidR="00A95010" w:rsidRPr="00DD0D39" w:rsidRDefault="00A95010">
      <w:pPr>
        <w:pStyle w:val="BodyText"/>
        <w:rPr>
          <w:rFonts w:ascii="Times New Roman" w:hAnsi="Times New Roman" w:cs="Times New Roman"/>
          <w:sz w:val="32"/>
        </w:rPr>
      </w:pPr>
    </w:p>
    <w:p w:rsidR="00A95010" w:rsidRPr="00DD0D39" w:rsidRDefault="00F9163C">
      <w:pPr>
        <w:pStyle w:val="ListParagraph"/>
        <w:numPr>
          <w:ilvl w:val="0"/>
          <w:numId w:val="3"/>
        </w:numPr>
        <w:tabs>
          <w:tab w:val="left" w:pos="293"/>
        </w:tabs>
        <w:spacing w:before="243"/>
        <w:rPr>
          <w:rFonts w:ascii="Times New Roman" w:hAnsi="Times New Roman" w:cs="Times New Roman"/>
          <w:sz w:val="32"/>
        </w:rPr>
      </w:pPr>
      <w:r w:rsidRPr="00DD0D39">
        <w:rPr>
          <w:rFonts w:ascii="Times New Roman" w:hAnsi="Times New Roman" w:cs="Times New Roman"/>
          <w:sz w:val="32"/>
        </w:rPr>
        <w:t>Abstract Data</w:t>
      </w:r>
      <w:r w:rsidRPr="00DD0D39">
        <w:rPr>
          <w:rFonts w:ascii="Times New Roman" w:hAnsi="Times New Roman" w:cs="Times New Roman"/>
          <w:spacing w:val="-3"/>
          <w:sz w:val="32"/>
        </w:rPr>
        <w:t xml:space="preserve"> </w:t>
      </w:r>
      <w:r w:rsidRPr="00DD0D39">
        <w:rPr>
          <w:rFonts w:ascii="Times New Roman" w:hAnsi="Times New Roman" w:cs="Times New Roman"/>
          <w:sz w:val="32"/>
        </w:rPr>
        <w:t>Types</w:t>
      </w:r>
    </w:p>
    <w:p w:rsidR="00A95010" w:rsidRPr="00DD0D39" w:rsidRDefault="00F9163C">
      <w:pPr>
        <w:pStyle w:val="ListParagraph"/>
        <w:numPr>
          <w:ilvl w:val="0"/>
          <w:numId w:val="2"/>
        </w:numPr>
        <w:tabs>
          <w:tab w:val="left" w:pos="288"/>
        </w:tabs>
        <w:spacing w:before="83"/>
        <w:rPr>
          <w:rFonts w:ascii="Times New Roman" w:hAnsi="Times New Roman" w:cs="Times New Roman"/>
          <w:sz w:val="32"/>
        </w:rPr>
      </w:pPr>
      <w:r w:rsidRPr="00DD0D39">
        <w:rPr>
          <w:rFonts w:ascii="Times New Roman" w:hAnsi="Times New Roman" w:cs="Times New Roman"/>
          <w:sz w:val="32"/>
        </w:rPr>
        <w:t>Templates</w:t>
      </w:r>
    </w:p>
    <w:p w:rsidR="00A95010" w:rsidRPr="00DD0D39" w:rsidRDefault="00A95010">
      <w:pPr>
        <w:rPr>
          <w:rFonts w:ascii="Times New Roman" w:hAnsi="Times New Roman" w:cs="Times New Roman"/>
          <w:sz w:val="32"/>
        </w:rPr>
        <w:sectPr w:rsidR="00A95010" w:rsidRPr="00DD0D39">
          <w:headerReference w:type="default" r:id="rId7"/>
          <w:type w:val="continuous"/>
          <w:pgSz w:w="12240" w:h="15840"/>
          <w:pgMar w:top="2040" w:right="1260" w:bottom="280" w:left="1220" w:header="283" w:footer="720" w:gutter="0"/>
          <w:cols w:space="720"/>
        </w:sectPr>
      </w:pPr>
    </w:p>
    <w:p w:rsidR="00A95010" w:rsidRPr="00DD0D39" w:rsidRDefault="00A95010">
      <w:pPr>
        <w:pStyle w:val="BodyText"/>
        <w:spacing w:before="2"/>
        <w:rPr>
          <w:rFonts w:ascii="Times New Roman" w:hAnsi="Times New Roman" w:cs="Times New Roman"/>
        </w:rPr>
      </w:pPr>
    </w:p>
    <w:p w:rsidR="00A95010" w:rsidRPr="00DD0D39" w:rsidRDefault="00F9163C">
      <w:pPr>
        <w:spacing w:before="89"/>
        <w:ind w:left="220"/>
        <w:rPr>
          <w:rFonts w:ascii="Times New Roman" w:hAnsi="Times New Roman" w:cs="Times New Roman"/>
          <w:b/>
          <w:sz w:val="32"/>
        </w:rPr>
      </w:pPr>
      <w:r w:rsidRPr="00DD0D39">
        <w:rPr>
          <w:rFonts w:ascii="Times New Roman" w:hAnsi="Times New Roman" w:cs="Times New Roman"/>
          <w:b/>
          <w:color w:val="FF0000"/>
          <w:sz w:val="32"/>
        </w:rPr>
        <w:t>In this laboratory, you will implement ADT using Templates.</w:t>
      </w:r>
    </w:p>
    <w:p w:rsidR="00A95010" w:rsidRPr="00DD0D39" w:rsidRDefault="00A95010">
      <w:pPr>
        <w:pStyle w:val="BodyText"/>
        <w:spacing w:before="6"/>
        <w:rPr>
          <w:rFonts w:ascii="Times New Roman" w:hAnsi="Times New Roman" w:cs="Times New Roman"/>
          <w:b/>
          <w:sz w:val="24"/>
        </w:rPr>
      </w:pPr>
    </w:p>
    <w:p w:rsidR="00A95010" w:rsidRPr="00DD0D39" w:rsidRDefault="00F9163C">
      <w:pPr>
        <w:spacing w:before="1"/>
        <w:ind w:left="792" w:right="750"/>
        <w:jc w:val="center"/>
        <w:rPr>
          <w:rFonts w:ascii="Times New Roman" w:hAnsi="Times New Roman" w:cs="Times New Roman"/>
          <w:b/>
          <w:sz w:val="32"/>
        </w:rPr>
      </w:pPr>
      <w:r w:rsidRPr="00DD0D39">
        <w:rPr>
          <w:rFonts w:ascii="Times New Roman" w:hAnsi="Times New Roman" w:cs="Times New Roman"/>
          <w:b/>
          <w:color w:val="446FC4"/>
          <w:sz w:val="32"/>
        </w:rPr>
        <w:t>Lab Task 1</w:t>
      </w:r>
    </w:p>
    <w:p w:rsidR="00A95010" w:rsidRPr="00DD0D39" w:rsidRDefault="00F9163C">
      <w:pPr>
        <w:pStyle w:val="BodyText"/>
        <w:spacing w:before="265"/>
        <w:ind w:left="119" w:right="665"/>
        <w:rPr>
          <w:rFonts w:ascii="Times New Roman" w:hAnsi="Times New Roman" w:cs="Times New Roman"/>
          <w:sz w:val="24"/>
        </w:rPr>
      </w:pPr>
      <w:r w:rsidRPr="00DD0D39">
        <w:rPr>
          <w:rFonts w:ascii="Times New Roman" w:hAnsi="Times New Roman" w:cs="Times New Roman"/>
          <w:sz w:val="24"/>
        </w:rPr>
        <w:t>Writing three similar functions can be avoided if we use templates. Write only one Function which is generic for all data types shown in figure.</w:t>
      </w:r>
    </w:p>
    <w:p w:rsidR="00A95010" w:rsidRPr="00DD0D39" w:rsidRDefault="00F9163C">
      <w:pPr>
        <w:pStyle w:val="BodyText"/>
        <w:spacing w:before="4"/>
        <w:rPr>
          <w:rFonts w:ascii="Times New Roman" w:hAnsi="Times New Roman" w:cs="Times New Roman"/>
        </w:rPr>
      </w:pPr>
      <w:r w:rsidRPr="00DD0D39">
        <w:rPr>
          <w:rFonts w:ascii="Times New Roman" w:hAnsi="Times New Roman" w:cs="Times New Roman"/>
          <w:noProof/>
          <w:sz w:val="24"/>
        </w:rPr>
        <w:drawing>
          <wp:anchor distT="0" distB="0" distL="0" distR="0" simplePos="0" relativeHeight="251655680" behindDoc="0" locked="0" layoutInCell="1" allowOverlap="1" wp14:anchorId="6E5F167B" wp14:editId="50EE6817">
            <wp:simplePos x="0" y="0"/>
            <wp:positionH relativeFrom="page">
              <wp:posOffset>849630</wp:posOffset>
            </wp:positionH>
            <wp:positionV relativeFrom="paragraph">
              <wp:posOffset>182784</wp:posOffset>
            </wp:positionV>
            <wp:extent cx="4592391" cy="561070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391" cy="5610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010" w:rsidRPr="00DD0D39" w:rsidRDefault="00A95010">
      <w:pPr>
        <w:rPr>
          <w:rFonts w:ascii="Times New Roman" w:hAnsi="Times New Roman" w:cs="Times New Roman"/>
        </w:rPr>
        <w:sectPr w:rsidR="00A95010" w:rsidRPr="00DD0D39">
          <w:pgSz w:w="12240" w:h="15840"/>
          <w:pgMar w:top="2040" w:right="1260" w:bottom="280" w:left="1220" w:header="283" w:footer="0" w:gutter="0"/>
          <w:cols w:space="720"/>
        </w:sectPr>
      </w:pPr>
    </w:p>
    <w:p w:rsidR="00A95010" w:rsidRPr="00DD0D39" w:rsidRDefault="00F9163C">
      <w:pPr>
        <w:pStyle w:val="BodyText"/>
        <w:ind w:left="119"/>
        <w:rPr>
          <w:rFonts w:ascii="Times New Roman" w:hAnsi="Times New Roman" w:cs="Times New Roman"/>
        </w:rPr>
      </w:pPr>
      <w:r w:rsidRPr="00DD0D3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1C1A7D" wp14:editId="023108FA">
            <wp:extent cx="4649234" cy="14763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923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10" w:rsidRPr="00DD0D39" w:rsidRDefault="00A95010">
      <w:pPr>
        <w:pStyle w:val="BodyText"/>
        <w:spacing w:before="8"/>
        <w:rPr>
          <w:rFonts w:ascii="Times New Roman" w:hAnsi="Times New Roman" w:cs="Times New Roman"/>
          <w:sz w:val="18"/>
        </w:rPr>
      </w:pPr>
    </w:p>
    <w:p w:rsidR="00A95010" w:rsidRPr="00DD0D39" w:rsidRDefault="00F9163C">
      <w:pPr>
        <w:spacing w:before="89"/>
        <w:ind w:left="792" w:right="750"/>
        <w:jc w:val="center"/>
        <w:rPr>
          <w:rFonts w:ascii="Times New Roman" w:hAnsi="Times New Roman" w:cs="Times New Roman"/>
          <w:b/>
          <w:sz w:val="32"/>
        </w:rPr>
      </w:pPr>
      <w:r w:rsidRPr="00DD0D39">
        <w:rPr>
          <w:rFonts w:ascii="Times New Roman" w:hAnsi="Times New Roman" w:cs="Times New Roman"/>
          <w:b/>
          <w:color w:val="446FC4"/>
          <w:sz w:val="32"/>
        </w:rPr>
        <w:t>Lab Task 2</w:t>
      </w:r>
    </w:p>
    <w:p w:rsidR="00A95010" w:rsidRPr="00DD0D39" w:rsidRDefault="00F9163C">
      <w:pPr>
        <w:pStyle w:val="BodyText"/>
        <w:spacing w:before="266"/>
        <w:ind w:left="119" w:right="330"/>
        <w:rPr>
          <w:rFonts w:ascii="Times New Roman" w:hAnsi="Times New Roman" w:cs="Times New Roman"/>
          <w:sz w:val="24"/>
        </w:rPr>
      </w:pPr>
      <w:r w:rsidRPr="00DD0D39">
        <w:rPr>
          <w:rFonts w:ascii="Times New Roman" w:hAnsi="Times New Roman" w:cs="Times New Roman"/>
          <w:sz w:val="24"/>
        </w:rPr>
        <w:t>You have studied overloading of regular (non-template) functions. We can apply the same concept to function templates. We can overload a function template to have several functions with the same name but different signatures. Normally, the template type is the same, but the number of parameters is different.</w:t>
      </w:r>
    </w:p>
    <w:p w:rsidR="00A95010" w:rsidRPr="00DD0D39" w:rsidRDefault="00F9163C">
      <w:pPr>
        <w:pStyle w:val="BodyText"/>
        <w:spacing w:before="1"/>
        <w:ind w:left="119" w:right="94"/>
        <w:rPr>
          <w:rFonts w:ascii="Times New Roman" w:hAnsi="Times New Roman" w:cs="Times New Roman"/>
          <w:sz w:val="24"/>
        </w:rPr>
      </w:pPr>
      <w:r w:rsidRPr="00DD0D39">
        <w:rPr>
          <w:rFonts w:ascii="Times New Roman" w:hAnsi="Times New Roman" w:cs="Times New Roman"/>
          <w:sz w:val="24"/>
        </w:rPr>
        <w:t xml:space="preserve">You are required to overload the </w:t>
      </w:r>
      <w:r w:rsidRPr="00DD0D39">
        <w:rPr>
          <w:rFonts w:ascii="Times New Roman" w:hAnsi="Times New Roman" w:cs="Times New Roman"/>
          <w:b/>
          <w:sz w:val="24"/>
        </w:rPr>
        <w:t xml:space="preserve">smaller </w:t>
      </w:r>
      <w:r w:rsidRPr="00DD0D39">
        <w:rPr>
          <w:rFonts w:ascii="Times New Roman" w:hAnsi="Times New Roman" w:cs="Times New Roman"/>
          <w:sz w:val="24"/>
        </w:rPr>
        <w:t>template function that you have implemented in task-1 to accept two or three parameters</w:t>
      </w:r>
    </w:p>
    <w:p w:rsidR="00A95010" w:rsidRPr="00DD0D39" w:rsidRDefault="00F9163C">
      <w:pPr>
        <w:pStyle w:val="BodyText"/>
        <w:spacing w:before="5"/>
        <w:ind w:left="119"/>
        <w:rPr>
          <w:rFonts w:ascii="Times New Roman" w:hAnsi="Times New Roman" w:cs="Times New Roman"/>
          <w:sz w:val="24"/>
        </w:rPr>
      </w:pPr>
      <w:r w:rsidRPr="00DD0D39">
        <w:rPr>
          <w:rFonts w:ascii="Times New Roman" w:hAnsi="Times New Roman" w:cs="Times New Roman"/>
          <w:sz w:val="24"/>
        </w:rPr>
        <w:t>(You can rename the function to smallest because it uses more than two arguments).</w:t>
      </w:r>
    </w:p>
    <w:p w:rsidR="00A95010" w:rsidRPr="00DD0D39" w:rsidRDefault="00A95010">
      <w:pPr>
        <w:pStyle w:val="BodyText"/>
        <w:spacing w:before="9"/>
        <w:rPr>
          <w:rFonts w:ascii="Times New Roman" w:hAnsi="Times New Roman" w:cs="Times New Roman"/>
        </w:rPr>
      </w:pPr>
    </w:p>
    <w:p w:rsidR="00A95010" w:rsidRPr="00DD0D39" w:rsidRDefault="00F9163C">
      <w:pPr>
        <w:pStyle w:val="Heading2"/>
        <w:spacing w:before="0"/>
        <w:rPr>
          <w:sz w:val="32"/>
        </w:rPr>
      </w:pPr>
      <w:r w:rsidRPr="00DD0D39">
        <w:rPr>
          <w:color w:val="446FC4"/>
          <w:sz w:val="32"/>
        </w:rPr>
        <w:t>Lab Task 3</w:t>
      </w:r>
    </w:p>
    <w:p w:rsidR="00B8662F" w:rsidRPr="00447CD5" w:rsidRDefault="00B8662F" w:rsidP="00B8662F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447CD5">
        <w:rPr>
          <w:rFonts w:ascii="Times New Roman" w:eastAsiaTheme="minorHAnsi" w:hAnsi="Times New Roman" w:cs="Times New Roman"/>
          <w:sz w:val="24"/>
          <w:szCs w:val="24"/>
        </w:rPr>
        <w:t>Write a program that take two arrays as input and find the same elements from the arrays.</w:t>
      </w:r>
    </w:p>
    <w:p w:rsidR="00B8662F" w:rsidRPr="00447CD5" w:rsidRDefault="00B8662F" w:rsidP="00B8662F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447CD5">
        <w:rPr>
          <w:rFonts w:ascii="Times New Roman" w:eastAsiaTheme="minorHAnsi" w:hAnsi="Times New Roman" w:cs="Times New Roman"/>
          <w:sz w:val="24"/>
          <w:szCs w:val="24"/>
        </w:rPr>
        <w:t>Write a program that take two arrays as input and concatenate the arrays but the condition is that there are no same elements in the resultant array</w:t>
      </w:r>
    </w:p>
    <w:p w:rsidR="00B8662F" w:rsidRPr="00447CD5" w:rsidRDefault="00B8662F" w:rsidP="00B8662F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447CD5">
        <w:rPr>
          <w:rFonts w:ascii="Times New Roman" w:eastAsiaTheme="minorHAnsi" w:hAnsi="Times New Roman" w:cs="Times New Roman"/>
          <w:sz w:val="24"/>
          <w:szCs w:val="24"/>
        </w:rPr>
        <w:t xml:space="preserve">Note: input of the array must be of the type </w:t>
      </w:r>
      <w:proofErr w:type="spellStart"/>
      <w:r w:rsidRPr="00447CD5">
        <w:rPr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447CD5">
        <w:rPr>
          <w:rFonts w:ascii="Times New Roman" w:eastAsiaTheme="minorHAnsi" w:hAnsi="Times New Roman" w:cs="Times New Roman"/>
          <w:sz w:val="24"/>
          <w:szCs w:val="24"/>
        </w:rPr>
        <w:t>, char, and float.</w:t>
      </w:r>
    </w:p>
    <w:p w:rsidR="00447CD5" w:rsidRDefault="00447CD5" w:rsidP="00B8662F">
      <w:pPr>
        <w:widowControl/>
        <w:adjustRightInd w:val="0"/>
        <w:rPr>
          <w:rFonts w:ascii="Times New Roman" w:eastAsiaTheme="minorHAnsi" w:hAnsi="Times New Roman" w:cs="Times New Roman"/>
          <w:sz w:val="28"/>
          <w:szCs w:val="24"/>
        </w:rPr>
      </w:pPr>
    </w:p>
    <w:p w:rsidR="00447CD5" w:rsidRDefault="00447CD5" w:rsidP="00447CD5">
      <w:pPr>
        <w:pStyle w:val="Heading2"/>
        <w:spacing w:before="0"/>
        <w:rPr>
          <w:sz w:val="32"/>
        </w:rPr>
      </w:pPr>
      <w:r>
        <w:rPr>
          <w:color w:val="446FC4"/>
          <w:sz w:val="32"/>
        </w:rPr>
        <w:t>Lab Task 4</w:t>
      </w:r>
    </w:p>
    <w:p w:rsidR="00447CD5" w:rsidRPr="00447CD5" w:rsidRDefault="00447CD5" w:rsidP="00447CD5">
      <w:pPr>
        <w:widowControl/>
        <w:tabs>
          <w:tab w:val="left" w:pos="821"/>
        </w:tabs>
        <w:autoSpaceDE/>
        <w:spacing w:before="182" w:after="160" w:line="252" w:lineRule="auto"/>
        <w:ind w:right="116"/>
        <w:rPr>
          <w:rFonts w:ascii="Times New Roman" w:eastAsia="Calibri" w:hAnsi="Times New Roman" w:cs="Times New Roman"/>
          <w:sz w:val="24"/>
          <w:szCs w:val="24"/>
        </w:rPr>
      </w:pPr>
      <w:r w:rsidRPr="00447CD5">
        <w:rPr>
          <w:rFonts w:ascii="Times New Roman" w:eastAsia="Calibri" w:hAnsi="Times New Roman" w:cs="Times New Roman"/>
          <w:sz w:val="24"/>
          <w:szCs w:val="24"/>
        </w:rPr>
        <w:t xml:space="preserve">Define a template class </w:t>
      </w:r>
      <w:r w:rsidRPr="00447CD5">
        <w:rPr>
          <w:rFonts w:ascii="Times New Roman" w:eastAsia="Calibri" w:hAnsi="Times New Roman" w:cs="Times New Roman"/>
          <w:b/>
          <w:sz w:val="24"/>
          <w:szCs w:val="24"/>
        </w:rPr>
        <w:t xml:space="preserve">Container </w:t>
      </w:r>
      <w:r w:rsidRPr="00447CD5">
        <w:rPr>
          <w:rFonts w:ascii="Times New Roman" w:eastAsia="Calibri" w:hAnsi="Times New Roman" w:cs="Times New Roman"/>
          <w:sz w:val="24"/>
          <w:szCs w:val="24"/>
        </w:rPr>
        <w:t xml:space="preserve">for storing different type of values e.g. </w:t>
      </w:r>
      <w:proofErr w:type="spellStart"/>
      <w:r w:rsidRPr="00447CD5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447CD5">
        <w:rPr>
          <w:rFonts w:ascii="Times New Roman" w:eastAsia="Calibri" w:hAnsi="Times New Roman" w:cs="Times New Roman"/>
          <w:sz w:val="24"/>
          <w:szCs w:val="24"/>
        </w:rPr>
        <w:t xml:space="preserve">, double, float etc. This container would keep same type of values/elements at a time. The </w:t>
      </w:r>
      <w:r w:rsidRPr="00447CD5">
        <w:rPr>
          <w:rFonts w:ascii="Times New Roman" w:eastAsia="Calibri" w:hAnsi="Times New Roman" w:cs="Times New Roman"/>
          <w:b/>
          <w:sz w:val="24"/>
          <w:szCs w:val="24"/>
        </w:rPr>
        <w:t xml:space="preserve">Container </w:t>
      </w:r>
      <w:r w:rsidRPr="00447CD5">
        <w:rPr>
          <w:rFonts w:ascii="Times New Roman" w:eastAsia="Calibri" w:hAnsi="Times New Roman" w:cs="Times New Roman"/>
          <w:sz w:val="24"/>
          <w:szCs w:val="24"/>
        </w:rPr>
        <w:t xml:space="preserve">class should consist of the following member </w:t>
      </w:r>
      <w:r w:rsidRPr="00447CD5">
        <w:rPr>
          <w:rFonts w:ascii="Times New Roman" w:eastAsia="Calibri" w:hAnsi="Times New Roman" w:cs="Times New Roman"/>
          <w:spacing w:val="-2"/>
          <w:sz w:val="24"/>
          <w:szCs w:val="24"/>
        </w:rPr>
        <w:t>variables:</w:t>
      </w:r>
    </w:p>
    <w:p w:rsidR="00447CD5" w:rsidRPr="00447CD5" w:rsidRDefault="00447CD5" w:rsidP="00447CD5">
      <w:pPr>
        <w:autoSpaceDE/>
        <w:spacing w:line="252" w:lineRule="auto"/>
        <w:ind w:left="1540"/>
        <w:rPr>
          <w:rFonts w:ascii="Times New Roman" w:eastAsia="Times New Roman" w:hAnsi="Times New Roman" w:cs="Times New Roman"/>
          <w:sz w:val="24"/>
          <w:szCs w:val="24"/>
        </w:rPr>
      </w:pPr>
      <w:r w:rsidRPr="00447CD5">
        <w:rPr>
          <w:rFonts w:ascii="Times New Roman" w:eastAsia="Times New Roman" w:hAnsi="Times New Roman" w:cs="Times New Roman"/>
          <w:b/>
          <w:sz w:val="24"/>
          <w:szCs w:val="24"/>
        </w:rPr>
        <w:t>T * values;</w:t>
      </w:r>
      <w:r w:rsidRPr="00447CD5">
        <w:rPr>
          <w:rFonts w:ascii="Times New Roman" w:eastAsia="Times New Roman" w:hAnsi="Times New Roman" w:cs="Times New Roman"/>
          <w:sz w:val="24"/>
          <w:szCs w:val="24"/>
        </w:rPr>
        <w:t xml:space="preserve"> A pointer to set of values it contains. This member points to the dynamically allocated array (which you will be allocating in constructor).</w:t>
      </w:r>
    </w:p>
    <w:p w:rsidR="00447CD5" w:rsidRPr="00447CD5" w:rsidRDefault="00447CD5" w:rsidP="00447CD5">
      <w:pPr>
        <w:autoSpaceDE/>
        <w:spacing w:before="3"/>
        <w:ind w:left="15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7CD5">
        <w:rPr>
          <w:rFonts w:ascii="Times New Roman" w:eastAsia="Times New Roman" w:hAnsi="Times New Roman" w:cs="Times New Roman"/>
          <w:b/>
          <w:sz w:val="24"/>
          <w:szCs w:val="24"/>
        </w:rPr>
        <w:t>capacity;</w:t>
      </w:r>
      <w:r w:rsidRPr="00447CD5">
        <w:rPr>
          <w:rFonts w:ascii="Times New Roman" w:eastAsia="Times New Roman" w:hAnsi="Times New Roman" w:cs="Times New Roman"/>
          <w:sz w:val="24"/>
          <w:szCs w:val="24"/>
        </w:rPr>
        <w:t xml:space="preserve">  An</w:t>
      </w:r>
      <w:proofErr w:type="gramEnd"/>
      <w:r w:rsidRPr="00447CD5">
        <w:rPr>
          <w:rFonts w:ascii="Times New Roman" w:eastAsia="Times New Roman" w:hAnsi="Times New Roman" w:cs="Times New Roman"/>
          <w:sz w:val="24"/>
          <w:szCs w:val="24"/>
        </w:rPr>
        <w:t xml:space="preserve"> integer that shows total capacity of the container</w:t>
      </w:r>
    </w:p>
    <w:p w:rsidR="00447CD5" w:rsidRPr="00447CD5" w:rsidRDefault="00447CD5" w:rsidP="00447CD5">
      <w:pPr>
        <w:autoSpaceDE/>
        <w:spacing w:before="17" w:line="252" w:lineRule="auto"/>
        <w:ind w:left="1540" w:right="289"/>
        <w:rPr>
          <w:rFonts w:ascii="Times New Roman" w:eastAsia="Times New Roman" w:hAnsi="Times New Roman" w:cs="Times New Roman"/>
          <w:sz w:val="24"/>
          <w:szCs w:val="24"/>
        </w:rPr>
      </w:pPr>
      <w:r w:rsidRPr="00447CD5">
        <w:rPr>
          <w:rFonts w:ascii="Times New Roman" w:eastAsia="Times New Roman" w:hAnsi="Times New Roman" w:cs="Times New Roman"/>
          <w:b/>
          <w:sz w:val="24"/>
          <w:szCs w:val="24"/>
        </w:rPr>
        <w:t>counter;</w:t>
      </w:r>
      <w:r w:rsidRPr="00447CD5">
        <w:rPr>
          <w:rFonts w:ascii="Times New Roman" w:eastAsia="Times New Roman" w:hAnsi="Times New Roman" w:cs="Times New Roman"/>
          <w:sz w:val="24"/>
          <w:szCs w:val="24"/>
        </w:rPr>
        <w:t xml:space="preserve"> An integer counter variable which increments upon every insertion operation and decrements upon remova</w:t>
      </w:r>
      <w:bookmarkStart w:id="0" w:name="_GoBack"/>
      <w:bookmarkEnd w:id="0"/>
      <w:r w:rsidRPr="00447CD5">
        <w:rPr>
          <w:rFonts w:ascii="Times New Roman" w:eastAsia="Times New Roman" w:hAnsi="Times New Roman" w:cs="Times New Roman"/>
          <w:sz w:val="24"/>
          <w:szCs w:val="24"/>
        </w:rPr>
        <w:t>l of any element; representing total number of elements currently present in the container.</w:t>
      </w:r>
    </w:p>
    <w:p w:rsidR="00447CD5" w:rsidRPr="00447CD5" w:rsidRDefault="00447CD5" w:rsidP="00447CD5">
      <w:pPr>
        <w:autoSpaceDE/>
        <w:spacing w:before="17" w:line="252" w:lineRule="auto"/>
        <w:ind w:right="289"/>
        <w:rPr>
          <w:rFonts w:ascii="Times New Roman" w:eastAsia="Times New Roman" w:hAnsi="Times New Roman" w:cs="Times New Roman"/>
          <w:sz w:val="24"/>
          <w:szCs w:val="24"/>
        </w:rPr>
      </w:pPr>
      <w:r w:rsidRPr="00447CD5">
        <w:rPr>
          <w:rFonts w:ascii="Times New Roman" w:eastAsia="Times New Roman" w:hAnsi="Times New Roman" w:cs="Times New Roman"/>
          <w:sz w:val="24"/>
          <w:szCs w:val="24"/>
        </w:rPr>
        <w:t>The container should consist of following functions:</w:t>
      </w:r>
    </w:p>
    <w:p w:rsidR="00447CD5" w:rsidRPr="00447CD5" w:rsidRDefault="00447CD5" w:rsidP="00447CD5">
      <w:pPr>
        <w:widowControl/>
        <w:numPr>
          <w:ilvl w:val="2"/>
          <w:numId w:val="6"/>
        </w:numPr>
        <w:autoSpaceDE/>
        <w:spacing w:before="17" w:after="160" w:line="252" w:lineRule="auto"/>
        <w:ind w:right="289"/>
        <w:rPr>
          <w:rFonts w:ascii="Times New Roman" w:eastAsia="Times New Roman" w:hAnsi="Times New Roman" w:cs="Times New Roman"/>
          <w:sz w:val="24"/>
          <w:szCs w:val="24"/>
        </w:rPr>
      </w:pPr>
      <w:r w:rsidRPr="00447CD5">
        <w:rPr>
          <w:rFonts w:ascii="Times New Roman" w:eastAsia="Times New Roman" w:hAnsi="Times New Roman" w:cs="Times New Roman"/>
          <w:b/>
          <w:sz w:val="24"/>
          <w:szCs w:val="24"/>
        </w:rPr>
        <w:t xml:space="preserve">constructor </w:t>
      </w:r>
      <w:r w:rsidRPr="00447CD5">
        <w:rPr>
          <w:rFonts w:ascii="Times New Roman" w:eastAsia="Times New Roman" w:hAnsi="Times New Roman" w:cs="Times New Roman"/>
          <w:sz w:val="24"/>
          <w:szCs w:val="24"/>
        </w:rPr>
        <w:t>with capacity as parameter</w:t>
      </w:r>
    </w:p>
    <w:p w:rsidR="00447CD5" w:rsidRPr="00447CD5" w:rsidRDefault="00447CD5" w:rsidP="00447CD5">
      <w:pPr>
        <w:widowControl/>
        <w:numPr>
          <w:ilvl w:val="2"/>
          <w:numId w:val="6"/>
        </w:numPr>
        <w:autoSpaceDE/>
        <w:spacing w:before="17" w:after="160" w:line="252" w:lineRule="auto"/>
        <w:ind w:right="28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7CD5">
        <w:rPr>
          <w:rFonts w:ascii="Times New Roman" w:eastAsia="Times New Roman" w:hAnsi="Times New Roman" w:cs="Times New Roman"/>
          <w:b/>
          <w:sz w:val="24"/>
          <w:szCs w:val="24"/>
        </w:rPr>
        <w:t>isFull</w:t>
      </w:r>
      <w:proofErr w:type="spellEnd"/>
      <w:r w:rsidRPr="00447CD5">
        <w:rPr>
          <w:rFonts w:ascii="Times New Roman" w:eastAsia="Times New Roman" w:hAnsi="Times New Roman" w:cs="Times New Roman"/>
          <w:sz w:val="24"/>
          <w:szCs w:val="24"/>
        </w:rPr>
        <w:t xml:space="preserve"> which will return true if counter reaches capacity otherwise false</w:t>
      </w:r>
    </w:p>
    <w:p w:rsidR="00447CD5" w:rsidRPr="00447CD5" w:rsidRDefault="00447CD5" w:rsidP="00447CD5">
      <w:pPr>
        <w:widowControl/>
        <w:numPr>
          <w:ilvl w:val="2"/>
          <w:numId w:val="6"/>
        </w:numPr>
        <w:autoSpaceDE/>
        <w:spacing w:before="17" w:after="160" w:line="252" w:lineRule="auto"/>
        <w:ind w:right="289"/>
        <w:rPr>
          <w:rFonts w:ascii="Times New Roman" w:eastAsia="Times New Roman" w:hAnsi="Times New Roman" w:cs="Times New Roman"/>
          <w:sz w:val="24"/>
          <w:szCs w:val="24"/>
        </w:rPr>
      </w:pPr>
      <w:r w:rsidRPr="00447CD5">
        <w:rPr>
          <w:rFonts w:ascii="Times New Roman" w:eastAsia="Times New Roman" w:hAnsi="Times New Roman" w:cs="Times New Roman"/>
          <w:b/>
          <w:sz w:val="24"/>
          <w:szCs w:val="24"/>
        </w:rPr>
        <w:t>insert</w:t>
      </w:r>
      <w:r w:rsidRPr="00447CD5">
        <w:rPr>
          <w:rFonts w:ascii="Times New Roman" w:eastAsia="Times New Roman" w:hAnsi="Times New Roman" w:cs="Times New Roman"/>
          <w:sz w:val="24"/>
          <w:szCs w:val="24"/>
        </w:rPr>
        <w:t xml:space="preserve"> which will receive a value of some type (</w:t>
      </w:r>
      <w:proofErr w:type="spellStart"/>
      <w:r w:rsidRPr="00447CD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47CD5">
        <w:rPr>
          <w:rFonts w:ascii="Times New Roman" w:eastAsia="Times New Roman" w:hAnsi="Times New Roman" w:cs="Times New Roman"/>
          <w:sz w:val="24"/>
          <w:szCs w:val="24"/>
        </w:rPr>
        <w:t>/double/float) and insert into the container if it’s not already full</w:t>
      </w:r>
    </w:p>
    <w:p w:rsidR="00447CD5" w:rsidRPr="00447CD5" w:rsidRDefault="00447CD5" w:rsidP="00447CD5">
      <w:pPr>
        <w:widowControl/>
        <w:numPr>
          <w:ilvl w:val="2"/>
          <w:numId w:val="6"/>
        </w:numPr>
        <w:autoSpaceDE/>
        <w:spacing w:before="17" w:after="160" w:line="252" w:lineRule="auto"/>
        <w:ind w:right="289"/>
        <w:rPr>
          <w:rFonts w:ascii="Times New Roman" w:eastAsia="Times New Roman" w:hAnsi="Times New Roman" w:cs="Times New Roman"/>
          <w:sz w:val="24"/>
          <w:szCs w:val="24"/>
        </w:rPr>
      </w:pPr>
      <w:r w:rsidRPr="00447CD5">
        <w:rPr>
          <w:rFonts w:ascii="Times New Roman" w:eastAsia="Times New Roman" w:hAnsi="Times New Roman" w:cs="Times New Roman"/>
          <w:b/>
          <w:sz w:val="24"/>
          <w:szCs w:val="24"/>
        </w:rPr>
        <w:t>search</w:t>
      </w:r>
      <w:r w:rsidRPr="00447CD5">
        <w:rPr>
          <w:rFonts w:ascii="Times New Roman" w:eastAsia="Times New Roman" w:hAnsi="Times New Roman" w:cs="Times New Roman"/>
          <w:sz w:val="24"/>
          <w:szCs w:val="24"/>
        </w:rPr>
        <w:t xml:space="preserve"> which will return true if the container contains value passed as parameter</w:t>
      </w:r>
    </w:p>
    <w:p w:rsidR="00447CD5" w:rsidRPr="00447CD5" w:rsidRDefault="00447CD5" w:rsidP="00447CD5">
      <w:pPr>
        <w:widowControl/>
        <w:numPr>
          <w:ilvl w:val="2"/>
          <w:numId w:val="6"/>
        </w:numPr>
        <w:autoSpaceDE/>
        <w:spacing w:before="17" w:after="160" w:line="252" w:lineRule="auto"/>
        <w:ind w:right="289"/>
        <w:rPr>
          <w:rFonts w:ascii="Times New Roman" w:eastAsia="Times New Roman" w:hAnsi="Times New Roman" w:cs="Times New Roman"/>
          <w:sz w:val="24"/>
          <w:szCs w:val="24"/>
        </w:rPr>
      </w:pPr>
      <w:r w:rsidRPr="00447CD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remove</w:t>
      </w:r>
      <w:r w:rsidRPr="00447CD5">
        <w:rPr>
          <w:rFonts w:ascii="Times New Roman" w:eastAsia="Times New Roman" w:hAnsi="Times New Roman" w:cs="Times New Roman"/>
          <w:sz w:val="24"/>
          <w:szCs w:val="24"/>
        </w:rPr>
        <w:t xml:space="preserve"> which will remove a value, if exists, from the container and shifts all subsequent values one index back. </w:t>
      </w:r>
    </w:p>
    <w:p w:rsidR="00447CD5" w:rsidRPr="00447CD5" w:rsidRDefault="00447CD5" w:rsidP="00447CD5">
      <w:pPr>
        <w:widowControl/>
        <w:numPr>
          <w:ilvl w:val="2"/>
          <w:numId w:val="6"/>
        </w:numPr>
        <w:autoSpaceDE/>
        <w:spacing w:before="17" w:after="160" w:line="252" w:lineRule="auto"/>
        <w:ind w:right="289"/>
        <w:rPr>
          <w:rFonts w:ascii="Times New Roman" w:eastAsia="Times New Roman" w:hAnsi="Times New Roman" w:cs="Times New Roman"/>
          <w:sz w:val="24"/>
          <w:szCs w:val="24"/>
        </w:rPr>
      </w:pPr>
      <w:r w:rsidRPr="00447CD5">
        <w:rPr>
          <w:rFonts w:ascii="Times New Roman" w:eastAsia="Times New Roman" w:hAnsi="Times New Roman" w:cs="Times New Roman"/>
          <w:b/>
          <w:sz w:val="24"/>
          <w:szCs w:val="24"/>
        </w:rPr>
        <w:t xml:space="preserve">print </w:t>
      </w:r>
      <w:r w:rsidRPr="00447CD5">
        <w:rPr>
          <w:rFonts w:ascii="Times New Roman" w:eastAsia="Times New Roman" w:hAnsi="Times New Roman" w:cs="Times New Roman"/>
          <w:sz w:val="24"/>
          <w:szCs w:val="24"/>
        </w:rPr>
        <w:t>which will print all values contained in the container</w:t>
      </w:r>
    </w:p>
    <w:p w:rsidR="00447CD5" w:rsidRPr="00447CD5" w:rsidRDefault="00447CD5" w:rsidP="00447CD5">
      <w:pPr>
        <w:pStyle w:val="BodyText"/>
        <w:spacing w:before="267"/>
        <w:ind w:left="119" w:right="3477"/>
        <w:rPr>
          <w:rFonts w:ascii="Times New Roman" w:hAnsi="Times New Roman" w:cs="Times New Roman"/>
          <w:sz w:val="24"/>
          <w:szCs w:val="24"/>
        </w:rPr>
      </w:pPr>
      <w:r w:rsidRPr="00447CD5">
        <w:rPr>
          <w:rFonts w:ascii="Times New Roman" w:eastAsia="Calibri" w:hAnsi="Times New Roman" w:cs="Times New Roman"/>
          <w:sz w:val="24"/>
          <w:szCs w:val="24"/>
        </w:rPr>
        <w:t xml:space="preserve">Now create a test class to create three instances of Container for types: </w:t>
      </w:r>
      <w:proofErr w:type="spellStart"/>
      <w:r w:rsidRPr="00447CD5">
        <w:rPr>
          <w:rFonts w:ascii="Times New Roman" w:eastAsia="Calibri" w:hAnsi="Times New Roman" w:cs="Times New Roman"/>
          <w:b/>
          <w:sz w:val="24"/>
          <w:szCs w:val="24"/>
        </w:rPr>
        <w:t>int</w:t>
      </w:r>
      <w:proofErr w:type="spellEnd"/>
      <w:r w:rsidRPr="00447CD5">
        <w:rPr>
          <w:rFonts w:ascii="Times New Roman" w:eastAsia="Calibri" w:hAnsi="Times New Roman" w:cs="Times New Roman"/>
          <w:b/>
          <w:sz w:val="24"/>
          <w:szCs w:val="24"/>
        </w:rPr>
        <w:t>, float, double</w:t>
      </w:r>
      <w:r w:rsidRPr="00447CD5">
        <w:rPr>
          <w:rFonts w:ascii="Times New Roman" w:eastAsia="Calibri" w:hAnsi="Times New Roman" w:cs="Times New Roman"/>
          <w:sz w:val="24"/>
          <w:szCs w:val="24"/>
        </w:rPr>
        <w:t xml:space="preserve"> and call all functions separately for each instance. Your output must be properly formatted.</w:t>
      </w:r>
    </w:p>
    <w:p w:rsidR="00447CD5" w:rsidRPr="00B8662F" w:rsidRDefault="00447CD5" w:rsidP="00B8662F">
      <w:pPr>
        <w:widowControl/>
        <w:adjustRightInd w:val="0"/>
        <w:rPr>
          <w:rFonts w:ascii="Times New Roman" w:eastAsiaTheme="minorHAnsi" w:hAnsi="Times New Roman" w:cs="Times New Roman"/>
          <w:sz w:val="28"/>
          <w:szCs w:val="24"/>
        </w:rPr>
      </w:pPr>
    </w:p>
    <w:p w:rsidR="00A95010" w:rsidRPr="00DD0D39" w:rsidRDefault="00A95010">
      <w:pPr>
        <w:pStyle w:val="BodyText"/>
        <w:spacing w:before="7"/>
        <w:rPr>
          <w:rFonts w:ascii="Times New Roman" w:hAnsi="Times New Roman" w:cs="Times New Roman"/>
        </w:rPr>
      </w:pPr>
    </w:p>
    <w:p w:rsidR="006D7A85" w:rsidRPr="006D7A85" w:rsidRDefault="006D7A85" w:rsidP="00DE79EF">
      <w:pPr>
        <w:pStyle w:val="BodyText"/>
        <w:spacing w:before="267"/>
        <w:ind w:left="119" w:right="3477"/>
        <w:rPr>
          <w:rFonts w:ascii="Times New Roman" w:hAnsi="Times New Roman" w:cs="Times New Roman"/>
          <w:sz w:val="24"/>
        </w:rPr>
      </w:pPr>
    </w:p>
    <w:sectPr w:rsidR="006D7A85" w:rsidRPr="006D7A85">
      <w:pgSz w:w="12240" w:h="15840"/>
      <w:pgMar w:top="2040" w:right="1260" w:bottom="280" w:left="1220" w:header="2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107" w:rsidRDefault="004C3107">
      <w:r>
        <w:separator/>
      </w:r>
    </w:p>
  </w:endnote>
  <w:endnote w:type="continuationSeparator" w:id="0">
    <w:p w:rsidR="004C3107" w:rsidRDefault="004C3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107" w:rsidRDefault="004C3107">
      <w:r>
        <w:separator/>
      </w:r>
    </w:p>
  </w:footnote>
  <w:footnote w:type="continuationSeparator" w:id="0">
    <w:p w:rsidR="004C3107" w:rsidRDefault="004C3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010" w:rsidRDefault="00F9163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1925A0F" wp14:editId="6695A406">
          <wp:simplePos x="0" y="0"/>
          <wp:positionH relativeFrom="page">
            <wp:posOffset>2575560</wp:posOffset>
          </wp:positionH>
          <wp:positionV relativeFrom="page">
            <wp:posOffset>179704</wp:posOffset>
          </wp:positionV>
          <wp:extent cx="2189607" cy="4032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89607" cy="403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5EF">
      <w:rPr>
        <w:noProof/>
      </w:rPr>
      <mc:AlternateContent>
        <mc:Choice Requires="wps">
          <w:drawing>
            <wp:anchor distT="0" distB="0" distL="114300" distR="114300" simplePos="0" relativeHeight="487516160" behindDoc="1" locked="0" layoutInCell="1" allowOverlap="1">
              <wp:simplePos x="0" y="0"/>
              <wp:positionH relativeFrom="page">
                <wp:posOffset>961390</wp:posOffset>
              </wp:positionH>
              <wp:positionV relativeFrom="page">
                <wp:posOffset>678815</wp:posOffset>
              </wp:positionV>
              <wp:extent cx="5847080" cy="2228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708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5010" w:rsidRDefault="00F9163C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766E6E"/>
                              <w:sz w:val="28"/>
                            </w:rPr>
                            <w:t>National University of Computer &amp; Emerging Sciences (NUCES), Islamabad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5.7pt;margin-top:53.45pt;width:460.4pt;height:17.55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Ok8qwIAAKk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" filled="f" stroked="f">
              <v:textbox inset="0,0,0,0">
                <w:txbxContent>
                  <w:p w:rsidR="00A95010" w:rsidRDefault="00F9163C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766E6E"/>
                        <w:sz w:val="28"/>
                      </w:rPr>
                      <w:t>National University of Computer &amp; Emerging Sciences (NUCES), Islamabad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965EF">
      <w:rPr>
        <w:noProof/>
      </w:rPr>
      <mc:AlternateContent>
        <mc:Choice Requires="wps">
          <w:drawing>
            <wp:anchor distT="0" distB="0" distL="114300" distR="114300" simplePos="0" relativeHeight="487516672" behindDoc="1" locked="0" layoutInCell="1" allowOverlap="1">
              <wp:simplePos x="0" y="0"/>
              <wp:positionH relativeFrom="page">
                <wp:posOffset>3074035</wp:posOffset>
              </wp:positionH>
              <wp:positionV relativeFrom="page">
                <wp:posOffset>1093470</wp:posOffset>
              </wp:positionV>
              <wp:extent cx="1624965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496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5010" w:rsidRDefault="00F9163C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766E6E"/>
                              <w:sz w:val="28"/>
                            </w:rPr>
                            <w:t>School of Computing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242.05pt;margin-top:86.1pt;width:127.95pt;height:17.55pt;z-index:-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" filled="f" stroked="f">
              <v:textbox inset="0,0,0,0">
                <w:txbxContent>
                  <w:p w:rsidR="00A95010" w:rsidRDefault="00F9163C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766E6E"/>
                        <w:sz w:val="28"/>
                      </w:rPr>
                      <w:t>School of Computing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726EB"/>
    <w:multiLevelType w:val="hybridMultilevel"/>
    <w:tmpl w:val="69C6617E"/>
    <w:lvl w:ilvl="0" w:tplc="8B9A08DE">
      <w:numFmt w:val="bullet"/>
      <w:lvlText w:val="•"/>
      <w:lvlJc w:val="left"/>
      <w:pPr>
        <w:ind w:left="287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C023CE6">
      <w:start w:val="1"/>
      <w:numFmt w:val="lowerLetter"/>
      <w:lvlText w:val="%2)"/>
      <w:lvlJc w:val="left"/>
      <w:pPr>
        <w:ind w:left="839" w:hanging="363"/>
      </w:pPr>
      <w:rPr>
        <w:rFonts w:ascii="Carlito" w:eastAsia="Carlito" w:hAnsi="Carlito" w:cs="Carlito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AE14EA00">
      <w:numFmt w:val="bullet"/>
      <w:lvlText w:val="•"/>
      <w:lvlJc w:val="left"/>
      <w:pPr>
        <w:ind w:left="1831" w:hanging="363"/>
      </w:pPr>
      <w:rPr>
        <w:rFonts w:hint="default"/>
        <w:lang w:val="en-US" w:eastAsia="en-US" w:bidi="ar-SA"/>
      </w:rPr>
    </w:lvl>
    <w:lvl w:ilvl="3" w:tplc="94F8669A">
      <w:numFmt w:val="bullet"/>
      <w:lvlText w:val="•"/>
      <w:lvlJc w:val="left"/>
      <w:pPr>
        <w:ind w:left="2822" w:hanging="363"/>
      </w:pPr>
      <w:rPr>
        <w:rFonts w:hint="default"/>
        <w:lang w:val="en-US" w:eastAsia="en-US" w:bidi="ar-SA"/>
      </w:rPr>
    </w:lvl>
    <w:lvl w:ilvl="4" w:tplc="985A20F6">
      <w:numFmt w:val="bullet"/>
      <w:lvlText w:val="•"/>
      <w:lvlJc w:val="left"/>
      <w:pPr>
        <w:ind w:left="3813" w:hanging="363"/>
      </w:pPr>
      <w:rPr>
        <w:rFonts w:hint="default"/>
        <w:lang w:val="en-US" w:eastAsia="en-US" w:bidi="ar-SA"/>
      </w:rPr>
    </w:lvl>
    <w:lvl w:ilvl="5" w:tplc="F4D2A442">
      <w:numFmt w:val="bullet"/>
      <w:lvlText w:val="•"/>
      <w:lvlJc w:val="left"/>
      <w:pPr>
        <w:ind w:left="4804" w:hanging="363"/>
      </w:pPr>
      <w:rPr>
        <w:rFonts w:hint="default"/>
        <w:lang w:val="en-US" w:eastAsia="en-US" w:bidi="ar-SA"/>
      </w:rPr>
    </w:lvl>
    <w:lvl w:ilvl="6" w:tplc="E36A12AA">
      <w:numFmt w:val="bullet"/>
      <w:lvlText w:val="•"/>
      <w:lvlJc w:val="left"/>
      <w:pPr>
        <w:ind w:left="5795" w:hanging="363"/>
      </w:pPr>
      <w:rPr>
        <w:rFonts w:hint="default"/>
        <w:lang w:val="en-US" w:eastAsia="en-US" w:bidi="ar-SA"/>
      </w:rPr>
    </w:lvl>
    <w:lvl w:ilvl="7" w:tplc="76D2C96C">
      <w:numFmt w:val="bullet"/>
      <w:lvlText w:val="•"/>
      <w:lvlJc w:val="left"/>
      <w:pPr>
        <w:ind w:left="6786" w:hanging="363"/>
      </w:pPr>
      <w:rPr>
        <w:rFonts w:hint="default"/>
        <w:lang w:val="en-US" w:eastAsia="en-US" w:bidi="ar-SA"/>
      </w:rPr>
    </w:lvl>
    <w:lvl w:ilvl="8" w:tplc="CDF01B08">
      <w:numFmt w:val="bullet"/>
      <w:lvlText w:val="•"/>
      <w:lvlJc w:val="left"/>
      <w:pPr>
        <w:ind w:left="7777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C86146F"/>
    <w:multiLevelType w:val="hybridMultilevel"/>
    <w:tmpl w:val="A38C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8704D"/>
    <w:multiLevelType w:val="hybridMultilevel"/>
    <w:tmpl w:val="2AF20B96"/>
    <w:lvl w:ilvl="0" w:tplc="F2D2123A">
      <w:numFmt w:val="bullet"/>
      <w:lvlText w:val="•"/>
      <w:lvlJc w:val="left"/>
      <w:pPr>
        <w:ind w:left="292" w:hanging="176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C248E502">
      <w:numFmt w:val="bullet"/>
      <w:lvlText w:val="•"/>
      <w:lvlJc w:val="left"/>
      <w:pPr>
        <w:ind w:left="1246" w:hanging="176"/>
      </w:pPr>
      <w:rPr>
        <w:rFonts w:hint="default"/>
        <w:lang w:val="en-US" w:eastAsia="en-US" w:bidi="ar-SA"/>
      </w:rPr>
    </w:lvl>
    <w:lvl w:ilvl="2" w:tplc="FB047C16">
      <w:numFmt w:val="bullet"/>
      <w:lvlText w:val="•"/>
      <w:lvlJc w:val="left"/>
      <w:pPr>
        <w:ind w:left="2192" w:hanging="176"/>
      </w:pPr>
      <w:rPr>
        <w:rFonts w:hint="default"/>
        <w:lang w:val="en-US" w:eastAsia="en-US" w:bidi="ar-SA"/>
      </w:rPr>
    </w:lvl>
    <w:lvl w:ilvl="3" w:tplc="EF82EE1C">
      <w:numFmt w:val="bullet"/>
      <w:lvlText w:val="•"/>
      <w:lvlJc w:val="left"/>
      <w:pPr>
        <w:ind w:left="3138" w:hanging="176"/>
      </w:pPr>
      <w:rPr>
        <w:rFonts w:hint="default"/>
        <w:lang w:val="en-US" w:eastAsia="en-US" w:bidi="ar-SA"/>
      </w:rPr>
    </w:lvl>
    <w:lvl w:ilvl="4" w:tplc="55003138">
      <w:numFmt w:val="bullet"/>
      <w:lvlText w:val="•"/>
      <w:lvlJc w:val="left"/>
      <w:pPr>
        <w:ind w:left="4084" w:hanging="176"/>
      </w:pPr>
      <w:rPr>
        <w:rFonts w:hint="default"/>
        <w:lang w:val="en-US" w:eastAsia="en-US" w:bidi="ar-SA"/>
      </w:rPr>
    </w:lvl>
    <w:lvl w:ilvl="5" w:tplc="938A7AB0">
      <w:numFmt w:val="bullet"/>
      <w:lvlText w:val="•"/>
      <w:lvlJc w:val="left"/>
      <w:pPr>
        <w:ind w:left="5030" w:hanging="176"/>
      </w:pPr>
      <w:rPr>
        <w:rFonts w:hint="default"/>
        <w:lang w:val="en-US" w:eastAsia="en-US" w:bidi="ar-SA"/>
      </w:rPr>
    </w:lvl>
    <w:lvl w:ilvl="6" w:tplc="1A1E507C">
      <w:numFmt w:val="bullet"/>
      <w:lvlText w:val="•"/>
      <w:lvlJc w:val="left"/>
      <w:pPr>
        <w:ind w:left="5976" w:hanging="176"/>
      </w:pPr>
      <w:rPr>
        <w:rFonts w:hint="default"/>
        <w:lang w:val="en-US" w:eastAsia="en-US" w:bidi="ar-SA"/>
      </w:rPr>
    </w:lvl>
    <w:lvl w:ilvl="7" w:tplc="FBB85F20">
      <w:numFmt w:val="bullet"/>
      <w:lvlText w:val="•"/>
      <w:lvlJc w:val="left"/>
      <w:pPr>
        <w:ind w:left="6922" w:hanging="176"/>
      </w:pPr>
      <w:rPr>
        <w:rFonts w:hint="default"/>
        <w:lang w:val="en-US" w:eastAsia="en-US" w:bidi="ar-SA"/>
      </w:rPr>
    </w:lvl>
    <w:lvl w:ilvl="8" w:tplc="BDAAC15A">
      <w:numFmt w:val="bullet"/>
      <w:lvlText w:val="•"/>
      <w:lvlJc w:val="left"/>
      <w:pPr>
        <w:ind w:left="7868" w:hanging="176"/>
      </w:pPr>
      <w:rPr>
        <w:rFonts w:hint="default"/>
        <w:lang w:val="en-US" w:eastAsia="en-US" w:bidi="ar-SA"/>
      </w:rPr>
    </w:lvl>
  </w:abstractNum>
  <w:abstractNum w:abstractNumId="3" w15:restartNumberingAfterBreak="0">
    <w:nsid w:val="51637B7E"/>
    <w:multiLevelType w:val="hybridMultilevel"/>
    <w:tmpl w:val="B7F24852"/>
    <w:lvl w:ilvl="0" w:tplc="E12034A8">
      <w:numFmt w:val="bullet"/>
      <w:lvlText w:val=""/>
      <w:lvlJc w:val="left"/>
      <w:pPr>
        <w:ind w:left="839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922CF6C">
      <w:numFmt w:val="bullet"/>
      <w:lvlText w:val="•"/>
      <w:lvlJc w:val="left"/>
      <w:pPr>
        <w:ind w:left="1732" w:hanging="363"/>
      </w:pPr>
      <w:rPr>
        <w:rFonts w:hint="default"/>
        <w:lang w:val="en-US" w:eastAsia="en-US" w:bidi="ar-SA"/>
      </w:rPr>
    </w:lvl>
    <w:lvl w:ilvl="2" w:tplc="1F880324">
      <w:numFmt w:val="bullet"/>
      <w:lvlText w:val="•"/>
      <w:lvlJc w:val="left"/>
      <w:pPr>
        <w:ind w:left="2624" w:hanging="363"/>
      </w:pPr>
      <w:rPr>
        <w:rFonts w:hint="default"/>
        <w:lang w:val="en-US" w:eastAsia="en-US" w:bidi="ar-SA"/>
      </w:rPr>
    </w:lvl>
    <w:lvl w:ilvl="3" w:tplc="F35EFC52">
      <w:numFmt w:val="bullet"/>
      <w:lvlText w:val="•"/>
      <w:lvlJc w:val="left"/>
      <w:pPr>
        <w:ind w:left="3516" w:hanging="363"/>
      </w:pPr>
      <w:rPr>
        <w:rFonts w:hint="default"/>
        <w:lang w:val="en-US" w:eastAsia="en-US" w:bidi="ar-SA"/>
      </w:rPr>
    </w:lvl>
    <w:lvl w:ilvl="4" w:tplc="95882D8A">
      <w:numFmt w:val="bullet"/>
      <w:lvlText w:val="•"/>
      <w:lvlJc w:val="left"/>
      <w:pPr>
        <w:ind w:left="4408" w:hanging="363"/>
      </w:pPr>
      <w:rPr>
        <w:rFonts w:hint="default"/>
        <w:lang w:val="en-US" w:eastAsia="en-US" w:bidi="ar-SA"/>
      </w:rPr>
    </w:lvl>
    <w:lvl w:ilvl="5" w:tplc="95102E3E">
      <w:numFmt w:val="bullet"/>
      <w:lvlText w:val="•"/>
      <w:lvlJc w:val="left"/>
      <w:pPr>
        <w:ind w:left="5300" w:hanging="363"/>
      </w:pPr>
      <w:rPr>
        <w:rFonts w:hint="default"/>
        <w:lang w:val="en-US" w:eastAsia="en-US" w:bidi="ar-SA"/>
      </w:rPr>
    </w:lvl>
    <w:lvl w:ilvl="6" w:tplc="4D924E2C">
      <w:numFmt w:val="bullet"/>
      <w:lvlText w:val="•"/>
      <w:lvlJc w:val="left"/>
      <w:pPr>
        <w:ind w:left="6192" w:hanging="363"/>
      </w:pPr>
      <w:rPr>
        <w:rFonts w:hint="default"/>
        <w:lang w:val="en-US" w:eastAsia="en-US" w:bidi="ar-SA"/>
      </w:rPr>
    </w:lvl>
    <w:lvl w:ilvl="7" w:tplc="51AA6490">
      <w:numFmt w:val="bullet"/>
      <w:lvlText w:val="•"/>
      <w:lvlJc w:val="left"/>
      <w:pPr>
        <w:ind w:left="7084" w:hanging="363"/>
      </w:pPr>
      <w:rPr>
        <w:rFonts w:hint="default"/>
        <w:lang w:val="en-US" w:eastAsia="en-US" w:bidi="ar-SA"/>
      </w:rPr>
    </w:lvl>
    <w:lvl w:ilvl="8" w:tplc="64D84FA2">
      <w:numFmt w:val="bullet"/>
      <w:lvlText w:val="•"/>
      <w:lvlJc w:val="left"/>
      <w:pPr>
        <w:ind w:left="7976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5FF928E7"/>
    <w:multiLevelType w:val="hybridMultilevel"/>
    <w:tmpl w:val="AD24A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10"/>
    <w:rsid w:val="00117D6E"/>
    <w:rsid w:val="00137A3D"/>
    <w:rsid w:val="0026796F"/>
    <w:rsid w:val="00447CD5"/>
    <w:rsid w:val="004C3107"/>
    <w:rsid w:val="006C64A9"/>
    <w:rsid w:val="006D7A85"/>
    <w:rsid w:val="00830537"/>
    <w:rsid w:val="0099138F"/>
    <w:rsid w:val="00A84BB6"/>
    <w:rsid w:val="00A95010"/>
    <w:rsid w:val="00AB4908"/>
    <w:rsid w:val="00B8662F"/>
    <w:rsid w:val="00B965EF"/>
    <w:rsid w:val="00BE2854"/>
    <w:rsid w:val="00DD0D39"/>
    <w:rsid w:val="00DE79EF"/>
    <w:rsid w:val="00E00286"/>
    <w:rsid w:val="00EE271B"/>
    <w:rsid w:val="00F9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5F9FB"/>
  <w15:docId w15:val="{288AE630-7961-4E71-892C-0D2F04AD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7"/>
      <w:ind w:left="792" w:right="751"/>
      <w:jc w:val="center"/>
      <w:outlineLvl w:val="0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2">
    <w:name w:val="heading 2"/>
    <w:basedOn w:val="Normal"/>
    <w:link w:val="Heading2Char"/>
    <w:uiPriority w:val="1"/>
    <w:qFormat/>
    <w:pPr>
      <w:spacing w:before="89"/>
      <w:ind w:left="792" w:right="75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839" w:hanging="36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839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SubtleEmphasis">
    <w:name w:val="Subtle Emphasis"/>
    <w:basedOn w:val="DefaultParagraphFont"/>
    <w:uiPriority w:val="19"/>
    <w:qFormat/>
    <w:rsid w:val="00DE79E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1"/>
    <w:rsid w:val="00447CD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47CD5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Muhammad Toqeer</cp:lastModifiedBy>
  <cp:revision>4</cp:revision>
  <dcterms:created xsi:type="dcterms:W3CDTF">2021-08-24T10:45:00Z</dcterms:created>
  <dcterms:modified xsi:type="dcterms:W3CDTF">2021-09-03T14:39:00Z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2021-02-12T00:00:00Z</vt:filetime>
  </property>
</Properties>
</file>