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گزشتہ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اچانک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تشکیل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ریلیف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جاسکے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دوسری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صوبائی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وفاقی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ایوانوں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ذمہ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اچھاہے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رپورٹ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ساتھ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’’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گہری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کھودنا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!‘‘۔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تاریخی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گواہ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ماہرین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مبصرین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صحافیوں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لکھنا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پگڑی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رنگیلا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دہلی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زبردست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شاہجہان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چراغاں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قلعے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غریبوں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کھانا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فقیروں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گداؤں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جھولی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ایرانی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بادشاہ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بیٹھے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ڈھائی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دہلی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واپس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لوٹنے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ہندوستان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دوبارہ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چاہتا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کردہ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جھاڑو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پھیر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جیبیں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دہلی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کچھ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پگڑی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رکھا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گھاگ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سیاستدان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گھاٹ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گھاٹ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’’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خوشی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آپس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پگڑیاں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اعادہ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؟‘‘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جھکانے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چارہ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پگڑی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رکھی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پگڑی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ہندوستان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نکل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پہنچ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رنگیلا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بادشاہ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پڑدادا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پیدائشی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بادشاہ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انھیں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تیموریہ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بٹھانے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ابوالفتح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’’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رنگیلا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‘‘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رکھتا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چنانچہ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رنگیلا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ہندوستان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ہندوستان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رکھا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پیدائش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ہندوستان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رکھا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لطیفہ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اسلامی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اصولوں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مطابقت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رکھتے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دلچسپ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اطالوی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نکولو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منوچی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لکھی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موسیقی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پابندی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گویوں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موسیقاروں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روزی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ہزار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فنکاروں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دہلی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نکالا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موسیقی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جنازوں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شکل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پیٹتے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گزرنے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دیکھا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حیرت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زدہ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پچھوایا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جنازہ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’’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‘‘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موسیقی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دفنانے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’’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گہری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کھودنا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!‘‘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طبیعیات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تاریخ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معاشرت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جتنی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چنانچہ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کچھ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پوری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حکمرانوں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بلندو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دعوؤں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دعوؤں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بنیادپر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کتنی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بہلایا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ہمارے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اکثریت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مسلمانوں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باوجودجب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صیام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خوانچہ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دکاندارتک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چھریاں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کرلیتا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ہرچیز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ٹرپل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ریٹ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مہنگائی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سونامی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صیام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عیدین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آمدآمد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ہوشربا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مہنگائی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ہاتھوں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طوطے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دکاندار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اندازسے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چیزیں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مہنگی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جیسے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نزدیک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مذہبی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فریضہ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صیام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25-20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تگنی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قیمت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ہورہاہے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بھاؤ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حدہوگئی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لہسن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ادرک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دھڑلے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جارہاہے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ادرک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لہسن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ہوگئے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کستوری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ہوگئی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دالوں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پوچھئے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سستے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دوسری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سبزیوں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ریٹ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اونچا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پتلاہے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اوردیگرفروٹ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ریٹ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بڑھ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دیکھتے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مباداکمزوردل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قیمتیں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آٹے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بعدلگتا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آڑمیں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نانبائیوں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قیمت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بڑھا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فروشوں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پوچھنے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پرائس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کنٹرول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کمیٹیوں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کرتادھرتا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فروشوں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کررکھاہے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دوسرے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پھررہے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انتظامیہ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خرگوش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جائزمنافع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ہاتھوں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پھربھی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ہمارے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آہنی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ہاتھوں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نمٹیں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نمٹیں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فروشوں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ہاتھوں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نمٹے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عثمان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مہنگائی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کنٹرول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کیلئے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چھاپے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ہدایت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چھاپے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پکڑیں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آوے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آوابگڑاہواہے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چیلنج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کررکھاہے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دہشت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گردوں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دشمن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اپریشن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ردالفسادشروع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مہنگائی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خوفناک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اپریشن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غضب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اپریشن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ردالفساد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لوگوں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خوشیاں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آدمی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معصوم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معصوم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پھررہے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مگرمہنگائی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آتادراصل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بڑے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زمانہ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پارٹی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بڑے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بڑے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صنعتکاراورسرمایہ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پارٹی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کارروائی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کچھ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گونگلوؤں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جھاڑنے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بیشتر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ڈسٹری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بیوٹر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نکلتاہے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زدمیں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چھوٹا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دکاندار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آجاتاہے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جرمانے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اپریشن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زدمیں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دوسراپرائس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کنٹرول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کمیٹیوں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اچھی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شہرت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شخصیات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نمائیدگی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اختیارات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دئیے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معیار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مقدارپرسختی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عدالتوں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وسیع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بلندو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کرنااچھی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دعوؤں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بنیادپر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کتنی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بہلایا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بالاترہو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فیصلے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ریلیف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چاہتے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کیلئے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خصوصی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فیصل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ٹوئٹر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تصدیق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ٹیسٹ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بچاؤ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کچھ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ہفتوں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فاصلے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خوراکیں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خوراک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کووڈ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ٹیسٹ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قرنطینہ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افادیت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شکوک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اظہار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کووڈ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مبتلا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لوگوں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شکوک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میڈیا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اکثر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کتنے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عرصے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ماہرین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سوالوں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کوشش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ٹوئٹر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اکاؤنٹ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وضاحت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ٹیسٹ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ویکسینیشن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مکمل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نھیں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کارآمد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باڈیز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دوسرا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ہفتوں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عطیے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خوراک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دوبارہ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خصوصی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عرصے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ٹیوٹ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میڈیکل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سائنسز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ہفتے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باڈیز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خیال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انفیکشن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انفیکشن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معمولی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احتیاط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معمولی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بچاؤ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دوبارہ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ہسپتال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ایگزیکٹیو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عبدالباری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چینل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جیو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کووڈ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افادیت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اٹھنے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کووڈ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ہفتے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باڈیز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ہوسکتا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آدمی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صحتیاب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ہوجائیں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۔‘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وضاحت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چونکہ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باڈیز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ہفتے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سائنوفارم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افادیت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فیصد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عبدالباری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احتیاط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زیادہ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خطرناک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مصروفیات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اجتماعات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اجلاسوں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مہمانوں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خیبر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پختونخوا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ترقیاتی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منصوبوں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ہاؤسنگ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پراجیکٹ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وفاقی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معاشی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استحکام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شرکت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