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9B04" w14:textId="6A57676E" w:rsidR="00A26C26" w:rsidRPr="008E0C97" w:rsidRDefault="00A35CF8" w:rsidP="00A35CF8">
      <w:pPr>
        <w:jc w:val="center"/>
        <w:rPr>
          <w:sz w:val="28"/>
          <w:szCs w:val="28"/>
          <w:lang w:val="en-US"/>
        </w:rPr>
      </w:pPr>
      <w:r w:rsidRPr="008E0C97">
        <w:rPr>
          <w:sz w:val="28"/>
          <w:szCs w:val="28"/>
          <w:lang w:val="en-US"/>
        </w:rPr>
        <w:t>Analiza perfomantei – documentatie</w:t>
      </w:r>
      <w:r w:rsidR="008E0C97">
        <w:rPr>
          <w:sz w:val="28"/>
          <w:szCs w:val="28"/>
          <w:lang w:val="en-US"/>
        </w:rPr>
        <w:t xml:space="preserve"> Lab 2</w:t>
      </w:r>
      <w:r w:rsidRPr="008E0C97">
        <w:rPr>
          <w:sz w:val="28"/>
          <w:szCs w:val="28"/>
          <w:lang w:val="en-US"/>
        </w:rPr>
        <w:br/>
      </w:r>
      <w:r w:rsidRPr="008E0C97">
        <w:rPr>
          <w:sz w:val="28"/>
          <w:szCs w:val="28"/>
          <w:lang w:val="en-US"/>
        </w:rPr>
        <w:br/>
      </w:r>
    </w:p>
    <w:p w14:paraId="32B1A0D4" w14:textId="74233990" w:rsidR="00A35CF8" w:rsidRPr="008E0C97" w:rsidRDefault="00A35CF8" w:rsidP="00A35CF8">
      <w:pPr>
        <w:jc w:val="both"/>
        <w:rPr>
          <w:b/>
          <w:bCs/>
          <w:sz w:val="28"/>
          <w:szCs w:val="28"/>
          <w:lang w:val="en-US"/>
        </w:rPr>
      </w:pPr>
      <w:r w:rsidRPr="008E0C97">
        <w:rPr>
          <w:b/>
          <w:bCs/>
          <w:sz w:val="28"/>
          <w:szCs w:val="28"/>
          <w:lang w:val="en-US"/>
        </w:rPr>
        <w:t>JAVA</w:t>
      </w:r>
    </w:p>
    <w:p w14:paraId="56039A99" w14:textId="159D73C2" w:rsidR="00A35CF8" w:rsidRPr="008E0C97" w:rsidRDefault="00A35CF8" w:rsidP="00A35CF8">
      <w:pPr>
        <w:jc w:val="both"/>
        <w:rPr>
          <w:sz w:val="28"/>
          <w:szCs w:val="28"/>
          <w:lang w:val="en-US"/>
        </w:rPr>
      </w:pPr>
      <w:r w:rsidRPr="008E0C97">
        <w:rPr>
          <w:sz w:val="28"/>
          <w:szCs w:val="28"/>
          <w:lang w:val="en-US"/>
        </w:rPr>
        <w:t>Structura Codului</w:t>
      </w:r>
    </w:p>
    <w:p w14:paraId="634EBE37" w14:textId="77777777" w:rsidR="00A35CF8" w:rsidRPr="008E0C97" w:rsidRDefault="00A35CF8" w:rsidP="00A35CF8">
      <w:pPr>
        <w:jc w:val="both"/>
        <w:rPr>
          <w:sz w:val="28"/>
          <w:szCs w:val="28"/>
          <w:lang w:val="en-US"/>
        </w:rPr>
      </w:pPr>
      <w:r w:rsidRPr="008E0C97">
        <w:rPr>
          <w:sz w:val="28"/>
          <w:szCs w:val="28"/>
          <w:lang w:val="en-US"/>
        </w:rPr>
        <w:t>Codul începe cu metodele de citire și scriere a matricelor din fișiere, readMatrixFromFile și writeMatrixToFile, respectiv. Aceste metode facilitează manipularea datelor matricei.</w:t>
      </w:r>
    </w:p>
    <w:p w14:paraId="5EE42DA1" w14:textId="77777777" w:rsidR="00A35CF8" w:rsidRPr="008E0C97" w:rsidRDefault="00A35CF8" w:rsidP="00A35CF8">
      <w:pPr>
        <w:jc w:val="both"/>
        <w:rPr>
          <w:sz w:val="28"/>
          <w:szCs w:val="28"/>
          <w:lang w:val="en-US"/>
        </w:rPr>
      </w:pPr>
    </w:p>
    <w:p w14:paraId="72B757AC" w14:textId="1D1EF4D9" w:rsidR="00A35CF8" w:rsidRPr="008E0C97" w:rsidRDefault="00A35CF8" w:rsidP="00A35CF8">
      <w:pPr>
        <w:jc w:val="both"/>
        <w:rPr>
          <w:sz w:val="28"/>
          <w:szCs w:val="28"/>
          <w:lang w:val="en-US"/>
        </w:rPr>
      </w:pPr>
      <w:r w:rsidRPr="008E0C97">
        <w:rPr>
          <w:sz w:val="28"/>
          <w:szCs w:val="28"/>
          <w:lang w:val="en-US"/>
        </w:rPr>
        <w:t>convolutionSequential este metoda care realizează convoluția secvențială</w:t>
      </w:r>
      <w:r w:rsidR="00F81BA4" w:rsidRPr="008E0C97">
        <w:rPr>
          <w:sz w:val="28"/>
          <w:szCs w:val="28"/>
          <w:lang w:val="en-US"/>
        </w:rPr>
        <w:t xml:space="preserve">. </w:t>
      </w:r>
      <w:r w:rsidRPr="008E0C97">
        <w:rPr>
          <w:sz w:val="28"/>
          <w:szCs w:val="28"/>
          <w:lang w:val="en-US"/>
        </w:rPr>
        <w:t>În această metodă, matricea</w:t>
      </w:r>
      <w:r w:rsidR="00F81BA4" w:rsidRPr="008E0C97">
        <w:rPr>
          <w:sz w:val="28"/>
          <w:szCs w:val="28"/>
          <w:lang w:val="en-US"/>
        </w:rPr>
        <w:t xml:space="preserve"> principala (matrix)</w:t>
      </w:r>
      <w:r w:rsidRPr="008E0C97">
        <w:rPr>
          <w:sz w:val="28"/>
          <w:szCs w:val="28"/>
          <w:lang w:val="en-US"/>
        </w:rPr>
        <w:t xml:space="preserve"> este modificată pentru a conține rezultatul convoluției.</w:t>
      </w:r>
    </w:p>
    <w:p w14:paraId="7B8B718F" w14:textId="77777777" w:rsidR="001D38BD" w:rsidRPr="008E0C97" w:rsidRDefault="001D38BD" w:rsidP="00A35CF8">
      <w:pPr>
        <w:jc w:val="both"/>
        <w:rPr>
          <w:sz w:val="28"/>
          <w:szCs w:val="28"/>
          <w:lang w:val="en-US"/>
        </w:rPr>
      </w:pPr>
    </w:p>
    <w:p w14:paraId="54783CD9" w14:textId="34CFC2FB" w:rsidR="001D38BD" w:rsidRPr="008E0C97" w:rsidRDefault="001D38BD" w:rsidP="00A35CF8">
      <w:pPr>
        <w:jc w:val="both"/>
        <w:rPr>
          <w:sz w:val="28"/>
          <w:szCs w:val="28"/>
          <w:lang w:val="en-US"/>
        </w:rPr>
      </w:pPr>
      <w:r w:rsidRPr="008E0C97">
        <w:rPr>
          <w:sz w:val="28"/>
          <w:szCs w:val="28"/>
          <w:lang w:val="en-US"/>
        </w:rPr>
        <w:t>Compute este metoda prin care se calculeaza valoarea convolutionala a lementelor de pe fiecare linie a kernelului inmultite cu elementele din matricea initiala.</w:t>
      </w:r>
    </w:p>
    <w:p w14:paraId="7EAB47AF" w14:textId="77777777" w:rsidR="00A35CF8" w:rsidRPr="008E0C97" w:rsidRDefault="00A35CF8" w:rsidP="00A35CF8">
      <w:pPr>
        <w:jc w:val="both"/>
        <w:rPr>
          <w:sz w:val="28"/>
          <w:szCs w:val="28"/>
          <w:lang w:val="en-US"/>
        </w:rPr>
      </w:pPr>
    </w:p>
    <w:p w14:paraId="0BE9FB7D" w14:textId="35810423" w:rsidR="00A35CF8" w:rsidRPr="008E0C97" w:rsidRDefault="00F81BA4" w:rsidP="00A35CF8">
      <w:pPr>
        <w:jc w:val="both"/>
        <w:rPr>
          <w:sz w:val="28"/>
          <w:szCs w:val="28"/>
          <w:lang w:val="en-US"/>
        </w:rPr>
      </w:pPr>
      <w:r w:rsidRPr="008E0C97">
        <w:rPr>
          <w:sz w:val="28"/>
          <w:szCs w:val="28"/>
          <w:lang w:val="en-US"/>
        </w:rPr>
        <w:t>Worker</w:t>
      </w:r>
      <w:r w:rsidR="00A35CF8" w:rsidRPr="008E0C97">
        <w:rPr>
          <w:sz w:val="28"/>
          <w:szCs w:val="28"/>
          <w:lang w:val="en-US"/>
        </w:rPr>
        <w:t xml:space="preserve"> este o clasă internă care extinde </w:t>
      </w:r>
      <w:r w:rsidR="00EE4E94">
        <w:rPr>
          <w:sz w:val="28"/>
          <w:szCs w:val="28"/>
          <w:lang w:val="en-US"/>
        </w:rPr>
        <w:t xml:space="preserve">clasa </w:t>
      </w:r>
      <w:r w:rsidR="00A35CF8" w:rsidRPr="008E0C97">
        <w:rPr>
          <w:sz w:val="28"/>
          <w:szCs w:val="28"/>
          <w:lang w:val="en-US"/>
        </w:rPr>
        <w:t>Thread și este folosită pentru parcurgerea paralelă a matricei</w:t>
      </w:r>
      <w:r w:rsidRPr="008E0C97">
        <w:rPr>
          <w:sz w:val="28"/>
          <w:szCs w:val="28"/>
          <w:lang w:val="en-US"/>
        </w:rPr>
        <w:t xml:space="preserve"> principale</w:t>
      </w:r>
      <w:r w:rsidR="00A35CF8" w:rsidRPr="008E0C97">
        <w:rPr>
          <w:sz w:val="28"/>
          <w:szCs w:val="28"/>
          <w:lang w:val="en-US"/>
        </w:rPr>
        <w:t xml:space="preserve">. Această clasă primește un interval de linii de procesat, </w:t>
      </w:r>
      <w:r w:rsidRPr="008E0C97">
        <w:rPr>
          <w:sz w:val="28"/>
          <w:szCs w:val="28"/>
          <w:lang w:val="en-US"/>
        </w:rPr>
        <w:t>practice 2 pozitii: start si end, linii pe care le va parcurge threadul respective.</w:t>
      </w:r>
    </w:p>
    <w:p w14:paraId="2A61A814" w14:textId="77777777" w:rsidR="00A35CF8" w:rsidRPr="008E0C97" w:rsidRDefault="00A35CF8" w:rsidP="00A35CF8">
      <w:pPr>
        <w:jc w:val="both"/>
        <w:rPr>
          <w:sz w:val="28"/>
          <w:szCs w:val="28"/>
          <w:lang w:val="en-US"/>
        </w:rPr>
      </w:pPr>
    </w:p>
    <w:p w14:paraId="7F79CD8B" w14:textId="77777777" w:rsidR="00A35CF8" w:rsidRPr="008E0C97" w:rsidRDefault="00A35CF8" w:rsidP="00A35CF8">
      <w:pPr>
        <w:jc w:val="both"/>
        <w:rPr>
          <w:sz w:val="28"/>
          <w:szCs w:val="28"/>
          <w:lang w:val="en-US"/>
        </w:rPr>
      </w:pPr>
      <w:r w:rsidRPr="008E0C97">
        <w:rPr>
          <w:sz w:val="28"/>
          <w:szCs w:val="28"/>
          <w:lang w:val="en-US"/>
        </w:rPr>
        <w:t>convolutionParallel este metoda care realizează convoluția paralelă. Aceasta utilizează thread-uri pentru a procesa diferite părți ale matricei de intrare în paralel. Thread-urile sunt create și pornite pentru a procesa porțiuni ale matricei, iar apoi rezultatele sunt sincronizate cu ajutorul barierei.</w:t>
      </w:r>
    </w:p>
    <w:p w14:paraId="7ECF5C3B" w14:textId="77777777" w:rsidR="00A35CF8" w:rsidRPr="008E0C97" w:rsidRDefault="00A35CF8" w:rsidP="00A35CF8">
      <w:pPr>
        <w:jc w:val="both"/>
        <w:rPr>
          <w:sz w:val="28"/>
          <w:szCs w:val="28"/>
          <w:lang w:val="en-US"/>
        </w:rPr>
      </w:pPr>
    </w:p>
    <w:p w14:paraId="741244AF" w14:textId="25F71BF9" w:rsidR="00A35CF8" w:rsidRPr="008E0C97" w:rsidRDefault="00A35CF8" w:rsidP="00A35CF8">
      <w:pPr>
        <w:jc w:val="both"/>
        <w:rPr>
          <w:sz w:val="28"/>
          <w:szCs w:val="28"/>
          <w:lang w:val="en-US"/>
        </w:rPr>
      </w:pPr>
      <w:r w:rsidRPr="008E0C97">
        <w:rPr>
          <w:sz w:val="28"/>
          <w:szCs w:val="28"/>
          <w:lang w:val="en-US"/>
        </w:rPr>
        <w:t xml:space="preserve">Parcurgere </w:t>
      </w:r>
      <w:r w:rsidR="00897D0D" w:rsidRPr="008E0C97">
        <w:rPr>
          <w:sz w:val="28"/>
          <w:szCs w:val="28"/>
          <w:lang w:val="en-US"/>
        </w:rPr>
        <w:t>s</w:t>
      </w:r>
      <w:r w:rsidRPr="008E0C97">
        <w:rPr>
          <w:sz w:val="28"/>
          <w:szCs w:val="28"/>
          <w:lang w:val="en-US"/>
        </w:rPr>
        <w:t>ecvențială</w:t>
      </w:r>
    </w:p>
    <w:p w14:paraId="7BE1D426" w14:textId="30A80F13" w:rsidR="00A35CF8" w:rsidRDefault="00A35CF8" w:rsidP="00A35CF8">
      <w:pPr>
        <w:jc w:val="both"/>
        <w:rPr>
          <w:sz w:val="28"/>
          <w:szCs w:val="28"/>
          <w:lang w:val="en-US"/>
        </w:rPr>
      </w:pPr>
      <w:r w:rsidRPr="008E0C97">
        <w:rPr>
          <w:sz w:val="28"/>
          <w:szCs w:val="28"/>
          <w:lang w:val="en-US"/>
        </w:rPr>
        <w:t xml:space="preserve">În metoda convolutionSequential, se realizează parcurgerea secvențială a matricei de intrare </w:t>
      </w:r>
      <w:r w:rsidR="00F81BA4" w:rsidRPr="008E0C97">
        <w:rPr>
          <w:sz w:val="28"/>
          <w:szCs w:val="28"/>
          <w:lang w:val="en-US"/>
        </w:rPr>
        <w:t>matrix</w:t>
      </w:r>
      <w:r w:rsidRPr="008E0C97">
        <w:rPr>
          <w:sz w:val="28"/>
          <w:szCs w:val="28"/>
          <w:lang w:val="en-US"/>
        </w:rPr>
        <w:t>. Această metodă utilizează o serie de buffer-uri (prev</w:t>
      </w:r>
      <w:r w:rsidR="00F81BA4" w:rsidRPr="008E0C97">
        <w:rPr>
          <w:sz w:val="28"/>
          <w:szCs w:val="28"/>
          <w:lang w:val="en-US"/>
        </w:rPr>
        <w:t>iousLine</w:t>
      </w:r>
      <w:r w:rsidRPr="008E0C97">
        <w:rPr>
          <w:sz w:val="28"/>
          <w:szCs w:val="28"/>
          <w:lang w:val="en-US"/>
        </w:rPr>
        <w:t xml:space="preserve"> curr</w:t>
      </w:r>
      <w:r w:rsidR="00F81BA4" w:rsidRPr="008E0C97">
        <w:rPr>
          <w:sz w:val="28"/>
          <w:szCs w:val="28"/>
          <w:lang w:val="en-US"/>
        </w:rPr>
        <w:t>entLine si buffer</w:t>
      </w:r>
      <w:r w:rsidRPr="008E0C97">
        <w:rPr>
          <w:sz w:val="28"/>
          <w:szCs w:val="28"/>
          <w:lang w:val="en-US"/>
        </w:rPr>
        <w:t xml:space="preserve">) pentru a stoca valorile vecine ale matricei în </w:t>
      </w:r>
      <w:r w:rsidRPr="008E0C97">
        <w:rPr>
          <w:sz w:val="28"/>
          <w:szCs w:val="28"/>
          <w:lang w:val="en-US"/>
        </w:rPr>
        <w:lastRenderedPageBreak/>
        <w:t xml:space="preserve">timpul convoluției. Buffer-ul </w:t>
      </w:r>
      <w:r w:rsidR="00F81BA4" w:rsidRPr="008E0C97">
        <w:rPr>
          <w:sz w:val="28"/>
          <w:szCs w:val="28"/>
          <w:lang w:val="en-US"/>
        </w:rPr>
        <w:t xml:space="preserve">previousLine </w:t>
      </w:r>
      <w:r w:rsidRPr="008E0C97">
        <w:rPr>
          <w:sz w:val="28"/>
          <w:szCs w:val="28"/>
          <w:lang w:val="en-US"/>
        </w:rPr>
        <w:t xml:space="preserve">stochează linia anterioară, </w:t>
      </w:r>
      <w:r w:rsidR="00F81BA4" w:rsidRPr="008E0C97">
        <w:rPr>
          <w:sz w:val="28"/>
          <w:szCs w:val="28"/>
          <w:lang w:val="en-US"/>
        </w:rPr>
        <w:t xml:space="preserve">currentLine </w:t>
      </w:r>
      <w:r w:rsidRPr="008E0C97">
        <w:rPr>
          <w:sz w:val="28"/>
          <w:szCs w:val="28"/>
          <w:lang w:val="en-US"/>
        </w:rPr>
        <w:t xml:space="preserve">reprezintă linia curentă, iar </w:t>
      </w:r>
      <w:r w:rsidR="00F81BA4" w:rsidRPr="008E0C97">
        <w:rPr>
          <w:sz w:val="28"/>
          <w:szCs w:val="28"/>
          <w:lang w:val="en-US"/>
        </w:rPr>
        <w:t>buffer</w:t>
      </w:r>
      <w:r w:rsidRPr="008E0C97">
        <w:rPr>
          <w:sz w:val="28"/>
          <w:szCs w:val="28"/>
          <w:lang w:val="en-US"/>
        </w:rPr>
        <w:t xml:space="preserve"> </w:t>
      </w:r>
      <w:r w:rsidR="00F81BA4" w:rsidRPr="008E0C97">
        <w:rPr>
          <w:sz w:val="28"/>
          <w:szCs w:val="28"/>
          <w:lang w:val="en-US"/>
        </w:rPr>
        <w:t>va stoca rezultatul liniei curente</w:t>
      </w:r>
      <w:r w:rsidRPr="008E0C97">
        <w:rPr>
          <w:sz w:val="28"/>
          <w:szCs w:val="28"/>
          <w:lang w:val="en-US"/>
        </w:rPr>
        <w:t xml:space="preserve">. </w:t>
      </w:r>
      <w:r w:rsidR="00F81BA4" w:rsidRPr="008E0C97">
        <w:rPr>
          <w:sz w:val="28"/>
          <w:szCs w:val="28"/>
          <w:lang w:val="en-US"/>
        </w:rPr>
        <w:t>La finalul for-ului exterior, pentru fiecare linie, actualizam aceste buffere.</w:t>
      </w:r>
    </w:p>
    <w:p w14:paraId="5B1B1C92" w14:textId="49C285DF" w:rsidR="00EE4E94" w:rsidRPr="008E0C97" w:rsidRDefault="00EE4E94" w:rsidP="00A35CF8">
      <w:pPr>
        <w:jc w:val="both"/>
        <w:rPr>
          <w:sz w:val="28"/>
          <w:szCs w:val="28"/>
          <w:lang w:val="en-US"/>
        </w:rPr>
      </w:pPr>
      <w:r>
        <w:rPr>
          <w:sz w:val="28"/>
          <w:szCs w:val="28"/>
          <w:lang w:val="en-US"/>
        </w:rPr>
        <w:t>Practic pentru fiecare element de pe linia curenta, calculam cu ajutorul celor doua buffere de previous si current, iar ca sa calculam si elementele de pe linia urmatoare, folosim linia urmatoare din matricea principala, deoarece nu e modificata.</w:t>
      </w:r>
    </w:p>
    <w:p w14:paraId="2194A945" w14:textId="3EB68A83" w:rsidR="00A35CF8" w:rsidRPr="008E0C97" w:rsidRDefault="00A35CF8" w:rsidP="00A35CF8">
      <w:pPr>
        <w:jc w:val="both"/>
        <w:rPr>
          <w:sz w:val="28"/>
          <w:szCs w:val="28"/>
          <w:lang w:val="en-US"/>
        </w:rPr>
      </w:pPr>
    </w:p>
    <w:p w14:paraId="7BEC8A3E" w14:textId="04316F74" w:rsidR="00897D0D" w:rsidRPr="008E0C97" w:rsidRDefault="00897D0D" w:rsidP="00A35CF8">
      <w:pPr>
        <w:jc w:val="both"/>
        <w:rPr>
          <w:sz w:val="28"/>
          <w:szCs w:val="28"/>
          <w:lang w:val="en-US"/>
        </w:rPr>
      </w:pPr>
      <w:r w:rsidRPr="008E0C97">
        <w:rPr>
          <w:sz w:val="28"/>
          <w:szCs w:val="28"/>
          <w:lang w:val="en-US"/>
        </w:rPr>
        <w:t>Parcurgere paralelă</w:t>
      </w:r>
    </w:p>
    <w:p w14:paraId="113FF838" w14:textId="6A8FB067" w:rsidR="00A35CF8" w:rsidRPr="008E0C97" w:rsidRDefault="00897D0D" w:rsidP="00A35CF8">
      <w:pPr>
        <w:jc w:val="both"/>
        <w:rPr>
          <w:sz w:val="28"/>
          <w:szCs w:val="28"/>
          <w:lang w:val="en-US"/>
        </w:rPr>
      </w:pPr>
      <w:r w:rsidRPr="008E0C97">
        <w:rPr>
          <w:sz w:val="28"/>
          <w:szCs w:val="28"/>
          <w:lang w:val="en-US"/>
        </w:rPr>
        <w:t xml:space="preserve">În cadrul Parcurgerii </w:t>
      </w:r>
      <w:r w:rsidR="00F81BA4" w:rsidRPr="008E0C97">
        <w:rPr>
          <w:sz w:val="28"/>
          <w:szCs w:val="28"/>
          <w:lang w:val="en-US"/>
        </w:rPr>
        <w:t>p</w:t>
      </w:r>
      <w:r w:rsidRPr="008E0C97">
        <w:rPr>
          <w:sz w:val="28"/>
          <w:szCs w:val="28"/>
          <w:lang w:val="en-US"/>
        </w:rPr>
        <w:t xml:space="preserve">aralele, fiecare thread gestionează o porțiune a matricei de intrare și reține frontierele acestei porțiuni în vectorii </w:t>
      </w:r>
      <w:r w:rsidR="00F81BA4" w:rsidRPr="008E0C97">
        <w:rPr>
          <w:sz w:val="28"/>
          <w:szCs w:val="28"/>
          <w:lang w:val="en-US"/>
        </w:rPr>
        <w:t>bufferUp</w:t>
      </w:r>
      <w:r w:rsidRPr="008E0C97">
        <w:rPr>
          <w:sz w:val="28"/>
          <w:szCs w:val="28"/>
          <w:lang w:val="en-US"/>
        </w:rPr>
        <w:t xml:space="preserve"> și </w:t>
      </w:r>
      <w:r w:rsidR="00F81BA4" w:rsidRPr="008E0C97">
        <w:rPr>
          <w:sz w:val="28"/>
          <w:szCs w:val="28"/>
          <w:lang w:val="en-US"/>
        </w:rPr>
        <w:t>bufferDown</w:t>
      </w:r>
      <w:r w:rsidRPr="008E0C97">
        <w:rPr>
          <w:sz w:val="28"/>
          <w:szCs w:val="28"/>
          <w:lang w:val="en-US"/>
        </w:rPr>
        <w:t xml:space="preserve">. Această abordare este implementată astfel încât modificările asupra matricei principale, </w:t>
      </w:r>
      <w:r w:rsidR="00F81BA4" w:rsidRPr="008E0C97">
        <w:rPr>
          <w:sz w:val="28"/>
          <w:szCs w:val="28"/>
          <w:lang w:val="en-US"/>
        </w:rPr>
        <w:t>matrix</w:t>
      </w:r>
      <w:r w:rsidRPr="008E0C97">
        <w:rPr>
          <w:sz w:val="28"/>
          <w:szCs w:val="28"/>
          <w:lang w:val="en-US"/>
        </w:rPr>
        <w:t xml:space="preserve">, să fie efectuate doar când toate thread-urile au ajuns la barieră. Prin intermediul barierei CyclicBarrier, thread-urile așteaptă reciproc până când toate au terminat procesarea, apoi sincronizează rezultatele din vectorii </w:t>
      </w:r>
      <w:r w:rsidR="00F81BA4" w:rsidRPr="008E0C97">
        <w:rPr>
          <w:sz w:val="28"/>
          <w:szCs w:val="28"/>
          <w:lang w:val="en-US"/>
        </w:rPr>
        <w:t xml:space="preserve">bufferUp </w:t>
      </w:r>
      <w:r w:rsidRPr="008E0C97">
        <w:rPr>
          <w:sz w:val="28"/>
          <w:szCs w:val="28"/>
          <w:lang w:val="en-US"/>
        </w:rPr>
        <w:t xml:space="preserve">și </w:t>
      </w:r>
      <w:r w:rsidR="00F81BA4" w:rsidRPr="008E0C97">
        <w:rPr>
          <w:sz w:val="28"/>
          <w:szCs w:val="28"/>
          <w:lang w:val="en-US"/>
        </w:rPr>
        <w:t xml:space="preserve">bufferUp </w:t>
      </w:r>
      <w:r w:rsidRPr="008E0C97">
        <w:rPr>
          <w:sz w:val="28"/>
          <w:szCs w:val="28"/>
          <w:lang w:val="en-US"/>
        </w:rPr>
        <w:t xml:space="preserve">în matricea principală </w:t>
      </w:r>
      <w:r w:rsidR="00F81BA4" w:rsidRPr="008E0C97">
        <w:rPr>
          <w:sz w:val="28"/>
          <w:szCs w:val="28"/>
          <w:lang w:val="en-US"/>
        </w:rPr>
        <w:t>matrix</w:t>
      </w:r>
      <w:r w:rsidRPr="008E0C97">
        <w:rPr>
          <w:sz w:val="28"/>
          <w:szCs w:val="28"/>
          <w:lang w:val="en-US"/>
        </w:rPr>
        <w:t xml:space="preserve">. Astfel, se asigură că modificările pe matricea </w:t>
      </w:r>
      <w:r w:rsidR="00F81BA4" w:rsidRPr="008E0C97">
        <w:rPr>
          <w:sz w:val="28"/>
          <w:szCs w:val="28"/>
          <w:lang w:val="en-US"/>
        </w:rPr>
        <w:t>matrix</w:t>
      </w:r>
      <w:r w:rsidRPr="008E0C97">
        <w:rPr>
          <w:sz w:val="28"/>
          <w:szCs w:val="28"/>
          <w:lang w:val="en-US"/>
        </w:rPr>
        <w:t xml:space="preserve"> sunt efectuate corect și eficient în mediul paralel.</w:t>
      </w:r>
    </w:p>
    <w:p w14:paraId="74BA5252" w14:textId="778D5BCD" w:rsidR="0012034E" w:rsidRPr="008E0C97" w:rsidRDefault="0012034E" w:rsidP="00A35CF8">
      <w:pPr>
        <w:jc w:val="both"/>
        <w:rPr>
          <w:sz w:val="28"/>
          <w:szCs w:val="28"/>
          <w:lang w:val="en-US"/>
        </w:rPr>
      </w:pPr>
    </w:p>
    <w:p w14:paraId="0507BD30" w14:textId="14F19BB4" w:rsidR="00897D0D" w:rsidRPr="008E0C97" w:rsidRDefault="00897D0D" w:rsidP="00A35CF8">
      <w:pPr>
        <w:jc w:val="both"/>
        <w:rPr>
          <w:sz w:val="28"/>
          <w:szCs w:val="28"/>
          <w:lang w:val="en-US"/>
        </w:rPr>
      </w:pPr>
    </w:p>
    <w:p w14:paraId="13EF03E3" w14:textId="5374D77B" w:rsidR="00897D0D" w:rsidRPr="008E0C97" w:rsidRDefault="00897D0D" w:rsidP="00A35CF8">
      <w:pPr>
        <w:jc w:val="both"/>
        <w:rPr>
          <w:sz w:val="28"/>
          <w:szCs w:val="28"/>
          <w:lang w:val="en-US"/>
        </w:rPr>
      </w:pPr>
    </w:p>
    <w:p w14:paraId="447B767B" w14:textId="77777777" w:rsidR="00897D0D" w:rsidRPr="008E0C97" w:rsidRDefault="00897D0D" w:rsidP="00A35CF8">
      <w:pPr>
        <w:jc w:val="both"/>
        <w:rPr>
          <w:sz w:val="28"/>
          <w:szCs w:val="28"/>
          <w:lang w:val="en-US"/>
        </w:rPr>
      </w:pPr>
    </w:p>
    <w:p w14:paraId="504B7EFE" w14:textId="40AD5DF8" w:rsidR="00A35CF8" w:rsidRPr="008E0C97" w:rsidRDefault="00A35CF8" w:rsidP="00A35CF8">
      <w:pPr>
        <w:jc w:val="both"/>
        <w:rPr>
          <w:sz w:val="28"/>
          <w:szCs w:val="28"/>
          <w:lang w:val="en-US"/>
        </w:rPr>
      </w:pPr>
      <w:r w:rsidRPr="008E0C97">
        <w:rPr>
          <w:sz w:val="28"/>
          <w:szCs w:val="28"/>
          <w:lang w:val="en-US"/>
        </w:rPr>
        <w:t>Timpi de executie:</w:t>
      </w:r>
    </w:p>
    <w:p w14:paraId="55FAD6E6" w14:textId="77777777" w:rsidR="00A35CF8" w:rsidRPr="008E0C97" w:rsidRDefault="00A35CF8" w:rsidP="00A35CF8">
      <w:pPr>
        <w:jc w:val="both"/>
        <w:rPr>
          <w:sz w:val="28"/>
          <w:szCs w:val="28"/>
          <w:lang w:val="en-US"/>
        </w:rPr>
      </w:pPr>
    </w:p>
    <w:p w14:paraId="3BC25EF1" w14:textId="183B5833" w:rsidR="00897D0D" w:rsidRPr="008E0C97" w:rsidRDefault="00A35CF8" w:rsidP="00A35CF8">
      <w:pPr>
        <w:jc w:val="both"/>
        <w:rPr>
          <w:sz w:val="28"/>
          <w:szCs w:val="28"/>
          <w:lang w:val="en-US"/>
        </w:rPr>
      </w:pPr>
      <w:r w:rsidRPr="008E0C97">
        <w:rPr>
          <w:noProof/>
          <w:sz w:val="28"/>
          <w:szCs w:val="28"/>
          <w:lang w:val="en-US"/>
        </w:rPr>
        <w:drawing>
          <wp:inline distT="0" distB="0" distL="0" distR="0" wp14:anchorId="35AC195C" wp14:editId="2655B27E">
            <wp:extent cx="5169166" cy="1606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69166" cy="1606633"/>
                    </a:xfrm>
                    <a:prstGeom prst="rect">
                      <a:avLst/>
                    </a:prstGeom>
                  </pic:spPr>
                </pic:pic>
              </a:graphicData>
            </a:graphic>
          </wp:inline>
        </w:drawing>
      </w:r>
    </w:p>
    <w:p w14:paraId="756E0178" w14:textId="77777777" w:rsidR="002E147E" w:rsidRPr="008E0C97" w:rsidRDefault="002E147E" w:rsidP="00A35CF8">
      <w:pPr>
        <w:jc w:val="both"/>
        <w:rPr>
          <w:sz w:val="28"/>
          <w:szCs w:val="28"/>
          <w:lang w:val="en-US"/>
        </w:rPr>
      </w:pPr>
    </w:p>
    <w:p w14:paraId="102C0C71" w14:textId="77777777" w:rsidR="00897D0D" w:rsidRPr="008E0C97" w:rsidRDefault="00897D0D" w:rsidP="00897D0D">
      <w:pPr>
        <w:jc w:val="both"/>
        <w:rPr>
          <w:sz w:val="28"/>
          <w:szCs w:val="28"/>
          <w:lang w:val="en-US"/>
        </w:rPr>
      </w:pPr>
      <w:r w:rsidRPr="008E0C97">
        <w:rPr>
          <w:sz w:val="28"/>
          <w:szCs w:val="28"/>
          <w:lang w:val="en-US"/>
        </w:rPr>
        <w:lastRenderedPageBreak/>
        <w:t>Concluzie</w:t>
      </w:r>
    </w:p>
    <w:p w14:paraId="5827BF09" w14:textId="0678B2C1" w:rsidR="00897D0D" w:rsidRPr="008E0C97" w:rsidRDefault="00897D0D" w:rsidP="00897D0D">
      <w:pPr>
        <w:jc w:val="both"/>
        <w:rPr>
          <w:sz w:val="28"/>
          <w:szCs w:val="28"/>
          <w:lang w:val="en-US"/>
        </w:rPr>
      </w:pPr>
      <w:r w:rsidRPr="008E0C97">
        <w:rPr>
          <w:sz w:val="28"/>
          <w:szCs w:val="28"/>
          <w:lang w:val="en-US"/>
        </w:rPr>
        <w:t>Acest cod ilustrează o abordare eficientă pentru a efectua operații complexe precum convoluția în mod paralel. Prin utilizarea thread-urilor și a barierei, se accelerează procesul de calcul, îmbunătățind performanța în cazul unor matrice mari. Utilizatorul poate alege între parcurgerea secvențială, cea paralelă sau ambele, în funcție de necesitățile și resursele sale. Buffer-urile prev</w:t>
      </w:r>
      <w:r w:rsidR="00F81BA4" w:rsidRPr="008E0C97">
        <w:rPr>
          <w:sz w:val="28"/>
          <w:szCs w:val="28"/>
          <w:lang w:val="en-US"/>
        </w:rPr>
        <w:t>iousLine</w:t>
      </w:r>
      <w:r w:rsidRPr="008E0C97">
        <w:rPr>
          <w:sz w:val="28"/>
          <w:szCs w:val="28"/>
          <w:lang w:val="en-US"/>
        </w:rPr>
        <w:t>, curr</w:t>
      </w:r>
      <w:r w:rsidR="00F81BA4" w:rsidRPr="008E0C97">
        <w:rPr>
          <w:sz w:val="28"/>
          <w:szCs w:val="28"/>
          <w:lang w:val="en-US"/>
        </w:rPr>
        <w:t>entLine</w:t>
      </w:r>
      <w:r w:rsidRPr="008E0C97">
        <w:rPr>
          <w:sz w:val="28"/>
          <w:szCs w:val="28"/>
          <w:lang w:val="en-US"/>
        </w:rPr>
        <w:t>, și</w:t>
      </w:r>
      <w:r w:rsidR="00F81BA4" w:rsidRPr="008E0C97">
        <w:rPr>
          <w:sz w:val="28"/>
          <w:szCs w:val="28"/>
          <w:lang w:val="en-US"/>
        </w:rPr>
        <w:t xml:space="preserve"> buffer</w:t>
      </w:r>
      <w:r w:rsidRPr="008E0C97">
        <w:rPr>
          <w:sz w:val="28"/>
          <w:szCs w:val="28"/>
          <w:lang w:val="en-US"/>
        </w:rPr>
        <w:t xml:space="preserve"> asigură corectitudinea și eficiența algoritmului de convoluție secvențială, stocând și actualizând linii consecutive ale matricei pentru a calcula corect convoluția. Utilizarea barierei și gestionarea frontierelor în vectori asigură sincronizarea corectă și procesarea corespunzătoare a matricei în mod paralel.</w:t>
      </w:r>
    </w:p>
    <w:p w14:paraId="0DC0456D" w14:textId="24342085" w:rsidR="00897D0D" w:rsidRPr="008E0C97" w:rsidRDefault="00897D0D" w:rsidP="00897D0D">
      <w:pPr>
        <w:jc w:val="both"/>
        <w:rPr>
          <w:sz w:val="28"/>
          <w:szCs w:val="28"/>
          <w:lang w:val="en-US"/>
        </w:rPr>
      </w:pPr>
    </w:p>
    <w:p w14:paraId="7ED05173" w14:textId="18D19F64" w:rsidR="00897D0D" w:rsidRPr="008E0C97" w:rsidRDefault="00897D0D" w:rsidP="00897D0D">
      <w:pPr>
        <w:jc w:val="both"/>
        <w:rPr>
          <w:sz w:val="28"/>
          <w:szCs w:val="28"/>
          <w:lang w:val="en-US"/>
        </w:rPr>
      </w:pPr>
    </w:p>
    <w:p w14:paraId="3CDC877C" w14:textId="734676D0" w:rsidR="00897D0D" w:rsidRPr="008E0C97" w:rsidRDefault="00897D0D" w:rsidP="00897D0D">
      <w:pPr>
        <w:jc w:val="both"/>
        <w:rPr>
          <w:sz w:val="28"/>
          <w:szCs w:val="28"/>
          <w:lang w:val="en-US"/>
        </w:rPr>
      </w:pPr>
    </w:p>
    <w:p w14:paraId="7148F070" w14:textId="77777777" w:rsidR="00897D0D" w:rsidRPr="008E0C97" w:rsidRDefault="00897D0D" w:rsidP="00897D0D">
      <w:pPr>
        <w:jc w:val="both"/>
        <w:rPr>
          <w:sz w:val="28"/>
          <w:szCs w:val="28"/>
          <w:lang w:val="en-US"/>
        </w:rPr>
      </w:pPr>
    </w:p>
    <w:p w14:paraId="1E30FD3F" w14:textId="2EC38D32" w:rsidR="00897D0D" w:rsidRPr="008E0C97" w:rsidRDefault="00897D0D" w:rsidP="00A35CF8">
      <w:pPr>
        <w:jc w:val="both"/>
        <w:rPr>
          <w:sz w:val="28"/>
          <w:szCs w:val="28"/>
          <w:lang w:val="en-US"/>
        </w:rPr>
      </w:pPr>
      <w:r w:rsidRPr="008E0C97">
        <w:rPr>
          <w:b/>
          <w:bCs/>
          <w:sz w:val="28"/>
          <w:szCs w:val="28"/>
          <w:lang w:val="en-US"/>
        </w:rPr>
        <w:t>C++</w:t>
      </w:r>
      <w:r w:rsidRPr="008E0C97">
        <w:rPr>
          <w:b/>
          <w:bCs/>
          <w:sz w:val="28"/>
          <w:szCs w:val="28"/>
          <w:lang w:val="en-US"/>
        </w:rPr>
        <w:br/>
      </w:r>
    </w:p>
    <w:p w14:paraId="3C28F299" w14:textId="24982801" w:rsidR="00897D0D" w:rsidRPr="008E0C97" w:rsidRDefault="00897D0D" w:rsidP="00897D0D">
      <w:pPr>
        <w:jc w:val="both"/>
        <w:rPr>
          <w:sz w:val="28"/>
          <w:szCs w:val="28"/>
          <w:lang w:val="en-US"/>
        </w:rPr>
      </w:pPr>
      <w:r w:rsidRPr="008E0C97">
        <w:rPr>
          <w:sz w:val="28"/>
          <w:szCs w:val="28"/>
          <w:lang w:val="en-US"/>
        </w:rPr>
        <w:t>Structura codului</w:t>
      </w:r>
    </w:p>
    <w:p w14:paraId="09EFBBEA" w14:textId="7DCFC224" w:rsidR="00897D0D" w:rsidRPr="008E0C97" w:rsidRDefault="001D38BD" w:rsidP="00897D0D">
      <w:pPr>
        <w:jc w:val="both"/>
        <w:rPr>
          <w:sz w:val="28"/>
          <w:szCs w:val="28"/>
          <w:lang w:val="en-US"/>
        </w:rPr>
      </w:pPr>
      <w:r w:rsidRPr="008E0C97">
        <w:rPr>
          <w:sz w:val="28"/>
          <w:szCs w:val="28"/>
          <w:lang w:val="en-US"/>
        </w:rPr>
        <w:t>MyB</w:t>
      </w:r>
      <w:r w:rsidR="00897D0D" w:rsidRPr="008E0C97">
        <w:rPr>
          <w:sz w:val="28"/>
          <w:szCs w:val="28"/>
          <w:lang w:val="en-US"/>
        </w:rPr>
        <w:t>arrier: Această clasă implementează o barieră personalizată, care permite sincronizarea thread-urilor. Ea este utilizată pentru a asigura că toate thread-urile așteaptă la barieră înainte de a continua.</w:t>
      </w:r>
    </w:p>
    <w:p w14:paraId="4D08BBCD" w14:textId="77777777" w:rsidR="00897D0D" w:rsidRPr="008E0C97" w:rsidRDefault="00897D0D" w:rsidP="00897D0D">
      <w:pPr>
        <w:jc w:val="both"/>
        <w:rPr>
          <w:sz w:val="28"/>
          <w:szCs w:val="28"/>
          <w:lang w:val="en-US"/>
        </w:rPr>
      </w:pPr>
    </w:p>
    <w:p w14:paraId="63197F5D" w14:textId="500F559B" w:rsidR="00897D0D" w:rsidRPr="008E0C97" w:rsidRDefault="001D38BD" w:rsidP="00897D0D">
      <w:pPr>
        <w:jc w:val="both"/>
        <w:rPr>
          <w:sz w:val="28"/>
          <w:szCs w:val="28"/>
          <w:lang w:val="en-US"/>
        </w:rPr>
      </w:pPr>
      <w:r w:rsidRPr="008E0C97">
        <w:rPr>
          <w:sz w:val="28"/>
          <w:szCs w:val="28"/>
          <w:lang w:val="en-US"/>
        </w:rPr>
        <w:t xml:space="preserve">MyBarrier </w:t>
      </w:r>
      <w:r w:rsidR="00897D0D" w:rsidRPr="008E0C97">
        <w:rPr>
          <w:sz w:val="28"/>
          <w:szCs w:val="28"/>
          <w:lang w:val="en-US"/>
        </w:rPr>
        <w:t>(int count): Constructorul clasei, care primește numărul de thread-uri așteptate la barieră.</w:t>
      </w:r>
    </w:p>
    <w:p w14:paraId="6437EF18" w14:textId="77777777" w:rsidR="00897D0D" w:rsidRPr="008E0C97" w:rsidRDefault="00897D0D" w:rsidP="00897D0D">
      <w:pPr>
        <w:jc w:val="both"/>
        <w:rPr>
          <w:sz w:val="28"/>
          <w:szCs w:val="28"/>
          <w:lang w:val="en-US"/>
        </w:rPr>
      </w:pPr>
    </w:p>
    <w:p w14:paraId="50DC6387" w14:textId="77777777" w:rsidR="00897D0D" w:rsidRPr="008E0C97" w:rsidRDefault="00897D0D" w:rsidP="00897D0D">
      <w:pPr>
        <w:jc w:val="both"/>
        <w:rPr>
          <w:sz w:val="28"/>
          <w:szCs w:val="28"/>
          <w:lang w:val="en-US"/>
        </w:rPr>
      </w:pPr>
      <w:r w:rsidRPr="008E0C97">
        <w:rPr>
          <w:sz w:val="28"/>
          <w:szCs w:val="28"/>
          <w:lang w:val="en-US"/>
        </w:rPr>
        <w:t>wait(): Metoda folosită pentru a aștepta la barieră. Thread-urile se blochează până când numărul specificat de thread-uri au ajuns la barieră, apoi continuă.</w:t>
      </w:r>
    </w:p>
    <w:p w14:paraId="31E31CE4" w14:textId="77777777" w:rsidR="00897D0D" w:rsidRPr="008E0C97" w:rsidRDefault="00897D0D" w:rsidP="00897D0D">
      <w:pPr>
        <w:jc w:val="both"/>
        <w:rPr>
          <w:sz w:val="28"/>
          <w:szCs w:val="28"/>
          <w:lang w:val="en-US"/>
        </w:rPr>
      </w:pPr>
    </w:p>
    <w:p w14:paraId="70D8316A" w14:textId="364E15C2" w:rsidR="00897D0D" w:rsidRPr="008E0C97" w:rsidRDefault="00897D0D" w:rsidP="00897D0D">
      <w:pPr>
        <w:jc w:val="both"/>
        <w:rPr>
          <w:sz w:val="28"/>
          <w:szCs w:val="28"/>
          <w:lang w:val="en-US"/>
        </w:rPr>
      </w:pPr>
      <w:r w:rsidRPr="008E0C97">
        <w:rPr>
          <w:sz w:val="28"/>
          <w:szCs w:val="28"/>
          <w:lang w:val="en-US"/>
        </w:rPr>
        <w:t xml:space="preserve">readMatrixFromFile: Această funcție primește </w:t>
      </w:r>
      <w:r w:rsidR="001D38BD" w:rsidRPr="008E0C97">
        <w:rPr>
          <w:sz w:val="28"/>
          <w:szCs w:val="28"/>
          <w:lang w:val="en-US"/>
        </w:rPr>
        <w:t>doua</w:t>
      </w:r>
      <w:r w:rsidRPr="008E0C97">
        <w:rPr>
          <w:sz w:val="28"/>
          <w:szCs w:val="28"/>
          <w:lang w:val="en-US"/>
        </w:rPr>
        <w:t xml:space="preserve"> nume de fișier</w:t>
      </w:r>
      <w:r w:rsidR="001D38BD" w:rsidRPr="008E0C97">
        <w:rPr>
          <w:sz w:val="28"/>
          <w:szCs w:val="28"/>
          <w:lang w:val="en-US"/>
        </w:rPr>
        <w:t>e</w:t>
      </w:r>
      <w:r w:rsidRPr="008E0C97">
        <w:rPr>
          <w:sz w:val="28"/>
          <w:szCs w:val="28"/>
          <w:lang w:val="en-US"/>
        </w:rPr>
        <w:t>, numărul de rânduri și coloane</w:t>
      </w:r>
      <w:r w:rsidR="001D38BD" w:rsidRPr="008E0C97">
        <w:rPr>
          <w:sz w:val="28"/>
          <w:szCs w:val="28"/>
          <w:lang w:val="en-US"/>
        </w:rPr>
        <w:t xml:space="preserve"> pentru matricea principala si cea kernel si stocheaza datele in cele 2 matrici: matrix si kernel.</w:t>
      </w:r>
    </w:p>
    <w:p w14:paraId="30ECA080" w14:textId="77777777" w:rsidR="00897D0D" w:rsidRPr="008E0C97" w:rsidRDefault="00897D0D" w:rsidP="00897D0D">
      <w:pPr>
        <w:jc w:val="both"/>
        <w:rPr>
          <w:sz w:val="28"/>
          <w:szCs w:val="28"/>
          <w:lang w:val="en-US"/>
        </w:rPr>
      </w:pPr>
    </w:p>
    <w:p w14:paraId="00D6250C" w14:textId="5BFEDD7C" w:rsidR="00897D0D" w:rsidRPr="008E0C97" w:rsidRDefault="00897D0D" w:rsidP="00897D0D">
      <w:pPr>
        <w:jc w:val="both"/>
        <w:rPr>
          <w:sz w:val="28"/>
          <w:szCs w:val="28"/>
          <w:lang w:val="en-US"/>
        </w:rPr>
      </w:pPr>
      <w:r w:rsidRPr="008E0C97">
        <w:rPr>
          <w:sz w:val="28"/>
          <w:szCs w:val="28"/>
          <w:lang w:val="en-US"/>
        </w:rPr>
        <w:t>writeMatrixToFile: Această funcție primește o matrice, numele fișierului, numărul de rânduri și coloane și salvează matricea în fișier</w:t>
      </w:r>
      <w:r w:rsidR="00AA605B" w:rsidRPr="008E0C97">
        <w:rPr>
          <w:sz w:val="28"/>
          <w:szCs w:val="28"/>
          <w:lang w:val="en-US"/>
        </w:rPr>
        <w:t>ul dat</w:t>
      </w:r>
      <w:r w:rsidRPr="008E0C97">
        <w:rPr>
          <w:sz w:val="28"/>
          <w:szCs w:val="28"/>
          <w:lang w:val="en-US"/>
        </w:rPr>
        <w:t>.</w:t>
      </w:r>
    </w:p>
    <w:p w14:paraId="3257E8F8" w14:textId="77777777" w:rsidR="00897D0D" w:rsidRPr="008E0C97" w:rsidRDefault="00897D0D" w:rsidP="00897D0D">
      <w:pPr>
        <w:jc w:val="both"/>
        <w:rPr>
          <w:sz w:val="28"/>
          <w:szCs w:val="28"/>
          <w:lang w:val="en-US"/>
        </w:rPr>
      </w:pPr>
    </w:p>
    <w:p w14:paraId="719140FE" w14:textId="485CDC75" w:rsidR="00897D0D" w:rsidRPr="008E0C97" w:rsidRDefault="00897D0D" w:rsidP="00897D0D">
      <w:pPr>
        <w:jc w:val="both"/>
        <w:rPr>
          <w:sz w:val="28"/>
          <w:szCs w:val="28"/>
          <w:lang w:val="en-US"/>
        </w:rPr>
      </w:pPr>
      <w:r w:rsidRPr="008E0C97">
        <w:rPr>
          <w:sz w:val="28"/>
          <w:szCs w:val="28"/>
          <w:lang w:val="en-US"/>
        </w:rPr>
        <w:t>convolutionSequential: Această funcție realizează convoluția matricelor în mod secvențial.</w:t>
      </w:r>
      <w:r w:rsidR="001D38BD" w:rsidRPr="008E0C97">
        <w:rPr>
          <w:sz w:val="28"/>
          <w:szCs w:val="28"/>
          <w:lang w:val="en-US"/>
        </w:rPr>
        <w:t xml:space="preserve"> </w:t>
      </w:r>
      <w:r w:rsidR="002E147E" w:rsidRPr="008E0C97">
        <w:rPr>
          <w:sz w:val="28"/>
          <w:szCs w:val="28"/>
          <w:lang w:val="en-US"/>
        </w:rPr>
        <w:t>Această metodă utilizează o serie de buffer-uri (prev</w:t>
      </w:r>
      <w:r w:rsidR="001D38BD" w:rsidRPr="008E0C97">
        <w:rPr>
          <w:sz w:val="28"/>
          <w:szCs w:val="28"/>
          <w:lang w:val="en-US"/>
        </w:rPr>
        <w:t>iousLine</w:t>
      </w:r>
      <w:r w:rsidR="002E147E" w:rsidRPr="008E0C97">
        <w:rPr>
          <w:sz w:val="28"/>
          <w:szCs w:val="28"/>
          <w:lang w:val="en-US"/>
        </w:rPr>
        <w:t>, curr</w:t>
      </w:r>
      <w:r w:rsidR="001D38BD" w:rsidRPr="008E0C97">
        <w:rPr>
          <w:sz w:val="28"/>
          <w:szCs w:val="28"/>
          <w:lang w:val="en-US"/>
        </w:rPr>
        <w:t>entLine</w:t>
      </w:r>
      <w:r w:rsidR="002E147E" w:rsidRPr="008E0C97">
        <w:rPr>
          <w:sz w:val="28"/>
          <w:szCs w:val="28"/>
          <w:lang w:val="en-US"/>
        </w:rPr>
        <w:t xml:space="preserve">, și </w:t>
      </w:r>
      <w:r w:rsidR="001D38BD" w:rsidRPr="008E0C97">
        <w:rPr>
          <w:sz w:val="28"/>
          <w:szCs w:val="28"/>
          <w:lang w:val="en-US"/>
        </w:rPr>
        <w:t>buffer</w:t>
      </w:r>
      <w:r w:rsidR="002E147E" w:rsidRPr="008E0C97">
        <w:rPr>
          <w:sz w:val="28"/>
          <w:szCs w:val="28"/>
          <w:lang w:val="en-US"/>
        </w:rPr>
        <w:t xml:space="preserve">) pentru a stoca valorile vecine ale matricei în timpul convoluției. Buffer-ul </w:t>
      </w:r>
      <w:r w:rsidR="001D38BD" w:rsidRPr="008E0C97">
        <w:rPr>
          <w:sz w:val="28"/>
          <w:szCs w:val="28"/>
          <w:lang w:val="en-US"/>
        </w:rPr>
        <w:t xml:space="preserve">previousLine </w:t>
      </w:r>
      <w:r w:rsidR="002E147E" w:rsidRPr="008E0C97">
        <w:rPr>
          <w:sz w:val="28"/>
          <w:szCs w:val="28"/>
          <w:lang w:val="en-US"/>
        </w:rPr>
        <w:t xml:space="preserve">stochează linia anterioară, </w:t>
      </w:r>
      <w:r w:rsidR="001D38BD" w:rsidRPr="008E0C97">
        <w:rPr>
          <w:sz w:val="28"/>
          <w:szCs w:val="28"/>
          <w:lang w:val="en-US"/>
        </w:rPr>
        <w:t xml:space="preserve">currentLine </w:t>
      </w:r>
      <w:r w:rsidR="002E147E" w:rsidRPr="008E0C97">
        <w:rPr>
          <w:sz w:val="28"/>
          <w:szCs w:val="28"/>
          <w:lang w:val="en-US"/>
        </w:rPr>
        <w:t xml:space="preserve">reprezintă linia curentă, iar </w:t>
      </w:r>
      <w:r w:rsidR="001D38BD" w:rsidRPr="008E0C97">
        <w:rPr>
          <w:sz w:val="28"/>
          <w:szCs w:val="28"/>
          <w:lang w:val="en-US"/>
        </w:rPr>
        <w:t>buffer</w:t>
      </w:r>
      <w:r w:rsidR="002E147E" w:rsidRPr="008E0C97">
        <w:rPr>
          <w:sz w:val="28"/>
          <w:szCs w:val="28"/>
          <w:lang w:val="en-US"/>
        </w:rPr>
        <w:t xml:space="preserve"> corespunde liniei </w:t>
      </w:r>
      <w:r w:rsidR="001D38BD" w:rsidRPr="008E0C97">
        <w:rPr>
          <w:sz w:val="28"/>
          <w:szCs w:val="28"/>
          <w:lang w:val="en-US"/>
        </w:rPr>
        <w:t>curente rezultate in urma convolutiei pe elemental curent</w:t>
      </w:r>
      <w:r w:rsidR="002E147E" w:rsidRPr="008E0C97">
        <w:rPr>
          <w:sz w:val="28"/>
          <w:szCs w:val="28"/>
          <w:lang w:val="en-US"/>
        </w:rPr>
        <w:t>. Calculul convoluției se face pentru fiecare element al matricei de ieșire, utilizând aceste buffer-uri pentru accesul la vecinii necesari.</w:t>
      </w:r>
    </w:p>
    <w:p w14:paraId="5F20520F" w14:textId="77777777" w:rsidR="00897D0D" w:rsidRPr="008E0C97" w:rsidRDefault="00897D0D" w:rsidP="00897D0D">
      <w:pPr>
        <w:jc w:val="both"/>
        <w:rPr>
          <w:sz w:val="28"/>
          <w:szCs w:val="28"/>
          <w:lang w:val="en-US"/>
        </w:rPr>
      </w:pPr>
    </w:p>
    <w:p w14:paraId="0FE59051" w14:textId="721FA21A" w:rsidR="00124AA2" w:rsidRPr="008E0C97" w:rsidRDefault="00124AA2" w:rsidP="00897D0D">
      <w:pPr>
        <w:jc w:val="both"/>
        <w:rPr>
          <w:sz w:val="28"/>
          <w:szCs w:val="28"/>
          <w:lang w:val="en-US"/>
        </w:rPr>
      </w:pPr>
      <w:r w:rsidRPr="008E0C97">
        <w:rPr>
          <w:sz w:val="28"/>
          <w:szCs w:val="28"/>
          <w:lang w:val="en-US"/>
        </w:rPr>
        <w:t>parallelConvolution este emtoda transmisa ca parametru  fiecarui thread, aceasta primeste bariera, si cele doua pozitii de start si end. Ea continue logica problemei de convolutie, la fel ca si la java.</w:t>
      </w:r>
    </w:p>
    <w:p w14:paraId="2C6FF202" w14:textId="12E97D77" w:rsidR="00897D0D" w:rsidRPr="008E0C97" w:rsidRDefault="00124AA2" w:rsidP="00897D0D">
      <w:pPr>
        <w:jc w:val="both"/>
        <w:rPr>
          <w:sz w:val="28"/>
          <w:szCs w:val="28"/>
          <w:lang w:val="en-US"/>
        </w:rPr>
      </w:pPr>
      <w:r w:rsidRPr="008E0C97">
        <w:rPr>
          <w:sz w:val="28"/>
          <w:szCs w:val="28"/>
          <w:lang w:val="en-US"/>
        </w:rPr>
        <w:t>parallelization</w:t>
      </w:r>
      <w:r w:rsidR="00897D0D" w:rsidRPr="008E0C97">
        <w:rPr>
          <w:sz w:val="28"/>
          <w:szCs w:val="28"/>
          <w:lang w:val="en-US"/>
        </w:rPr>
        <w:t xml:space="preserve">: Această </w:t>
      </w:r>
      <w:r w:rsidRPr="008E0C97">
        <w:rPr>
          <w:sz w:val="28"/>
          <w:szCs w:val="28"/>
          <w:lang w:val="en-US"/>
        </w:rPr>
        <w:t>metoda</w:t>
      </w:r>
      <w:r w:rsidR="00897D0D" w:rsidRPr="008E0C97">
        <w:rPr>
          <w:sz w:val="28"/>
          <w:szCs w:val="28"/>
          <w:lang w:val="en-US"/>
        </w:rPr>
        <w:t xml:space="preserve"> </w:t>
      </w:r>
      <w:r w:rsidRPr="008E0C97">
        <w:rPr>
          <w:sz w:val="28"/>
          <w:szCs w:val="28"/>
          <w:lang w:val="en-US"/>
        </w:rPr>
        <w:t>initiaza</w:t>
      </w:r>
      <w:r w:rsidR="00897D0D" w:rsidRPr="008E0C97">
        <w:rPr>
          <w:sz w:val="28"/>
          <w:szCs w:val="28"/>
          <w:lang w:val="en-US"/>
        </w:rPr>
        <w:t xml:space="preserve"> convoluția matricilor folosind parcurgere paralelă. Ea primește </w:t>
      </w:r>
      <w:r w:rsidRPr="008E0C97">
        <w:rPr>
          <w:sz w:val="28"/>
          <w:szCs w:val="28"/>
          <w:lang w:val="en-US"/>
        </w:rPr>
        <w:t>bariera care urmeaza a fi folosita, calculeaza pozitiile de start si end pentru fiecare dintre threaduri, si le da run ca sa calculeze valorile noii matrici.</w:t>
      </w:r>
    </w:p>
    <w:p w14:paraId="5DA3F36B" w14:textId="77777777" w:rsidR="00897D0D" w:rsidRPr="008E0C97" w:rsidRDefault="00897D0D" w:rsidP="00897D0D">
      <w:pPr>
        <w:jc w:val="both"/>
        <w:rPr>
          <w:sz w:val="28"/>
          <w:szCs w:val="28"/>
          <w:lang w:val="en-US"/>
        </w:rPr>
      </w:pPr>
    </w:p>
    <w:p w14:paraId="7EF99128" w14:textId="77777777" w:rsidR="00124AA2" w:rsidRPr="008E0C97" w:rsidRDefault="00124AA2" w:rsidP="00897D0D">
      <w:pPr>
        <w:jc w:val="both"/>
        <w:rPr>
          <w:sz w:val="28"/>
          <w:szCs w:val="28"/>
          <w:lang w:val="en-US"/>
        </w:rPr>
      </w:pPr>
    </w:p>
    <w:p w14:paraId="6602032D" w14:textId="77777777" w:rsidR="00124AA2" w:rsidRPr="008E0C97" w:rsidRDefault="00124AA2" w:rsidP="00897D0D">
      <w:pPr>
        <w:jc w:val="both"/>
        <w:rPr>
          <w:sz w:val="28"/>
          <w:szCs w:val="28"/>
          <w:lang w:val="en-US"/>
        </w:rPr>
      </w:pPr>
    </w:p>
    <w:p w14:paraId="75BE2EA7" w14:textId="77777777" w:rsidR="00897D0D" w:rsidRPr="008E0C97" w:rsidRDefault="00897D0D" w:rsidP="00897D0D">
      <w:pPr>
        <w:jc w:val="both"/>
        <w:rPr>
          <w:sz w:val="28"/>
          <w:szCs w:val="28"/>
          <w:lang w:val="en-US"/>
        </w:rPr>
      </w:pPr>
      <w:r w:rsidRPr="008E0C97">
        <w:rPr>
          <w:sz w:val="28"/>
          <w:szCs w:val="28"/>
          <w:lang w:val="en-US"/>
        </w:rPr>
        <w:t>Utilizarea Codului</w:t>
      </w:r>
    </w:p>
    <w:p w14:paraId="1C10B442" w14:textId="1B8087AD" w:rsidR="00897D0D" w:rsidRPr="008E0C97" w:rsidRDefault="00897D0D" w:rsidP="00897D0D">
      <w:pPr>
        <w:jc w:val="both"/>
        <w:rPr>
          <w:sz w:val="28"/>
          <w:szCs w:val="28"/>
          <w:lang w:val="en-US"/>
        </w:rPr>
      </w:pPr>
      <w:r w:rsidRPr="008E0C97">
        <w:rPr>
          <w:sz w:val="28"/>
          <w:szCs w:val="28"/>
          <w:lang w:val="en-US"/>
        </w:rPr>
        <w:t>În funcția main, programul primește argumente de la linia de comandă pentru a specifica dimensiunile matricilor, numărul de thread-uri</w:t>
      </w:r>
      <w:r w:rsidR="002E147E" w:rsidRPr="008E0C97">
        <w:rPr>
          <w:sz w:val="28"/>
          <w:szCs w:val="28"/>
          <w:lang w:val="en-US"/>
        </w:rPr>
        <w:t xml:space="preserve"> si </w:t>
      </w:r>
      <w:r w:rsidRPr="008E0C97">
        <w:rPr>
          <w:sz w:val="28"/>
          <w:szCs w:val="28"/>
          <w:lang w:val="en-US"/>
        </w:rPr>
        <w:t>metoda de rulare. Apoi, în funcție de metoda specificată, programul calculează convoluția folosind parcurgere secvențială, parcurgere paralelă sau ambele, în funcție de necesități. Matricele rezultate sunt salvate în fișiere corespunzătoare.</w:t>
      </w:r>
    </w:p>
    <w:p w14:paraId="2CE1A7E1" w14:textId="77777777" w:rsidR="00EE1F2E" w:rsidRPr="008E0C97" w:rsidRDefault="00EE1F2E" w:rsidP="00897D0D">
      <w:pPr>
        <w:jc w:val="both"/>
        <w:rPr>
          <w:sz w:val="28"/>
          <w:szCs w:val="28"/>
          <w:lang w:val="en-US"/>
        </w:rPr>
      </w:pPr>
    </w:p>
    <w:p w14:paraId="51C71FBA" w14:textId="6C99EFFE" w:rsidR="002E147E" w:rsidRPr="008E0C97" w:rsidRDefault="00EE1F2E" w:rsidP="00897D0D">
      <w:pPr>
        <w:jc w:val="both"/>
        <w:rPr>
          <w:sz w:val="28"/>
          <w:szCs w:val="28"/>
          <w:lang w:val="en-US"/>
        </w:rPr>
      </w:pPr>
      <w:r w:rsidRPr="008E0C97">
        <w:rPr>
          <w:noProof/>
          <w:sz w:val="28"/>
          <w:szCs w:val="28"/>
          <w:lang w:val="en-US"/>
        </w:rPr>
        <w:lastRenderedPageBreak/>
        <w:drawing>
          <wp:inline distT="0" distB="0" distL="0" distR="0" wp14:anchorId="6898D5C3" wp14:editId="4A4D88A9">
            <wp:extent cx="4921503" cy="1339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1503" cy="1339919"/>
                    </a:xfrm>
                    <a:prstGeom prst="rect">
                      <a:avLst/>
                    </a:prstGeom>
                  </pic:spPr>
                </pic:pic>
              </a:graphicData>
            </a:graphic>
          </wp:inline>
        </w:drawing>
      </w:r>
    </w:p>
    <w:p w14:paraId="47DFF78E" w14:textId="77777777" w:rsidR="00897D0D" w:rsidRPr="008E0C97" w:rsidRDefault="00897D0D" w:rsidP="00897D0D">
      <w:pPr>
        <w:jc w:val="both"/>
        <w:rPr>
          <w:sz w:val="28"/>
          <w:szCs w:val="28"/>
          <w:lang w:val="en-US"/>
        </w:rPr>
      </w:pPr>
    </w:p>
    <w:p w14:paraId="7628E989" w14:textId="77777777" w:rsidR="00897D0D" w:rsidRPr="008E0C97" w:rsidRDefault="00897D0D" w:rsidP="00897D0D">
      <w:pPr>
        <w:jc w:val="both"/>
        <w:rPr>
          <w:sz w:val="28"/>
          <w:szCs w:val="28"/>
          <w:lang w:val="en-US"/>
        </w:rPr>
      </w:pPr>
      <w:r w:rsidRPr="008E0C97">
        <w:rPr>
          <w:sz w:val="28"/>
          <w:szCs w:val="28"/>
          <w:lang w:val="en-US"/>
        </w:rPr>
        <w:t>Concluzie</w:t>
      </w:r>
    </w:p>
    <w:p w14:paraId="1F0C755B" w14:textId="527F7184" w:rsidR="00897D0D" w:rsidRPr="008E0C97" w:rsidRDefault="00897D0D" w:rsidP="00897D0D">
      <w:pPr>
        <w:jc w:val="both"/>
        <w:rPr>
          <w:sz w:val="28"/>
          <w:szCs w:val="28"/>
          <w:lang w:val="en-US"/>
        </w:rPr>
      </w:pPr>
      <w:r w:rsidRPr="008E0C97">
        <w:rPr>
          <w:sz w:val="28"/>
          <w:szCs w:val="28"/>
          <w:lang w:val="en-US"/>
        </w:rPr>
        <w:t>Codul oferă o implementare eficientă a convoluției matricelor cu parcurgere paralelă, utilizând thread-uri pentru a accelera procesul de calcul. Bariera personalizată (</w:t>
      </w:r>
      <w:r w:rsidR="00124AA2" w:rsidRPr="008E0C97">
        <w:rPr>
          <w:sz w:val="28"/>
          <w:szCs w:val="28"/>
          <w:lang w:val="en-US"/>
        </w:rPr>
        <w:t>MyB</w:t>
      </w:r>
      <w:r w:rsidRPr="008E0C97">
        <w:rPr>
          <w:sz w:val="28"/>
          <w:szCs w:val="28"/>
          <w:lang w:val="en-US"/>
        </w:rPr>
        <w:t>arrier) asigură sincronizarea corectă a thread-urilor. Utilizatorul poate alege între diverse moduri de rulare, în funcție de nevoile sale. Această implementare permite procesarea eficientă a datelor pe matrici mari, folosind resursele hardware disponibile.</w:t>
      </w:r>
    </w:p>
    <w:p w14:paraId="779490E8" w14:textId="77777777" w:rsidR="002E147E" w:rsidRPr="008E0C97" w:rsidRDefault="002E147E" w:rsidP="00897D0D">
      <w:pPr>
        <w:jc w:val="both"/>
        <w:rPr>
          <w:sz w:val="28"/>
          <w:szCs w:val="28"/>
          <w:lang w:val="en-US"/>
        </w:rPr>
      </w:pPr>
    </w:p>
    <w:p w14:paraId="340C480C" w14:textId="3FE58C01" w:rsidR="002E147E" w:rsidRPr="008E0C97" w:rsidRDefault="002E147E" w:rsidP="00897D0D">
      <w:pPr>
        <w:jc w:val="both"/>
        <w:rPr>
          <w:sz w:val="28"/>
          <w:szCs w:val="28"/>
          <w:lang w:val="en-US"/>
        </w:rPr>
      </w:pPr>
    </w:p>
    <w:p w14:paraId="7AAD44CD" w14:textId="77777777" w:rsidR="00124AA2" w:rsidRPr="008E0C97" w:rsidRDefault="00124AA2" w:rsidP="00897D0D">
      <w:pPr>
        <w:jc w:val="both"/>
        <w:rPr>
          <w:sz w:val="28"/>
          <w:szCs w:val="28"/>
          <w:lang w:val="en-US"/>
        </w:rPr>
      </w:pPr>
    </w:p>
    <w:p w14:paraId="37B35CE4" w14:textId="77777777" w:rsidR="002E147E" w:rsidRPr="008E0C97" w:rsidRDefault="002E147E" w:rsidP="002E147E">
      <w:pPr>
        <w:jc w:val="both"/>
        <w:rPr>
          <w:sz w:val="28"/>
          <w:szCs w:val="28"/>
          <w:lang w:val="en-US"/>
        </w:rPr>
      </w:pPr>
      <w:r w:rsidRPr="008E0C97">
        <w:rPr>
          <w:sz w:val="28"/>
          <w:szCs w:val="28"/>
          <w:lang w:val="en-US"/>
        </w:rPr>
        <w:t>Perfomanta</w:t>
      </w:r>
    </w:p>
    <w:p w14:paraId="76FF71CA" w14:textId="77777777" w:rsidR="002E147E" w:rsidRPr="008E0C97" w:rsidRDefault="002E147E" w:rsidP="002E147E">
      <w:pPr>
        <w:jc w:val="both"/>
        <w:rPr>
          <w:sz w:val="28"/>
          <w:szCs w:val="28"/>
          <w:lang w:val="en-US"/>
        </w:rPr>
      </w:pPr>
      <w:r w:rsidRPr="008E0C97">
        <w:rPr>
          <w:sz w:val="28"/>
          <w:szCs w:val="28"/>
          <w:lang w:val="en-US"/>
        </w:rPr>
        <w:t>Pentru matrici de dimensiuni mici, parcurgerea secvențială poate fi mai eficientă, deoarece costurile asociate cu gestionarea thread-urilor și sincronizarea pot depăși beneficiile paralelizării. În schimb, pentru matrici de dimensiuni mai mari, parcurgerea paralelă devine mai eficientă, deoarece permite exploatarea puterii de calcul a mai multor nuclee de procesor, accelerând semnificativ procesul de convoluție.</w:t>
      </w:r>
    </w:p>
    <w:p w14:paraId="1178CDF9" w14:textId="62828BD7" w:rsidR="002E147E" w:rsidRPr="008E0C97" w:rsidRDefault="002E147E" w:rsidP="00897D0D">
      <w:pPr>
        <w:jc w:val="both"/>
        <w:rPr>
          <w:sz w:val="28"/>
          <w:szCs w:val="28"/>
          <w:lang w:val="en-US"/>
        </w:rPr>
      </w:pPr>
    </w:p>
    <w:p w14:paraId="453BB4C3" w14:textId="40BD3FDA" w:rsidR="002E147E" w:rsidRPr="008E0C97" w:rsidRDefault="002E147E" w:rsidP="002E147E">
      <w:pPr>
        <w:rPr>
          <w:sz w:val="28"/>
          <w:szCs w:val="28"/>
          <w:lang w:val="en-US"/>
        </w:rPr>
      </w:pPr>
      <w:r w:rsidRPr="008E0C97">
        <w:rPr>
          <w:sz w:val="28"/>
          <w:szCs w:val="28"/>
          <w:lang w:val="en-US"/>
        </w:rPr>
        <w:t>Comparatie Java vs C++</w:t>
      </w:r>
    </w:p>
    <w:p w14:paraId="37477692" w14:textId="643D832A" w:rsidR="002E147E" w:rsidRDefault="00EE1F2E" w:rsidP="002E147E">
      <w:pPr>
        <w:rPr>
          <w:sz w:val="28"/>
          <w:szCs w:val="28"/>
          <w:lang w:val="en-US"/>
        </w:rPr>
      </w:pPr>
      <w:r w:rsidRPr="008E0C97">
        <w:rPr>
          <w:sz w:val="28"/>
          <w:szCs w:val="28"/>
          <w:lang w:val="en-US"/>
        </w:rPr>
        <w:t>In urma testelor atat in Java, cat si in C++, am observat ca timpii de executie in urma rularii in C++ sunt mai buni decat cei in Java.</w:t>
      </w:r>
    </w:p>
    <w:p w14:paraId="05C7208C" w14:textId="792E0999" w:rsidR="0041708C" w:rsidRPr="008E0C97" w:rsidRDefault="0041708C" w:rsidP="002E147E">
      <w:pPr>
        <w:rPr>
          <w:sz w:val="28"/>
          <w:szCs w:val="28"/>
          <w:lang w:val="en-US"/>
        </w:rPr>
      </w:pPr>
      <w:r>
        <w:rPr>
          <w:sz w:val="28"/>
          <w:szCs w:val="28"/>
          <w:lang w:val="en-US"/>
        </w:rPr>
        <w:t>Am observant ca secventialul la java e mereu mai bun fata de parallel, insa la c++ este invers la matrici mari.</w:t>
      </w:r>
    </w:p>
    <w:p w14:paraId="381E5C7F" w14:textId="77777777" w:rsidR="002E147E" w:rsidRPr="008E0C97" w:rsidRDefault="002E147E" w:rsidP="002E147E">
      <w:pPr>
        <w:jc w:val="both"/>
        <w:rPr>
          <w:sz w:val="28"/>
          <w:szCs w:val="28"/>
          <w:lang w:val="en-US"/>
        </w:rPr>
      </w:pPr>
    </w:p>
    <w:p w14:paraId="08A9E996" w14:textId="77777777" w:rsidR="002E147E" w:rsidRPr="008E0C97" w:rsidRDefault="002E147E" w:rsidP="00A35CF8">
      <w:pPr>
        <w:jc w:val="both"/>
        <w:rPr>
          <w:sz w:val="28"/>
          <w:szCs w:val="28"/>
          <w:lang w:val="en-US"/>
        </w:rPr>
      </w:pPr>
    </w:p>
    <w:sectPr w:rsidR="002E147E" w:rsidRPr="008E0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26"/>
    <w:rsid w:val="0012034E"/>
    <w:rsid w:val="00124AA2"/>
    <w:rsid w:val="001D38BD"/>
    <w:rsid w:val="002E147E"/>
    <w:rsid w:val="0041708C"/>
    <w:rsid w:val="00897D0D"/>
    <w:rsid w:val="008E0C97"/>
    <w:rsid w:val="00A26C26"/>
    <w:rsid w:val="00A35CF8"/>
    <w:rsid w:val="00AA605B"/>
    <w:rsid w:val="00EE1F2E"/>
    <w:rsid w:val="00EE4E94"/>
    <w:rsid w:val="00F81B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2455"/>
  <w15:chartTrackingRefBased/>
  <w15:docId w15:val="{A4F1D311-2BDB-49AE-B9A7-8F52AFC1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29414">
      <w:bodyDiv w:val="1"/>
      <w:marLeft w:val="0"/>
      <w:marRight w:val="0"/>
      <w:marTop w:val="0"/>
      <w:marBottom w:val="0"/>
      <w:divBdr>
        <w:top w:val="none" w:sz="0" w:space="0" w:color="auto"/>
        <w:left w:val="none" w:sz="0" w:space="0" w:color="auto"/>
        <w:bottom w:val="none" w:sz="0" w:space="0" w:color="auto"/>
        <w:right w:val="none" w:sz="0" w:space="0" w:color="auto"/>
      </w:divBdr>
      <w:divsChild>
        <w:div w:id="1242372289">
          <w:marLeft w:val="0"/>
          <w:marRight w:val="0"/>
          <w:marTop w:val="0"/>
          <w:marBottom w:val="0"/>
          <w:divBdr>
            <w:top w:val="none" w:sz="0" w:space="0" w:color="auto"/>
            <w:left w:val="none" w:sz="0" w:space="0" w:color="auto"/>
            <w:bottom w:val="none" w:sz="0" w:space="0" w:color="auto"/>
            <w:right w:val="none" w:sz="0" w:space="0" w:color="auto"/>
          </w:divBdr>
        </w:div>
      </w:divsChild>
    </w:div>
    <w:div w:id="921373907">
      <w:bodyDiv w:val="1"/>
      <w:marLeft w:val="0"/>
      <w:marRight w:val="0"/>
      <w:marTop w:val="0"/>
      <w:marBottom w:val="0"/>
      <w:divBdr>
        <w:top w:val="none" w:sz="0" w:space="0" w:color="auto"/>
        <w:left w:val="none" w:sz="0" w:space="0" w:color="auto"/>
        <w:bottom w:val="none" w:sz="0" w:space="0" w:color="auto"/>
        <w:right w:val="none" w:sz="0" w:space="0" w:color="auto"/>
      </w:divBdr>
    </w:div>
    <w:div w:id="1228036068">
      <w:bodyDiv w:val="1"/>
      <w:marLeft w:val="0"/>
      <w:marRight w:val="0"/>
      <w:marTop w:val="0"/>
      <w:marBottom w:val="0"/>
      <w:divBdr>
        <w:top w:val="none" w:sz="0" w:space="0" w:color="auto"/>
        <w:left w:val="none" w:sz="0" w:space="0" w:color="auto"/>
        <w:bottom w:val="none" w:sz="0" w:space="0" w:color="auto"/>
        <w:right w:val="none" w:sz="0" w:space="0" w:color="auto"/>
      </w:divBdr>
      <w:divsChild>
        <w:div w:id="247538572">
          <w:marLeft w:val="0"/>
          <w:marRight w:val="0"/>
          <w:marTop w:val="0"/>
          <w:marBottom w:val="0"/>
          <w:divBdr>
            <w:top w:val="none" w:sz="0" w:space="0" w:color="auto"/>
            <w:left w:val="none" w:sz="0" w:space="0" w:color="auto"/>
            <w:bottom w:val="none" w:sz="0" w:space="0" w:color="auto"/>
            <w:right w:val="none" w:sz="0" w:space="0" w:color="auto"/>
          </w:divBdr>
        </w:div>
      </w:divsChild>
    </w:div>
    <w:div w:id="1318025147">
      <w:bodyDiv w:val="1"/>
      <w:marLeft w:val="0"/>
      <w:marRight w:val="0"/>
      <w:marTop w:val="0"/>
      <w:marBottom w:val="0"/>
      <w:divBdr>
        <w:top w:val="none" w:sz="0" w:space="0" w:color="auto"/>
        <w:left w:val="none" w:sz="0" w:space="0" w:color="auto"/>
        <w:bottom w:val="none" w:sz="0" w:space="0" w:color="auto"/>
        <w:right w:val="none" w:sz="0" w:space="0" w:color="auto"/>
      </w:divBdr>
      <w:divsChild>
        <w:div w:id="654842493">
          <w:marLeft w:val="0"/>
          <w:marRight w:val="0"/>
          <w:marTop w:val="0"/>
          <w:marBottom w:val="0"/>
          <w:divBdr>
            <w:top w:val="none" w:sz="0" w:space="0" w:color="auto"/>
            <w:left w:val="none" w:sz="0" w:space="0" w:color="auto"/>
            <w:bottom w:val="none" w:sz="0" w:space="0" w:color="auto"/>
            <w:right w:val="none" w:sz="0" w:space="0" w:color="auto"/>
          </w:divBdr>
        </w:div>
      </w:divsChild>
    </w:div>
    <w:div w:id="191007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MUȘAT</dc:creator>
  <cp:keywords/>
  <dc:description/>
  <cp:lastModifiedBy>TUDOR FĂRCAȘ</cp:lastModifiedBy>
  <cp:revision>8</cp:revision>
  <dcterms:created xsi:type="dcterms:W3CDTF">2023-11-01T10:19:00Z</dcterms:created>
  <dcterms:modified xsi:type="dcterms:W3CDTF">2023-11-03T10:41:00Z</dcterms:modified>
</cp:coreProperties>
</file>