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6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Muhammad Fardan Rashidi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91"/>
        <w:ind w:right="1679" w:firstLine="0" w:left="1939"/>
        <w:jc w:val="center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668656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217190</wp:posOffset>
                </wp:positionV>
                <wp:extent cx="6654800" cy="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5479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F083B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66865664;mso-wrap-distance-left:9.00pt;mso-wrap-distance-top:0.00pt;mso-wrap-distance-right:9.00pt;mso-wrap-distance-bottom:0.00pt;visibility:visible;" from="36.0pt,17.1pt" to="560.0pt,17.1pt" fillcolor="#FFFFFF" strokecolor="#2F083B" strokeweight="1.00pt">
                <v:stroke dashstyle="solid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  <w:hyperlink r:id="rId9" w:tooltip="mailto:Fardan.work24@gmail.com" w:history="1">
        <w:r>
          <w:rPr>
            <w:rFonts w:ascii="Times New Roman" w:hAnsi="Times New Roman" w:eastAsia="Times New Roman" w:cs="Times New Roman"/>
            <w:color w:val="231f1f"/>
            <w:sz w:val="18"/>
          </w:rPr>
          <w:t xml:space="preserve">Fardan.work24@gmail.com</w:t>
        </w:r>
        <w:r>
          <w:rPr>
            <w:rFonts w:ascii="Times New Roman" w:hAnsi="Times New Roman" w:eastAsia="Times New Roman" w:cs="Times New Roman"/>
            <w:color w:val="231f1f"/>
            <w:spacing w:val="-5"/>
            <w:sz w:val="18"/>
          </w:rPr>
          <w:t xml:space="preserve"> </w:t>
        </w:r>
      </w:hyperlink>
      <w:r>
        <w:rPr>
          <w:rFonts w:ascii="Times New Roman" w:hAnsi="Times New Roman" w:eastAsia="Times New Roman" w:cs="Times New Roman"/>
          <w:color w:val="231f1f"/>
          <w:sz w:val="18"/>
        </w:rPr>
        <w:t xml:space="preserve">|</w:t>
      </w:r>
      <w:r>
        <w:rPr>
          <w:rFonts w:ascii="Times New Roman" w:hAnsi="Times New Roman" w:eastAsia="Times New Roman" w:cs="Times New Roman"/>
          <w:color w:val="231f1f"/>
          <w:spacing w:val="-4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+60126367851</w:t>
      </w:r>
      <w:r>
        <w:rPr>
          <w:rFonts w:ascii="Times New Roman" w:hAnsi="Times New Roman" w:eastAsia="Times New Roman" w:cs="Times New Roman"/>
          <w:color w:val="231f1f"/>
          <w:spacing w:val="-3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|</w:t>
      </w:r>
      <w:r>
        <w:rPr>
          <w:rFonts w:ascii="Times New Roman" w:hAnsi="Times New Roman" w:eastAsia="Times New Roman" w:cs="Times New Roman"/>
          <w:color w:val="231f1f"/>
          <w:spacing w:val="38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Shah</w:t>
      </w:r>
      <w:r>
        <w:rPr>
          <w:rFonts w:ascii="Times New Roman" w:hAnsi="Times New Roman" w:eastAsia="Times New Roman" w:cs="Times New Roman"/>
          <w:color w:val="231f1f"/>
          <w:spacing w:val="-3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Alam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, Malaysia</w:t>
      </w:r>
      <w:r>
        <w:rPr>
          <w:rFonts w:ascii="Times New Roman" w:hAnsi="Times New Roman" w:eastAsia="Times New Roman" w:cs="Times New Roman"/>
          <w:sz w:val="18"/>
        </w:rPr>
        <w:t xml:space="preserve"> | fardanrashidi.com</w:t>
      </w:r>
      <w:r>
        <w:rPr>
          <w:rFonts w:ascii="Times New Roman" w:hAnsi="Times New Roman" w:eastAsia="Times New Roman" w:cs="Times New Roman"/>
          <w:sz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72" w:afterAutospacing="0" w:before="88"/>
        <w:ind w:right="0" w:firstLine="0" w:left="0"/>
        <w:jc w:val="left"/>
        <w:rPr>
          <w:rFonts w:ascii="Times New Roman" w:hAnsi="Times New Roman" w:cs="Times New Roman"/>
          <w:b/>
          <w:bCs/>
          <w:color w:val="231f1f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231f1f"/>
          <w:sz w:val="32"/>
          <w:szCs w:val="24"/>
        </w:rPr>
        <w:t xml:space="preserve">Key Skills</w:t>
      </w:r>
      <w:r>
        <w:rPr>
          <w:rFonts w:ascii="Times New Roman" w:hAnsi="Times New Roman" w:eastAsia="Times New Roman" w:cs="Times New Roman"/>
          <w:b/>
          <w:bCs/>
          <w:color w:val="231f1f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231f1f"/>
          <w:sz w:val="32"/>
          <w:szCs w:val="32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949"/>
        <w:gridCol w:w="5811"/>
      </w:tblGrid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949" w:type="dxa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Programming: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Java,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Python,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C#,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C++, React, Node.JS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5811" w:type="dxa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Database: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MySQL,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SQLite, MongoDB,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Firebase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949" w:type="dxa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App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Dev: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Flutter, React Native,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Android,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iOS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5811" w:type="dxa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  <w:t xml:space="preserve">CI/CD, Git, Docker</w:t>
            </w:r>
            <w:r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r>
          </w:p>
        </w:tc>
      </w:tr>
      <w:tr>
        <w:trPr>
          <w:trHeight w:val="727"/>
        </w:trPr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949" w:type="dxa"/>
            <w:vMerge w:val="restart"/>
            <w:textDirection w:val="lrTb"/>
            <w:noWrap w:val="false"/>
          </w:tcPr>
          <w:p>
            <w:pPr>
              <w:pBdr/>
              <w:spacing w:after="432" w:afterAutospacing="0"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Web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Dev: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HTML/CSS,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JavaScript,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PHP, TypeScript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5811" w:type="dxa"/>
            <w:vMerge w:val="restart"/>
            <w:textDirection w:val="lrTb"/>
            <w:noWrap w:val="false"/>
          </w:tcPr>
          <w:p>
            <w:pPr>
              <w:pBdr/>
              <w:spacing w:after="432" w:afterAutospacing="0"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Agile</w:t>
            </w:r>
            <w:r>
              <w:rPr>
                <w:rFonts w:ascii="Times New Roman" w:hAnsi="Times New Roman" w:eastAsia="Times New Roman" w:cs="Times New Roman"/>
                <w:color w:val="231f1f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Methodologies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82"/>
        <w:gridCol w:w="1843"/>
        <w:gridCol w:w="4560"/>
      </w:tblGrid>
      <w:tr>
        <w:trPr>
          <w:trHeight w:val="25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8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86591</wp:posOffset>
                      </wp:positionH>
                      <wp:positionV relativeFrom="line">
                        <wp:posOffset>160023</wp:posOffset>
                      </wp:positionV>
                      <wp:extent cx="2604232" cy="0"/>
                      <wp:effectExtent l="6350" t="6350" r="6350" b="635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60423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1" o:spid="_x0000_s1" style="position:absolute;left:0;text-align:left;z-index:266862592;mso-wrap-distance-left:9.00pt;mso-wrap-distance-top:0.00pt;mso-wrap-distance-right:9.00pt;mso-wrap-distance-bottom:0.00pt;rotation:0;visibility:visible;" from="6.8pt,12.6pt" to="211.9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textDirection w:val="lrTb"/>
            <w:noWrap w:val="false"/>
          </w:tcPr>
          <w:p>
            <w:pPr>
              <w:pBdr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36"/>
                <w:szCs w:val="36"/>
              </w:rPr>
              <w:t xml:space="preserve">Experience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67193</wp:posOffset>
                      </wp:positionH>
                      <wp:positionV relativeFrom="line">
                        <wp:posOffset>160023</wp:posOffset>
                      </wp:positionV>
                      <wp:extent cx="2797110" cy="360"/>
                      <wp:effectExtent l="6350" t="6350" r="6350" b="635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797110" cy="36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2" o:spid="_x0000_s2" style="position:absolute;left:0;text-align:left;z-index:266862592;mso-wrap-distance-left:9.00pt;mso-wrap-distance-top:0.00pt;mso-wrap-distance-right:9.00pt;mso-wrap-distance-bottom:0.00pt;rotation:0;visibility:visible;" from="5.3pt,12.6pt" to="225.5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72" w:afterAutospacing="0" w:before="90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Junior Web Developer – GOAT Collectibles</w:t>
      </w:r>
      <w:r>
        <w:rPr>
          <w:rFonts w:ascii="Times New Roman" w:hAnsi="Times New Roman" w:eastAsia="Times New Roman" w:cs="Times New Roman"/>
          <w:b/>
          <w:sz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493"/>
        <w:gridCol w:w="226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93" w:type="dxa"/>
            <w:textDirection w:val="lrTb"/>
            <w:noWrap w:val="false"/>
          </w:tcPr>
          <w:p>
            <w:pPr>
              <w:pStyle w:val="910"/>
              <w:pBdr/>
              <w:spacing w:before="0" w:beforeAutospacing="0" w:line="216" w:lineRule="auto"/>
              <w:ind w:left="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Key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Contributions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ERP Development: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Designed and developed a robust ERP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system for a client using the Frappe framework, adhering to industry best practices.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Full-Stack Programming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Proficiently utilized Java, Python, HTML, CSS, and JavaScript to create and customize dynamic, responsive web applications.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Legacy Code Analysis: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Analyzed and interpreted legacy source code to implement efficient and scalable solutions in the new system.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Problem Solving: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Successfully debugged complex issues in both legacy and new codebases, ensuring seamless functionality.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/>
              <w:spacing w:before="0" w:beforeAutospacing="0" w:line="216" w:lineRule="auto"/>
              <w:ind/>
              <w:jc w:val="lef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Collaboration: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Worked closely with clients and team members to deliver a user-centric and feature-rich ERP solution.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68" w:type="dxa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June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2024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March 2025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</w:rPr>
            </w:r>
          </w:p>
        </w:tc>
      </w:tr>
    </w:tbl>
    <w:p>
      <w:pPr>
        <w:pBdr/>
        <w:spacing w:after="72" w:afterAutospacing="0" w:before="259" w:beforeAutospacing="0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Mobile App Developer </w:t>
      </w: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– </w:t>
      </w: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Micro Concept Tech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351"/>
        <w:gridCol w:w="244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51" w:type="dxa"/>
            <w:textDirection w:val="lrTb"/>
            <w:noWrap w:val="false"/>
          </w:tcPr>
          <w:p>
            <w:pPr>
              <w:pStyle w:val="910"/>
              <w:pBdr/>
              <w:spacing w:before="0" w:beforeAutospacing="0"/>
              <w:ind w:left="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Key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Contributions: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Developed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cross-platform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app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Flutter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both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Android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iOS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platforms.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Designed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implemented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intuitive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user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interface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controlling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company's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robot.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Integrated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Arduino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programming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interface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control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robot.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1218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Gained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hands-on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experience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electronics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mechanical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engineering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-4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robot assembly and maintenance.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432" w:afterAutospacing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Successfully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published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app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widespread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use.</w:t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449" w:type="dxa"/>
            <w:textDirection w:val="lrTb"/>
            <w:noWrap w:val="false"/>
          </w:tcPr>
          <w:p>
            <w:pPr>
              <w:pBdr/>
              <w:spacing w:before="0" w:beforeAutospacing="0"/>
              <w:ind w:right="117" w:firstLine="0" w:left="0"/>
              <w:jc w:val="right"/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2023</w:t>
            </w:r>
            <w:r>
              <w:rPr>
                <w:rFonts w:ascii="Times New Roman" w:hAnsi="Times New Roman" w:eastAsia="Times New Roman" w:cs="Times New Roman"/>
                <w:color w:val="231f1f"/>
                <w:spacing w:val="8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May 2024</w:t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524"/>
        <w:gridCol w:w="1276"/>
        <w:gridCol w:w="4984"/>
      </w:tblGrid>
      <w:tr>
        <w:trPr>
          <w:trHeight w:val="25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24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86591</wp:posOffset>
                      </wp:positionH>
                      <wp:positionV relativeFrom="line">
                        <wp:posOffset>160023</wp:posOffset>
                      </wp:positionV>
                      <wp:extent cx="2712091" cy="0"/>
                      <wp:effectExtent l="6350" t="6350" r="6350" b="6350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71209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3" o:spid="_x0000_s3" style="position:absolute;left:0;text-align:left;z-index:266862592;mso-wrap-distance-left:9.00pt;mso-wrap-distance-top:0.00pt;mso-wrap-distance-right:9.00pt;mso-wrap-distance-bottom:0.00pt;rotation:0;visibility:visible;" from="6.8pt,12.6pt" to="220.4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 w:after="0" w:afterAutospacing="0" w:before="0" w:beforeAutospacing="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36"/>
                <w:szCs w:val="36"/>
              </w:rPr>
              <w:t xml:space="preserve">Project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84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78432</wp:posOffset>
                      </wp:positionH>
                      <wp:positionV relativeFrom="line">
                        <wp:posOffset>160383</wp:posOffset>
                      </wp:positionV>
                      <wp:extent cx="3055872" cy="0"/>
                      <wp:effectExtent l="6350" t="6350" r="6350" b="6350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305587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4" o:spid="_x0000_s4" style="position:absolute;left:0;text-align:left;z-index:266862592;mso-wrap-distance-left:9.00pt;mso-wrap-distance-top:0.00pt;mso-wrap-distance-right:9.00pt;mso-wrap-distance-bottom:0.00pt;rotation:0;visibility:visible;" from="6.2pt,12.6pt" to="246.8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</w:tr>
    </w:tbl>
    <w:p>
      <w:pPr>
        <w:pBdr/>
        <w:spacing w:after="72" w:afterAutospacing="0" w:before="0" w:beforeAutospacing="0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highlight w:val="none"/>
        </w:rPr>
        <w:t xml:space="preserve">IOT Parking Lot Simulation</w:t>
      </w:r>
      <w:r>
        <w:rPr>
          <w:rFonts w:ascii="Times New Roman" w:hAnsi="Times New Roman" w:eastAsia="Times New Roman" w:cs="Times New Roman"/>
          <w:b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351"/>
        <w:gridCol w:w="244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51" w:type="dxa"/>
            <w:textDirection w:val="lrTb"/>
            <w:noWrap w:val="false"/>
          </w:tcPr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Collaborated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team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of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five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create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comprehensive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IoT-based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parking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lot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simulation.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Utilized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various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sensors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establish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fully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functional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parking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lot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model.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Employed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Arduino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IDE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programming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Arduino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UNO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microcontroller.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Leveraged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Python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on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Raspberry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Pi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as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edge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server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process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relay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data.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Developed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cloud-based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functionality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using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C++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integrated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Thingsboard.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Implemented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Telegram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API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enable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real-time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notifications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from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cloud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server.</w:t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449" w:type="dxa"/>
            <w:textDirection w:val="lrTb"/>
            <w:noWrap w:val="false"/>
          </w:tcPr>
          <w:p>
            <w:pPr>
              <w:pBdr/>
              <w:spacing w:after="432" w:afterAutospacing="0" w:before="0" w:beforeAutospacing="0"/>
              <w:ind w:right="117" w:firstLine="0" w:left="0"/>
              <w:jc w:val="right"/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March 2022 </w:t>
            </w:r>
            <w:r>
              <w:rPr>
                <w:rFonts w:ascii="Times New Roman" w:hAnsi="Times New Roman" w:eastAsia="Times New Roman" w:cs="Times New Roman"/>
                <w:color w:val="231f1f"/>
                <w:spacing w:val="8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July 2022</w:t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241"/>
        <w:gridCol w:w="1701"/>
        <w:gridCol w:w="4843"/>
      </w:tblGrid>
      <w:tr>
        <w:trPr>
          <w:trHeight w:val="25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86591</wp:posOffset>
                      </wp:positionH>
                      <wp:positionV relativeFrom="line">
                        <wp:posOffset>160023</wp:posOffset>
                      </wp:positionV>
                      <wp:extent cx="2528428" cy="0"/>
                      <wp:effectExtent l="6350" t="6350" r="6350" b="6350"/>
                      <wp:wrapNone/>
                      <wp:docPr id="6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528427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5" o:spid="_x0000_s5" style="position:absolute;left:0;text-align:left;z-index:266862592;mso-wrap-distance-left:9.00pt;mso-wrap-distance-top:0.00pt;mso-wrap-distance-right:9.00pt;mso-wrap-distance-bottom:0.00pt;rotation:0;visibility:visible;" from="6.8pt,12.6pt" to="205.9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 w:after="0" w:afterAutospacing="0" w:before="0" w:beforeAutospacing="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36"/>
                <w:szCs w:val="36"/>
              </w:rPr>
              <w:t xml:space="preserve">Education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43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88406</wp:posOffset>
                      </wp:positionH>
                      <wp:positionV relativeFrom="line">
                        <wp:posOffset>160023</wp:posOffset>
                      </wp:positionV>
                      <wp:extent cx="3045898" cy="360"/>
                      <wp:effectExtent l="6350" t="6350" r="6350" b="6350"/>
                      <wp:wrapNone/>
                      <wp:docPr id="7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3045897" cy="36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6" o:spid="_x0000_s6" style="position:absolute;left:0;text-align:left;z-index:266862592;mso-wrap-distance-left:9.00pt;mso-wrap-distance-top:0.00pt;mso-wrap-distance-right:9.00pt;mso-wrap-distance-bottom:0.00pt;rotation:0;visibility:visible;" from="7.0pt,12.6pt" to="246.8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926"/>
        <w:gridCol w:w="287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26" w:type="dxa"/>
            <w:textDirection w:val="lrTb"/>
            <w:noWrap w:val="false"/>
          </w:tcPr>
          <w:p>
            <w:pPr>
              <w:pStyle w:val="848"/>
              <w:pBdr/>
              <w:spacing w:after="0" w:afterAutospacing="0" w:before="0" w:beforeAutospacing="0" w:line="240" w:lineRule="auto"/>
              <w:ind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INTI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International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College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Subang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  <w:p>
            <w:pPr>
              <w:pBdr/>
              <w:spacing w:after="0" w:afterAutospacing="0" w:before="0" w:beforeAutospacing="0" w:line="240" w:lineRule="auto"/>
              <w:ind w:right="0" w:firstLine="0" w:left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Bachelors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Computer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Science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Collaboration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Swinburne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University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Style w:val="909"/>
              <w:numPr>
                <w:ilvl w:val="0"/>
                <w:numId w:val="12"/>
              </w:numPr>
              <w:pBdr/>
              <w:tabs>
                <w:tab w:val="left" w:leader="none" w:pos="236"/>
              </w:tabs>
              <w:spacing w:after="0" w:afterAutospacing="0" w:before="0" w:beforeAutospacing="0" w:line="240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Australian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CGPA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2.7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231f1f"/>
                <w:spacing w:val="45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Malaysian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CGPA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3.5</w:t>
            </w:r>
            <w:r>
              <w:rPr>
                <w:rFonts w:ascii="Times New Roman" w:hAnsi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74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 w:right="117" w:firstLine="0" w:left="0"/>
              <w:jc w:val="right"/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2021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231f1f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December</w:t>
            </w:r>
            <w:r>
              <w:rPr>
                <w:rFonts w:ascii="Times New Roman" w:hAnsi="Times New Roman" w:eastAsia="Times New Roman" w:cs="Times New Roman"/>
                <w:color w:val="231f1f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2023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26" w:type="dxa"/>
            <w:vMerge w:val="restart"/>
            <w:textDirection w:val="lrTb"/>
            <w:noWrap w:val="false"/>
          </w:tcPr>
          <w:p>
            <w:pPr>
              <w:pStyle w:val="848"/>
              <w:pBdr/>
              <w:spacing w:after="0" w:afterAutospacing="0" w:before="0" w:beforeAutospacing="0"/>
              <w:ind/>
              <w:rPr>
                <w:rFonts w:ascii="Times New Roman" w:hAnsi="Times New Roman" w:cs="Times New Roman"/>
                <w:b/>
                <w:bCs/>
                <w:color w:val="231f1f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INTI Internation College Subang</w:t>
            </w:r>
            <w:r>
              <w:rPr>
                <w:rFonts w:ascii="Times New Roman" w:hAnsi="Times New Roman" w:cs="Times New Roman"/>
                <w:b/>
                <w:bCs/>
                <w:color w:val="231f1f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</w:rPr>
            </w:r>
          </w:p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Diploma in IT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pStyle w:val="909"/>
              <w:numPr>
                <w:ilvl w:val="0"/>
                <w:numId w:val="10"/>
              </w:numPr>
              <w:pBdr/>
              <w:spacing w:after="0" w:afterAutospacing="0" w:before="0" w:beforeAutospacing="0"/>
              <w:ind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</w:rPr>
              <w:t xml:space="preserve">CGPA 3.3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74" w:type="dxa"/>
            <w:vMerge w:val="restart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 w:right="0" w:firstLine="0" w:left="107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2019</w:t>
            </w:r>
            <w:r>
              <w:rPr>
                <w:rFonts w:ascii="Times New Roman" w:hAnsi="Times New Roman" w:eastAsia="Times New Roman" w:cs="Times New Roman"/>
                <w:color w:val="231f1f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231f1f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2021</w:t>
            </w:r>
            <w:r>
              <w:rPr>
                <w:rFonts w:ascii="Times New Roman" w:hAnsi="Times New Roman" w:eastAsia="Times New Roman" w:cs="Times New Roman"/>
                <w:sz w:val="20"/>
              </w:rPr>
            </w:r>
            <w:r>
              <w:rPr>
                <w:rFonts w:ascii="Times New Roman" w:hAnsi="Times New Roman" w:cs="Times New Roman"/>
                <w:sz w:val="20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•"/>
      <w:numFmt w:val="bullet"/>
      <w:pPr>
        <w:pBdr/>
        <w:spacing/>
        <w:ind w:hanging="120" w:left="262"/>
      </w:pPr>
      <w:rPr>
        <w:rFonts w:hint="default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20" w:left="102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20" w:left="17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20" w:left="254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20" w:left="3309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20" w:left="407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20" w:left="483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20" w:left="559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20" w:left="6358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•"/>
      <w:numFmt w:val="bullet"/>
      <w:pPr>
        <w:pBdr/>
        <w:spacing/>
        <w:ind w:hanging="120" w:left="262"/>
      </w:pPr>
      <w:rPr>
        <w:rFonts w:hint="default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20" w:left="102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20" w:left="17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20" w:left="254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20" w:left="3309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20" w:left="407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20" w:left="483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20" w:left="559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20" w:left="6358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94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7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39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1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3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5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27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9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1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  <w:style w:type="paragraph" w:styleId="910" w:customStyle="1">
    <w:name w:val="Body Text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9"/>
      <w:szCs w:val="19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Fardan.work24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2025-03-18T07:32:09Z</dcterms:modified>
</cp:coreProperties>
</file>