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mlydvc97uhbn" w:id="0"/>
      <w:bookmarkEnd w:id="0"/>
      <w:r w:rsidDel="00000000" w:rsidR="00000000" w:rsidRPr="00000000">
        <w:rPr>
          <w:rtl w:val="0"/>
        </w:rPr>
        <w:t xml:space="preserve">Add a user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root@mahidul-pc:~# adduser testuser1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bie7vyu2zm5u" w:id="1"/>
      <w:bookmarkEnd w:id="1"/>
      <w:r w:rsidDel="00000000" w:rsidR="00000000" w:rsidRPr="00000000">
        <w:rPr>
          <w:rtl w:val="0"/>
        </w:rPr>
        <w:t xml:space="preserve">Give “testuser1” root access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root@mahidul-pc:~# vim /etc/sudoers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testuser1 ALL=(ALL:ALL) ALL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testuser2 ALL=(ALL:ALL) tail -f /var/log/kern.log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4c0bc4kjg8tl" w:id="2"/>
      <w:bookmarkEnd w:id="2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testuser1@mahidul-pc:~$ sudo service nginx restart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[sudo] password for testuser1: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Style w:val="Title"/>
      <w:jc w:val="center"/>
      <w:rPr/>
    </w:pPr>
    <w:bookmarkStart w:colFirst="0" w:colLast="0" w:name="_ood4utth447d" w:id="3"/>
    <w:bookmarkEnd w:id="3"/>
    <w:r w:rsidDel="00000000" w:rsidR="00000000" w:rsidRPr="00000000">
      <w:rPr>
        <w:rtl w:val="0"/>
      </w:rPr>
      <w:t xml:space="preserve">How to give sudo access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