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363E66" w:rsidR="00453B22" w:rsidP="00800BEC" w:rsidRDefault="00453B22" w14:paraId="125B3184" w14:textId="2DC6D083">
      <w:pPr>
        <w:pStyle w:val="TypderArbeit"/>
        <w:ind w:right="-1134"/>
        <w:rPr>
          <w:szCs w:val="24"/>
          <w:lang w:val="en-US"/>
        </w:rPr>
      </w:pPr>
    </w:p>
    <w:p w:rsidRPr="00363E66" w:rsidR="007C11F2" w:rsidP="007C11F2" w:rsidRDefault="007C11F2" w14:paraId="21BE6A96" w14:textId="0A4BBDBB">
      <w:pPr>
        <w:rPr>
          <w:lang w:val="en-US"/>
        </w:rPr>
      </w:pPr>
      <w:r w:rsidRPr="00363E66">
        <w:rPr>
          <w:noProof/>
          <w:lang w:val="en-US"/>
        </w:rPr>
        <mc:AlternateContent>
          <mc:Choice Requires="wps">
            <w:drawing>
              <wp:anchor distT="0" distB="0" distL="114300" distR="114300" simplePos="0" relativeHeight="251672576" behindDoc="0" locked="0" layoutInCell="1" allowOverlap="1" wp14:anchorId="1EBEC2FE" wp14:editId="5A683129">
                <wp:simplePos x="0" y="0"/>
                <wp:positionH relativeFrom="margin">
                  <wp:align>right</wp:align>
                </wp:positionH>
                <wp:positionV relativeFrom="paragraph">
                  <wp:posOffset>8890</wp:posOffset>
                </wp:positionV>
                <wp:extent cx="6479540" cy="719455"/>
                <wp:effectExtent l="0" t="0" r="0" b="4445"/>
                <wp:wrapNone/>
                <wp:docPr id="1678323279" name="Rechteck 4"/>
                <wp:cNvGraphicFramePr/>
                <a:graphic xmlns:a="http://schemas.openxmlformats.org/drawingml/2006/main">
                  <a:graphicData uri="http://schemas.microsoft.com/office/word/2010/wordprocessingShape">
                    <wps:wsp>
                      <wps:cNvSpPr/>
                      <wps:spPr>
                        <a:xfrm>
                          <a:off x="0" y="0"/>
                          <a:ext cx="6479540" cy="71945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E72DF9" w:rsidR="007C11F2" w:rsidP="007C11F2" w:rsidRDefault="00CC2B73" w14:paraId="3C3EF328" w14:textId="5C2CDD90">
                            <w:pPr>
                              <w:jc w:val="center"/>
                            </w:pPr>
                            <w:r>
                              <w:rPr>
                                <w:b/>
                                <w:bCs/>
                                <w:sz w:val="32"/>
                                <w:szCs w:val="32"/>
                              </w:rPr>
                              <w:t xml:space="preserve">Masterproject </w:t>
                            </w:r>
                            <w:proofErr w:type="spellStart"/>
                            <w:r>
                              <w:rPr>
                                <w:b/>
                                <w:bCs/>
                                <w:sz w:val="32"/>
                                <w:szCs w:val="32"/>
                              </w:rPr>
                              <w:t>Documentation</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9618E4">
              <v:rect id="Rechteck 4" style="position:absolute;left:0;text-align:left;margin-left:459pt;margin-top:.7pt;width:510.2pt;height:56.6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spid="_x0000_s1026" fillcolor="white [3201]" stroked="f" strokeweight="1pt" w14:anchorId="1EBEC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">
                <v:textbox>
                  <w:txbxContent>
                    <w:p w:rsidRPr="00E72DF9" w:rsidR="007C11F2" w:rsidP="007C11F2" w:rsidRDefault="00CC2B73" w14:paraId="3800A6F4" w14:textId="5C2CDD90">
                      <w:pPr>
                        <w:jc w:val="center"/>
                      </w:pPr>
                      <w:r>
                        <w:rPr>
                          <w:b/>
                          <w:bCs/>
                          <w:sz w:val="32"/>
                          <w:szCs w:val="32"/>
                        </w:rPr>
                        <w:t xml:space="preserve">Masterproject </w:t>
                      </w:r>
                      <w:proofErr w:type="spellStart"/>
                      <w:r>
                        <w:rPr>
                          <w:b/>
                          <w:bCs/>
                          <w:sz w:val="32"/>
                          <w:szCs w:val="32"/>
                        </w:rPr>
                        <w:t>Documentation</w:t>
                      </w:r>
                      <w:proofErr w:type="spellEnd"/>
                    </w:p>
                  </w:txbxContent>
                </v:textbox>
                <w10:wrap anchorx="margin"/>
              </v:rect>
            </w:pict>
          </mc:Fallback>
        </mc:AlternateContent>
      </w:r>
    </w:p>
    <w:p w:rsidRPr="00363E66" w:rsidR="007C11F2" w:rsidP="007C11F2" w:rsidRDefault="007C11F2" w14:paraId="210BBDFB" w14:textId="5EFEA3A0">
      <w:pPr>
        <w:rPr>
          <w:lang w:val="en-US"/>
        </w:rPr>
      </w:pPr>
    </w:p>
    <w:p w:rsidRPr="00363E66" w:rsidR="007C11F2" w:rsidP="007C11F2" w:rsidRDefault="007C11F2" w14:paraId="5A841695" w14:textId="6CA27102">
      <w:pPr>
        <w:rPr>
          <w:lang w:val="en-US"/>
        </w:rPr>
      </w:pPr>
    </w:p>
    <w:p w:rsidRPr="00363E66" w:rsidR="007C11F2" w:rsidP="007C11F2" w:rsidRDefault="00B51649" w14:paraId="18632826" w14:textId="2ED63CC8">
      <w:pPr>
        <w:rPr>
          <w:lang w:val="en-US"/>
        </w:rPr>
      </w:pPr>
      <w:r w:rsidRPr="00363E66">
        <w:rPr>
          <w:noProof/>
          <w:lang w:val="en-US"/>
        </w:rPr>
        <mc:AlternateContent>
          <mc:Choice Requires="wps">
            <w:drawing>
              <wp:anchor distT="0" distB="0" distL="114300" distR="114300" simplePos="0" relativeHeight="251673600" behindDoc="0" locked="0" layoutInCell="1" allowOverlap="1" wp14:anchorId="79C84D3E" wp14:editId="36A2978E">
                <wp:simplePos x="0" y="0"/>
                <wp:positionH relativeFrom="margin">
                  <wp:align>right</wp:align>
                </wp:positionH>
                <wp:positionV relativeFrom="paragraph">
                  <wp:posOffset>10871</wp:posOffset>
                </wp:positionV>
                <wp:extent cx="6479540" cy="359410"/>
                <wp:effectExtent l="0" t="0" r="0" b="2540"/>
                <wp:wrapNone/>
                <wp:docPr id="1234372523" name="Rechteck 4"/>
                <wp:cNvGraphicFramePr/>
                <a:graphic xmlns:a="http://schemas.openxmlformats.org/drawingml/2006/main">
                  <a:graphicData uri="http://schemas.microsoft.com/office/word/2010/wordprocessingShape">
                    <wps:wsp>
                      <wps:cNvSpPr/>
                      <wps:spPr>
                        <a:xfrm>
                          <a:off x="0" y="0"/>
                          <a:ext cx="6479540" cy="35941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E72DF9" w:rsidR="007C11F2" w:rsidP="005B6534" w:rsidRDefault="005B6534" w14:paraId="14072BC4" w14:textId="08F9A90B">
                            <w:pPr>
                              <w:jc w:val="center"/>
                            </w:pPr>
                            <w:proofErr w:type="spellStart"/>
                            <w:r w:rsidRPr="005B6534">
                              <w:t>to</w:t>
                            </w:r>
                            <w:proofErr w:type="spellEnd"/>
                            <w:r w:rsidRPr="005B6534">
                              <w:t xml:space="preserve"> </w:t>
                            </w:r>
                            <w:proofErr w:type="spellStart"/>
                            <w:r w:rsidRPr="005B6534">
                              <w:t>the</w:t>
                            </w:r>
                            <w:proofErr w:type="spellEnd"/>
                            <w:r w:rsidRPr="005B6534">
                              <w:t xml:space="preserve"> </w:t>
                            </w:r>
                            <w:proofErr w:type="spellStart"/>
                            <w:r w:rsidRPr="005B6534">
                              <w:t>topic</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49AF27">
              <v:rect id="_x0000_s1027" style="position:absolute;left:0;text-align:left;margin-left:459pt;margin-top:.85pt;width:510.2pt;height:28.3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fillcolor="white [3201]" stroked="f" strokeweight="1pt" w14:anchorId="79C84D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">
                <v:textbox>
                  <w:txbxContent>
                    <w:p w:rsidRPr="00E72DF9" w:rsidR="007C11F2" w:rsidP="005B6534" w:rsidRDefault="005B6534" w14:paraId="736FDE0D" w14:textId="08F9A90B">
                      <w:pPr>
                        <w:jc w:val="center"/>
                      </w:pPr>
                      <w:proofErr w:type="spellStart"/>
                      <w:r w:rsidRPr="005B6534">
                        <w:t>to</w:t>
                      </w:r>
                      <w:proofErr w:type="spellEnd"/>
                      <w:r w:rsidRPr="005B6534">
                        <w:t xml:space="preserve"> </w:t>
                      </w:r>
                      <w:proofErr w:type="spellStart"/>
                      <w:r w:rsidRPr="005B6534">
                        <w:t>the</w:t>
                      </w:r>
                      <w:proofErr w:type="spellEnd"/>
                      <w:r w:rsidRPr="005B6534">
                        <w:t xml:space="preserve"> </w:t>
                      </w:r>
                      <w:proofErr w:type="spellStart"/>
                      <w:r w:rsidRPr="005B6534">
                        <w:t>topic</w:t>
                      </w:r>
                      <w:proofErr w:type="spellEnd"/>
                    </w:p>
                  </w:txbxContent>
                </v:textbox>
                <w10:wrap anchorx="margin"/>
              </v:rect>
            </w:pict>
          </mc:Fallback>
        </mc:AlternateContent>
      </w:r>
    </w:p>
    <w:p w:rsidRPr="00363E66" w:rsidR="007C11F2" w:rsidP="007C11F2" w:rsidRDefault="007C11F2" w14:paraId="2F08015D" w14:textId="77777777">
      <w:pPr>
        <w:rPr>
          <w:lang w:val="en-US"/>
        </w:rPr>
      </w:pPr>
    </w:p>
    <w:p w:rsidRPr="00363E66" w:rsidR="007C11F2" w:rsidP="007C11F2" w:rsidRDefault="007C11F2" w14:paraId="6129122B" w14:textId="0517A47E">
      <w:pPr>
        <w:rPr>
          <w:lang w:val="en-US"/>
        </w:rPr>
      </w:pPr>
      <w:r w:rsidRPr="00363E66">
        <w:rPr>
          <w:noProof/>
          <w:lang w:val="en-US"/>
        </w:rPr>
        <mc:AlternateContent>
          <mc:Choice Requires="wps">
            <w:drawing>
              <wp:anchor distT="0" distB="0" distL="114300" distR="114300" simplePos="0" relativeHeight="251669504" behindDoc="0" locked="0" layoutInCell="1" allowOverlap="1" wp14:anchorId="408EF241" wp14:editId="73883532">
                <wp:simplePos x="0" y="0"/>
                <wp:positionH relativeFrom="margin">
                  <wp:posOffset>149860</wp:posOffset>
                </wp:positionH>
                <wp:positionV relativeFrom="paragraph">
                  <wp:posOffset>230192</wp:posOffset>
                </wp:positionV>
                <wp:extent cx="6479540" cy="1799590"/>
                <wp:effectExtent l="0" t="0" r="0" b="0"/>
                <wp:wrapNone/>
                <wp:docPr id="2115189490" name="Rechteck 4"/>
                <wp:cNvGraphicFramePr/>
                <a:graphic xmlns:a="http://schemas.openxmlformats.org/drawingml/2006/main">
                  <a:graphicData uri="http://schemas.microsoft.com/office/word/2010/wordprocessingShape">
                    <wps:wsp>
                      <wps:cNvSpPr/>
                      <wps:spPr>
                        <a:xfrm>
                          <a:off x="0" y="0"/>
                          <a:ext cx="6479540" cy="1799590"/>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txbx>
                        <w:txbxContent>
                          <w:p w:rsidRPr="00E72DF9" w:rsidR="007C11F2" w:rsidP="007C11F2" w:rsidRDefault="005B6534" w14:paraId="56032AD5" w14:textId="4DD62C4E">
                            <w:pPr>
                              <w:jc w:val="center"/>
                              <w:rPr>
                                <w:b/>
                                <w:bCs/>
                                <w:sz w:val="48"/>
                                <w:szCs w:val="48"/>
                              </w:rPr>
                            </w:pPr>
                            <w:r w:rsidRPr="005B6534">
                              <w:rPr>
                                <w:b/>
                                <w:bCs/>
                                <w:sz w:val="48"/>
                                <w:szCs w:val="48"/>
                              </w:rPr>
                              <w:t xml:space="preserve">Title </w:t>
                            </w:r>
                            <w:proofErr w:type="spellStart"/>
                            <w:r w:rsidRPr="005B6534">
                              <w:rPr>
                                <w:b/>
                                <w:bCs/>
                                <w:sz w:val="48"/>
                                <w:szCs w:val="48"/>
                              </w:rPr>
                              <w:t>of</w:t>
                            </w:r>
                            <w:proofErr w:type="spellEnd"/>
                            <w:r w:rsidRPr="005B6534">
                              <w:rPr>
                                <w:b/>
                                <w:bCs/>
                                <w:sz w:val="48"/>
                                <w:szCs w:val="48"/>
                              </w:rPr>
                              <w:t xml:space="preserve"> </w:t>
                            </w:r>
                            <w:proofErr w:type="spellStart"/>
                            <w:r w:rsidRPr="005B6534">
                              <w:rPr>
                                <w:b/>
                                <w:bCs/>
                                <w:sz w:val="48"/>
                                <w:szCs w:val="48"/>
                              </w:rPr>
                              <w:t>the</w:t>
                            </w:r>
                            <w:proofErr w:type="spellEnd"/>
                            <w:r w:rsidRPr="005B6534">
                              <w:rPr>
                                <w:b/>
                                <w:bCs/>
                                <w:sz w:val="48"/>
                                <w:szCs w:val="48"/>
                              </w:rPr>
                              <w:t xml:space="preserve"> </w:t>
                            </w:r>
                            <w:proofErr w:type="spellStart"/>
                            <w:r w:rsidRPr="005B6534">
                              <w:rPr>
                                <w:b/>
                                <w:bCs/>
                                <w:sz w:val="48"/>
                                <w:szCs w:val="48"/>
                              </w:rPr>
                              <w:t>work</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4688011">
              <v:rect id="_x0000_s1028" style="position:absolute;left:0;text-align:left;margin-left:11.8pt;margin-top:18.15pt;width:510.2pt;height:141.7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12]" stroked="f" strokeweight="1pt" w14:anchorId="408EF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">
                <v:textbox>
                  <w:txbxContent>
                    <w:p w:rsidRPr="00E72DF9" w:rsidR="007C11F2" w:rsidP="007C11F2" w:rsidRDefault="005B6534" w14:paraId="14112E4A" w14:textId="4DD62C4E">
                      <w:pPr>
                        <w:jc w:val="center"/>
                        <w:rPr>
                          <w:b/>
                          <w:bCs/>
                          <w:sz w:val="48"/>
                          <w:szCs w:val="48"/>
                        </w:rPr>
                      </w:pPr>
                      <w:r w:rsidRPr="005B6534">
                        <w:rPr>
                          <w:b/>
                          <w:bCs/>
                          <w:sz w:val="48"/>
                          <w:szCs w:val="48"/>
                        </w:rPr>
                        <w:t xml:space="preserve">Title </w:t>
                      </w:r>
                      <w:proofErr w:type="spellStart"/>
                      <w:r w:rsidRPr="005B6534">
                        <w:rPr>
                          <w:b/>
                          <w:bCs/>
                          <w:sz w:val="48"/>
                          <w:szCs w:val="48"/>
                        </w:rPr>
                        <w:t>of</w:t>
                      </w:r>
                      <w:proofErr w:type="spellEnd"/>
                      <w:r w:rsidRPr="005B6534">
                        <w:rPr>
                          <w:b/>
                          <w:bCs/>
                          <w:sz w:val="48"/>
                          <w:szCs w:val="48"/>
                        </w:rPr>
                        <w:t xml:space="preserve"> </w:t>
                      </w:r>
                      <w:proofErr w:type="spellStart"/>
                      <w:r w:rsidRPr="005B6534">
                        <w:rPr>
                          <w:b/>
                          <w:bCs/>
                          <w:sz w:val="48"/>
                          <w:szCs w:val="48"/>
                        </w:rPr>
                        <w:t>the</w:t>
                      </w:r>
                      <w:proofErr w:type="spellEnd"/>
                      <w:r w:rsidRPr="005B6534">
                        <w:rPr>
                          <w:b/>
                          <w:bCs/>
                          <w:sz w:val="48"/>
                          <w:szCs w:val="48"/>
                        </w:rPr>
                        <w:t xml:space="preserve"> </w:t>
                      </w:r>
                      <w:proofErr w:type="spellStart"/>
                      <w:r w:rsidRPr="005B6534">
                        <w:rPr>
                          <w:b/>
                          <w:bCs/>
                          <w:sz w:val="48"/>
                          <w:szCs w:val="48"/>
                        </w:rPr>
                        <w:t>work</w:t>
                      </w:r>
                      <w:proofErr w:type="spellEnd"/>
                    </w:p>
                  </w:txbxContent>
                </v:textbox>
                <w10:wrap anchorx="margin"/>
              </v:rect>
            </w:pict>
          </mc:Fallback>
        </mc:AlternateContent>
      </w:r>
    </w:p>
    <w:p w:rsidRPr="00363E66" w:rsidR="007C11F2" w:rsidP="007C11F2" w:rsidRDefault="007C11F2" w14:paraId="7FAADD19" w14:textId="77777777">
      <w:pPr>
        <w:rPr>
          <w:lang w:val="en-US"/>
        </w:rPr>
      </w:pPr>
    </w:p>
    <w:p w:rsidRPr="00363E66" w:rsidR="007C11F2" w:rsidP="007C11F2" w:rsidRDefault="007C11F2" w14:paraId="58F11459" w14:textId="77777777">
      <w:pPr>
        <w:rPr>
          <w:lang w:val="en-US"/>
        </w:rPr>
      </w:pPr>
    </w:p>
    <w:p w:rsidRPr="00363E66" w:rsidR="007C11F2" w:rsidP="007C11F2" w:rsidRDefault="007C11F2" w14:paraId="33A6755F" w14:textId="77777777">
      <w:pPr>
        <w:rPr>
          <w:lang w:val="en-US"/>
        </w:rPr>
      </w:pPr>
    </w:p>
    <w:p w:rsidRPr="00363E66" w:rsidR="007C11F2" w:rsidP="007C11F2" w:rsidRDefault="007C11F2" w14:paraId="13F18B97" w14:textId="77777777">
      <w:pPr>
        <w:rPr>
          <w:lang w:val="en-US"/>
        </w:rPr>
      </w:pPr>
    </w:p>
    <w:p w:rsidRPr="00363E66" w:rsidR="007C11F2" w:rsidP="007C11F2" w:rsidRDefault="007C11F2" w14:paraId="3484DDAC" w14:textId="77777777">
      <w:pPr>
        <w:rPr>
          <w:lang w:val="en-US"/>
        </w:rPr>
      </w:pPr>
    </w:p>
    <w:p w:rsidRPr="00363E66" w:rsidR="007C11F2" w:rsidP="007C11F2" w:rsidRDefault="007C11F2" w14:paraId="6838E3B4" w14:textId="77777777">
      <w:pPr>
        <w:rPr>
          <w:lang w:val="en-US"/>
        </w:rPr>
      </w:pPr>
      <w:r w:rsidRPr="00363E66">
        <w:rPr>
          <w:noProof/>
          <w:lang w:val="en-US"/>
        </w:rPr>
        <mc:AlternateContent>
          <mc:Choice Requires="wps">
            <w:drawing>
              <wp:anchor distT="0" distB="0" distL="114300" distR="114300" simplePos="0" relativeHeight="251674624" behindDoc="0" locked="0" layoutInCell="1" allowOverlap="1" wp14:anchorId="118F48BE" wp14:editId="40E64F2E">
                <wp:simplePos x="0" y="0"/>
                <wp:positionH relativeFrom="margin">
                  <wp:align>center</wp:align>
                </wp:positionH>
                <wp:positionV relativeFrom="paragraph">
                  <wp:posOffset>179439</wp:posOffset>
                </wp:positionV>
                <wp:extent cx="5831840" cy="0"/>
                <wp:effectExtent l="0" t="0" r="0" b="0"/>
                <wp:wrapNone/>
                <wp:docPr id="60721620" name="Gerader Verbinder 4"/>
                <wp:cNvGraphicFramePr/>
                <a:graphic xmlns:a="http://schemas.openxmlformats.org/drawingml/2006/main">
                  <a:graphicData uri="http://schemas.microsoft.com/office/word/2010/wordprocessingShape">
                    <wps:wsp>
                      <wps:cNvCnPr/>
                      <wps:spPr>
                        <a:xfrm>
                          <a:off x="0" y="0"/>
                          <a:ext cx="5831840" cy="0"/>
                        </a:xfrm>
                        <a:prstGeom prst="line">
                          <a:avLst/>
                        </a:prstGeom>
                        <a:ln>
                          <a:solidFill>
                            <a:srgbClr val="88A865"/>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w14:anchorId="508C5C05">
              <v:line id="Gerader Verbinder 4" style="position:absolute;z-index:251674624;visibility:visible;mso-wrap-style:square;mso-wrap-distance-left:9pt;mso-wrap-distance-top:0;mso-wrap-distance-right:9pt;mso-wrap-distance-bottom:0;mso-position-horizontal:center;mso-position-horizontal-relative:margin;mso-position-vertical:absolute;mso-position-vertical-relative:text" o:spid="_x0000_s1026" strokecolor="#88a865" strokeweight="1.5pt" from="0,14.15pt" to="459.2pt,14.15pt" w14:anchorId="5FCF5D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">
                <v:stroke joinstyle="miter"/>
                <w10:wrap anchorx="margin"/>
              </v:line>
            </w:pict>
          </mc:Fallback>
        </mc:AlternateContent>
      </w:r>
    </w:p>
    <w:p w:rsidRPr="00363E66" w:rsidR="007C11F2" w:rsidP="007C11F2" w:rsidRDefault="007C11F2" w14:paraId="69845085" w14:textId="77777777">
      <w:pPr>
        <w:rPr>
          <w:lang w:val="en-US"/>
        </w:rPr>
      </w:pPr>
    </w:p>
    <w:p w:rsidRPr="00363E66" w:rsidR="007C11F2" w:rsidP="007C11F2" w:rsidRDefault="007C11F2" w14:paraId="1412003F" w14:textId="74186197">
      <w:pPr>
        <w:rPr>
          <w:lang w:val="en-US"/>
        </w:rPr>
      </w:pPr>
      <w:r w:rsidRPr="00363E66">
        <w:rPr>
          <w:noProof/>
          <w:lang w:val="en-US"/>
        </w:rPr>
        <mc:AlternateContent>
          <mc:Choice Requires="wps">
            <w:drawing>
              <wp:anchor distT="0" distB="0" distL="114300" distR="114300" simplePos="0" relativeHeight="251671552" behindDoc="0" locked="0" layoutInCell="1" allowOverlap="1" wp14:anchorId="31A33C2E" wp14:editId="4AE2A7CF">
                <wp:simplePos x="0" y="0"/>
                <wp:positionH relativeFrom="margin">
                  <wp:posOffset>175478</wp:posOffset>
                </wp:positionH>
                <wp:positionV relativeFrom="paragraph">
                  <wp:posOffset>20055</wp:posOffset>
                </wp:positionV>
                <wp:extent cx="6479540" cy="2879725"/>
                <wp:effectExtent l="0" t="0" r="0" b="0"/>
                <wp:wrapNone/>
                <wp:docPr id="1102525105" name="Rechteck 4"/>
                <wp:cNvGraphicFramePr/>
                <a:graphic xmlns:a="http://schemas.openxmlformats.org/drawingml/2006/main">
                  <a:graphicData uri="http://schemas.microsoft.com/office/word/2010/wordprocessingShape">
                    <wps:wsp>
                      <wps:cNvSpPr/>
                      <wps:spPr>
                        <a:xfrm>
                          <a:off x="0" y="0"/>
                          <a:ext cx="6479540" cy="28797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CC2B73" w:rsidR="002A05D7" w:rsidP="002A05D7" w:rsidRDefault="00C00AB7" w14:paraId="2C010165" w14:textId="77777777">
                            <w:pPr>
                              <w:jc w:val="center"/>
                              <w:rPr>
                                <w:lang w:val="en-US"/>
                              </w:rPr>
                            </w:pPr>
                            <w:r w:rsidRPr="00CC2B73">
                              <w:rPr>
                                <w:lang w:val="en-US"/>
                              </w:rPr>
                              <w:t xml:space="preserve">presented to the Faculty of Computer Science </w:t>
                            </w:r>
                          </w:p>
                          <w:p w:rsidRPr="00CC2B73" w:rsidR="007C11F2" w:rsidP="002A05D7" w:rsidRDefault="00C00AB7" w14:paraId="52AEC40B" w14:textId="467906A7">
                            <w:pPr>
                              <w:jc w:val="center"/>
                              <w:rPr>
                                <w:lang w:val="en-US"/>
                              </w:rPr>
                            </w:pPr>
                            <w:r w:rsidRPr="00CC2B73">
                              <w:rPr>
                                <w:lang w:val="en-US"/>
                              </w:rPr>
                              <w:t>of the University of Duisburg-Essen</w:t>
                            </w:r>
                          </w:p>
                          <w:p w:rsidRPr="00CC2B73" w:rsidR="007C11F2" w:rsidP="007C11F2" w:rsidRDefault="007C11F2" w14:paraId="15A3C6DF" w14:textId="77777777">
                            <w:pPr>
                              <w:jc w:val="center"/>
                              <w:rPr>
                                <w:lang w:val="en-US"/>
                              </w:rPr>
                            </w:pPr>
                          </w:p>
                          <w:p w:rsidRPr="00CC2B73" w:rsidR="007C11F2" w:rsidP="007C11F2" w:rsidRDefault="00D251E7" w14:paraId="47110991" w14:textId="60B8CE7B">
                            <w:pPr>
                              <w:jc w:val="center"/>
                              <w:rPr>
                                <w:lang w:val="en-US"/>
                              </w:rPr>
                            </w:pPr>
                            <w:r w:rsidRPr="00CC2B73">
                              <w:rPr>
                                <w:lang w:val="en-US"/>
                              </w:rPr>
                              <w:t>by</w:t>
                            </w:r>
                          </w:p>
                          <w:p w:rsidRPr="00CC2B73" w:rsidR="007C11F2" w:rsidP="007C11F2" w:rsidRDefault="001C4A3A" w14:paraId="73A8CE1F" w14:textId="415E1271">
                            <w:pPr>
                              <w:jc w:val="center"/>
                              <w:rPr>
                                <w:lang w:val="en-US"/>
                              </w:rPr>
                            </w:pPr>
                            <w:r w:rsidRPr="00CC2B73">
                              <w:rPr>
                                <w:lang w:val="en-US"/>
                              </w:rPr>
                              <w:t>F</w:t>
                            </w:r>
                            <w:r w:rsidRPr="00CC2B73" w:rsidR="002A05D7">
                              <w:rPr>
                                <w:lang w:val="en-US"/>
                              </w:rPr>
                              <w:t>irst-name</w:t>
                            </w:r>
                            <w:r w:rsidRPr="00CC2B73" w:rsidR="007C11F2">
                              <w:rPr>
                                <w:lang w:val="en-US"/>
                              </w:rPr>
                              <w:t xml:space="preserve"> </w:t>
                            </w:r>
                            <w:r w:rsidRPr="00CC2B73">
                              <w:rPr>
                                <w:lang w:val="en-US"/>
                              </w:rPr>
                              <w:t>L</w:t>
                            </w:r>
                            <w:r w:rsidRPr="00CC2B73" w:rsidR="002A05D7">
                              <w:rPr>
                                <w:lang w:val="en-US"/>
                              </w:rPr>
                              <w:t>ast-name</w:t>
                            </w:r>
                          </w:p>
                          <w:p w:rsidRPr="00CC2B73" w:rsidR="007C11F2" w:rsidP="007C11F2" w:rsidRDefault="001C4A3A" w14:paraId="2DF88249" w14:textId="37A04C46">
                            <w:pPr>
                              <w:jc w:val="center"/>
                              <w:rPr>
                                <w:lang w:val="en-US"/>
                              </w:rPr>
                            </w:pPr>
                            <w:r w:rsidRPr="00CC2B73">
                              <w:rPr>
                                <w:lang w:val="en-US"/>
                              </w:rPr>
                              <w:t>Ad</w:t>
                            </w:r>
                            <w:r w:rsidRPr="00CC2B73" w:rsidR="002A05D7">
                              <w:rPr>
                                <w:lang w:val="en-US"/>
                              </w:rPr>
                              <w:t>dress</w:t>
                            </w:r>
                          </w:p>
                          <w:p w:rsidRPr="00372905" w:rsidR="007C11F2" w:rsidP="007C11F2" w:rsidRDefault="001C4A3A" w14:paraId="31AAEA49" w14:textId="67AF6E2E">
                            <w:pPr>
                              <w:jc w:val="center"/>
                            </w:pPr>
                            <w:proofErr w:type="spellStart"/>
                            <w:r>
                              <w:t>Postcode</w:t>
                            </w:r>
                            <w:proofErr w:type="spellEnd"/>
                            <w:r w:rsidRPr="00372905" w:rsidR="007C11F2">
                              <w:t xml:space="preserve"> </w:t>
                            </w:r>
                            <w:r>
                              <w:t>City</w:t>
                            </w:r>
                          </w:p>
                          <w:p w:rsidRPr="00372905" w:rsidR="007C11F2" w:rsidP="007C11F2" w:rsidRDefault="00D81591" w14:paraId="04EABC1A" w14:textId="507DCD34">
                            <w:pPr>
                              <w:jc w:val="center"/>
                            </w:pPr>
                            <w:proofErr w:type="spellStart"/>
                            <w:r w:rsidRPr="00D81591">
                              <w:t>Matriculation</w:t>
                            </w:r>
                            <w:proofErr w:type="spellEnd"/>
                            <w:r w:rsidRPr="00D81591">
                              <w:t xml:space="preserve"> </w:t>
                            </w:r>
                            <w:proofErr w:type="spellStart"/>
                            <w:r w:rsidRPr="00D81591">
                              <w:t>number</w:t>
                            </w:r>
                            <w:proofErr w:type="spellEnd"/>
                            <w:r w:rsidRPr="00372905" w:rsidR="007C11F2">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6B7F4B7">
              <v:rect id="_x0000_s1029" style="position:absolute;left:0;text-align:left;margin-left:13.8pt;margin-top:1.6pt;width:510.2pt;height:226.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d="f" strokeweight="1pt" w14:anchorId="31A33C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">
                <v:textbox>
                  <w:txbxContent>
                    <w:p w:rsidRPr="00CC2B73" w:rsidR="002A05D7" w:rsidP="002A05D7" w:rsidRDefault="00C00AB7" w14:paraId="2F844AFF" w14:textId="77777777">
                      <w:pPr>
                        <w:jc w:val="center"/>
                        <w:rPr>
                          <w:lang w:val="en-US"/>
                        </w:rPr>
                      </w:pPr>
                      <w:r w:rsidRPr="00CC2B73">
                        <w:rPr>
                          <w:lang w:val="en-US"/>
                        </w:rPr>
                        <w:t xml:space="preserve">presented to the Faculty of Computer Science </w:t>
                      </w:r>
                    </w:p>
                    <w:p w:rsidRPr="00CC2B73" w:rsidR="007C11F2" w:rsidP="002A05D7" w:rsidRDefault="00C00AB7" w14:paraId="24B2BAF1" w14:textId="467906A7">
                      <w:pPr>
                        <w:jc w:val="center"/>
                        <w:rPr>
                          <w:lang w:val="en-US"/>
                        </w:rPr>
                      </w:pPr>
                      <w:r w:rsidRPr="00CC2B73">
                        <w:rPr>
                          <w:lang w:val="en-US"/>
                        </w:rPr>
                        <w:t>of the University of Duisburg-Essen</w:t>
                      </w:r>
                    </w:p>
                    <w:p w:rsidRPr="00CC2B73" w:rsidR="007C11F2" w:rsidP="007C11F2" w:rsidRDefault="007C11F2" w14:paraId="672A6659" w14:textId="77777777">
                      <w:pPr>
                        <w:jc w:val="center"/>
                        <w:rPr>
                          <w:lang w:val="en-US"/>
                        </w:rPr>
                      </w:pPr>
                    </w:p>
                    <w:p w:rsidRPr="00CC2B73" w:rsidR="007C11F2" w:rsidP="007C11F2" w:rsidRDefault="00D251E7" w14:paraId="60535034" w14:textId="60B8CE7B">
                      <w:pPr>
                        <w:jc w:val="center"/>
                        <w:rPr>
                          <w:lang w:val="en-US"/>
                        </w:rPr>
                      </w:pPr>
                      <w:r w:rsidRPr="00CC2B73">
                        <w:rPr>
                          <w:lang w:val="en-US"/>
                        </w:rPr>
                        <w:t>by</w:t>
                      </w:r>
                    </w:p>
                    <w:p w:rsidRPr="00CC2B73" w:rsidR="007C11F2" w:rsidP="007C11F2" w:rsidRDefault="001C4A3A" w14:paraId="6648200C" w14:textId="415E1271">
                      <w:pPr>
                        <w:jc w:val="center"/>
                        <w:rPr>
                          <w:lang w:val="en-US"/>
                        </w:rPr>
                      </w:pPr>
                      <w:r w:rsidRPr="00CC2B73">
                        <w:rPr>
                          <w:lang w:val="en-US"/>
                        </w:rPr>
                        <w:t>F</w:t>
                      </w:r>
                      <w:r w:rsidRPr="00CC2B73" w:rsidR="002A05D7">
                        <w:rPr>
                          <w:lang w:val="en-US"/>
                        </w:rPr>
                        <w:t>irst-name</w:t>
                      </w:r>
                      <w:r w:rsidRPr="00CC2B73" w:rsidR="007C11F2">
                        <w:rPr>
                          <w:lang w:val="en-US"/>
                        </w:rPr>
                        <w:t xml:space="preserve"> </w:t>
                      </w:r>
                      <w:r w:rsidRPr="00CC2B73">
                        <w:rPr>
                          <w:lang w:val="en-US"/>
                        </w:rPr>
                        <w:t>L</w:t>
                      </w:r>
                      <w:r w:rsidRPr="00CC2B73" w:rsidR="002A05D7">
                        <w:rPr>
                          <w:lang w:val="en-US"/>
                        </w:rPr>
                        <w:t>ast-name</w:t>
                      </w:r>
                    </w:p>
                    <w:p w:rsidRPr="00CC2B73" w:rsidR="007C11F2" w:rsidP="007C11F2" w:rsidRDefault="001C4A3A" w14:paraId="47D2A083" w14:textId="37A04C46">
                      <w:pPr>
                        <w:jc w:val="center"/>
                        <w:rPr>
                          <w:lang w:val="en-US"/>
                        </w:rPr>
                      </w:pPr>
                      <w:r w:rsidRPr="00CC2B73">
                        <w:rPr>
                          <w:lang w:val="en-US"/>
                        </w:rPr>
                        <w:t>Ad</w:t>
                      </w:r>
                      <w:r w:rsidRPr="00CC2B73" w:rsidR="002A05D7">
                        <w:rPr>
                          <w:lang w:val="en-US"/>
                        </w:rPr>
                        <w:t>dress</w:t>
                      </w:r>
                    </w:p>
                    <w:p w:rsidRPr="00372905" w:rsidR="007C11F2" w:rsidP="007C11F2" w:rsidRDefault="001C4A3A" w14:paraId="5CECDB19" w14:textId="67AF6E2E">
                      <w:pPr>
                        <w:jc w:val="center"/>
                      </w:pPr>
                      <w:proofErr w:type="spellStart"/>
                      <w:r>
                        <w:t>Postcode</w:t>
                      </w:r>
                      <w:proofErr w:type="spellEnd"/>
                      <w:r w:rsidRPr="00372905" w:rsidR="007C11F2">
                        <w:t xml:space="preserve"> </w:t>
                      </w:r>
                      <w:r>
                        <w:t>City</w:t>
                      </w:r>
                    </w:p>
                    <w:p w:rsidRPr="00372905" w:rsidR="007C11F2" w:rsidP="007C11F2" w:rsidRDefault="00D81591" w14:paraId="7548BED0" w14:textId="507DCD34">
                      <w:pPr>
                        <w:jc w:val="center"/>
                      </w:pPr>
                      <w:proofErr w:type="spellStart"/>
                      <w:r w:rsidRPr="00D81591">
                        <w:t>Matriculation</w:t>
                      </w:r>
                      <w:proofErr w:type="spellEnd"/>
                      <w:r w:rsidRPr="00D81591">
                        <w:t xml:space="preserve"> </w:t>
                      </w:r>
                      <w:proofErr w:type="spellStart"/>
                      <w:r w:rsidRPr="00D81591">
                        <w:t>number</w:t>
                      </w:r>
                      <w:proofErr w:type="spellEnd"/>
                      <w:r w:rsidRPr="00372905" w:rsidR="007C11F2">
                        <w:t xml:space="preserve"> …</w:t>
                      </w:r>
                    </w:p>
                  </w:txbxContent>
                </v:textbox>
                <w10:wrap anchorx="margin"/>
              </v:rect>
            </w:pict>
          </mc:Fallback>
        </mc:AlternateContent>
      </w:r>
    </w:p>
    <w:p w:rsidRPr="00363E66" w:rsidR="007C11F2" w:rsidP="007C11F2" w:rsidRDefault="007C11F2" w14:paraId="11A02304" w14:textId="77777777">
      <w:pPr>
        <w:rPr>
          <w:lang w:val="en-US"/>
        </w:rPr>
      </w:pPr>
    </w:p>
    <w:p w:rsidRPr="00363E66" w:rsidR="007C11F2" w:rsidP="007C11F2" w:rsidRDefault="007C11F2" w14:paraId="476C17C9" w14:textId="77777777">
      <w:pPr>
        <w:rPr>
          <w:lang w:val="en-US"/>
        </w:rPr>
      </w:pPr>
    </w:p>
    <w:p w:rsidRPr="00363E66" w:rsidR="007C11F2" w:rsidP="007C11F2" w:rsidRDefault="007C11F2" w14:paraId="18D950DD" w14:textId="77777777">
      <w:pPr>
        <w:rPr>
          <w:lang w:val="en-US"/>
        </w:rPr>
      </w:pPr>
    </w:p>
    <w:p w:rsidRPr="00363E66" w:rsidR="007C11F2" w:rsidP="007C11F2" w:rsidRDefault="007C11F2" w14:paraId="63FFF5C4" w14:textId="77777777">
      <w:pPr>
        <w:rPr>
          <w:lang w:val="en-US"/>
        </w:rPr>
      </w:pPr>
    </w:p>
    <w:p w:rsidRPr="00363E66" w:rsidR="007C11F2" w:rsidP="007C11F2" w:rsidRDefault="007C11F2" w14:paraId="6D8444FB" w14:textId="77777777">
      <w:pPr>
        <w:rPr>
          <w:lang w:val="en-US"/>
        </w:rPr>
      </w:pPr>
    </w:p>
    <w:p w:rsidRPr="00363E66" w:rsidR="007C11F2" w:rsidP="007C11F2" w:rsidRDefault="007C11F2" w14:paraId="065736CA" w14:textId="77777777">
      <w:pPr>
        <w:rPr>
          <w:lang w:val="en-US"/>
        </w:rPr>
      </w:pPr>
    </w:p>
    <w:p w:rsidRPr="00363E66" w:rsidR="007C11F2" w:rsidP="007C11F2" w:rsidRDefault="007C11F2" w14:paraId="5ADDA28C" w14:textId="77777777">
      <w:pPr>
        <w:rPr>
          <w:lang w:val="en-US"/>
        </w:rPr>
      </w:pPr>
    </w:p>
    <w:p w:rsidRPr="00363E66" w:rsidR="007C11F2" w:rsidP="007C11F2" w:rsidRDefault="007C11F2" w14:paraId="03B1B36C" w14:textId="77777777">
      <w:pPr>
        <w:rPr>
          <w:lang w:val="en-US"/>
        </w:rPr>
      </w:pPr>
    </w:p>
    <w:p w:rsidRPr="00363E66" w:rsidR="007C11F2" w:rsidP="007C11F2" w:rsidRDefault="007C11F2" w14:paraId="533CF28D" w14:textId="044D7B8C">
      <w:pPr>
        <w:rPr>
          <w:lang w:val="en-US"/>
        </w:rPr>
      </w:pPr>
    </w:p>
    <w:p w:rsidRPr="00363E66" w:rsidR="007C11F2" w:rsidP="007C11F2" w:rsidRDefault="00B51649" w14:paraId="6431ED87" w14:textId="2B894D01">
      <w:pPr>
        <w:rPr>
          <w:lang w:val="en-US"/>
        </w:rPr>
      </w:pPr>
      <w:r w:rsidRPr="00363E66">
        <w:rPr>
          <w:noProof/>
          <w:lang w:val="en-US"/>
        </w:rPr>
        <mc:AlternateContent>
          <mc:Choice Requires="wps">
            <w:drawing>
              <wp:anchor distT="0" distB="0" distL="114300" distR="114300" simplePos="0" relativeHeight="251670528" behindDoc="0" locked="0" layoutInCell="1" allowOverlap="1" wp14:anchorId="5E786D5A" wp14:editId="44DB9938">
                <wp:simplePos x="0" y="0"/>
                <wp:positionH relativeFrom="margin">
                  <wp:posOffset>166370</wp:posOffset>
                </wp:positionH>
                <wp:positionV relativeFrom="paragraph">
                  <wp:posOffset>61273</wp:posOffset>
                </wp:positionV>
                <wp:extent cx="6479540" cy="1439545"/>
                <wp:effectExtent l="0" t="0" r="0" b="8255"/>
                <wp:wrapNone/>
                <wp:docPr id="1579081350" name="Rechteck 4"/>
                <wp:cNvGraphicFramePr/>
                <a:graphic xmlns:a="http://schemas.openxmlformats.org/drawingml/2006/main">
                  <a:graphicData uri="http://schemas.microsoft.com/office/word/2010/wordprocessingShape">
                    <wps:wsp>
                      <wps:cNvSpPr/>
                      <wps:spPr>
                        <a:xfrm>
                          <a:off x="0" y="0"/>
                          <a:ext cx="6479540" cy="1439545"/>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Pr="00CC2B73" w:rsidR="007C11F2" w:rsidP="007C11F2" w:rsidRDefault="00BF17AC" w14:paraId="57679ABC" w14:textId="28542178">
                            <w:pPr>
                              <w:rPr>
                                <w:lang w:val="en-US"/>
                              </w:rPr>
                            </w:pPr>
                            <w:r w:rsidRPr="00CC2B73">
                              <w:rPr>
                                <w:lang w:val="en-US"/>
                              </w:rPr>
                              <w:t>Reviewer</w:t>
                            </w:r>
                            <w:r w:rsidRPr="00CC2B73" w:rsidR="007C11F2">
                              <w:rPr>
                                <w:lang w:val="en-US"/>
                              </w:rPr>
                              <w:t>:</w:t>
                            </w:r>
                            <w:r w:rsidRPr="00CC2B73" w:rsidR="007C11F2">
                              <w:rPr>
                                <w:lang w:val="en-US"/>
                              </w:rPr>
                              <w:tab/>
                            </w:r>
                            <w:r w:rsidRPr="00CC2B73" w:rsidR="007C11F2">
                              <w:rPr>
                                <w:lang w:val="en-US"/>
                              </w:rPr>
                              <w:tab/>
                            </w:r>
                            <w:r w:rsidRPr="00CC2B73" w:rsidR="007C11F2">
                              <w:rPr>
                                <w:lang w:val="en-US"/>
                              </w:rPr>
                              <w:tab/>
                            </w:r>
                            <w:r w:rsidRPr="00CC2B73">
                              <w:rPr>
                                <w:lang w:val="en-US"/>
                              </w:rPr>
                              <w:t>Name of the 1st reviewer</w:t>
                            </w:r>
                          </w:p>
                          <w:p w:rsidRPr="00CC2B73" w:rsidR="007C11F2" w:rsidP="007C11F2" w:rsidRDefault="007C11F2" w14:paraId="3CA7FF7B" w14:textId="5277B7F9">
                            <w:pPr>
                              <w:rPr>
                                <w:lang w:val="en-US"/>
                              </w:rPr>
                            </w:pPr>
                            <w:r w:rsidRPr="00CC2B73">
                              <w:rPr>
                                <w:lang w:val="en-US"/>
                              </w:rPr>
                              <w:tab/>
                            </w:r>
                            <w:r w:rsidRPr="00CC2B73">
                              <w:rPr>
                                <w:lang w:val="en-US"/>
                              </w:rPr>
                              <w:tab/>
                            </w:r>
                            <w:r w:rsidRPr="00CC2B73">
                              <w:rPr>
                                <w:lang w:val="en-US"/>
                              </w:rPr>
                              <w:tab/>
                            </w:r>
                            <w:r w:rsidRPr="00CC2B73">
                              <w:rPr>
                                <w:lang w:val="en-US"/>
                              </w:rPr>
                              <w:tab/>
                            </w:r>
                            <w:r w:rsidRPr="00CC2B73" w:rsidR="00BF17AC">
                              <w:rPr>
                                <w:lang w:val="en-US"/>
                              </w:rPr>
                              <w:t>Name of the 2nd reviewer</w:t>
                            </w:r>
                          </w:p>
                          <w:p w:rsidRPr="00CC2B73" w:rsidR="007C11F2" w:rsidP="007C11F2" w:rsidRDefault="007C11F2" w14:paraId="1400DBB7" w14:textId="77777777">
                            <w:pPr>
                              <w:jc w:val="center"/>
                              <w:rPr>
                                <w:lang w:val="en-US"/>
                              </w:rPr>
                            </w:pPr>
                          </w:p>
                          <w:p w:rsidRPr="00CC2B73" w:rsidR="007C11F2" w:rsidP="007C11F2" w:rsidRDefault="00402D9E" w14:paraId="7FF9C0A3" w14:textId="275C6F17">
                            <w:pPr>
                              <w:rPr>
                                <w:lang w:val="en-US"/>
                              </w:rPr>
                            </w:pPr>
                            <w:r w:rsidRPr="00CC2B73">
                              <w:rPr>
                                <w:lang w:val="en-US"/>
                              </w:rPr>
                              <w:t>Semester of study</w:t>
                            </w:r>
                            <w:r w:rsidRPr="00CC2B73" w:rsidR="007C11F2">
                              <w:rPr>
                                <w:lang w:val="en-US"/>
                              </w:rPr>
                              <w:t>:</w:t>
                            </w:r>
                            <w:r w:rsidRPr="00CC2B73" w:rsidR="007C11F2">
                              <w:rPr>
                                <w:lang w:val="en-US"/>
                              </w:rPr>
                              <w:tab/>
                            </w:r>
                            <w:r w:rsidRPr="00CC2B73" w:rsidR="007C11F2">
                              <w:rPr>
                                <w:lang w:val="en-US"/>
                              </w:rPr>
                              <w:tab/>
                            </w:r>
                            <w:r w:rsidRPr="00CC2B73" w:rsidR="007C11F2">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0EBC5A">
              <v:rect id="_x0000_s1030" style="position:absolute;left:0;text-align:left;margin-left:13.1pt;margin-top:4.8pt;width:510.2pt;height:113.3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color="white [3201]" stroked="f" strokeweight="1pt" w14:anchorId="5E786D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">
                <v:textbox>
                  <w:txbxContent>
                    <w:p w:rsidRPr="00CC2B73" w:rsidR="007C11F2" w:rsidP="007C11F2" w:rsidRDefault="00BF17AC" w14:paraId="7F96A8B3" w14:textId="28542178">
                      <w:pPr>
                        <w:rPr>
                          <w:lang w:val="en-US"/>
                        </w:rPr>
                      </w:pPr>
                      <w:r w:rsidRPr="00CC2B73">
                        <w:rPr>
                          <w:lang w:val="en-US"/>
                        </w:rPr>
                        <w:t>Reviewer</w:t>
                      </w:r>
                      <w:r w:rsidRPr="00CC2B73" w:rsidR="007C11F2">
                        <w:rPr>
                          <w:lang w:val="en-US"/>
                        </w:rPr>
                        <w:t>:</w:t>
                      </w:r>
                      <w:r w:rsidRPr="00CC2B73" w:rsidR="007C11F2">
                        <w:rPr>
                          <w:lang w:val="en-US"/>
                        </w:rPr>
                        <w:tab/>
                      </w:r>
                      <w:r w:rsidRPr="00CC2B73" w:rsidR="007C11F2">
                        <w:rPr>
                          <w:lang w:val="en-US"/>
                        </w:rPr>
                        <w:tab/>
                      </w:r>
                      <w:r w:rsidRPr="00CC2B73" w:rsidR="007C11F2">
                        <w:rPr>
                          <w:lang w:val="en-US"/>
                        </w:rPr>
                        <w:tab/>
                      </w:r>
                      <w:r w:rsidRPr="00CC2B73">
                        <w:rPr>
                          <w:lang w:val="en-US"/>
                        </w:rPr>
                        <w:t>Name of the 1st reviewer</w:t>
                      </w:r>
                    </w:p>
                    <w:p w:rsidRPr="00CC2B73" w:rsidR="007C11F2" w:rsidP="007C11F2" w:rsidRDefault="007C11F2" w14:paraId="721A8216" w14:textId="5277B7F9">
                      <w:pPr>
                        <w:rPr>
                          <w:lang w:val="en-US"/>
                        </w:rPr>
                      </w:pPr>
                      <w:r w:rsidRPr="00CC2B73">
                        <w:rPr>
                          <w:lang w:val="en-US"/>
                        </w:rPr>
                        <w:tab/>
                      </w:r>
                      <w:r w:rsidRPr="00CC2B73">
                        <w:rPr>
                          <w:lang w:val="en-US"/>
                        </w:rPr>
                        <w:tab/>
                      </w:r>
                      <w:r w:rsidRPr="00CC2B73">
                        <w:rPr>
                          <w:lang w:val="en-US"/>
                        </w:rPr>
                        <w:tab/>
                      </w:r>
                      <w:r w:rsidRPr="00CC2B73">
                        <w:rPr>
                          <w:lang w:val="en-US"/>
                        </w:rPr>
                        <w:tab/>
                      </w:r>
                      <w:r w:rsidRPr="00CC2B73" w:rsidR="00BF17AC">
                        <w:rPr>
                          <w:lang w:val="en-US"/>
                        </w:rPr>
                        <w:t>Name of the 2nd reviewer</w:t>
                      </w:r>
                    </w:p>
                    <w:p w:rsidRPr="00CC2B73" w:rsidR="007C11F2" w:rsidP="007C11F2" w:rsidRDefault="007C11F2" w14:paraId="0A37501D" w14:textId="77777777">
                      <w:pPr>
                        <w:jc w:val="center"/>
                        <w:rPr>
                          <w:lang w:val="en-US"/>
                        </w:rPr>
                      </w:pPr>
                    </w:p>
                    <w:p w:rsidRPr="00CC2B73" w:rsidR="007C11F2" w:rsidP="007C11F2" w:rsidRDefault="00402D9E" w14:paraId="54F2B438" w14:textId="275C6F17">
                      <w:pPr>
                        <w:rPr>
                          <w:lang w:val="en-US"/>
                        </w:rPr>
                      </w:pPr>
                      <w:r w:rsidRPr="00CC2B73">
                        <w:rPr>
                          <w:lang w:val="en-US"/>
                        </w:rPr>
                        <w:t>Semester of study</w:t>
                      </w:r>
                      <w:r w:rsidRPr="00CC2B73" w:rsidR="007C11F2">
                        <w:rPr>
                          <w:lang w:val="en-US"/>
                        </w:rPr>
                        <w:t>:</w:t>
                      </w:r>
                      <w:r w:rsidRPr="00CC2B73" w:rsidR="007C11F2">
                        <w:rPr>
                          <w:lang w:val="en-US"/>
                        </w:rPr>
                        <w:tab/>
                      </w:r>
                      <w:r w:rsidRPr="00CC2B73" w:rsidR="007C11F2">
                        <w:rPr>
                          <w:lang w:val="en-US"/>
                        </w:rPr>
                        <w:tab/>
                      </w:r>
                      <w:r w:rsidRPr="00CC2B73" w:rsidR="007C11F2">
                        <w:rPr>
                          <w:lang w:val="en-US"/>
                        </w:rPr>
                        <w:t>…</w:t>
                      </w:r>
                    </w:p>
                  </w:txbxContent>
                </v:textbox>
                <w10:wrap anchorx="margin"/>
              </v:rect>
            </w:pict>
          </mc:Fallback>
        </mc:AlternateContent>
      </w:r>
    </w:p>
    <w:p w:rsidRPr="00363E66" w:rsidR="007C11F2" w:rsidP="007C11F2" w:rsidRDefault="007C11F2" w14:paraId="6A7239DE" w14:textId="77777777">
      <w:pPr>
        <w:rPr>
          <w:lang w:val="en-US"/>
        </w:rPr>
      </w:pPr>
    </w:p>
    <w:p w:rsidRPr="00363E66" w:rsidR="007C11F2" w:rsidP="007C11F2" w:rsidRDefault="007C11F2" w14:paraId="3B22F415" w14:textId="77777777">
      <w:pPr>
        <w:rPr>
          <w:lang w:val="en-US"/>
        </w:rPr>
      </w:pPr>
    </w:p>
    <w:p w:rsidRPr="00363E66" w:rsidR="00643397" w:rsidP="00643397" w:rsidRDefault="00643397" w14:paraId="5ECF53EE" w14:textId="77777777">
      <w:pPr>
        <w:tabs>
          <w:tab w:val="center" w:pos="5233"/>
        </w:tabs>
        <w:rPr>
          <w:lang w:val="en-US"/>
        </w:rPr>
      </w:pPr>
    </w:p>
    <w:p w:rsidRPr="00363E66" w:rsidR="00643397" w:rsidP="00643397" w:rsidRDefault="00643397" w14:paraId="7B470AA5" w14:textId="77777777">
      <w:pPr>
        <w:tabs>
          <w:tab w:val="center" w:pos="5233"/>
        </w:tabs>
        <w:rPr>
          <w:lang w:val="en-US"/>
        </w:rPr>
      </w:pPr>
    </w:p>
    <w:p w:rsidRPr="00363E66" w:rsidR="00643397" w:rsidP="00643397" w:rsidRDefault="00643397" w14:paraId="2D8FA0D2" w14:textId="2C4BC3C6">
      <w:pPr>
        <w:tabs>
          <w:tab w:val="center" w:pos="5233"/>
        </w:tabs>
        <w:rPr>
          <w:lang w:val="en-US"/>
        </w:rPr>
        <w:sectPr w:rsidRPr="00363E66" w:rsidR="00643397" w:rsidSect="00317C77">
          <w:headerReference w:type="even" r:id="rId11"/>
          <w:headerReference w:type="default" r:id="rId12"/>
          <w:footerReference w:type="even" r:id="rId13"/>
          <w:footerReference w:type="default" r:id="rId14"/>
          <w:footerReference w:type="first" r:id="rId15"/>
          <w:pgSz w:w="11906" w:h="16838" w:orient="portrait"/>
          <w:pgMar w:top="720" w:right="720" w:bottom="720" w:left="720" w:header="907" w:footer="709" w:gutter="0"/>
          <w:cols w:space="708"/>
          <w:docGrid w:linePitch="360"/>
        </w:sectPr>
      </w:pPr>
    </w:p>
    <w:p w:rsidRPr="00363E66" w:rsidR="00001EF8" w:rsidP="00001EF8" w:rsidRDefault="00D2654C" w14:paraId="172249CE" w14:textId="5365DC24">
      <w:pPr>
        <w:pStyle w:val="UnnummerierteberschriftnichtimInhaltsverzeichnis"/>
        <w:rPr>
          <w:lang w:val="en-US"/>
        </w:rPr>
      </w:pPr>
      <w:r w:rsidRPr="00363E66">
        <w:rPr>
          <w:lang w:val="en-US"/>
        </w:rPr>
        <w:t>Table of Contents</w:t>
      </w:r>
    </w:p>
    <w:sdt>
      <w:sdtPr>
        <w:rPr>
          <w:lang w:val="en-US"/>
        </w:rPr>
        <w:id w:val="127753532"/>
        <w:docPartObj>
          <w:docPartGallery w:val="Table of Contents"/>
          <w:docPartUnique/>
        </w:docPartObj>
      </w:sdtPr>
      <w:sdtEndPr>
        <w:rPr>
          <w:lang w:val="en-US"/>
        </w:rPr>
      </w:sdtEndPr>
      <w:sdtContent>
        <w:p w:rsidR="00C35864" w:rsidRDefault="00001EF8" w14:paraId="2DC70A0A" w14:textId="38742004">
          <w:pPr>
            <w:pStyle w:val="Verzeichnis1"/>
            <w:rPr>
              <w:rFonts w:asciiTheme="minorHAnsi" w:hAnsiTheme="minorHAnsi" w:eastAsiaTheme="minorEastAsia"/>
              <w:b w:val="0"/>
              <w:noProof/>
              <w:kern w:val="2"/>
              <w:sz w:val="24"/>
              <w:szCs w:val="24"/>
              <w:lang w:eastAsia="de-DE"/>
              <w14:ligatures w14:val="standardContextual"/>
            </w:rPr>
          </w:pPr>
          <w:r w:rsidRPr="00363E66">
            <w:rPr>
              <w:lang w:val="en-US"/>
            </w:rPr>
            <w:fldChar w:fldCharType="begin"/>
          </w:r>
          <w:r w:rsidRPr="00363E66">
            <w:rPr>
              <w:lang w:val="en-US"/>
            </w:rPr>
            <w:instrText xml:space="preserve"> TOC \o "2-4" \h \z \t "Überschrift 1;1;Unnummerierte Überschrift im Inhaltsverzeichnis;1;Citavi Bibliography Heading;1" </w:instrText>
          </w:r>
          <w:r w:rsidRPr="00363E66">
            <w:rPr>
              <w:lang w:val="en-US"/>
            </w:rPr>
            <w:fldChar w:fldCharType="separate"/>
          </w:r>
          <w:hyperlink w:history="1" w:anchor="_Toc199681413">
            <w:r w:rsidRPr="00EC1A37" w:rsidR="00C35864">
              <w:rPr>
                <w:rStyle w:val="Hyperlink"/>
                <w:noProof/>
                <w:lang w:val="en-US"/>
              </w:rPr>
              <w:t>List of Abbreviations</w:t>
            </w:r>
            <w:r w:rsidR="00C35864">
              <w:rPr>
                <w:noProof/>
                <w:webHidden/>
              </w:rPr>
              <w:tab/>
            </w:r>
            <w:r w:rsidR="00C35864">
              <w:rPr>
                <w:noProof/>
                <w:webHidden/>
              </w:rPr>
              <w:fldChar w:fldCharType="begin"/>
            </w:r>
            <w:r w:rsidR="00C35864">
              <w:rPr>
                <w:noProof/>
                <w:webHidden/>
              </w:rPr>
              <w:instrText xml:space="preserve"> PAGEREF _Toc199681413 \h </w:instrText>
            </w:r>
            <w:r w:rsidR="00C35864">
              <w:rPr>
                <w:noProof/>
                <w:webHidden/>
              </w:rPr>
            </w:r>
            <w:r w:rsidR="00C35864">
              <w:rPr>
                <w:noProof/>
                <w:webHidden/>
              </w:rPr>
              <w:fldChar w:fldCharType="separate"/>
            </w:r>
            <w:r w:rsidR="00C35864">
              <w:rPr>
                <w:noProof/>
                <w:webHidden/>
              </w:rPr>
              <w:t>II</w:t>
            </w:r>
            <w:r w:rsidR="00C35864">
              <w:rPr>
                <w:noProof/>
                <w:webHidden/>
              </w:rPr>
              <w:fldChar w:fldCharType="end"/>
            </w:r>
          </w:hyperlink>
        </w:p>
        <w:p w:rsidR="00C35864" w:rsidRDefault="00C35864" w14:paraId="47D8E84A" w14:textId="21A40E5C">
          <w:pPr>
            <w:pStyle w:val="Verzeichnis1"/>
            <w:rPr>
              <w:rFonts w:asciiTheme="minorHAnsi" w:hAnsiTheme="minorHAnsi" w:eastAsiaTheme="minorEastAsia"/>
              <w:b w:val="0"/>
              <w:noProof/>
              <w:kern w:val="2"/>
              <w:sz w:val="24"/>
              <w:szCs w:val="24"/>
              <w:lang w:eastAsia="de-DE"/>
              <w14:ligatures w14:val="standardContextual"/>
            </w:rPr>
          </w:pPr>
          <w:hyperlink w:history="1" w:anchor="_Toc199681414">
            <w:r w:rsidRPr="00EC1A37">
              <w:rPr>
                <w:rStyle w:val="Hyperlink"/>
                <w:noProof/>
                <w:lang w:val="en-US"/>
              </w:rPr>
              <w:t>List of Figures</w:t>
            </w:r>
            <w:r>
              <w:rPr>
                <w:noProof/>
                <w:webHidden/>
              </w:rPr>
              <w:tab/>
            </w:r>
            <w:r>
              <w:rPr>
                <w:noProof/>
                <w:webHidden/>
              </w:rPr>
              <w:fldChar w:fldCharType="begin"/>
            </w:r>
            <w:r>
              <w:rPr>
                <w:noProof/>
                <w:webHidden/>
              </w:rPr>
              <w:instrText xml:space="preserve"> PAGEREF _Toc199681414 \h </w:instrText>
            </w:r>
            <w:r>
              <w:rPr>
                <w:noProof/>
                <w:webHidden/>
              </w:rPr>
            </w:r>
            <w:r>
              <w:rPr>
                <w:noProof/>
                <w:webHidden/>
              </w:rPr>
              <w:fldChar w:fldCharType="separate"/>
            </w:r>
            <w:r>
              <w:rPr>
                <w:noProof/>
                <w:webHidden/>
              </w:rPr>
              <w:t>III</w:t>
            </w:r>
            <w:r>
              <w:rPr>
                <w:noProof/>
                <w:webHidden/>
              </w:rPr>
              <w:fldChar w:fldCharType="end"/>
            </w:r>
          </w:hyperlink>
        </w:p>
        <w:p w:rsidR="00C35864" w:rsidRDefault="00C35864" w14:paraId="675443BC" w14:textId="59C9A377">
          <w:pPr>
            <w:pStyle w:val="Verzeichnis1"/>
            <w:rPr>
              <w:rFonts w:asciiTheme="minorHAnsi" w:hAnsiTheme="minorHAnsi" w:eastAsiaTheme="minorEastAsia"/>
              <w:b w:val="0"/>
              <w:noProof/>
              <w:kern w:val="2"/>
              <w:sz w:val="24"/>
              <w:szCs w:val="24"/>
              <w:lang w:eastAsia="de-DE"/>
              <w14:ligatures w14:val="standardContextual"/>
            </w:rPr>
          </w:pPr>
          <w:hyperlink w:history="1" w:anchor="_Toc199681415">
            <w:r w:rsidRPr="00EC1A37">
              <w:rPr>
                <w:rStyle w:val="Hyperlink"/>
                <w:noProof/>
              </w:rPr>
              <w:t>List of Tables</w:t>
            </w:r>
            <w:r>
              <w:rPr>
                <w:noProof/>
                <w:webHidden/>
              </w:rPr>
              <w:tab/>
            </w:r>
            <w:r>
              <w:rPr>
                <w:noProof/>
                <w:webHidden/>
              </w:rPr>
              <w:fldChar w:fldCharType="begin"/>
            </w:r>
            <w:r>
              <w:rPr>
                <w:noProof/>
                <w:webHidden/>
              </w:rPr>
              <w:instrText xml:space="preserve"> PAGEREF _Toc199681415 \h </w:instrText>
            </w:r>
            <w:r>
              <w:rPr>
                <w:noProof/>
                <w:webHidden/>
              </w:rPr>
            </w:r>
            <w:r>
              <w:rPr>
                <w:noProof/>
                <w:webHidden/>
              </w:rPr>
              <w:fldChar w:fldCharType="separate"/>
            </w:r>
            <w:r>
              <w:rPr>
                <w:noProof/>
                <w:webHidden/>
              </w:rPr>
              <w:t>IV</w:t>
            </w:r>
            <w:r>
              <w:rPr>
                <w:noProof/>
                <w:webHidden/>
              </w:rPr>
              <w:fldChar w:fldCharType="end"/>
            </w:r>
          </w:hyperlink>
        </w:p>
        <w:p w:rsidR="00C35864" w:rsidRDefault="00C35864" w14:paraId="26B76FDF" w14:textId="40754FF6">
          <w:pPr>
            <w:pStyle w:val="Verzeichnis1"/>
            <w:rPr>
              <w:rFonts w:asciiTheme="minorHAnsi" w:hAnsiTheme="minorHAnsi" w:eastAsiaTheme="minorEastAsia"/>
              <w:b w:val="0"/>
              <w:noProof/>
              <w:kern w:val="2"/>
              <w:sz w:val="24"/>
              <w:szCs w:val="24"/>
              <w:lang w:eastAsia="de-DE"/>
              <w14:ligatures w14:val="standardContextual"/>
            </w:rPr>
          </w:pPr>
          <w:hyperlink w:history="1" w:anchor="_Toc199681416">
            <w:r w:rsidRPr="00EC1A37">
              <w:rPr>
                <w:rStyle w:val="Hyperlink"/>
                <w:noProof/>
                <w:lang w:val="en-US"/>
              </w:rPr>
              <w:t>1</w:t>
            </w:r>
            <w:r>
              <w:rPr>
                <w:rFonts w:asciiTheme="minorHAnsi" w:hAnsiTheme="minorHAnsi" w:eastAsiaTheme="minorEastAsia"/>
                <w:b w:val="0"/>
                <w:noProof/>
                <w:kern w:val="2"/>
                <w:sz w:val="24"/>
                <w:szCs w:val="24"/>
                <w:lang w:eastAsia="de-DE"/>
                <w14:ligatures w14:val="standardContextual"/>
              </w:rPr>
              <w:tab/>
            </w:r>
            <w:r w:rsidRPr="00EC1A37">
              <w:rPr>
                <w:rStyle w:val="Hyperlink"/>
                <w:noProof/>
                <w:lang w:val="en-US"/>
              </w:rPr>
              <w:t>Abstract</w:t>
            </w:r>
            <w:r>
              <w:rPr>
                <w:noProof/>
                <w:webHidden/>
              </w:rPr>
              <w:tab/>
            </w:r>
            <w:r>
              <w:rPr>
                <w:noProof/>
                <w:webHidden/>
              </w:rPr>
              <w:fldChar w:fldCharType="begin"/>
            </w:r>
            <w:r>
              <w:rPr>
                <w:noProof/>
                <w:webHidden/>
              </w:rPr>
              <w:instrText xml:space="preserve"> PAGEREF _Toc199681416 \h </w:instrText>
            </w:r>
            <w:r>
              <w:rPr>
                <w:noProof/>
                <w:webHidden/>
              </w:rPr>
            </w:r>
            <w:r>
              <w:rPr>
                <w:noProof/>
                <w:webHidden/>
              </w:rPr>
              <w:fldChar w:fldCharType="separate"/>
            </w:r>
            <w:r>
              <w:rPr>
                <w:noProof/>
                <w:webHidden/>
              </w:rPr>
              <w:t>1</w:t>
            </w:r>
            <w:r>
              <w:rPr>
                <w:noProof/>
                <w:webHidden/>
              </w:rPr>
              <w:fldChar w:fldCharType="end"/>
            </w:r>
          </w:hyperlink>
        </w:p>
        <w:p w:rsidR="00C35864" w:rsidRDefault="00C35864" w14:paraId="664B790E" w14:textId="1375F121">
          <w:pPr>
            <w:pStyle w:val="Verzeichnis1"/>
            <w:rPr>
              <w:rFonts w:asciiTheme="minorHAnsi" w:hAnsiTheme="minorHAnsi" w:eastAsiaTheme="minorEastAsia"/>
              <w:b w:val="0"/>
              <w:noProof/>
              <w:kern w:val="2"/>
              <w:sz w:val="24"/>
              <w:szCs w:val="24"/>
              <w:lang w:eastAsia="de-DE"/>
              <w14:ligatures w14:val="standardContextual"/>
            </w:rPr>
          </w:pPr>
          <w:hyperlink w:history="1" w:anchor="_Toc199681417">
            <w:r w:rsidRPr="00EC1A37">
              <w:rPr>
                <w:rStyle w:val="Hyperlink"/>
                <w:noProof/>
                <w:lang w:val="en-US"/>
              </w:rPr>
              <w:t>2</w:t>
            </w:r>
            <w:r>
              <w:rPr>
                <w:rFonts w:asciiTheme="minorHAnsi" w:hAnsiTheme="minorHAnsi" w:eastAsiaTheme="minorEastAsia"/>
                <w:b w:val="0"/>
                <w:noProof/>
                <w:kern w:val="2"/>
                <w:sz w:val="24"/>
                <w:szCs w:val="24"/>
                <w:lang w:eastAsia="de-DE"/>
                <w14:ligatures w14:val="standardContextual"/>
              </w:rPr>
              <w:tab/>
            </w:r>
            <w:r w:rsidRPr="00EC1A37">
              <w:rPr>
                <w:rStyle w:val="Hyperlink"/>
                <w:noProof/>
                <w:lang w:val="en-US"/>
              </w:rPr>
              <w:t>Introduction</w:t>
            </w:r>
            <w:r>
              <w:rPr>
                <w:noProof/>
                <w:webHidden/>
              </w:rPr>
              <w:tab/>
            </w:r>
            <w:r>
              <w:rPr>
                <w:noProof/>
                <w:webHidden/>
              </w:rPr>
              <w:fldChar w:fldCharType="begin"/>
            </w:r>
            <w:r>
              <w:rPr>
                <w:noProof/>
                <w:webHidden/>
              </w:rPr>
              <w:instrText xml:space="preserve"> PAGEREF _Toc199681417 \h </w:instrText>
            </w:r>
            <w:r>
              <w:rPr>
                <w:noProof/>
                <w:webHidden/>
              </w:rPr>
            </w:r>
            <w:r>
              <w:rPr>
                <w:noProof/>
                <w:webHidden/>
              </w:rPr>
              <w:fldChar w:fldCharType="separate"/>
            </w:r>
            <w:r>
              <w:rPr>
                <w:noProof/>
                <w:webHidden/>
              </w:rPr>
              <w:t>2</w:t>
            </w:r>
            <w:r>
              <w:rPr>
                <w:noProof/>
                <w:webHidden/>
              </w:rPr>
              <w:fldChar w:fldCharType="end"/>
            </w:r>
          </w:hyperlink>
        </w:p>
        <w:p w:rsidR="00C35864" w:rsidRDefault="00C35864" w14:paraId="786FED04" w14:textId="459807B8">
          <w:pPr>
            <w:pStyle w:val="Verzeichnis2"/>
            <w:rPr>
              <w:rFonts w:asciiTheme="minorHAnsi" w:hAnsiTheme="minorHAnsi" w:eastAsiaTheme="minorEastAsia"/>
              <w:noProof/>
              <w:kern w:val="2"/>
              <w:sz w:val="24"/>
              <w:szCs w:val="24"/>
              <w:lang w:eastAsia="de-DE"/>
              <w14:ligatures w14:val="standardContextual"/>
            </w:rPr>
          </w:pPr>
          <w:hyperlink w:history="1" w:anchor="_Toc199681418">
            <w:r w:rsidRPr="00EC1A37">
              <w:rPr>
                <w:rStyle w:val="Hyperlink"/>
                <w:noProof/>
                <w:lang w:val="en-US"/>
              </w:rPr>
              <w:t>2.1</w:t>
            </w:r>
            <w:r>
              <w:rPr>
                <w:rFonts w:asciiTheme="minorHAnsi" w:hAnsiTheme="minorHAnsi" w:eastAsiaTheme="minorEastAsia"/>
                <w:noProof/>
                <w:kern w:val="2"/>
                <w:sz w:val="24"/>
                <w:szCs w:val="24"/>
                <w:lang w:eastAsia="de-DE"/>
                <w14:ligatures w14:val="standardContextual"/>
              </w:rPr>
              <w:tab/>
            </w:r>
            <w:r w:rsidRPr="00EC1A37">
              <w:rPr>
                <w:rStyle w:val="Hyperlink"/>
                <w:noProof/>
                <w:lang w:val="en-US"/>
              </w:rPr>
              <w:t>Background</w:t>
            </w:r>
            <w:r>
              <w:rPr>
                <w:noProof/>
                <w:webHidden/>
              </w:rPr>
              <w:tab/>
            </w:r>
            <w:r>
              <w:rPr>
                <w:noProof/>
                <w:webHidden/>
              </w:rPr>
              <w:fldChar w:fldCharType="begin"/>
            </w:r>
            <w:r>
              <w:rPr>
                <w:noProof/>
                <w:webHidden/>
              </w:rPr>
              <w:instrText xml:space="preserve"> PAGEREF _Toc199681418 \h </w:instrText>
            </w:r>
            <w:r>
              <w:rPr>
                <w:noProof/>
                <w:webHidden/>
              </w:rPr>
            </w:r>
            <w:r>
              <w:rPr>
                <w:noProof/>
                <w:webHidden/>
              </w:rPr>
              <w:fldChar w:fldCharType="separate"/>
            </w:r>
            <w:r>
              <w:rPr>
                <w:noProof/>
                <w:webHidden/>
              </w:rPr>
              <w:t>2</w:t>
            </w:r>
            <w:r>
              <w:rPr>
                <w:noProof/>
                <w:webHidden/>
              </w:rPr>
              <w:fldChar w:fldCharType="end"/>
            </w:r>
          </w:hyperlink>
        </w:p>
        <w:p w:rsidR="00C35864" w:rsidRDefault="00C35864" w14:paraId="78E4B7F9" w14:textId="5D0988A5">
          <w:pPr>
            <w:pStyle w:val="Verzeichnis2"/>
            <w:rPr>
              <w:rFonts w:asciiTheme="minorHAnsi" w:hAnsiTheme="minorHAnsi" w:eastAsiaTheme="minorEastAsia"/>
              <w:noProof/>
              <w:kern w:val="2"/>
              <w:sz w:val="24"/>
              <w:szCs w:val="24"/>
              <w:lang w:eastAsia="de-DE"/>
              <w14:ligatures w14:val="standardContextual"/>
            </w:rPr>
          </w:pPr>
          <w:hyperlink w:history="1" w:anchor="_Toc199681419">
            <w:r w:rsidRPr="00EC1A37">
              <w:rPr>
                <w:rStyle w:val="Hyperlink"/>
                <w:noProof/>
                <w:lang w:val="en-US"/>
              </w:rPr>
              <w:t>2.2</w:t>
            </w:r>
            <w:r>
              <w:rPr>
                <w:rFonts w:asciiTheme="minorHAnsi" w:hAnsiTheme="minorHAnsi" w:eastAsiaTheme="minorEastAsia"/>
                <w:noProof/>
                <w:kern w:val="2"/>
                <w:sz w:val="24"/>
                <w:szCs w:val="24"/>
                <w:lang w:eastAsia="de-DE"/>
                <w14:ligatures w14:val="standardContextual"/>
              </w:rPr>
              <w:tab/>
            </w:r>
            <w:r w:rsidRPr="00EC1A37">
              <w:rPr>
                <w:rStyle w:val="Hyperlink"/>
                <w:noProof/>
                <w:lang w:val="en-US"/>
              </w:rPr>
              <w:t>Problem definition</w:t>
            </w:r>
            <w:r>
              <w:rPr>
                <w:noProof/>
                <w:webHidden/>
              </w:rPr>
              <w:tab/>
            </w:r>
            <w:r>
              <w:rPr>
                <w:noProof/>
                <w:webHidden/>
              </w:rPr>
              <w:fldChar w:fldCharType="begin"/>
            </w:r>
            <w:r>
              <w:rPr>
                <w:noProof/>
                <w:webHidden/>
              </w:rPr>
              <w:instrText xml:space="preserve"> PAGEREF _Toc199681419 \h </w:instrText>
            </w:r>
            <w:r>
              <w:rPr>
                <w:noProof/>
                <w:webHidden/>
              </w:rPr>
            </w:r>
            <w:r>
              <w:rPr>
                <w:noProof/>
                <w:webHidden/>
              </w:rPr>
              <w:fldChar w:fldCharType="separate"/>
            </w:r>
            <w:r>
              <w:rPr>
                <w:noProof/>
                <w:webHidden/>
              </w:rPr>
              <w:t>2</w:t>
            </w:r>
            <w:r>
              <w:rPr>
                <w:noProof/>
                <w:webHidden/>
              </w:rPr>
              <w:fldChar w:fldCharType="end"/>
            </w:r>
          </w:hyperlink>
        </w:p>
        <w:p w:rsidR="00C35864" w:rsidRDefault="00C35864" w14:paraId="7972BFAB" w14:textId="06FC9930">
          <w:pPr>
            <w:pStyle w:val="Verzeichnis2"/>
            <w:rPr>
              <w:rFonts w:asciiTheme="minorHAnsi" w:hAnsiTheme="minorHAnsi" w:eastAsiaTheme="minorEastAsia"/>
              <w:noProof/>
              <w:kern w:val="2"/>
              <w:sz w:val="24"/>
              <w:szCs w:val="24"/>
              <w:lang w:eastAsia="de-DE"/>
              <w14:ligatures w14:val="standardContextual"/>
            </w:rPr>
          </w:pPr>
          <w:hyperlink w:history="1" w:anchor="_Toc199681420">
            <w:r w:rsidRPr="00EC1A37">
              <w:rPr>
                <w:rStyle w:val="Hyperlink"/>
                <w:noProof/>
                <w:lang w:val="en-US"/>
              </w:rPr>
              <w:t>2.3</w:t>
            </w:r>
            <w:r>
              <w:rPr>
                <w:rFonts w:asciiTheme="minorHAnsi" w:hAnsiTheme="minorHAnsi" w:eastAsiaTheme="minorEastAsia"/>
                <w:noProof/>
                <w:kern w:val="2"/>
                <w:sz w:val="24"/>
                <w:szCs w:val="24"/>
                <w:lang w:eastAsia="de-DE"/>
                <w14:ligatures w14:val="standardContextual"/>
              </w:rPr>
              <w:tab/>
            </w:r>
            <w:r w:rsidRPr="00EC1A37">
              <w:rPr>
                <w:rStyle w:val="Hyperlink"/>
                <w:noProof/>
                <w:lang w:val="en-US"/>
              </w:rPr>
              <w:t>Objective</w:t>
            </w:r>
            <w:r>
              <w:rPr>
                <w:noProof/>
                <w:webHidden/>
              </w:rPr>
              <w:tab/>
            </w:r>
            <w:r>
              <w:rPr>
                <w:noProof/>
                <w:webHidden/>
              </w:rPr>
              <w:fldChar w:fldCharType="begin"/>
            </w:r>
            <w:r>
              <w:rPr>
                <w:noProof/>
                <w:webHidden/>
              </w:rPr>
              <w:instrText xml:space="preserve"> PAGEREF _Toc199681420 \h </w:instrText>
            </w:r>
            <w:r>
              <w:rPr>
                <w:noProof/>
                <w:webHidden/>
              </w:rPr>
            </w:r>
            <w:r>
              <w:rPr>
                <w:noProof/>
                <w:webHidden/>
              </w:rPr>
              <w:fldChar w:fldCharType="separate"/>
            </w:r>
            <w:r>
              <w:rPr>
                <w:noProof/>
                <w:webHidden/>
              </w:rPr>
              <w:t>2</w:t>
            </w:r>
            <w:r>
              <w:rPr>
                <w:noProof/>
                <w:webHidden/>
              </w:rPr>
              <w:fldChar w:fldCharType="end"/>
            </w:r>
          </w:hyperlink>
        </w:p>
        <w:p w:rsidR="00C35864" w:rsidRDefault="00C35864" w14:paraId="422FF8D5" w14:textId="5FDB17E2">
          <w:pPr>
            <w:pStyle w:val="Verzeichnis1"/>
            <w:rPr>
              <w:rFonts w:asciiTheme="minorHAnsi" w:hAnsiTheme="minorHAnsi" w:eastAsiaTheme="minorEastAsia"/>
              <w:b w:val="0"/>
              <w:noProof/>
              <w:kern w:val="2"/>
              <w:sz w:val="24"/>
              <w:szCs w:val="24"/>
              <w:lang w:eastAsia="de-DE"/>
              <w14:ligatures w14:val="standardContextual"/>
            </w:rPr>
          </w:pPr>
          <w:hyperlink w:history="1" w:anchor="_Toc199681421">
            <w:r w:rsidRPr="00EC1A37">
              <w:rPr>
                <w:rStyle w:val="Hyperlink"/>
                <w:noProof/>
                <w:lang w:val="en-US"/>
              </w:rPr>
              <w:t>3</w:t>
            </w:r>
            <w:r>
              <w:rPr>
                <w:rFonts w:asciiTheme="minorHAnsi" w:hAnsiTheme="minorHAnsi" w:eastAsiaTheme="minorEastAsia"/>
                <w:b w:val="0"/>
                <w:noProof/>
                <w:kern w:val="2"/>
                <w:sz w:val="24"/>
                <w:szCs w:val="24"/>
                <w:lang w:eastAsia="de-DE"/>
                <w14:ligatures w14:val="standardContextual"/>
              </w:rPr>
              <w:tab/>
            </w:r>
            <w:r w:rsidRPr="00EC1A37">
              <w:rPr>
                <w:rStyle w:val="Hyperlink"/>
                <w:noProof/>
                <w:lang w:val="en-US"/>
              </w:rPr>
              <w:t>Fundamentals</w:t>
            </w:r>
            <w:r>
              <w:rPr>
                <w:noProof/>
                <w:webHidden/>
              </w:rPr>
              <w:tab/>
            </w:r>
            <w:r>
              <w:rPr>
                <w:noProof/>
                <w:webHidden/>
              </w:rPr>
              <w:fldChar w:fldCharType="begin"/>
            </w:r>
            <w:r>
              <w:rPr>
                <w:noProof/>
                <w:webHidden/>
              </w:rPr>
              <w:instrText xml:space="preserve"> PAGEREF _Toc199681421 \h </w:instrText>
            </w:r>
            <w:r>
              <w:rPr>
                <w:noProof/>
                <w:webHidden/>
              </w:rPr>
            </w:r>
            <w:r>
              <w:rPr>
                <w:noProof/>
                <w:webHidden/>
              </w:rPr>
              <w:fldChar w:fldCharType="separate"/>
            </w:r>
            <w:r>
              <w:rPr>
                <w:noProof/>
                <w:webHidden/>
              </w:rPr>
              <w:t>3</w:t>
            </w:r>
            <w:r>
              <w:rPr>
                <w:noProof/>
                <w:webHidden/>
              </w:rPr>
              <w:fldChar w:fldCharType="end"/>
            </w:r>
          </w:hyperlink>
        </w:p>
        <w:p w:rsidR="00C35864" w:rsidRDefault="00C35864" w14:paraId="4569EB01" w14:textId="117E8D89">
          <w:pPr>
            <w:pStyle w:val="Verzeichnis2"/>
            <w:rPr>
              <w:rFonts w:asciiTheme="minorHAnsi" w:hAnsiTheme="minorHAnsi" w:eastAsiaTheme="minorEastAsia"/>
              <w:noProof/>
              <w:kern w:val="2"/>
              <w:sz w:val="24"/>
              <w:szCs w:val="24"/>
              <w:lang w:eastAsia="de-DE"/>
              <w14:ligatures w14:val="standardContextual"/>
            </w:rPr>
          </w:pPr>
          <w:hyperlink w:history="1" w:anchor="_Toc199681422">
            <w:r w:rsidRPr="00EC1A37">
              <w:rPr>
                <w:rStyle w:val="Hyperlink"/>
                <w:noProof/>
                <w:lang w:val="en-US"/>
              </w:rPr>
              <w:t>3.1</w:t>
            </w:r>
            <w:r>
              <w:rPr>
                <w:rFonts w:asciiTheme="minorHAnsi" w:hAnsiTheme="minorHAnsi" w:eastAsiaTheme="minorEastAsia"/>
                <w:noProof/>
                <w:kern w:val="2"/>
                <w:sz w:val="24"/>
                <w:szCs w:val="24"/>
                <w:lang w:eastAsia="de-DE"/>
                <w14:ligatures w14:val="standardContextual"/>
              </w:rPr>
              <w:tab/>
            </w:r>
            <w:r w:rsidRPr="00EC1A37">
              <w:rPr>
                <w:rStyle w:val="Hyperlink"/>
                <w:noProof/>
                <w:lang w:val="en-US"/>
              </w:rPr>
              <w:t>Theoretical background</w:t>
            </w:r>
            <w:r>
              <w:rPr>
                <w:noProof/>
                <w:webHidden/>
              </w:rPr>
              <w:tab/>
            </w:r>
            <w:r>
              <w:rPr>
                <w:noProof/>
                <w:webHidden/>
              </w:rPr>
              <w:fldChar w:fldCharType="begin"/>
            </w:r>
            <w:r>
              <w:rPr>
                <w:noProof/>
                <w:webHidden/>
              </w:rPr>
              <w:instrText xml:space="preserve"> PAGEREF _Toc199681422 \h </w:instrText>
            </w:r>
            <w:r>
              <w:rPr>
                <w:noProof/>
                <w:webHidden/>
              </w:rPr>
            </w:r>
            <w:r>
              <w:rPr>
                <w:noProof/>
                <w:webHidden/>
              </w:rPr>
              <w:fldChar w:fldCharType="separate"/>
            </w:r>
            <w:r>
              <w:rPr>
                <w:noProof/>
                <w:webHidden/>
              </w:rPr>
              <w:t>3</w:t>
            </w:r>
            <w:r>
              <w:rPr>
                <w:noProof/>
                <w:webHidden/>
              </w:rPr>
              <w:fldChar w:fldCharType="end"/>
            </w:r>
          </w:hyperlink>
        </w:p>
        <w:p w:rsidR="00C35864" w:rsidRDefault="00C35864" w14:paraId="0B696739" w14:textId="20DEB5EB">
          <w:pPr>
            <w:pStyle w:val="Verzeichnis2"/>
            <w:rPr>
              <w:rFonts w:asciiTheme="minorHAnsi" w:hAnsiTheme="minorHAnsi" w:eastAsiaTheme="minorEastAsia"/>
              <w:noProof/>
              <w:kern w:val="2"/>
              <w:sz w:val="24"/>
              <w:szCs w:val="24"/>
              <w:lang w:eastAsia="de-DE"/>
              <w14:ligatures w14:val="standardContextual"/>
            </w:rPr>
          </w:pPr>
          <w:hyperlink w:history="1" w:anchor="_Toc199681423">
            <w:r w:rsidRPr="00EC1A37">
              <w:rPr>
                <w:rStyle w:val="Hyperlink"/>
                <w:noProof/>
                <w:lang w:val="en-US"/>
              </w:rPr>
              <w:t>3.2</w:t>
            </w:r>
            <w:r>
              <w:rPr>
                <w:rFonts w:asciiTheme="minorHAnsi" w:hAnsiTheme="minorHAnsi" w:eastAsiaTheme="minorEastAsia"/>
                <w:noProof/>
                <w:kern w:val="2"/>
                <w:sz w:val="24"/>
                <w:szCs w:val="24"/>
                <w:lang w:eastAsia="de-DE"/>
                <w14:ligatures w14:val="standardContextual"/>
              </w:rPr>
              <w:tab/>
            </w:r>
            <w:r w:rsidRPr="00EC1A37">
              <w:rPr>
                <w:rStyle w:val="Hyperlink"/>
                <w:noProof/>
                <w:lang w:val="en-US"/>
              </w:rPr>
              <w:t>Current state of research</w:t>
            </w:r>
            <w:r>
              <w:rPr>
                <w:noProof/>
                <w:webHidden/>
              </w:rPr>
              <w:tab/>
            </w:r>
            <w:r>
              <w:rPr>
                <w:noProof/>
                <w:webHidden/>
              </w:rPr>
              <w:fldChar w:fldCharType="begin"/>
            </w:r>
            <w:r>
              <w:rPr>
                <w:noProof/>
                <w:webHidden/>
              </w:rPr>
              <w:instrText xml:space="preserve"> PAGEREF _Toc199681423 \h </w:instrText>
            </w:r>
            <w:r>
              <w:rPr>
                <w:noProof/>
                <w:webHidden/>
              </w:rPr>
            </w:r>
            <w:r>
              <w:rPr>
                <w:noProof/>
                <w:webHidden/>
              </w:rPr>
              <w:fldChar w:fldCharType="separate"/>
            </w:r>
            <w:r>
              <w:rPr>
                <w:noProof/>
                <w:webHidden/>
              </w:rPr>
              <w:t>3</w:t>
            </w:r>
            <w:r>
              <w:rPr>
                <w:noProof/>
                <w:webHidden/>
              </w:rPr>
              <w:fldChar w:fldCharType="end"/>
            </w:r>
          </w:hyperlink>
        </w:p>
        <w:p w:rsidR="00C35864" w:rsidRDefault="00C35864" w14:paraId="65A9B1B9" w14:textId="1C913D1D">
          <w:pPr>
            <w:pStyle w:val="Verzeichnis1"/>
            <w:rPr>
              <w:rFonts w:asciiTheme="minorHAnsi" w:hAnsiTheme="minorHAnsi" w:eastAsiaTheme="minorEastAsia"/>
              <w:b w:val="0"/>
              <w:noProof/>
              <w:kern w:val="2"/>
              <w:sz w:val="24"/>
              <w:szCs w:val="24"/>
              <w:lang w:eastAsia="de-DE"/>
              <w14:ligatures w14:val="standardContextual"/>
            </w:rPr>
          </w:pPr>
          <w:hyperlink w:history="1" w:anchor="_Toc199681424">
            <w:r w:rsidRPr="00EC1A37">
              <w:rPr>
                <w:rStyle w:val="Hyperlink"/>
                <w:noProof/>
                <w:lang w:val="en-US"/>
              </w:rPr>
              <w:t>4</w:t>
            </w:r>
            <w:r>
              <w:rPr>
                <w:rFonts w:asciiTheme="minorHAnsi" w:hAnsiTheme="minorHAnsi" w:eastAsiaTheme="minorEastAsia"/>
                <w:b w:val="0"/>
                <w:noProof/>
                <w:kern w:val="2"/>
                <w:sz w:val="24"/>
                <w:szCs w:val="24"/>
                <w:lang w:eastAsia="de-DE"/>
                <w14:ligatures w14:val="standardContextual"/>
              </w:rPr>
              <w:tab/>
            </w:r>
            <w:r w:rsidRPr="00EC1A37">
              <w:rPr>
                <w:rStyle w:val="Hyperlink"/>
                <w:noProof/>
                <w:lang w:val="en-US"/>
              </w:rPr>
              <w:t>Methodology</w:t>
            </w:r>
            <w:r>
              <w:rPr>
                <w:noProof/>
                <w:webHidden/>
              </w:rPr>
              <w:tab/>
            </w:r>
            <w:r>
              <w:rPr>
                <w:noProof/>
                <w:webHidden/>
              </w:rPr>
              <w:fldChar w:fldCharType="begin"/>
            </w:r>
            <w:r>
              <w:rPr>
                <w:noProof/>
                <w:webHidden/>
              </w:rPr>
              <w:instrText xml:space="preserve"> PAGEREF _Toc199681424 \h </w:instrText>
            </w:r>
            <w:r>
              <w:rPr>
                <w:noProof/>
                <w:webHidden/>
              </w:rPr>
            </w:r>
            <w:r>
              <w:rPr>
                <w:noProof/>
                <w:webHidden/>
              </w:rPr>
              <w:fldChar w:fldCharType="separate"/>
            </w:r>
            <w:r>
              <w:rPr>
                <w:noProof/>
                <w:webHidden/>
              </w:rPr>
              <w:t>4</w:t>
            </w:r>
            <w:r>
              <w:rPr>
                <w:noProof/>
                <w:webHidden/>
              </w:rPr>
              <w:fldChar w:fldCharType="end"/>
            </w:r>
          </w:hyperlink>
        </w:p>
        <w:p w:rsidR="00C35864" w:rsidRDefault="00C35864" w14:paraId="3A13F301" w14:textId="7C0FB36A">
          <w:pPr>
            <w:pStyle w:val="Verzeichnis1"/>
            <w:rPr>
              <w:rFonts w:asciiTheme="minorHAnsi" w:hAnsiTheme="minorHAnsi" w:eastAsiaTheme="minorEastAsia"/>
              <w:b w:val="0"/>
              <w:noProof/>
              <w:kern w:val="2"/>
              <w:sz w:val="24"/>
              <w:szCs w:val="24"/>
              <w:lang w:eastAsia="de-DE"/>
              <w14:ligatures w14:val="standardContextual"/>
            </w:rPr>
          </w:pPr>
          <w:hyperlink w:history="1" w:anchor="_Toc199681425">
            <w:r w:rsidRPr="00EC1A37">
              <w:rPr>
                <w:rStyle w:val="Hyperlink"/>
                <w:noProof/>
                <w:lang w:val="en-US"/>
              </w:rPr>
              <w:t>5</w:t>
            </w:r>
            <w:r>
              <w:rPr>
                <w:rFonts w:asciiTheme="minorHAnsi" w:hAnsiTheme="minorHAnsi" w:eastAsiaTheme="minorEastAsia"/>
                <w:b w:val="0"/>
                <w:noProof/>
                <w:kern w:val="2"/>
                <w:sz w:val="24"/>
                <w:szCs w:val="24"/>
                <w:lang w:eastAsia="de-DE"/>
                <w14:ligatures w14:val="standardContextual"/>
              </w:rPr>
              <w:tab/>
            </w:r>
            <w:r w:rsidRPr="00EC1A37">
              <w:rPr>
                <w:rStyle w:val="Hyperlink"/>
                <w:noProof/>
                <w:lang w:val="en-US"/>
              </w:rPr>
              <w:t>Conception</w:t>
            </w:r>
            <w:r>
              <w:rPr>
                <w:noProof/>
                <w:webHidden/>
              </w:rPr>
              <w:tab/>
            </w:r>
            <w:r>
              <w:rPr>
                <w:noProof/>
                <w:webHidden/>
              </w:rPr>
              <w:fldChar w:fldCharType="begin"/>
            </w:r>
            <w:r>
              <w:rPr>
                <w:noProof/>
                <w:webHidden/>
              </w:rPr>
              <w:instrText xml:space="preserve"> PAGEREF _Toc199681425 \h </w:instrText>
            </w:r>
            <w:r>
              <w:rPr>
                <w:noProof/>
                <w:webHidden/>
              </w:rPr>
            </w:r>
            <w:r>
              <w:rPr>
                <w:noProof/>
                <w:webHidden/>
              </w:rPr>
              <w:fldChar w:fldCharType="separate"/>
            </w:r>
            <w:r>
              <w:rPr>
                <w:noProof/>
                <w:webHidden/>
              </w:rPr>
              <w:t>5</w:t>
            </w:r>
            <w:r>
              <w:rPr>
                <w:noProof/>
                <w:webHidden/>
              </w:rPr>
              <w:fldChar w:fldCharType="end"/>
            </w:r>
          </w:hyperlink>
        </w:p>
        <w:p w:rsidR="00C35864" w:rsidRDefault="00C35864" w14:paraId="2A5E3D50" w14:textId="5A219E74">
          <w:pPr>
            <w:pStyle w:val="Verzeichnis1"/>
            <w:rPr>
              <w:rFonts w:asciiTheme="minorHAnsi" w:hAnsiTheme="minorHAnsi" w:eastAsiaTheme="minorEastAsia"/>
              <w:b w:val="0"/>
              <w:noProof/>
              <w:kern w:val="2"/>
              <w:sz w:val="24"/>
              <w:szCs w:val="24"/>
              <w:lang w:eastAsia="de-DE"/>
              <w14:ligatures w14:val="standardContextual"/>
            </w:rPr>
          </w:pPr>
          <w:hyperlink w:history="1" w:anchor="_Toc199681426">
            <w:r w:rsidRPr="00EC1A37">
              <w:rPr>
                <w:rStyle w:val="Hyperlink"/>
                <w:noProof/>
                <w:lang w:val="en-US"/>
              </w:rPr>
              <w:t>6</w:t>
            </w:r>
            <w:r>
              <w:rPr>
                <w:rFonts w:asciiTheme="minorHAnsi" w:hAnsiTheme="minorHAnsi" w:eastAsiaTheme="minorEastAsia"/>
                <w:b w:val="0"/>
                <w:noProof/>
                <w:kern w:val="2"/>
                <w:sz w:val="24"/>
                <w:szCs w:val="24"/>
                <w:lang w:eastAsia="de-DE"/>
                <w14:ligatures w14:val="standardContextual"/>
              </w:rPr>
              <w:tab/>
            </w:r>
            <w:r w:rsidRPr="00EC1A37">
              <w:rPr>
                <w:rStyle w:val="Hyperlink"/>
                <w:noProof/>
                <w:lang w:val="en-US"/>
              </w:rPr>
              <w:t>Implementation</w:t>
            </w:r>
            <w:r>
              <w:rPr>
                <w:noProof/>
                <w:webHidden/>
              </w:rPr>
              <w:tab/>
            </w:r>
            <w:r>
              <w:rPr>
                <w:noProof/>
                <w:webHidden/>
              </w:rPr>
              <w:fldChar w:fldCharType="begin"/>
            </w:r>
            <w:r>
              <w:rPr>
                <w:noProof/>
                <w:webHidden/>
              </w:rPr>
              <w:instrText xml:space="preserve"> PAGEREF _Toc199681426 \h </w:instrText>
            </w:r>
            <w:r>
              <w:rPr>
                <w:noProof/>
                <w:webHidden/>
              </w:rPr>
            </w:r>
            <w:r>
              <w:rPr>
                <w:noProof/>
                <w:webHidden/>
              </w:rPr>
              <w:fldChar w:fldCharType="separate"/>
            </w:r>
            <w:r>
              <w:rPr>
                <w:noProof/>
                <w:webHidden/>
              </w:rPr>
              <w:t>6</w:t>
            </w:r>
            <w:r>
              <w:rPr>
                <w:noProof/>
                <w:webHidden/>
              </w:rPr>
              <w:fldChar w:fldCharType="end"/>
            </w:r>
          </w:hyperlink>
        </w:p>
        <w:p w:rsidR="00C35864" w:rsidRDefault="00C35864" w14:paraId="7C62F8A1" w14:textId="3CD5E13E">
          <w:pPr>
            <w:pStyle w:val="Verzeichnis1"/>
            <w:rPr>
              <w:rFonts w:asciiTheme="minorHAnsi" w:hAnsiTheme="minorHAnsi" w:eastAsiaTheme="minorEastAsia"/>
              <w:b w:val="0"/>
              <w:noProof/>
              <w:kern w:val="2"/>
              <w:sz w:val="24"/>
              <w:szCs w:val="24"/>
              <w:lang w:eastAsia="de-DE"/>
              <w14:ligatures w14:val="standardContextual"/>
            </w:rPr>
          </w:pPr>
          <w:hyperlink w:history="1" w:anchor="_Toc199681427">
            <w:r w:rsidRPr="00EC1A37">
              <w:rPr>
                <w:rStyle w:val="Hyperlink"/>
                <w:noProof/>
                <w:lang w:val="en-US"/>
              </w:rPr>
              <w:t>7</w:t>
            </w:r>
            <w:r>
              <w:rPr>
                <w:rFonts w:asciiTheme="minorHAnsi" w:hAnsiTheme="minorHAnsi" w:eastAsiaTheme="minorEastAsia"/>
                <w:b w:val="0"/>
                <w:noProof/>
                <w:kern w:val="2"/>
                <w:sz w:val="24"/>
                <w:szCs w:val="24"/>
                <w:lang w:eastAsia="de-DE"/>
                <w14:ligatures w14:val="standardContextual"/>
              </w:rPr>
              <w:tab/>
            </w:r>
            <w:r w:rsidRPr="00EC1A37">
              <w:rPr>
                <w:rStyle w:val="Hyperlink"/>
                <w:noProof/>
                <w:lang w:val="en-US"/>
              </w:rPr>
              <w:t>Findings</w:t>
            </w:r>
            <w:r>
              <w:rPr>
                <w:noProof/>
                <w:webHidden/>
              </w:rPr>
              <w:tab/>
            </w:r>
            <w:r>
              <w:rPr>
                <w:noProof/>
                <w:webHidden/>
              </w:rPr>
              <w:fldChar w:fldCharType="begin"/>
            </w:r>
            <w:r>
              <w:rPr>
                <w:noProof/>
                <w:webHidden/>
              </w:rPr>
              <w:instrText xml:space="preserve"> PAGEREF _Toc199681427 \h </w:instrText>
            </w:r>
            <w:r>
              <w:rPr>
                <w:noProof/>
                <w:webHidden/>
              </w:rPr>
            </w:r>
            <w:r>
              <w:rPr>
                <w:noProof/>
                <w:webHidden/>
              </w:rPr>
              <w:fldChar w:fldCharType="separate"/>
            </w:r>
            <w:r>
              <w:rPr>
                <w:noProof/>
                <w:webHidden/>
              </w:rPr>
              <w:t>7</w:t>
            </w:r>
            <w:r>
              <w:rPr>
                <w:noProof/>
                <w:webHidden/>
              </w:rPr>
              <w:fldChar w:fldCharType="end"/>
            </w:r>
          </w:hyperlink>
        </w:p>
        <w:p w:rsidR="00C35864" w:rsidRDefault="00C35864" w14:paraId="7BE93F22" w14:textId="55B4077A">
          <w:pPr>
            <w:pStyle w:val="Verzeichnis1"/>
            <w:rPr>
              <w:rFonts w:asciiTheme="minorHAnsi" w:hAnsiTheme="minorHAnsi" w:eastAsiaTheme="minorEastAsia"/>
              <w:b w:val="0"/>
              <w:noProof/>
              <w:kern w:val="2"/>
              <w:sz w:val="24"/>
              <w:szCs w:val="24"/>
              <w:lang w:eastAsia="de-DE"/>
              <w14:ligatures w14:val="standardContextual"/>
            </w:rPr>
          </w:pPr>
          <w:hyperlink w:history="1" w:anchor="_Toc199681428">
            <w:r w:rsidRPr="00EC1A37">
              <w:rPr>
                <w:rStyle w:val="Hyperlink"/>
                <w:noProof/>
                <w:lang w:val="en-US"/>
              </w:rPr>
              <w:t>8</w:t>
            </w:r>
            <w:r>
              <w:rPr>
                <w:rFonts w:asciiTheme="minorHAnsi" w:hAnsiTheme="minorHAnsi" w:eastAsiaTheme="minorEastAsia"/>
                <w:b w:val="0"/>
                <w:noProof/>
                <w:kern w:val="2"/>
                <w:sz w:val="24"/>
                <w:szCs w:val="24"/>
                <w:lang w:eastAsia="de-DE"/>
                <w14:ligatures w14:val="standardContextual"/>
              </w:rPr>
              <w:tab/>
            </w:r>
            <w:r w:rsidRPr="00EC1A37">
              <w:rPr>
                <w:rStyle w:val="Hyperlink"/>
                <w:noProof/>
                <w:lang w:val="en-US"/>
              </w:rPr>
              <w:t>Discussion and conclusion</w:t>
            </w:r>
            <w:r>
              <w:rPr>
                <w:noProof/>
                <w:webHidden/>
              </w:rPr>
              <w:tab/>
            </w:r>
            <w:r>
              <w:rPr>
                <w:noProof/>
                <w:webHidden/>
              </w:rPr>
              <w:fldChar w:fldCharType="begin"/>
            </w:r>
            <w:r>
              <w:rPr>
                <w:noProof/>
                <w:webHidden/>
              </w:rPr>
              <w:instrText xml:space="preserve"> PAGEREF _Toc199681428 \h </w:instrText>
            </w:r>
            <w:r>
              <w:rPr>
                <w:noProof/>
                <w:webHidden/>
              </w:rPr>
            </w:r>
            <w:r>
              <w:rPr>
                <w:noProof/>
                <w:webHidden/>
              </w:rPr>
              <w:fldChar w:fldCharType="separate"/>
            </w:r>
            <w:r>
              <w:rPr>
                <w:noProof/>
                <w:webHidden/>
              </w:rPr>
              <w:t>8</w:t>
            </w:r>
            <w:r>
              <w:rPr>
                <w:noProof/>
                <w:webHidden/>
              </w:rPr>
              <w:fldChar w:fldCharType="end"/>
            </w:r>
          </w:hyperlink>
        </w:p>
        <w:p w:rsidR="00C35864" w:rsidRDefault="00C35864" w14:paraId="3E27E4ED" w14:textId="6FE7BEF1">
          <w:pPr>
            <w:pStyle w:val="Verzeichnis2"/>
            <w:rPr>
              <w:rFonts w:asciiTheme="minorHAnsi" w:hAnsiTheme="minorHAnsi" w:eastAsiaTheme="minorEastAsia"/>
              <w:noProof/>
              <w:kern w:val="2"/>
              <w:sz w:val="24"/>
              <w:szCs w:val="24"/>
              <w:lang w:eastAsia="de-DE"/>
              <w14:ligatures w14:val="standardContextual"/>
            </w:rPr>
          </w:pPr>
          <w:hyperlink w:history="1" w:anchor="_Toc199681429">
            <w:r w:rsidRPr="00EC1A37">
              <w:rPr>
                <w:rStyle w:val="Hyperlink"/>
                <w:noProof/>
                <w:lang w:val="en-US"/>
              </w:rPr>
              <w:t>8.1</w:t>
            </w:r>
            <w:r>
              <w:rPr>
                <w:rFonts w:asciiTheme="minorHAnsi" w:hAnsiTheme="minorHAnsi" w:eastAsiaTheme="minorEastAsia"/>
                <w:noProof/>
                <w:kern w:val="2"/>
                <w:sz w:val="24"/>
                <w:szCs w:val="24"/>
                <w:lang w:eastAsia="de-DE"/>
                <w14:ligatures w14:val="standardContextual"/>
              </w:rPr>
              <w:tab/>
            </w:r>
            <w:r w:rsidRPr="00EC1A37">
              <w:rPr>
                <w:rStyle w:val="Hyperlink"/>
                <w:noProof/>
                <w:lang w:val="en-US"/>
              </w:rPr>
              <w:t>Summary of the findings</w:t>
            </w:r>
            <w:r>
              <w:rPr>
                <w:noProof/>
                <w:webHidden/>
              </w:rPr>
              <w:tab/>
            </w:r>
            <w:r>
              <w:rPr>
                <w:noProof/>
                <w:webHidden/>
              </w:rPr>
              <w:fldChar w:fldCharType="begin"/>
            </w:r>
            <w:r>
              <w:rPr>
                <w:noProof/>
                <w:webHidden/>
              </w:rPr>
              <w:instrText xml:space="preserve"> PAGEREF _Toc199681429 \h </w:instrText>
            </w:r>
            <w:r>
              <w:rPr>
                <w:noProof/>
                <w:webHidden/>
              </w:rPr>
            </w:r>
            <w:r>
              <w:rPr>
                <w:noProof/>
                <w:webHidden/>
              </w:rPr>
              <w:fldChar w:fldCharType="separate"/>
            </w:r>
            <w:r>
              <w:rPr>
                <w:noProof/>
                <w:webHidden/>
              </w:rPr>
              <w:t>8</w:t>
            </w:r>
            <w:r>
              <w:rPr>
                <w:noProof/>
                <w:webHidden/>
              </w:rPr>
              <w:fldChar w:fldCharType="end"/>
            </w:r>
          </w:hyperlink>
        </w:p>
        <w:p w:rsidR="00C35864" w:rsidRDefault="00C35864" w14:paraId="1B862F64" w14:textId="2E401657">
          <w:pPr>
            <w:pStyle w:val="Verzeichnis2"/>
            <w:rPr>
              <w:rFonts w:asciiTheme="minorHAnsi" w:hAnsiTheme="minorHAnsi" w:eastAsiaTheme="minorEastAsia"/>
              <w:noProof/>
              <w:kern w:val="2"/>
              <w:sz w:val="24"/>
              <w:szCs w:val="24"/>
              <w:lang w:eastAsia="de-DE"/>
              <w14:ligatures w14:val="standardContextual"/>
            </w:rPr>
          </w:pPr>
          <w:hyperlink w:history="1" w:anchor="_Toc199681430">
            <w:r w:rsidRPr="00EC1A37">
              <w:rPr>
                <w:rStyle w:val="Hyperlink"/>
                <w:noProof/>
                <w:lang w:val="en-US"/>
              </w:rPr>
              <w:t>8.2</w:t>
            </w:r>
            <w:r>
              <w:rPr>
                <w:rFonts w:asciiTheme="minorHAnsi" w:hAnsiTheme="minorHAnsi" w:eastAsiaTheme="minorEastAsia"/>
                <w:noProof/>
                <w:kern w:val="2"/>
                <w:sz w:val="24"/>
                <w:szCs w:val="24"/>
                <w:lang w:eastAsia="de-DE"/>
                <w14:ligatures w14:val="standardContextual"/>
              </w:rPr>
              <w:tab/>
            </w:r>
            <w:r w:rsidRPr="00EC1A37">
              <w:rPr>
                <w:rStyle w:val="Hyperlink"/>
                <w:noProof/>
                <w:lang w:val="en-US"/>
              </w:rPr>
              <w:t>Interpretation of the findings</w:t>
            </w:r>
            <w:r>
              <w:rPr>
                <w:noProof/>
                <w:webHidden/>
              </w:rPr>
              <w:tab/>
            </w:r>
            <w:r>
              <w:rPr>
                <w:noProof/>
                <w:webHidden/>
              </w:rPr>
              <w:fldChar w:fldCharType="begin"/>
            </w:r>
            <w:r>
              <w:rPr>
                <w:noProof/>
                <w:webHidden/>
              </w:rPr>
              <w:instrText xml:space="preserve"> PAGEREF _Toc199681430 \h </w:instrText>
            </w:r>
            <w:r>
              <w:rPr>
                <w:noProof/>
                <w:webHidden/>
              </w:rPr>
            </w:r>
            <w:r>
              <w:rPr>
                <w:noProof/>
                <w:webHidden/>
              </w:rPr>
              <w:fldChar w:fldCharType="separate"/>
            </w:r>
            <w:r>
              <w:rPr>
                <w:noProof/>
                <w:webHidden/>
              </w:rPr>
              <w:t>8</w:t>
            </w:r>
            <w:r>
              <w:rPr>
                <w:noProof/>
                <w:webHidden/>
              </w:rPr>
              <w:fldChar w:fldCharType="end"/>
            </w:r>
          </w:hyperlink>
        </w:p>
        <w:p w:rsidR="00C35864" w:rsidRDefault="00C35864" w14:paraId="05D4DA43" w14:textId="05912DE9">
          <w:pPr>
            <w:pStyle w:val="Verzeichnis2"/>
            <w:rPr>
              <w:rFonts w:asciiTheme="minorHAnsi" w:hAnsiTheme="minorHAnsi" w:eastAsiaTheme="minorEastAsia"/>
              <w:noProof/>
              <w:kern w:val="2"/>
              <w:sz w:val="24"/>
              <w:szCs w:val="24"/>
              <w:lang w:eastAsia="de-DE"/>
              <w14:ligatures w14:val="standardContextual"/>
            </w:rPr>
          </w:pPr>
          <w:hyperlink w:history="1" w:anchor="_Toc199681431">
            <w:r w:rsidRPr="00EC1A37">
              <w:rPr>
                <w:rStyle w:val="Hyperlink"/>
                <w:noProof/>
                <w:lang w:val="en-US"/>
              </w:rPr>
              <w:t>8.3</w:t>
            </w:r>
            <w:r>
              <w:rPr>
                <w:rFonts w:asciiTheme="minorHAnsi" w:hAnsiTheme="minorHAnsi" w:eastAsiaTheme="minorEastAsia"/>
                <w:noProof/>
                <w:kern w:val="2"/>
                <w:sz w:val="24"/>
                <w:szCs w:val="24"/>
                <w:lang w:eastAsia="de-DE"/>
                <w14:ligatures w14:val="standardContextual"/>
              </w:rPr>
              <w:tab/>
            </w:r>
            <w:r w:rsidRPr="00EC1A37">
              <w:rPr>
                <w:rStyle w:val="Hyperlink"/>
                <w:noProof/>
                <w:lang w:val="en-US"/>
              </w:rPr>
              <w:t>Limitations and future research</w:t>
            </w:r>
            <w:r>
              <w:rPr>
                <w:noProof/>
                <w:webHidden/>
              </w:rPr>
              <w:tab/>
            </w:r>
            <w:r>
              <w:rPr>
                <w:noProof/>
                <w:webHidden/>
              </w:rPr>
              <w:fldChar w:fldCharType="begin"/>
            </w:r>
            <w:r>
              <w:rPr>
                <w:noProof/>
                <w:webHidden/>
              </w:rPr>
              <w:instrText xml:space="preserve"> PAGEREF _Toc199681431 \h </w:instrText>
            </w:r>
            <w:r>
              <w:rPr>
                <w:noProof/>
                <w:webHidden/>
              </w:rPr>
            </w:r>
            <w:r>
              <w:rPr>
                <w:noProof/>
                <w:webHidden/>
              </w:rPr>
              <w:fldChar w:fldCharType="separate"/>
            </w:r>
            <w:r>
              <w:rPr>
                <w:noProof/>
                <w:webHidden/>
              </w:rPr>
              <w:t>8</w:t>
            </w:r>
            <w:r>
              <w:rPr>
                <w:noProof/>
                <w:webHidden/>
              </w:rPr>
              <w:fldChar w:fldCharType="end"/>
            </w:r>
          </w:hyperlink>
        </w:p>
        <w:p w:rsidR="00C35864" w:rsidRDefault="00C35864" w14:paraId="51C5E207" w14:textId="3B978FB1">
          <w:pPr>
            <w:pStyle w:val="Verzeichnis1"/>
            <w:rPr>
              <w:rFonts w:asciiTheme="minorHAnsi" w:hAnsiTheme="minorHAnsi" w:eastAsiaTheme="minorEastAsia"/>
              <w:b w:val="0"/>
              <w:noProof/>
              <w:kern w:val="2"/>
              <w:sz w:val="24"/>
              <w:szCs w:val="24"/>
              <w:lang w:eastAsia="de-DE"/>
              <w14:ligatures w14:val="standardContextual"/>
            </w:rPr>
          </w:pPr>
          <w:hyperlink w:history="1" w:anchor="_Toc199681432">
            <w:r w:rsidRPr="00EC1A37">
              <w:rPr>
                <w:rStyle w:val="Hyperlink"/>
                <w:noProof/>
                <w:lang w:val="en-US"/>
              </w:rPr>
              <w:t>Bibliography</w:t>
            </w:r>
            <w:r>
              <w:rPr>
                <w:noProof/>
                <w:webHidden/>
              </w:rPr>
              <w:tab/>
            </w:r>
            <w:r>
              <w:rPr>
                <w:noProof/>
                <w:webHidden/>
              </w:rPr>
              <w:fldChar w:fldCharType="begin"/>
            </w:r>
            <w:r>
              <w:rPr>
                <w:noProof/>
                <w:webHidden/>
              </w:rPr>
              <w:instrText xml:space="preserve"> PAGEREF _Toc199681432 \h </w:instrText>
            </w:r>
            <w:r>
              <w:rPr>
                <w:noProof/>
                <w:webHidden/>
              </w:rPr>
            </w:r>
            <w:r>
              <w:rPr>
                <w:noProof/>
                <w:webHidden/>
              </w:rPr>
              <w:fldChar w:fldCharType="separate"/>
            </w:r>
            <w:r>
              <w:rPr>
                <w:noProof/>
                <w:webHidden/>
              </w:rPr>
              <w:t>V</w:t>
            </w:r>
            <w:r>
              <w:rPr>
                <w:noProof/>
                <w:webHidden/>
              </w:rPr>
              <w:fldChar w:fldCharType="end"/>
            </w:r>
          </w:hyperlink>
        </w:p>
        <w:p w:rsidR="00C35864" w:rsidRDefault="00C35864" w14:paraId="2F7D0E65" w14:textId="6DDD5583">
          <w:pPr>
            <w:pStyle w:val="Verzeichnis1"/>
            <w:rPr>
              <w:rFonts w:asciiTheme="minorHAnsi" w:hAnsiTheme="minorHAnsi" w:eastAsiaTheme="minorEastAsia"/>
              <w:b w:val="0"/>
              <w:noProof/>
              <w:kern w:val="2"/>
              <w:sz w:val="24"/>
              <w:szCs w:val="24"/>
              <w:lang w:eastAsia="de-DE"/>
              <w14:ligatures w14:val="standardContextual"/>
            </w:rPr>
          </w:pPr>
          <w:hyperlink w:history="1" w:anchor="_Toc199681433">
            <w:r w:rsidRPr="00EC1A37">
              <w:rPr>
                <w:rStyle w:val="Hyperlink"/>
                <w:noProof/>
                <w:lang w:val="en-US"/>
              </w:rPr>
              <w:t>Appendix</w:t>
            </w:r>
            <w:r>
              <w:rPr>
                <w:noProof/>
                <w:webHidden/>
              </w:rPr>
              <w:tab/>
            </w:r>
            <w:r>
              <w:rPr>
                <w:noProof/>
                <w:webHidden/>
              </w:rPr>
              <w:fldChar w:fldCharType="begin"/>
            </w:r>
            <w:r>
              <w:rPr>
                <w:noProof/>
                <w:webHidden/>
              </w:rPr>
              <w:instrText xml:space="preserve"> PAGEREF _Toc199681433 \h </w:instrText>
            </w:r>
            <w:r>
              <w:rPr>
                <w:noProof/>
                <w:webHidden/>
              </w:rPr>
            </w:r>
            <w:r>
              <w:rPr>
                <w:noProof/>
                <w:webHidden/>
              </w:rPr>
              <w:fldChar w:fldCharType="separate"/>
            </w:r>
            <w:r>
              <w:rPr>
                <w:noProof/>
                <w:webHidden/>
              </w:rPr>
              <w:t>XII</w:t>
            </w:r>
            <w:r>
              <w:rPr>
                <w:noProof/>
                <w:webHidden/>
              </w:rPr>
              <w:fldChar w:fldCharType="end"/>
            </w:r>
          </w:hyperlink>
        </w:p>
        <w:p w:rsidR="00C35864" w:rsidRDefault="00C35864" w14:paraId="6B9E0916" w14:textId="7275A316">
          <w:pPr>
            <w:pStyle w:val="Verzeichnis2"/>
            <w:rPr>
              <w:rFonts w:asciiTheme="minorHAnsi" w:hAnsiTheme="minorHAnsi" w:eastAsiaTheme="minorEastAsia"/>
              <w:noProof/>
              <w:kern w:val="2"/>
              <w:sz w:val="24"/>
              <w:szCs w:val="24"/>
              <w:lang w:eastAsia="de-DE"/>
              <w14:ligatures w14:val="standardContextual"/>
            </w:rPr>
          </w:pPr>
          <w:hyperlink w:history="1" w:anchor="_Toc199681434">
            <w:r w:rsidRPr="00EC1A37">
              <w:rPr>
                <w:rStyle w:val="Hyperlink"/>
                <w:noProof/>
                <w:lang w:val="en-US"/>
              </w:rPr>
              <w:t>Appendix 1&lt; Title of the first appendix &gt;</w:t>
            </w:r>
            <w:r>
              <w:rPr>
                <w:noProof/>
                <w:webHidden/>
              </w:rPr>
              <w:tab/>
            </w:r>
            <w:r>
              <w:rPr>
                <w:noProof/>
                <w:webHidden/>
              </w:rPr>
              <w:fldChar w:fldCharType="begin"/>
            </w:r>
            <w:r>
              <w:rPr>
                <w:noProof/>
                <w:webHidden/>
              </w:rPr>
              <w:instrText xml:space="preserve"> PAGEREF _Toc199681434 \h </w:instrText>
            </w:r>
            <w:r>
              <w:rPr>
                <w:noProof/>
                <w:webHidden/>
              </w:rPr>
            </w:r>
            <w:r>
              <w:rPr>
                <w:noProof/>
                <w:webHidden/>
              </w:rPr>
              <w:fldChar w:fldCharType="separate"/>
            </w:r>
            <w:r>
              <w:rPr>
                <w:noProof/>
                <w:webHidden/>
              </w:rPr>
              <w:t>XII</w:t>
            </w:r>
            <w:r>
              <w:rPr>
                <w:noProof/>
                <w:webHidden/>
              </w:rPr>
              <w:fldChar w:fldCharType="end"/>
            </w:r>
          </w:hyperlink>
        </w:p>
        <w:p w:rsidRPr="00363E66" w:rsidR="00001EF8" w:rsidP="00001EF8" w:rsidRDefault="00001EF8" w14:paraId="33B3C43E" w14:textId="28CF8D60">
          <w:pPr>
            <w:pStyle w:val="Verzeichnis1"/>
            <w:rPr>
              <w:lang w:val="en-US"/>
            </w:rPr>
            <w:sectPr w:rsidRPr="00363E66" w:rsidR="00001EF8" w:rsidSect="005E39FA">
              <w:headerReference w:type="default" r:id="rId16"/>
              <w:footerReference w:type="default" r:id="rId17"/>
              <w:pgSz w:w="11906" w:h="16838"/>
              <w:pgMar w:top="1418" w:right="1134" w:bottom="1418" w:left="1985" w:header="708" w:footer="708" w:gutter="0"/>
              <w:pgNumType w:fmt="upperRoman" w:start="1"/>
              <w:cols w:space="708"/>
              <w:docGrid w:linePitch="360"/>
            </w:sectPr>
          </w:pPr>
          <w:r w:rsidRPr="00363E66">
            <w:rPr>
              <w:lang w:val="en-US"/>
            </w:rPr>
            <w:fldChar w:fldCharType="end"/>
          </w:r>
        </w:p>
      </w:sdtContent>
    </w:sdt>
    <w:p w:rsidRPr="00363E66" w:rsidR="00E12CDF" w:rsidP="00E12CDF" w:rsidRDefault="008627FF" w14:paraId="476EDE20" w14:textId="79650000">
      <w:pPr>
        <w:pStyle w:val="UnnummerierteberschriftimInhaltsverzeichnis"/>
        <w:rPr>
          <w:lang w:val="en-US"/>
        </w:rPr>
      </w:pPr>
      <w:bookmarkStart w:name="_Toc199681413" w:id="0"/>
      <w:r w:rsidRPr="00363E66">
        <w:rPr>
          <w:lang w:val="en-US"/>
        </w:rPr>
        <w:t>List of Abbreviations</w:t>
      </w:r>
      <w:bookmarkEnd w:id="0"/>
    </w:p>
    <w:p w:rsidRPr="00363E66" w:rsidR="00FD2851" w:rsidP="00FD2851" w:rsidRDefault="008627FF" w14:paraId="41AE23FE" w14:textId="4E9B49F7">
      <w:pPr>
        <w:pStyle w:val="Abkrzungsverzeichnis"/>
        <w:rPr>
          <w:lang w:val="en-US"/>
        </w:rPr>
      </w:pPr>
      <w:bookmarkStart w:name="_Hlk179493990" w:id="1"/>
      <w:r w:rsidRPr="00363E66">
        <w:rPr>
          <w:lang w:val="en-US"/>
        </w:rPr>
        <w:t>AI</w:t>
      </w:r>
      <w:r w:rsidRPr="00363E66" w:rsidR="00FD2851">
        <w:rPr>
          <w:lang w:val="en-US"/>
        </w:rPr>
        <w:tab/>
      </w:r>
      <w:r w:rsidRPr="00363E66" w:rsidR="00E54416">
        <w:rPr>
          <w:lang w:val="en-US"/>
        </w:rPr>
        <w:t>Artificial intelligence</w:t>
      </w:r>
    </w:p>
    <w:p w:rsidRPr="00363E66" w:rsidR="00FD2851" w:rsidP="00FD2851" w:rsidRDefault="00FD2851" w14:paraId="50A79400" w14:textId="59855408">
      <w:pPr>
        <w:pStyle w:val="Abkrzungsverzeichnis"/>
        <w:rPr>
          <w:lang w:val="en-US"/>
        </w:rPr>
      </w:pPr>
      <w:r w:rsidRPr="00363E66">
        <w:rPr>
          <w:lang w:val="en-US"/>
        </w:rPr>
        <w:t>IT</w:t>
      </w:r>
      <w:r w:rsidRPr="00363E66">
        <w:rPr>
          <w:lang w:val="en-US"/>
        </w:rPr>
        <w:tab/>
      </w:r>
      <w:bookmarkEnd w:id="1"/>
      <w:r w:rsidRPr="00363E66" w:rsidR="00E54416">
        <w:rPr>
          <w:lang w:val="en-US"/>
        </w:rPr>
        <w:t>Information Technology</w:t>
      </w:r>
    </w:p>
    <w:p w:rsidRPr="00363E66" w:rsidR="00E12CDF" w:rsidP="00E12CDF" w:rsidRDefault="00E12CDF" w14:paraId="129AA283" w14:textId="6C6BF6B1">
      <w:pPr>
        <w:rPr>
          <w:lang w:val="en-US"/>
        </w:rPr>
      </w:pPr>
    </w:p>
    <w:p w:rsidRPr="00363E66" w:rsidR="00C729FD" w:rsidP="00E12CDF" w:rsidRDefault="00C729FD" w14:paraId="5742264B" w14:textId="77777777">
      <w:pPr>
        <w:rPr>
          <w:lang w:val="en-US"/>
        </w:rPr>
        <w:sectPr w:rsidRPr="00363E66" w:rsidR="00C729FD" w:rsidSect="005E39FA">
          <w:headerReference w:type="default" r:id="rId18"/>
          <w:pgSz w:w="11906" w:h="16838" w:orient="portrait"/>
          <w:pgMar w:top="1418" w:right="1134" w:bottom="1418" w:left="1985" w:header="708" w:footer="708" w:gutter="0"/>
          <w:pgNumType w:fmt="upperRoman"/>
          <w:cols w:space="708"/>
          <w:docGrid w:linePitch="360"/>
        </w:sectPr>
      </w:pPr>
    </w:p>
    <w:p w:rsidRPr="00363E66" w:rsidR="00E12CDF" w:rsidP="00E12CDF" w:rsidRDefault="00DE33FC" w14:paraId="515944B8" w14:textId="3FC475BE">
      <w:pPr>
        <w:pStyle w:val="UnnummerierteberschriftimInhaltsverzeichnis"/>
        <w:rPr>
          <w:lang w:val="en-US"/>
        </w:rPr>
      </w:pPr>
      <w:bookmarkStart w:name="_Toc199681414" w:id="2"/>
      <w:r w:rsidRPr="00363E66">
        <w:rPr>
          <w:lang w:val="en-US"/>
        </w:rPr>
        <w:t>List of Figures</w:t>
      </w:r>
      <w:bookmarkEnd w:id="2"/>
    </w:p>
    <w:p w:rsidRPr="00C35864" w:rsidR="00E12CDF" w:rsidP="00E12CDF" w:rsidRDefault="00811C8F" w14:paraId="7CC6989F" w14:textId="26D6CFAB">
      <w:r w:rsidRPr="00363E66">
        <w:rPr>
          <w:lang w:val="en-US"/>
        </w:rPr>
        <w:fldChar w:fldCharType="begin"/>
      </w:r>
      <w:r w:rsidRPr="00C35864">
        <w:instrText xml:space="preserve"> TOC \c "Abbildung" </w:instrText>
      </w:r>
      <w:r w:rsidRPr="00363E66">
        <w:rPr>
          <w:lang w:val="en-US"/>
        </w:rPr>
        <w:fldChar w:fldCharType="separate"/>
      </w:r>
      <w:r w:rsidRPr="00C35864">
        <w:rPr>
          <w:b/>
          <w:bCs/>
          <w:noProof/>
        </w:rPr>
        <w:t>Es konnten keine Einträge für ein Abbildungsverzeichnis gefunden werden.</w:t>
      </w:r>
      <w:r w:rsidRPr="00363E66">
        <w:rPr>
          <w:b/>
          <w:bCs/>
          <w:noProof/>
          <w:lang w:val="en-US"/>
        </w:rPr>
        <w:fldChar w:fldCharType="end"/>
      </w:r>
    </w:p>
    <w:p w:rsidRPr="00C35864" w:rsidR="00BE13DE" w:rsidP="00E12CDF" w:rsidRDefault="00BE13DE" w14:paraId="18A20640" w14:textId="77777777"/>
    <w:p w:rsidRPr="00C35864" w:rsidR="00E12CDF" w:rsidP="00E12CDF" w:rsidRDefault="00E12CDF" w14:paraId="69D9F988" w14:textId="77777777">
      <w:pPr>
        <w:sectPr w:rsidRPr="00C35864" w:rsidR="00E12CDF" w:rsidSect="00E12CDF">
          <w:pgSz w:w="11906" w:h="16838" w:orient="portrait"/>
          <w:pgMar w:top="1418" w:right="1134" w:bottom="1418" w:left="1985" w:header="708" w:footer="708" w:gutter="0"/>
          <w:pgNumType w:fmt="upperRoman"/>
          <w:cols w:space="708"/>
          <w:docGrid w:linePitch="360"/>
        </w:sectPr>
      </w:pPr>
    </w:p>
    <w:p w:rsidRPr="00C35864" w:rsidR="00E12CDF" w:rsidP="00E12CDF" w:rsidRDefault="00DE33FC" w14:paraId="6A46B44A" w14:textId="30A71B12">
      <w:pPr>
        <w:pStyle w:val="UnnummerierteberschriftimInhaltsverzeichnis"/>
      </w:pPr>
      <w:bookmarkStart w:name="_Toc199681415" w:id="3"/>
      <w:r w:rsidRPr="00C35864">
        <w:t xml:space="preserve">List </w:t>
      </w:r>
      <w:proofErr w:type="spellStart"/>
      <w:r w:rsidRPr="00C35864">
        <w:t>of</w:t>
      </w:r>
      <w:proofErr w:type="spellEnd"/>
      <w:r w:rsidRPr="00C35864">
        <w:t xml:space="preserve"> </w:t>
      </w:r>
      <w:proofErr w:type="spellStart"/>
      <w:r w:rsidRPr="00C35864">
        <w:t>Tables</w:t>
      </w:r>
      <w:bookmarkEnd w:id="3"/>
      <w:proofErr w:type="spellEnd"/>
    </w:p>
    <w:p w:rsidRPr="00C35864" w:rsidR="00CF443A" w:rsidP="0017330B" w:rsidRDefault="00811C8F" w14:paraId="319F3E65" w14:textId="27BC541F">
      <w:pPr>
        <w:pStyle w:val="Abbildungsverzeichnis"/>
      </w:pPr>
      <w:r w:rsidRPr="00363E66">
        <w:rPr>
          <w:lang w:val="en-US"/>
        </w:rPr>
        <w:fldChar w:fldCharType="begin"/>
      </w:r>
      <w:r w:rsidRPr="00C35864">
        <w:instrText xml:space="preserve"> TOC \h \z \c "Tabelle" </w:instrText>
      </w:r>
      <w:r w:rsidRPr="00363E66">
        <w:rPr>
          <w:lang w:val="en-US"/>
        </w:rPr>
        <w:fldChar w:fldCharType="separate"/>
      </w:r>
      <w:r w:rsidRPr="00C35864">
        <w:rPr>
          <w:b/>
          <w:bCs/>
          <w:noProof/>
        </w:rPr>
        <w:t>Es konnten keine Einträge für ein Tabellenverzeichnis gefunden werden.</w:t>
      </w:r>
      <w:r w:rsidRPr="00363E66">
        <w:rPr>
          <w:b/>
          <w:bCs/>
          <w:noProof/>
          <w:lang w:val="en-US"/>
        </w:rPr>
        <w:fldChar w:fldCharType="end"/>
      </w:r>
    </w:p>
    <w:p w:rsidRPr="00C35864" w:rsidR="00CF443A" w:rsidP="00B7586A" w:rsidRDefault="00CF443A" w14:paraId="1FCCD1F2" w14:textId="77777777"/>
    <w:p w:rsidRPr="00C35864" w:rsidR="00503FA6" w:rsidP="00B7586A" w:rsidRDefault="00503FA6" w14:paraId="63460266" w14:textId="77777777">
      <w:pPr>
        <w:rPr>
          <w:b/>
          <w:noProof/>
        </w:rPr>
      </w:pPr>
    </w:p>
    <w:p w:rsidRPr="00C35864" w:rsidR="00503FA6" w:rsidP="00B7586A" w:rsidRDefault="00503FA6" w14:paraId="0FD6E2F7" w14:textId="77777777">
      <w:pPr>
        <w:rPr>
          <w:b/>
          <w:noProof/>
        </w:rPr>
        <w:sectPr w:rsidRPr="00C35864" w:rsidR="00503FA6" w:rsidSect="00300933">
          <w:pgSz w:w="11906" w:h="16838" w:orient="portrait"/>
          <w:pgMar w:top="1418" w:right="1134" w:bottom="1418" w:left="1985" w:header="708" w:footer="703" w:gutter="0"/>
          <w:pgNumType w:fmt="upperRoman"/>
          <w:cols w:space="708"/>
          <w:docGrid w:linePitch="360"/>
        </w:sectPr>
      </w:pPr>
    </w:p>
    <w:p w:rsidRPr="00363E66" w:rsidR="00C138B5" w:rsidP="00503FA6" w:rsidRDefault="004209A9" w14:paraId="51DB9387" w14:textId="105458E5">
      <w:pPr>
        <w:pStyle w:val="berschrift1"/>
        <w:rPr>
          <w:lang w:val="en-US"/>
        </w:rPr>
      </w:pPr>
      <w:bookmarkStart w:name="_Toc199681416" w:id="4"/>
      <w:r w:rsidRPr="00363E66">
        <w:rPr>
          <w:lang w:val="en-US"/>
        </w:rPr>
        <w:t>Abstract</w:t>
      </w:r>
      <w:bookmarkEnd w:id="4"/>
    </w:p>
    <w:p w:rsidRPr="00363E66" w:rsidR="004209A9" w:rsidP="004209A9" w:rsidRDefault="004209A9" w14:paraId="1AACD93A" w14:textId="0CA8E6DF">
      <w:pPr>
        <w:rPr>
          <w:lang w:val="en-US"/>
        </w:rPr>
      </w:pPr>
      <w:r w:rsidRPr="00363E66">
        <w:rPr>
          <w:lang w:val="en-US"/>
        </w:rPr>
        <w:t xml:space="preserve">Short </w:t>
      </w:r>
      <w:r w:rsidRPr="00363E66" w:rsidR="00DB2D0B">
        <w:rPr>
          <w:lang w:val="en-US"/>
        </w:rPr>
        <w:t>summary</w:t>
      </w:r>
      <w:r w:rsidRPr="00363E66">
        <w:rPr>
          <w:lang w:val="en-US"/>
        </w:rPr>
        <w:t xml:space="preserve"> </w:t>
      </w:r>
      <w:r w:rsidRPr="00363E66" w:rsidR="002D131E">
        <w:rPr>
          <w:lang w:val="en-US"/>
        </w:rPr>
        <w:t>of the document</w:t>
      </w:r>
      <w:r w:rsidRPr="00363E66" w:rsidR="00A33640">
        <w:rPr>
          <w:lang w:val="en-US"/>
        </w:rPr>
        <w:t xml:space="preserve"> (incl. Goal, Method, Solution and Conclusion)</w:t>
      </w:r>
    </w:p>
    <w:p w:rsidRPr="00363E66" w:rsidR="00503FA6" w:rsidP="00503FA6" w:rsidRDefault="00CF4964" w14:paraId="19D07D7B" w14:textId="78398621">
      <w:pPr>
        <w:pStyle w:val="berschrift1"/>
        <w:rPr>
          <w:lang w:val="en-US"/>
        </w:rPr>
      </w:pPr>
      <w:bookmarkStart w:name="_Toc199681417" w:id="5"/>
      <w:r w:rsidRPr="00363E66">
        <w:rPr>
          <w:lang w:val="en-US"/>
        </w:rPr>
        <w:t>Introduction</w:t>
      </w:r>
      <w:bookmarkEnd w:id="5"/>
    </w:p>
    <w:p w:rsidRPr="00363E66" w:rsidR="007C449B" w:rsidP="007C449B" w:rsidRDefault="007C449B" w14:paraId="44A31ED9" w14:textId="77777777">
      <w:pPr>
        <w:rPr>
          <w:lang w:val="en-US"/>
        </w:rPr>
      </w:pPr>
    </w:p>
    <w:p w:rsidRPr="00363E66" w:rsidR="00503FA6" w:rsidP="000B4A86" w:rsidRDefault="00CF4964" w14:paraId="63819337" w14:textId="7B7B3CEB">
      <w:pPr>
        <w:pStyle w:val="berschrift2"/>
        <w:rPr>
          <w:lang w:val="en-US"/>
        </w:rPr>
      </w:pPr>
      <w:bookmarkStart w:name="_Toc199681418" w:id="6"/>
      <w:r w:rsidRPr="00363E66">
        <w:rPr>
          <w:lang w:val="en-US"/>
        </w:rPr>
        <w:t>Background</w:t>
      </w:r>
      <w:bookmarkEnd w:id="6"/>
    </w:p>
    <w:p w:rsidR="001B53D6" w:rsidP="001B53D6" w:rsidRDefault="00340C09" w14:paraId="366C6EDC" w14:textId="3A45E800">
      <w:pPr>
        <w:rPr>
          <w:lang w:val="en-US"/>
        </w:rPr>
      </w:pPr>
      <w:r w:rsidRPr="00340C09">
        <w:rPr>
          <w:lang w:val="en-US"/>
        </w:rPr>
        <w:t>foundational knowledge the reader needs to understand the problem, context, and significance of our work</w:t>
      </w:r>
    </w:p>
    <w:p w:rsidRPr="005B4B4D" w:rsidR="005B4B4D" w:rsidP="005B4B4D" w:rsidRDefault="005B4B4D" w14:paraId="22347924" w14:textId="0F875D09">
      <w:pPr>
        <w:rPr>
          <w:lang w:val="en-US"/>
        </w:rPr>
      </w:pPr>
      <w:r w:rsidRPr="005B4B4D">
        <w:rPr>
          <w:lang w:val="en-US"/>
        </w:rPr>
        <w:t>Intro</w:t>
      </w:r>
      <w:r w:rsidR="00AF5BEB">
        <w:rPr>
          <w:lang w:val="en-US"/>
        </w:rPr>
        <w:t>duction of</w:t>
      </w:r>
      <w:r w:rsidRPr="005B4B4D">
        <w:rPr>
          <w:lang w:val="en-US"/>
        </w:rPr>
        <w:t xml:space="preserve"> the domain or industry (e.g., healthcare, finance, e-commerce)</w:t>
      </w:r>
    </w:p>
    <w:p w:rsidR="001B53D6" w:rsidP="005B4B4D" w:rsidRDefault="002B407E" w14:paraId="5861FB3D" w14:textId="6328A81B">
      <w:pPr>
        <w:rPr>
          <w:lang w:val="en-US"/>
        </w:rPr>
      </w:pPr>
      <w:r w:rsidRPr="005B4B4D">
        <w:rPr>
          <w:lang w:val="en-US"/>
        </w:rPr>
        <w:t>Descrip</w:t>
      </w:r>
      <w:r>
        <w:rPr>
          <w:lang w:val="en-US"/>
        </w:rPr>
        <w:t>tion of</w:t>
      </w:r>
      <w:r w:rsidRPr="005B4B4D" w:rsidR="005B4B4D">
        <w:rPr>
          <w:lang w:val="en-US"/>
        </w:rPr>
        <w:t xml:space="preserve"> the broader environment or ecosystem relevant to our project</w:t>
      </w:r>
    </w:p>
    <w:p w:rsidR="00541835" w:rsidP="005B4B4D" w:rsidRDefault="00541835" w14:paraId="3EDA0497" w14:textId="7F1C755C">
      <w:pPr>
        <w:rPr>
          <w:lang w:val="en-US"/>
        </w:rPr>
      </w:pPr>
      <w:r w:rsidRPr="00541835">
        <w:rPr>
          <w:lang w:val="en-US"/>
        </w:rPr>
        <w:t xml:space="preserve">Current Challenges </w:t>
      </w:r>
      <w:r>
        <w:rPr>
          <w:lang w:val="en-US"/>
        </w:rPr>
        <w:t>and</w:t>
      </w:r>
      <w:r w:rsidRPr="00541835">
        <w:rPr>
          <w:lang w:val="en-US"/>
        </w:rPr>
        <w:t xml:space="preserve"> Gaps</w:t>
      </w:r>
    </w:p>
    <w:p w:rsidRPr="00363E66" w:rsidR="007D1CD9" w:rsidP="005B4B4D" w:rsidRDefault="007D1CD9" w14:paraId="0E92893E" w14:textId="7417B448">
      <w:pPr>
        <w:rPr>
          <w:lang w:val="en-US"/>
        </w:rPr>
      </w:pPr>
      <w:r w:rsidRPr="007D1CD9">
        <w:rPr>
          <w:lang w:val="en-US"/>
        </w:rPr>
        <w:t>Relevant Standards, Technologies, or Frameworks (if applicable)</w:t>
      </w:r>
      <w:r>
        <w:rPr>
          <w:lang w:val="en-US"/>
        </w:rPr>
        <w:t>, e. g. “</w:t>
      </w:r>
      <w:proofErr w:type="spellStart"/>
      <w:r>
        <w:rPr>
          <w:lang w:val="en-US"/>
        </w:rPr>
        <w:t>Datenschutz</w:t>
      </w:r>
      <w:proofErr w:type="spellEnd"/>
      <w:r>
        <w:rPr>
          <w:lang w:val="en-US"/>
        </w:rPr>
        <w:t>”</w:t>
      </w:r>
      <w:r w:rsidR="004002D3">
        <w:rPr>
          <w:lang w:val="en-US"/>
        </w:rPr>
        <w:t xml:space="preserve"> </w:t>
      </w:r>
      <w:r w:rsidR="00736AAD">
        <w:rPr>
          <w:lang w:val="en-US"/>
        </w:rPr>
        <w:t>(</w:t>
      </w:r>
      <w:r w:rsidR="00E27948">
        <w:rPr>
          <w:lang w:val="en-US"/>
        </w:rPr>
        <w:t>i</w:t>
      </w:r>
      <w:r w:rsidRPr="00736AAD" w:rsidR="00736AAD">
        <w:rPr>
          <w:lang w:val="en-US"/>
        </w:rPr>
        <w:t>nclud</w:t>
      </w:r>
      <w:r w:rsidR="00E27948">
        <w:rPr>
          <w:lang w:val="en-US"/>
        </w:rPr>
        <w:t>ing</w:t>
      </w:r>
      <w:r w:rsidRPr="00736AAD" w:rsidR="00736AAD">
        <w:rPr>
          <w:lang w:val="en-US"/>
        </w:rPr>
        <w:t xml:space="preserve"> any regulatory, legal, or compliance issues</w:t>
      </w:r>
      <w:r w:rsidR="00736AAD">
        <w:rPr>
          <w:lang w:val="en-US"/>
        </w:rPr>
        <w:t>)</w:t>
      </w:r>
    </w:p>
    <w:p w:rsidRPr="00363E66" w:rsidR="00503FA6" w:rsidP="000B4A86" w:rsidRDefault="00CF4964" w14:paraId="0D0CB2BD" w14:textId="4D84CB01">
      <w:pPr>
        <w:pStyle w:val="berschrift2"/>
        <w:rPr>
          <w:lang w:val="en-US"/>
        </w:rPr>
      </w:pPr>
      <w:bookmarkStart w:name="_Toc199681419" w:id="7"/>
      <w:r w:rsidRPr="00363E66">
        <w:rPr>
          <w:lang w:val="en-US"/>
        </w:rPr>
        <w:t xml:space="preserve">Problem </w:t>
      </w:r>
      <w:r w:rsidRPr="00363E66" w:rsidR="00423D97">
        <w:rPr>
          <w:lang w:val="en-US"/>
        </w:rPr>
        <w:t>d</w:t>
      </w:r>
      <w:r w:rsidRPr="00363E66">
        <w:rPr>
          <w:lang w:val="en-US"/>
        </w:rPr>
        <w:t>efinition</w:t>
      </w:r>
      <w:bookmarkEnd w:id="7"/>
    </w:p>
    <w:p w:rsidRPr="00363E66" w:rsidR="001B53D6" w:rsidP="001B53D6" w:rsidRDefault="001B53D6" w14:paraId="2D510283" w14:textId="58266891">
      <w:pPr>
        <w:rPr>
          <w:lang w:val="en-US"/>
        </w:rPr>
      </w:pPr>
      <w:r w:rsidRPr="00363E66">
        <w:rPr>
          <w:lang w:val="en-US"/>
        </w:rPr>
        <w:t>…</w:t>
      </w:r>
    </w:p>
    <w:p w:rsidRPr="00363E66" w:rsidR="001B53D6" w:rsidP="001B53D6" w:rsidRDefault="001B53D6" w14:paraId="06BDAB3A" w14:textId="77777777">
      <w:pPr>
        <w:rPr>
          <w:lang w:val="en-US"/>
        </w:rPr>
      </w:pPr>
    </w:p>
    <w:p w:rsidRPr="00363E66" w:rsidR="00503FA6" w:rsidP="00503FA6" w:rsidRDefault="00D3639A" w14:paraId="3B31A50C" w14:textId="0517A7C2">
      <w:pPr>
        <w:pStyle w:val="berschrift2"/>
        <w:rPr>
          <w:lang w:val="en-US"/>
        </w:rPr>
      </w:pPr>
      <w:bookmarkStart w:name="_Toc199681420" w:id="8"/>
      <w:r w:rsidRPr="00363E66">
        <w:rPr>
          <w:lang w:val="en-US"/>
        </w:rPr>
        <w:t>Objective</w:t>
      </w:r>
      <w:bookmarkEnd w:id="8"/>
    </w:p>
    <w:p w:rsidRPr="00363E66" w:rsidR="001B53D6" w:rsidP="001B53D6" w:rsidRDefault="00023F14" w14:paraId="704D160F" w14:textId="0B0995F8">
      <w:pPr>
        <w:rPr>
          <w:lang w:val="en-US"/>
        </w:rPr>
      </w:pPr>
      <w:r>
        <w:rPr>
          <w:lang w:val="en-US"/>
        </w:rPr>
        <w:t xml:space="preserve">Proof of concept for … not a </w:t>
      </w:r>
      <w:r w:rsidR="008076AD">
        <w:rPr>
          <w:lang w:val="en-US"/>
        </w:rPr>
        <w:t>completed</w:t>
      </w:r>
      <w:r w:rsidR="00576E91">
        <w:rPr>
          <w:lang w:val="en-US"/>
        </w:rPr>
        <w:t>/</w:t>
      </w:r>
      <w:proofErr w:type="gramStart"/>
      <w:r w:rsidR="001D2628">
        <w:rPr>
          <w:lang w:val="en-US"/>
        </w:rPr>
        <w:t>end</w:t>
      </w:r>
      <w:r w:rsidR="00576E91">
        <w:rPr>
          <w:lang w:val="en-US"/>
        </w:rPr>
        <w:t xml:space="preserve"> </w:t>
      </w:r>
      <w:r w:rsidR="008076AD">
        <w:rPr>
          <w:lang w:val="en-US"/>
        </w:rPr>
        <w:t>product</w:t>
      </w:r>
      <w:proofErr w:type="gramEnd"/>
    </w:p>
    <w:p w:rsidRPr="00363E66" w:rsidR="00503FA6" w:rsidP="00503FA6" w:rsidRDefault="00503FA6" w14:paraId="7A959386" w14:textId="77777777">
      <w:pPr>
        <w:rPr>
          <w:lang w:val="en-US"/>
        </w:rPr>
      </w:pPr>
    </w:p>
    <w:p w:rsidRPr="00363E66" w:rsidR="00503FA6" w:rsidP="00503FA6" w:rsidRDefault="00503FA6" w14:paraId="57497789" w14:textId="77777777">
      <w:pPr>
        <w:rPr>
          <w:lang w:val="en-US"/>
        </w:rPr>
      </w:pPr>
    </w:p>
    <w:p w:rsidRPr="00363E66" w:rsidR="00503FA6" w:rsidP="00503FA6" w:rsidRDefault="00D3639A" w14:paraId="387BA65A" w14:textId="4410CB57">
      <w:pPr>
        <w:pStyle w:val="berschrift1"/>
        <w:rPr>
          <w:lang w:val="en-US"/>
        </w:rPr>
      </w:pPr>
      <w:bookmarkStart w:name="_Toc199681421" w:id="9"/>
      <w:r w:rsidRPr="00363E66">
        <w:rPr>
          <w:lang w:val="en-US"/>
        </w:rPr>
        <w:t>Fundamentals</w:t>
      </w:r>
      <w:bookmarkEnd w:id="9"/>
    </w:p>
    <w:p w:rsidRPr="00363E66" w:rsidR="00FD2851" w:rsidP="00FD2851" w:rsidRDefault="00FD2851" w14:paraId="5ED58173" w14:textId="77777777">
      <w:pPr>
        <w:rPr>
          <w:lang w:val="en-US"/>
        </w:rPr>
      </w:pPr>
    </w:p>
    <w:p w:rsidRPr="00363E66" w:rsidR="00503FA6" w:rsidP="00503FA6" w:rsidRDefault="00363E66" w14:paraId="7AA98D87" w14:textId="610FA1F4">
      <w:pPr>
        <w:pStyle w:val="berschrift2"/>
        <w:rPr>
          <w:lang w:val="en-US"/>
        </w:rPr>
      </w:pPr>
      <w:bookmarkStart w:name="_Toc199681422" w:id="10"/>
      <w:r w:rsidRPr="00363E66">
        <w:rPr>
          <w:lang w:val="en-US"/>
        </w:rPr>
        <w:t xml:space="preserve">Theoretical </w:t>
      </w:r>
      <w:r>
        <w:rPr>
          <w:lang w:val="en-US"/>
        </w:rPr>
        <w:t>background</w:t>
      </w:r>
      <w:bookmarkEnd w:id="10"/>
    </w:p>
    <w:p w:rsidRPr="00363E66" w:rsidR="00393BF7" w:rsidP="00393BF7" w:rsidRDefault="00393BF7" w14:paraId="37B4C3B6" w14:textId="3F017C4D">
      <w:pPr>
        <w:rPr>
          <w:lang w:val="en-US"/>
        </w:rPr>
      </w:pPr>
      <w:r w:rsidRPr="00363E66">
        <w:rPr>
          <w:lang w:val="en-US"/>
        </w:rPr>
        <w:t>…</w:t>
      </w:r>
    </w:p>
    <w:p w:rsidRPr="00363E66" w:rsidR="00393BF7" w:rsidP="00393BF7" w:rsidRDefault="00393BF7" w14:paraId="5D34B951" w14:textId="77777777">
      <w:pPr>
        <w:rPr>
          <w:lang w:val="en-US"/>
        </w:rPr>
      </w:pPr>
    </w:p>
    <w:p w:rsidRPr="00363E66" w:rsidR="00503FA6" w:rsidP="00503FA6" w:rsidRDefault="00FC791E" w14:paraId="55A77525" w14:textId="0B97056E">
      <w:pPr>
        <w:pStyle w:val="berschrift2"/>
        <w:rPr>
          <w:lang w:val="en-US"/>
        </w:rPr>
      </w:pPr>
      <w:bookmarkStart w:name="_Toc199681423" w:id="11"/>
      <w:r>
        <w:rPr>
          <w:lang w:val="en-US"/>
        </w:rPr>
        <w:t>Current state of research</w:t>
      </w:r>
      <w:bookmarkEnd w:id="11"/>
    </w:p>
    <w:p w:rsidRPr="00363E66" w:rsidR="001B53D6" w:rsidP="00393BF7" w:rsidRDefault="00393BF7" w14:paraId="49A52331" w14:textId="789AA6FE">
      <w:pPr>
        <w:rPr>
          <w:lang w:val="en-US"/>
        </w:rPr>
      </w:pPr>
      <w:r w:rsidRPr="00363E66">
        <w:rPr>
          <w:lang w:val="en-US"/>
        </w:rPr>
        <w:t>…</w:t>
      </w:r>
    </w:p>
    <w:p w:rsidRPr="00363E66" w:rsidR="00493339" w:rsidP="00493339" w:rsidRDefault="00493339" w14:paraId="401ED8C4" w14:textId="1347D27C">
      <w:pPr>
        <w:rPr>
          <w:lang w:val="en-US"/>
        </w:rPr>
      </w:pPr>
    </w:p>
    <w:p w:rsidRPr="00363E66" w:rsidR="00503FA6" w:rsidP="00503FA6" w:rsidRDefault="000E12AE" w14:paraId="1445E516" w14:textId="727F8FC2">
      <w:pPr>
        <w:pStyle w:val="berschrift1"/>
        <w:rPr>
          <w:lang w:val="en-US"/>
        </w:rPr>
      </w:pPr>
      <w:bookmarkStart w:name="_Toc199681424" w:id="12"/>
      <w:r w:rsidRPr="00363E66">
        <w:rPr>
          <w:lang w:val="en-US"/>
        </w:rPr>
        <w:t>Methodology</w:t>
      </w:r>
      <w:bookmarkEnd w:id="12"/>
    </w:p>
    <w:p w:rsidRPr="00363E66" w:rsidR="00DA0617" w:rsidP="00DA0617" w:rsidRDefault="00DA0617" w14:paraId="134F78E7" w14:textId="77777777">
      <w:pPr>
        <w:rPr>
          <w:lang w:val="en-US"/>
        </w:rPr>
      </w:pPr>
    </w:p>
    <w:p w:rsidRPr="007C5E5D" w:rsidR="007C5E5D" w:rsidP="00A829D5" w:rsidRDefault="007C5E5D" w14:paraId="16522BD0" w14:textId="77777777">
      <w:pPr>
        <w:rPr>
          <w:lang w:val="en-US"/>
        </w:rPr>
      </w:pPr>
      <w:r w:rsidRPr="007C5E5D">
        <w:rPr>
          <w:lang w:val="en-US"/>
        </w:rPr>
        <w:t xml:space="preserve">Research methodology (qualitative, quantitative, </w:t>
      </w:r>
      <w:proofErr w:type="gramStart"/>
      <w:r w:rsidRPr="007C5E5D">
        <w:rPr>
          <w:lang w:val="en-US"/>
        </w:rPr>
        <w:t>mixed-methods</w:t>
      </w:r>
      <w:proofErr w:type="gramEnd"/>
      <w:r w:rsidRPr="007C5E5D">
        <w:rPr>
          <w:lang w:val="en-US"/>
        </w:rPr>
        <w:t>)</w:t>
      </w:r>
    </w:p>
    <w:p w:rsidRPr="007C5E5D" w:rsidR="007C5E5D" w:rsidP="00A829D5" w:rsidRDefault="007C5E5D" w14:paraId="69678A8D" w14:textId="77777777">
      <w:pPr>
        <w:rPr>
          <w:lang w:val="en-US"/>
        </w:rPr>
      </w:pPr>
      <w:r w:rsidRPr="007C5E5D">
        <w:rPr>
          <w:lang w:val="en-US"/>
        </w:rPr>
        <w:t>Data collection (e.g. interviews, surveys, case studies, experiments)</w:t>
      </w:r>
    </w:p>
    <w:p w:rsidRPr="00DB1CC7" w:rsidR="007C5E5D" w:rsidP="00A829D5" w:rsidRDefault="007C5E5D" w14:paraId="443B21B5" w14:textId="77777777">
      <w:pPr>
        <w:rPr>
          <w:lang w:val="en-US"/>
        </w:rPr>
      </w:pPr>
      <w:r w:rsidRPr="007C5E5D">
        <w:rPr>
          <w:lang w:val="en-US"/>
        </w:rPr>
        <w:t>Data analysis methods</w:t>
      </w:r>
    </w:p>
    <w:p w:rsidRPr="00363E66" w:rsidR="009F3F5B" w:rsidP="00DA0617" w:rsidRDefault="007C5E5D" w14:paraId="26ABDA65" w14:textId="7A7FE22D">
      <w:pPr>
        <w:rPr>
          <w:lang w:val="en-US"/>
        </w:rPr>
      </w:pPr>
      <w:r w:rsidRPr="007C5E5D">
        <w:rPr>
          <w:lang w:val="en-US"/>
        </w:rPr>
        <w:t>Justification of the Method Selection</w:t>
      </w:r>
    </w:p>
    <w:p w:rsidRPr="00363E66" w:rsidR="009F3F5B" w:rsidP="00DA0617" w:rsidRDefault="009F3F5B" w14:paraId="43E2B101" w14:textId="77777777">
      <w:pPr>
        <w:rPr>
          <w:lang w:val="en-US"/>
        </w:rPr>
      </w:pPr>
    </w:p>
    <w:p w:rsidRPr="00363E66" w:rsidR="009F3F5B" w:rsidP="00DA0617" w:rsidRDefault="009F3F5B" w14:paraId="31D3AD04" w14:textId="77777777">
      <w:pPr>
        <w:rPr>
          <w:lang w:val="en-US"/>
        </w:rPr>
      </w:pPr>
    </w:p>
    <w:p w:rsidR="00587C08" w:rsidP="009F3F5B" w:rsidRDefault="00D53E2E" w14:paraId="559FB014" w14:textId="5311D9B0">
      <w:pPr>
        <w:pStyle w:val="berschrift1"/>
        <w:rPr>
          <w:lang w:val="en-US"/>
        </w:rPr>
      </w:pPr>
      <w:bookmarkStart w:name="_Toc199681425" w:id="13"/>
      <w:r>
        <w:rPr>
          <w:lang w:val="en-US"/>
        </w:rPr>
        <w:t>Conception</w:t>
      </w:r>
      <w:bookmarkEnd w:id="13"/>
    </w:p>
    <w:p w:rsidR="00EA6780" w:rsidP="00B56100" w:rsidRDefault="00EA6780" w14:paraId="25326ED6" w14:textId="7C4D1CBB">
      <w:pPr>
        <w:rPr>
          <w:lang w:val="en-US"/>
        </w:rPr>
      </w:pPr>
      <w:proofErr w:type="spellStart"/>
      <w:r>
        <w:t>Requirements</w:t>
      </w:r>
      <w:proofErr w:type="spellEnd"/>
      <w:r w:rsidRPr="00B046F4">
        <w:t xml:space="preserve"> </w:t>
      </w:r>
      <w:proofErr w:type="spellStart"/>
      <w:r>
        <w:t>a</w:t>
      </w:r>
      <w:r w:rsidRPr="00B046F4">
        <w:t>nalysis</w:t>
      </w:r>
      <w:proofErr w:type="spellEnd"/>
    </w:p>
    <w:p w:rsidRPr="00D5168C" w:rsidR="00D5168C" w:rsidP="00B56100" w:rsidRDefault="00D5168C" w14:paraId="211C9254" w14:textId="747770E1">
      <w:pPr>
        <w:rPr>
          <w:lang w:val="en-US"/>
        </w:rPr>
      </w:pPr>
      <w:r w:rsidRPr="00D5168C">
        <w:rPr>
          <w:lang w:val="en-US"/>
        </w:rPr>
        <w:t>Development of models, architectural designs, prototypes</w:t>
      </w:r>
    </w:p>
    <w:p w:rsidRPr="00D5168C" w:rsidR="00D5168C" w:rsidP="00B56100" w:rsidRDefault="00D5168C" w14:paraId="602666CC" w14:textId="77777777">
      <w:pPr>
        <w:rPr>
          <w:lang w:val="en-US"/>
        </w:rPr>
      </w:pPr>
      <w:r w:rsidRPr="00D5168C">
        <w:rPr>
          <w:lang w:val="en-US"/>
        </w:rPr>
        <w:t>Business process modeling, UML, BPMN, or similar</w:t>
      </w:r>
    </w:p>
    <w:p w:rsidR="002E13E3" w:rsidP="009F3F5B" w:rsidRDefault="00ED16E3" w14:paraId="1243E38C" w14:textId="1B7450BA">
      <w:pPr>
        <w:pStyle w:val="berschrift1"/>
        <w:rPr>
          <w:lang w:val="en-US"/>
        </w:rPr>
      </w:pPr>
      <w:bookmarkStart w:name="_Toc199681426" w:id="14"/>
      <w:r>
        <w:rPr>
          <w:lang w:val="en-US"/>
        </w:rPr>
        <w:t>Implementation</w:t>
      </w:r>
      <w:bookmarkEnd w:id="14"/>
    </w:p>
    <w:p w:rsidRPr="00861E98" w:rsidR="007F4166" w:rsidP="00861E98" w:rsidRDefault="00CC4099" w14:paraId="6154547F" w14:textId="4C660738">
      <w:pPr>
        <w:pStyle w:val="Listenabsatz"/>
        <w:numPr>
          <w:ilvl w:val="0"/>
          <w:numId w:val="38"/>
        </w:numPr>
        <w:rPr>
          <w:lang w:val="en-US"/>
        </w:rPr>
      </w:pPr>
      <w:r w:rsidRPr="00861E98">
        <w:rPr>
          <w:lang w:val="en-US"/>
        </w:rPr>
        <w:t>Description of applications, prototypes, system components</w:t>
      </w:r>
    </w:p>
    <w:p w:rsidR="009E35FD" w:rsidP="00861E98" w:rsidRDefault="009E35FD" w14:paraId="796B09E1" w14:textId="60D4A7BF">
      <w:pPr>
        <w:pStyle w:val="Listenabsatz"/>
        <w:numPr>
          <w:ilvl w:val="0"/>
          <w:numId w:val="38"/>
        </w:numPr>
        <w:rPr>
          <w:lang w:val="en-US"/>
        </w:rPr>
      </w:pPr>
      <w:r w:rsidRPr="00861E98">
        <w:rPr>
          <w:lang w:val="en-US"/>
        </w:rPr>
        <w:t>Steps we took to build our model, dashboard, software, prototype, etc.</w:t>
      </w:r>
    </w:p>
    <w:p w:rsidRPr="00861E98" w:rsidR="00F73FEA" w:rsidP="00F73FEA" w:rsidRDefault="00F73FEA" w14:paraId="5355E533" w14:textId="77777777">
      <w:pPr>
        <w:pStyle w:val="Listenabsatz"/>
        <w:numPr>
          <w:ilvl w:val="1"/>
          <w:numId w:val="38"/>
        </w:numPr>
        <w:rPr>
          <w:lang w:val="en-US"/>
        </w:rPr>
      </w:pPr>
      <w:r w:rsidRPr="00861E98">
        <w:rPr>
          <w:lang w:val="en-US"/>
        </w:rPr>
        <w:t>Data engineering steps (cleaning, modeling, etc.)</w:t>
      </w:r>
    </w:p>
    <w:p w:rsidR="00F73FEA" w:rsidP="009E35FD" w:rsidRDefault="00861E98" w14:paraId="17FD57D7" w14:textId="77777777">
      <w:pPr>
        <w:pStyle w:val="Listenabsatz"/>
        <w:numPr>
          <w:ilvl w:val="1"/>
          <w:numId w:val="38"/>
        </w:numPr>
        <w:rPr>
          <w:lang w:val="en-US"/>
        </w:rPr>
      </w:pPr>
      <w:r w:rsidRPr="00861E98">
        <w:rPr>
          <w:lang w:val="en-US"/>
        </w:rPr>
        <w:t>Technical tools and platforms used</w:t>
      </w:r>
    </w:p>
    <w:p w:rsidR="009E35FD" w:rsidP="4077983E" w:rsidRDefault="009E35FD" w14:paraId="1E22DD62" w14:textId="30118656">
      <w:pPr>
        <w:pStyle w:val="Listenabsatz"/>
        <w:numPr>
          <w:ilvl w:val="0"/>
          <w:numId w:val="38"/>
        </w:numPr>
        <w:rPr>
          <w:lang w:val="en-US"/>
        </w:rPr>
      </w:pPr>
      <w:r w:rsidRPr="4077983E" w:rsidR="009E35FD">
        <w:rPr>
          <w:lang w:val="en-US"/>
        </w:rPr>
        <w:t xml:space="preserve">Screenshots </w:t>
      </w:r>
      <w:r w:rsidRPr="4077983E" w:rsidR="007F4166">
        <w:rPr>
          <w:lang w:val="en-US"/>
        </w:rPr>
        <w:t>and</w:t>
      </w:r>
      <w:r w:rsidRPr="4077983E" w:rsidR="009E35FD">
        <w:rPr>
          <w:lang w:val="en-US"/>
        </w:rPr>
        <w:t xml:space="preserve"> technical descriptions</w:t>
      </w:r>
    </w:p>
    <w:p w:rsidR="4077983E" w:rsidP="4077983E" w:rsidRDefault="4077983E" w14:paraId="54C9733F" w14:textId="79EC2006">
      <w:pPr>
        <w:pStyle w:val="Standard"/>
        <w:rPr>
          <w:sz w:val="20"/>
          <w:szCs w:val="20"/>
          <w:lang w:val="en-US"/>
        </w:rPr>
      </w:pPr>
    </w:p>
    <w:p w:rsidR="1F8A3F44" w:rsidP="2ECD7379" w:rsidRDefault="1F8A3F44" w14:paraId="4EA4969F" w14:textId="4A3A6BDC">
      <w:pPr>
        <w:pStyle w:val="Standard"/>
        <w:rPr>
          <w:sz w:val="20"/>
          <w:szCs w:val="20"/>
          <w:lang w:val="en-US"/>
        </w:rPr>
      </w:pPr>
      <w:r w:rsidRPr="2ECD7379" w:rsidR="1F8A3F44">
        <w:rPr>
          <w:sz w:val="20"/>
          <w:szCs w:val="20"/>
          <w:highlight w:val="yellow"/>
          <w:lang w:val="en-US"/>
        </w:rPr>
        <w:t xml:space="preserve">Achtung: </w:t>
      </w:r>
      <w:r w:rsidRPr="2ECD7379" w:rsidR="1F8A3F44">
        <w:rPr>
          <w:sz w:val="20"/>
          <w:szCs w:val="20"/>
          <w:highlight w:val="yellow"/>
          <w:lang w:val="en-US"/>
        </w:rPr>
        <w:t>Formatieru</w:t>
      </w:r>
      <w:r w:rsidRPr="2ECD7379" w:rsidR="1F8A3F44">
        <w:rPr>
          <w:sz w:val="20"/>
          <w:szCs w:val="20"/>
          <w:highlight w:val="yellow"/>
          <w:lang w:val="en-US"/>
        </w:rPr>
        <w:t>ng</w:t>
      </w:r>
      <w:r w:rsidRPr="2ECD7379" w:rsidR="1F8A3F44">
        <w:rPr>
          <w:sz w:val="20"/>
          <w:szCs w:val="20"/>
          <w:highlight w:val="yellow"/>
          <w:lang w:val="en-US"/>
        </w:rPr>
        <w:t xml:space="preserve"> wird im Nachhinein bearbeitet</w:t>
      </w:r>
    </w:p>
    <w:p w:rsidR="4077983E" w:rsidP="3E9A93AF" w:rsidRDefault="4077983E" w14:paraId="3DD2801F" w14:textId="09CD635D">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32"/>
          <w:szCs w:val="32"/>
          <w:u w:val="single"/>
          <w:lang w:val="en-US"/>
        </w:rPr>
        <w:t>ETL-Process</w:t>
      </w:r>
    </w:p>
    <w:p w:rsidR="4077983E" w:rsidP="3E9A93AF" w:rsidRDefault="4077983E" w14:paraId="7A142D29" w14:textId="0AC5AA70">
      <w:pPr>
        <w:spacing w:before="0" w:beforeAutospacing="off" w:after="0" w:afterAutospacing="off"/>
      </w:pPr>
      <w:r w:rsidRPr="3E9A93AF" w:rsidR="3AC1F81F">
        <w:rPr>
          <w:rFonts w:ascii="Times New Roman" w:hAnsi="Times New Roman" w:eastAsia="Times New Roman" w:cs="Times New Roman"/>
          <w:b w:val="1"/>
          <w:bCs w:val="1"/>
          <w:strike w:val="0"/>
          <w:dstrike w:val="0"/>
          <w:noProof w:val="0"/>
          <w:color w:val="000000" w:themeColor="text1" w:themeTint="FF" w:themeShade="FF"/>
          <w:sz w:val="32"/>
          <w:szCs w:val="32"/>
          <w:u w:val="none"/>
          <w:lang w:val="en-US"/>
        </w:rPr>
        <w:t xml:space="preserve"> </w:t>
      </w:r>
    </w:p>
    <w:p w:rsidR="4077983E" w:rsidP="3E9A93AF" w:rsidRDefault="4077983E" w14:paraId="53410520" w14:textId="79DB8E92">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8"/>
          <w:szCs w:val="28"/>
          <w:u w:val="single"/>
          <w:lang w:val="en-US"/>
        </w:rPr>
        <w:t>Introduction</w:t>
      </w:r>
    </w:p>
    <w:p w:rsidR="4077983E" w:rsidP="3E9A93AF" w:rsidRDefault="4077983E" w14:paraId="10046948" w14:textId="451BBC72">
      <w:pPr>
        <w:spacing w:before="0" w:beforeAutospacing="off" w:after="0" w:afterAutospacing="off"/>
      </w:pPr>
      <w:r w:rsidRPr="3E9A93AF" w:rsidR="3AC1F81F">
        <w:rPr>
          <w:rFonts w:ascii="Times New Roman" w:hAnsi="Times New Roman" w:eastAsia="Times New Roman" w:cs="Times New Roman"/>
          <w:b w:val="1"/>
          <w:bCs w:val="1"/>
          <w:strike w:val="0"/>
          <w:dstrike w:val="0"/>
          <w:noProof w:val="0"/>
          <w:color w:val="000000" w:themeColor="text1" w:themeTint="FF" w:themeShade="FF"/>
          <w:sz w:val="32"/>
          <w:szCs w:val="32"/>
          <w:u w:val="none"/>
          <w:lang w:val="en-US"/>
        </w:rPr>
        <w:t xml:space="preserve"> </w:t>
      </w:r>
    </w:p>
    <w:p w:rsidR="4077983E" w:rsidP="3E9A93AF" w:rsidRDefault="4077983E" w14:paraId="5CB977FB" w14:textId="52DCF50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In the field of supply chain management, the role of data has become increasingly critical as organizations strive to optimize efficiency, reduce costs, and improve customer satisfaction. For instance, in a study published in the International Journal of Production Research, Talwar et al. (2021, p.</w:t>
      </w:r>
      <w:r w:rsidRPr="3E9A93AF" w:rsidR="3AC1F81F">
        <w:rPr>
          <w:rFonts w:ascii="Arial" w:hAnsi="Arial" w:eastAsia="Arial" w:cs="Arial"/>
          <w:noProof w:val="0"/>
          <w:color w:val="000000" w:themeColor="text1" w:themeTint="FF" w:themeShade="FF"/>
          <w:sz w:val="20"/>
          <w:szCs w:val="20"/>
          <w:lang w:val="en-US"/>
        </w:rPr>
        <w:t xml:space="preserve"> 3509</w:t>
      </w:r>
      <w:r w:rsidRPr="3E9A93AF" w:rsidR="3AC1F81F">
        <w:rPr>
          <w:rFonts w:ascii="Times New Roman" w:hAnsi="Times New Roman" w:eastAsia="Times New Roman" w:cs="Times New Roman"/>
          <w:noProof w:val="0"/>
          <w:color w:val="000000" w:themeColor="text1" w:themeTint="FF" w:themeShade="FF"/>
          <w:sz w:val="20"/>
          <w:szCs w:val="20"/>
          <w:lang w:val="en-US"/>
        </w:rPr>
        <w:t>) report that “a 2014 analysis of data sources for supply chains discovered that 46</w:t>
      </w:r>
      <w:r w:rsidRPr="3E9A93AF" w:rsidR="3AC1F81F">
        <w:rPr>
          <w:rFonts w:ascii="Arial" w:hAnsi="Arial" w:eastAsia="Arial" w:cs="Arial"/>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of firms had achieved a 10</w:t>
      </w:r>
      <w:r w:rsidRPr="3E9A93AF" w:rsidR="3AC1F81F">
        <w:rPr>
          <w:rFonts w:ascii="Arial" w:hAnsi="Arial" w:eastAsia="Arial" w:cs="Arial"/>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improvement in demand fulfilment using Big Data.” This finding demonstrates how data-driven practices can directly enhance operational efficiency and service reliability.</w:t>
      </w:r>
    </w:p>
    <w:p w:rsidR="4077983E" w:rsidP="3E9A93AF" w:rsidRDefault="4077983E" w14:paraId="6214329A" w14:textId="0BC6ED50">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7FF2EEB" w14:textId="05A9CA5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Furthermore, Xu (2023, p.</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 notes that “the use of BDA is expected to result in significant improvement in forecasting accuracy and flexibility, thus leading to better customer service level, reduction of stock and costs, and avoidance of stockout.” This assertion explicitly links big data analytics to improved forecasting capability, reduced inventory and cost overheads, and elevated customer satisfaction.</w:t>
      </w:r>
    </w:p>
    <w:p w:rsidR="4077983E" w:rsidP="3E9A93AF" w:rsidRDefault="4077983E" w14:paraId="4CDD57BC" w14:textId="4E9918BF">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B3989E5" w14:textId="1B09B6F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Together, these two sources substantiate the claim that data is a foundational asset in modern supply chain management, enabling firms to drive efficiency gains, reduce operating costs and elevate customer service standards.</w:t>
      </w:r>
    </w:p>
    <w:p w:rsidR="4077983E" w:rsidP="3E9A93AF" w:rsidRDefault="4077983E" w14:paraId="29183BC2" w14:textId="20B803F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DF80507" w14:textId="67880ED1">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Extract, Transform, Load (ETL) process is a fundamental and crucial component in the realm of data warehousing, serving as the back-end operation responsible for populating these informational repositories (cf. Vijayendra and Lu, p. 434). Notably, despite consuming approximately „70% of the computing resources“ dedicated to data warehousing, the ETL process remains largely invisible to the end-users, highlighting its profound yet often unacknowledged significance (Vijayendra and Lu 2013, p. 434).</w:t>
      </w:r>
    </w:p>
    <w:p w:rsidR="4077983E" w:rsidP="3E9A93AF" w:rsidRDefault="4077983E" w14:paraId="325D3B87" w14:textId="0464073E">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D91DEC6" w14:textId="69D7C3E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DataCo Supply Chain Dataset used in this study provides rich transactional information but in a raw, unstructured format. Without transformation, the dataset suffers from redundancy, missing values, inconsistent formats, and lack of referential integrity, which prevent it from supporting advanced analytical queries or decision-making processes.</w:t>
      </w:r>
    </w:p>
    <w:p w:rsidR="4077983E" w:rsidP="3E9A93AF" w:rsidRDefault="4077983E" w14:paraId="4147A5C0" w14:textId="2CFA54A7">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0765AB7" w14:textId="0823512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This study therefore aims to design and implement a supply chain data warehouse using a star schema to enable efficient multidimensional analysis. Specifically, the project applies a structured Extract, Transform, Load (ETL) process to cleanse and standardize the dataset, implements the schema in Microsoft Azure SQL Server, enforces referential integrity through surrogate keys and constraints, and optimizes analytical query performance through indexing and schema design. The implemented warehouse provides a scalable foundation for descriptive analytics, trend analysis, and predictive modeling in supply chain management, demonstrating how academic best practices in dimensional modeling can be applied to real-world data to support operational insights and strategic decision-making.</w:t>
      </w:r>
    </w:p>
    <w:p w:rsidR="4077983E" w:rsidP="3E9A93AF" w:rsidRDefault="4077983E" w14:paraId="0B7256D6" w14:textId="227A614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943EB13" w14:textId="4476001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8C52468" w14:textId="171C2FD2">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8"/>
          <w:szCs w:val="28"/>
          <w:u w:val="single"/>
          <w:lang w:val="en-US"/>
        </w:rPr>
        <w:t>Platform and tools</w:t>
      </w:r>
    </w:p>
    <w:p w:rsidR="4077983E" w:rsidP="3E9A93AF" w:rsidRDefault="4077983E" w14:paraId="115627B8" w14:textId="17EB213F">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32"/>
          <w:szCs w:val="32"/>
          <w:lang w:val="en-US"/>
        </w:rPr>
        <w:t xml:space="preserve"> </w:t>
      </w:r>
    </w:p>
    <w:p w:rsidR="4077983E" w:rsidP="3E9A93AF" w:rsidRDefault="4077983E" w14:paraId="22DDF487" w14:textId="45CBFFC2">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ETL process (Extract, Transform, Load) was executed using Google Colaboratory (Colab) which is a free, cloud-based platform that provides GPU</w:t>
      </w:r>
      <w:r w:rsidRPr="3E9A93AF" w:rsidR="3AC1F81F">
        <w:rPr>
          <w:rFonts w:ascii="Cambria Math" w:hAnsi="Cambria Math" w:eastAsia="Cambria Math" w:cs="Cambria Math"/>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accelerated Jupyter notebooks with no installation required. Carneiro et</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al. (2018, p.</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61677) describe it as a pre</w:t>
      </w:r>
      <w:r w:rsidRPr="3E9A93AF" w:rsidR="3AC1F81F">
        <w:rPr>
          <w:rFonts w:ascii="Cambria Math" w:hAnsi="Cambria Math" w:eastAsia="Cambria Math" w:cs="Cambria Math"/>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configured environment for deep learning that gives users free access to robust GPU resources.</w:t>
      </w:r>
    </w:p>
    <w:p w:rsidR="4077983E" w:rsidP="3E9A93AF" w:rsidRDefault="4077983E" w14:paraId="5C8A805A" w14:textId="714201D2">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D71326C" w14:textId="65579A5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study found that Colab’s performance can rival dedicated hardware, with convolutional neural networks training faster than on a 20</w:t>
      </w:r>
      <w:r w:rsidRPr="3E9A93AF" w:rsidR="3AC1F81F">
        <w:rPr>
          <w:rFonts w:ascii="Cambria Math" w:hAnsi="Cambria Math" w:eastAsia="Cambria Math" w:cs="Cambria Math"/>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core Linux server (Carneiro et</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al., 2018, p.</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61677). The authors also emphasize that Colab is suitable beyond deep learning, supporting other GPU</w:t>
      </w:r>
      <w:r w:rsidRPr="3E9A93AF" w:rsidR="3AC1F81F">
        <w:rPr>
          <w:rFonts w:ascii="Cambria Math" w:hAnsi="Cambria Math" w:eastAsia="Cambria Math" w:cs="Cambria Math"/>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centric applications (p.</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61677). Its simplicity makes it valuable for education, since it removes the need for configuring CUDA or GPU drivers (p.</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61684).</w:t>
      </w:r>
    </w:p>
    <w:p w:rsidR="4077983E" w:rsidP="3E9A93AF" w:rsidRDefault="4077983E" w14:paraId="0A808F51" w14:textId="46707E4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1044412" w14:textId="350E3851">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Python libraries Pandas and NumPy were employed for data manipulation and numerical operations. Pandas is promoted as a “fast, powerful, flexible and easy</w:t>
      </w:r>
      <w:r w:rsidRPr="3E9A93AF" w:rsidR="3AC1F81F">
        <w:rPr>
          <w:rFonts w:ascii="Cambria Math" w:hAnsi="Cambria Math" w:eastAsia="Cambria Math" w:cs="Cambria Math"/>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to</w:t>
      </w:r>
      <w:r w:rsidRPr="3E9A93AF" w:rsidR="3AC1F81F">
        <w:rPr>
          <w:rFonts w:ascii="Cambria Math" w:hAnsi="Cambria Math" w:eastAsia="Cambria Math" w:cs="Cambria Math"/>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use open</w:t>
      </w:r>
      <w:r w:rsidRPr="3E9A93AF" w:rsidR="3AC1F81F">
        <w:rPr>
          <w:rFonts w:ascii="Cambria Math" w:hAnsi="Cambria Math" w:eastAsia="Cambria Math" w:cs="Cambria Math"/>
          <w:noProof w:val="0"/>
          <w:color w:val="000000" w:themeColor="text1" w:themeTint="FF" w:themeShade="FF"/>
          <w:sz w:val="20"/>
          <w:szCs w:val="20"/>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source tool for data analysis and manipulation tool […]” (</w:t>
      </w:r>
      <w:hyperlink r:id="Rdda0a4bde779410e">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https://pandas.pydata.org/?utm_source=chatgpt.com</w:t>
        </w:r>
      </w:hyperlink>
      <w:r w:rsidRPr="3E9A93AF" w:rsidR="3AC1F81F">
        <w:rPr>
          <w:rFonts w:ascii="Times New Roman" w:hAnsi="Times New Roman" w:eastAsia="Times New Roman" w:cs="Times New Roman"/>
          <w:noProof w:val="0"/>
          <w:color w:val="000000" w:themeColor="text1" w:themeTint="FF" w:themeShade="FF"/>
          <w:sz w:val="20"/>
          <w:szCs w:val="20"/>
          <w:lang w:val="en-US"/>
        </w:rPr>
        <w:t>) whereas NumPy arrays are a common tool for numerical operations (cf. van der Walt, Colbert, &amp; Varoquaux, 2011, p.</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3).</w:t>
      </w:r>
    </w:p>
    <w:p w:rsidR="4077983E" w:rsidP="3E9A93AF" w:rsidRDefault="4077983E" w14:paraId="61148F39" w14:textId="5640B6A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57CCE3C" w14:textId="21944B3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Microsoft Azure SQL Server served as the relational database for the warehouse, while SQL Server Management Studio (SSMS) was used for schema creation, data import, and constraint definition (cf. Hilprecht et al., 2019, p.</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1)</w:t>
      </w:r>
    </w:p>
    <w:p w:rsidR="4077983E" w:rsidP="3E9A93AF" w:rsidRDefault="4077983E" w14:paraId="0BAF6715" w14:textId="4CC2CE3F">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FCEA280" w14:textId="1BC4496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see:</w:t>
      </w:r>
    </w:p>
    <w:p w:rsidR="4077983E" w:rsidP="3E9A93AF" w:rsidRDefault="4077983E" w14:paraId="17931A68" w14:textId="780CF0F3">
      <w:pPr>
        <w:spacing w:before="0" w:beforeAutospacing="off" w:after="0" w:afterAutospacing="off"/>
        <w:rPr>
          <w:rFonts w:ascii="Times New Roman" w:hAnsi="Times New Roman" w:eastAsia="Times New Roman" w:cs="Times New Roman"/>
          <w:strike w:val="0"/>
          <w:dstrike w:val="0"/>
          <w:noProof w:val="0"/>
          <w:color w:val="467886"/>
          <w:sz w:val="20"/>
          <w:szCs w:val="20"/>
          <w:u w:val="single"/>
          <w:lang w:val="en-US"/>
        </w:rPr>
      </w:pPr>
      <w:hyperlink r:id="Rc6379b686f8a46a6">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https://learn.microsoft.com/en-us/sql/relational-databases/security/authentication-access/create-a-database-schema?view=sql-server-ver17</w:t>
        </w:r>
        <w:r>
          <w:br/>
        </w:r>
        <w:r>
          <w:br/>
        </w:r>
      </w:hyperlink>
      <w:hyperlink r:id="Reb24a01e97d84522">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https://learn.microsoft.com/en-us/sql/integration-services/import-export-data/start-the-sql-server-import-and-export-wizard?view=sql-server-ver17</w:t>
        </w:r>
        <w:r>
          <w:br/>
        </w:r>
        <w:r>
          <w:br/>
        </w:r>
      </w:hyperlink>
      <w:hyperlink r:id="R803a48f714be426c">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https://learn.microsoft.com/en-us/sql/relational-databases/tables/create-unique-constraints?view=sql-server-ver17</w:t>
        </w:r>
        <w:r>
          <w:br/>
        </w:r>
        <w:r>
          <w:br/>
        </w:r>
      </w:hyperlink>
    </w:p>
    <w:p w:rsidR="4077983E" w:rsidP="3E9A93AF" w:rsidRDefault="4077983E" w14:paraId="1788ABF3" w14:textId="24B0239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C4DD232" w14:textId="720FF430">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8"/>
          <w:szCs w:val="28"/>
          <w:u w:val="single"/>
          <w:lang w:val="en-US"/>
        </w:rPr>
        <w:t>Dataset</w:t>
      </w:r>
    </w:p>
    <w:p w:rsidR="4077983E" w:rsidP="3E9A93AF" w:rsidRDefault="4077983E" w14:paraId="64CC71ED" w14:textId="43054E73">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 xml:space="preserve"> </w:t>
      </w:r>
    </w:p>
    <w:p w:rsidR="4077983E" w:rsidP="3E9A93AF" w:rsidRDefault="4077983E" w14:paraId="27322D63" w14:textId="5D6CC63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dataset originated from Kaggle under the title „DataCo Supply Chain dataset“ (</w:t>
      </w:r>
      <w:hyperlink r:id="Rf0e5a888d1cd4968">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https://www.kaggle.com/datasets/saicharankomati/dataco-supply-chain-dataset</w:t>
        </w:r>
      </w:hyperlink>
      <w:r w:rsidRPr="3E9A93AF" w:rsidR="3AC1F81F">
        <w:rPr>
          <w:rFonts w:ascii="Times New Roman" w:hAnsi="Times New Roman" w:eastAsia="Times New Roman" w:cs="Times New Roman"/>
          <w:noProof w:val="0"/>
          <w:color w:val="000000" w:themeColor="text1" w:themeTint="FF" w:themeShade="FF"/>
          <w:sz w:val="20"/>
          <w:szCs w:val="20"/>
          <w:lang w:val="en-US"/>
        </w:rPr>
        <w:t>).</w:t>
      </w:r>
    </w:p>
    <w:p w:rsidR="4077983E" w:rsidP="3E9A93AF" w:rsidRDefault="4077983E" w14:paraId="726F5983" w14:textId="4B75C6A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It contains extensive transactional records, including customer demographics, product details, department classifications, geographic data, order statuses, shipping methods, and financial measures such as sales and profit. Its structure made it ideal for transformation into a star schema, enabling analysis across multiple business dimensions.</w:t>
      </w:r>
    </w:p>
    <w:p w:rsidR="4077983E" w:rsidP="3E9A93AF" w:rsidRDefault="4077983E" w14:paraId="4BFC31CB" w14:textId="2AD7B64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F1AEB10" w14:textId="2FD03DB1">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C00FDC3" w14:textId="4344F1A2">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5F1F3E9" w14:textId="5925EAC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997D9D8" w14:textId="4CFE80F0">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95D30E5" w14:textId="632615E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C931662" w14:textId="4545C0B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6AD113D" w14:textId="71A4B02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0A995B2" w14:textId="4CF3A5C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A812650" w14:textId="6403A104">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8"/>
          <w:szCs w:val="28"/>
          <w:u w:val="single"/>
          <w:lang w:val="en-US"/>
        </w:rPr>
        <w:t>Extraction</w:t>
      </w:r>
    </w:p>
    <w:p w:rsidR="4077983E" w:rsidP="3E9A93AF" w:rsidRDefault="4077983E" w14:paraId="030F23FC" w14:textId="707AAFDD">
      <w:pPr>
        <w:spacing w:before="0" w:beforeAutospacing="off" w:after="0" w:afterAutospacing="off"/>
      </w:pPr>
      <w:r w:rsidRPr="3E9A93AF" w:rsidR="3AC1F81F">
        <w:rPr>
          <w:rFonts w:ascii="Calibri" w:hAnsi="Calibri" w:eastAsia="Calibri" w:cs="Calibri"/>
          <w:noProof w:val="0"/>
          <w:color w:val="000000" w:themeColor="text1" w:themeTint="FF" w:themeShade="FF"/>
          <w:sz w:val="20"/>
          <w:szCs w:val="20"/>
          <w:lang w:val="en-US"/>
        </w:rPr>
        <w:t xml:space="preserve"> </w:t>
      </w:r>
    </w:p>
    <w:p w:rsidR="4077983E" w:rsidP="3E9A93AF" w:rsidRDefault="4077983E" w14:paraId="6F97560C" w14:textId="68045C09">
      <w:pPr>
        <w:shd w:val="clear" w:color="auto" w:fill="1F1F1F"/>
        <w:spacing w:before="0" w:beforeAutospacing="off" w:after="0" w:afterAutospacing="off"/>
      </w:pPr>
      <w:r w:rsidRPr="3E9A93AF" w:rsidR="3AC1F81F">
        <w:rPr>
          <w:rFonts w:ascii="Consolas" w:hAnsi="Consolas" w:eastAsia="Consolas" w:cs="Consolas"/>
          <w:noProof w:val="0"/>
          <w:color w:val="C586C0"/>
          <w:sz w:val="21"/>
          <w:szCs w:val="21"/>
          <w:lang w:val="en-US"/>
        </w:rPr>
        <w:t>from</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google.colab import</w:t>
      </w:r>
      <w:r w:rsidRPr="3E9A93AF" w:rsidR="3AC1F81F">
        <w:rPr>
          <w:rFonts w:ascii="Consolas" w:hAnsi="Consolas" w:eastAsia="Consolas" w:cs="Consolas"/>
          <w:noProof w:val="0"/>
          <w:color w:val="CCCCCC"/>
          <w:sz w:val="21"/>
          <w:szCs w:val="21"/>
          <w:lang w:val="en-US"/>
        </w:rPr>
        <w:t xml:space="preserve"> drive </w:t>
      </w:r>
    </w:p>
    <w:p w:rsidR="4077983E" w:rsidP="3E9A93AF" w:rsidRDefault="4077983E" w14:paraId="5E550770" w14:textId="5A4AE429">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drive.mount</w:t>
      </w:r>
      <w:r w:rsidRPr="3E9A93AF" w:rsidR="3AC1F81F">
        <w:rPr>
          <w:rFonts w:ascii="Times New Roman" w:hAnsi="Times New Roman" w:eastAsia="Times New Roman" w:cs="Times New Roman"/>
          <w:noProof w:val="0"/>
          <w:color w:val="000000" w:themeColor="text1" w:themeTint="FF" w:themeShade="FF"/>
          <w:sz w:val="20"/>
          <w:szCs w:val="20"/>
          <w:lang w:val="en-US"/>
        </w:rPr>
        <w:t>(</w:t>
      </w:r>
      <w:r w:rsidRPr="3E9A93AF" w:rsidR="3AC1F81F">
        <w:rPr>
          <w:rFonts w:ascii="Consolas" w:hAnsi="Consolas" w:eastAsia="Consolas" w:cs="Consolas"/>
          <w:noProof w:val="0"/>
          <w:color w:val="CE9178"/>
          <w:sz w:val="21"/>
          <w:szCs w:val="21"/>
          <w:lang w:val="en-US"/>
        </w:rPr>
        <w:t>'/content/drive'</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987BD0A" w14:textId="1BE48C23">
      <w:pPr>
        <w:shd w:val="clear" w:color="auto" w:fill="1F1F1F"/>
        <w:spacing w:before="0" w:beforeAutospacing="off" w:after="0" w:afterAutospacing="off"/>
      </w:pPr>
      <w:r w:rsidRPr="3E9A93AF" w:rsidR="3AC1F81F">
        <w:rPr>
          <w:rFonts w:ascii="Consolas" w:hAnsi="Consolas" w:eastAsia="Consolas" w:cs="Consolas"/>
          <w:noProof w:val="0"/>
          <w:color w:val="C586C0"/>
          <w:sz w:val="21"/>
          <w:szCs w:val="21"/>
          <w:lang w:val="en-US"/>
        </w:rPr>
        <w:t>import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pandas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as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pd</w:t>
      </w:r>
      <w:r w:rsidRPr="3E9A93AF" w:rsidR="3AC1F81F">
        <w:rPr>
          <w:rFonts w:ascii="Consolas" w:hAnsi="Consolas" w:eastAsia="Consolas" w:cs="Consolas"/>
          <w:noProof w:val="0"/>
          <w:color w:val="4EC9B0"/>
          <w:sz w:val="21"/>
          <w:szCs w:val="21"/>
          <w:lang w:val="en-US"/>
        </w:rPr>
        <w:t xml:space="preserve"> </w:t>
      </w:r>
    </w:p>
    <w:p w:rsidR="4077983E" w:rsidP="3E9A93AF" w:rsidRDefault="4077983E" w14:paraId="59BC229F" w14:textId="0E1429AD">
      <w:pPr>
        <w:shd w:val="clear" w:color="auto" w:fill="1F1F1F"/>
        <w:spacing w:before="0" w:beforeAutospacing="off" w:after="0" w:afterAutospacing="off"/>
      </w:pPr>
      <w:r w:rsidRPr="3E9A93AF" w:rsidR="3AC1F81F">
        <w:rPr>
          <w:rFonts w:ascii="Consolas" w:hAnsi="Consolas" w:eastAsia="Consolas" w:cs="Consolas"/>
          <w:noProof w:val="0"/>
          <w:color w:val="C586C0"/>
          <w:sz w:val="21"/>
          <w:szCs w:val="21"/>
          <w:lang w:val="en-US"/>
        </w:rPr>
        <w:t>import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numpy as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np</w:t>
      </w:r>
      <w:r w:rsidRPr="3E9A93AF" w:rsidR="3AC1F81F">
        <w:rPr>
          <w:rFonts w:ascii="Consolas" w:hAnsi="Consolas" w:eastAsia="Consolas" w:cs="Consolas"/>
          <w:noProof w:val="0"/>
          <w:color w:val="4EC9B0"/>
          <w:sz w:val="21"/>
          <w:szCs w:val="21"/>
          <w:lang w:val="en-US"/>
        </w:rPr>
        <w:t xml:space="preserve"> </w:t>
      </w:r>
    </w:p>
    <w:p w:rsidR="4077983E" w:rsidP="3E9A93AF" w:rsidRDefault="4077983E" w14:paraId="44F7D466" w14:textId="3AA5DE38">
      <w:pPr>
        <w:shd w:val="clear" w:color="auto" w:fill="1F1F1F"/>
        <w:spacing w:before="0" w:beforeAutospacing="off" w:after="0" w:afterAutospacing="off"/>
      </w:pP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pd</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DCDCAA"/>
          <w:sz w:val="21"/>
          <w:szCs w:val="21"/>
          <w:lang w:val="en-US"/>
        </w:rPr>
        <w:t>read_csv</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DataCoSupplyChainDataset.csv'</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9CDCFE"/>
          <w:sz w:val="21"/>
          <w:szCs w:val="21"/>
          <w:lang w:val="en-US"/>
        </w:rPr>
        <w:t>encoding</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E9178"/>
          <w:sz w:val="21"/>
          <w:szCs w:val="21"/>
          <w:lang w:val="en-US"/>
        </w:rPr>
        <w:t>'latin-1'</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3B6C352" w14:textId="6BB5D3F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E756266" w14:textId="568B747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Fig.1</w:t>
      </w:r>
    </w:p>
    <w:p w:rsidR="4077983E" w:rsidP="3E9A93AF" w:rsidRDefault="4077983E" w14:paraId="7AF13ABB" w14:textId="6E2E209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25C5C1C" w14:textId="1D7180B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data source for this analysis is the file DataCoSupplyChainDataset.csv, which is stored in Google Drive. The file is located in the directory /content/drive/MyDrive/Colab Data/BI and ML. In order to access the file, Google Drive was mounted into the working environment using the google.colab.drive module. Subsequently, the working directory was set to the specific path of the file to allow direct access to the dataset.</w:t>
      </w:r>
    </w:p>
    <w:p w:rsidR="4077983E" w:rsidP="3E9A93AF" w:rsidRDefault="4077983E" w14:paraId="10690838" w14:textId="133FA54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6B3A33C" w14:textId="4CC048F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dataset was imported into the Python environment using the pandas library. The function pd.read_csv() was employed for loading the file. To avoid potential issues with the representation of special characters (such as accented letters or symbols), the latin-1 encoding format was specified. This encoding ensures the correct interpretation and display of the characters contained in the CSV file, thereby enabling error-free further processing of the data.</w:t>
      </w:r>
    </w:p>
    <w:p w:rsidR="4077983E" w:rsidP="3E9A93AF" w:rsidRDefault="4077983E" w14:paraId="7318FEA4" w14:textId="29CAB2E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DBCB7B3" w14:textId="440E5337">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2A73F4B" w14:textId="00C7232D">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8"/>
          <w:szCs w:val="28"/>
          <w:u w:val="single"/>
          <w:lang w:val="en-US"/>
        </w:rPr>
        <w:t>Transformation</w:t>
      </w:r>
    </w:p>
    <w:p w:rsidR="4077983E" w:rsidP="3E9A93AF" w:rsidRDefault="4077983E" w14:paraId="77DEFD25" w14:textId="46CA3D33">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 xml:space="preserve"> </w:t>
      </w:r>
    </w:p>
    <w:p w:rsidR="4077983E" w:rsidP="3E9A93AF" w:rsidRDefault="4077983E" w14:paraId="769DFB4A" w14:textId="37D9CAD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transformation phase of the dataset involved a series of steps to clean, standardize, and structure the data into a star schema for analytical use.</w:t>
      </w:r>
    </w:p>
    <w:p w:rsidR="4077983E" w:rsidP="3E9A93AF" w:rsidRDefault="4077983E" w14:paraId="748A2D57" w14:textId="1AAF73E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C86808A" w14:textId="7E1C91EF">
      <w:pPr>
        <w:shd w:val="clear" w:color="auto" w:fill="1F1F1F"/>
        <w:spacing w:before="0" w:beforeAutospacing="off" w:after="0" w:afterAutospacing="off"/>
      </w:pPr>
      <w:r w:rsidRPr="3E9A93AF" w:rsidR="3AC1F81F">
        <w:rPr>
          <w:rFonts w:ascii="Consolas" w:hAnsi="Consolas" w:eastAsia="Consolas" w:cs="Consolas"/>
          <w:noProof w:val="0"/>
          <w:color w:val="9CDCFE"/>
          <w:sz w:val="21"/>
          <w:szCs w:val="21"/>
          <w:lang w:val="en-US"/>
        </w:rPr>
        <w:t>c</w:t>
      </w:r>
      <w:r w:rsidRPr="3E9A93AF" w:rsidR="3AC1F81F">
        <w:rPr>
          <w:rFonts w:ascii="Times New Roman" w:hAnsi="Times New Roman" w:eastAsia="Times New Roman" w:cs="Times New Roman"/>
          <w:noProof w:val="0"/>
          <w:color w:val="000000" w:themeColor="text1" w:themeTint="FF" w:themeShade="FF"/>
          <w:sz w:val="20"/>
          <w:szCs w:val="20"/>
          <w:lang w:val="en-US"/>
        </w:rPr>
        <w:t>ols_to_drop</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'Product Description'</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'Product Image'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'Customer Password'</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'Customer Email'</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 xml:space="preserve">'Customer </w:t>
      </w:r>
      <w:r w:rsidRPr="3E9A93AF" w:rsidR="3AC1F81F">
        <w:rPr>
          <w:rFonts w:ascii="Times New Roman" w:hAnsi="Times New Roman" w:eastAsia="Times New Roman" w:cs="Times New Roman"/>
          <w:noProof w:val="0"/>
          <w:color w:val="000000" w:themeColor="text1" w:themeTint="FF" w:themeShade="FF"/>
          <w:sz w:val="20"/>
          <w:szCs w:val="20"/>
          <w:lang w:val="en-US"/>
        </w:rPr>
        <w:t>Fname'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'Custo</w:t>
      </w:r>
      <w:r w:rsidRPr="3E9A93AF" w:rsidR="3AC1F81F">
        <w:rPr>
          <w:rFonts w:ascii="Times New Roman" w:hAnsi="Times New Roman" w:eastAsia="Times New Roman" w:cs="Times New Roman"/>
          <w:noProof w:val="0"/>
          <w:color w:val="000000" w:themeColor="text1" w:themeTint="FF" w:themeShade="FF"/>
          <w:sz w:val="20"/>
          <w:szCs w:val="20"/>
          <w:lang w:val="en-US"/>
        </w:rPr>
        <w:t>mer Lname'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 xml:space="preserve">'Order </w:t>
      </w:r>
      <w:r w:rsidRPr="3E9A93AF" w:rsidR="3AC1F81F">
        <w:rPr>
          <w:rFonts w:ascii="Times New Roman" w:hAnsi="Times New Roman" w:eastAsia="Times New Roman" w:cs="Times New Roman"/>
          <w:noProof w:val="0"/>
          <w:color w:val="000000" w:themeColor="text1" w:themeTint="FF" w:themeShade="FF"/>
          <w:sz w:val="20"/>
          <w:szCs w:val="20"/>
          <w:lang w:val="en-US"/>
        </w:rPr>
        <w:t>Zipcode'</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3C06A42" w14:textId="20D319C9">
      <w:pPr>
        <w:shd w:val="clear" w:color="auto" w:fill="1F1F1F"/>
        <w:spacing w:before="0" w:beforeAutospacing="off" w:after="0" w:afterAutospacing="off"/>
      </w:pP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df.drop(</w:t>
      </w:r>
      <w:r w:rsidRPr="3E9A93AF" w:rsidR="3AC1F81F">
        <w:rPr>
          <w:rFonts w:ascii="Consolas" w:hAnsi="Consolas" w:eastAsia="Consolas" w:cs="Consolas"/>
          <w:noProof w:val="0"/>
          <w:color w:val="9CDCFE"/>
          <w:sz w:val="21"/>
          <w:szCs w:val="21"/>
          <w:lang w:val="en-US"/>
        </w:rPr>
        <w:t>c</w:t>
      </w:r>
      <w:r w:rsidRPr="3E9A93AF" w:rsidR="3AC1F81F">
        <w:rPr>
          <w:rFonts w:ascii="Times New Roman" w:hAnsi="Times New Roman" w:eastAsia="Times New Roman" w:cs="Times New Roman"/>
          <w:noProof w:val="0"/>
          <w:color w:val="000000" w:themeColor="text1" w:themeTint="FF" w:themeShade="FF"/>
          <w:sz w:val="20"/>
          <w:szCs w:val="20"/>
          <w:lang w:val="en-US"/>
        </w:rPr>
        <w:t>olumns</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9CDCFE"/>
          <w:sz w:val="21"/>
          <w:szCs w:val="21"/>
          <w:lang w:val="en-US"/>
        </w:rPr>
        <w:t>c</w:t>
      </w:r>
      <w:r w:rsidRPr="3E9A93AF" w:rsidR="3AC1F81F">
        <w:rPr>
          <w:rFonts w:ascii="Times New Roman" w:hAnsi="Times New Roman" w:eastAsia="Times New Roman" w:cs="Times New Roman"/>
          <w:noProof w:val="0"/>
          <w:color w:val="000000" w:themeColor="text1" w:themeTint="FF" w:themeShade="FF"/>
          <w:sz w:val="20"/>
          <w:szCs w:val="20"/>
          <w:lang w:val="en-US"/>
        </w:rPr>
        <w:t>ol</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for</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col</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cols_to_drop</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if</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col</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df</w:t>
      </w:r>
      <w:r w:rsidRPr="3E9A93AF" w:rsidR="3AC1F81F">
        <w:rPr>
          <w:rFonts w:ascii="Consolas" w:hAnsi="Consolas" w:eastAsia="Consolas" w:cs="Consolas"/>
          <w:noProof w:val="0"/>
          <w:color w:val="CCCCCC"/>
          <w:sz w:val="21"/>
          <w:szCs w:val="21"/>
          <w:lang w:val="en-US"/>
        </w:rPr>
        <w:t>.c</w:t>
      </w:r>
      <w:r w:rsidRPr="3E9A93AF" w:rsidR="3AC1F81F">
        <w:rPr>
          <w:rFonts w:ascii="Times New Roman" w:hAnsi="Times New Roman" w:eastAsia="Times New Roman" w:cs="Times New Roman"/>
          <w:noProof w:val="0"/>
          <w:color w:val="000000" w:themeColor="text1" w:themeTint="FF" w:themeShade="FF"/>
          <w:sz w:val="20"/>
          <w:szCs w:val="20"/>
          <w:lang w:val="en-US"/>
        </w:rPr>
        <w:t>olumns])</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FF323B5" w14:textId="6A17FAE8">
      <w:pPr>
        <w:shd w:val="clear" w:color="auto" w:fill="1F1F1F"/>
        <w:spacing w:before="0" w:beforeAutospacing="off" w:after="0" w:afterAutospacing="off"/>
      </w:pPr>
      <w:r w:rsidRPr="3E9A93AF" w:rsidR="3AC1F81F">
        <w:rPr>
          <w:rFonts w:ascii="Consolas" w:hAnsi="Consolas" w:eastAsia="Consolas" w:cs="Consolas"/>
          <w:noProof w:val="0"/>
          <w:color w:val="C586C0"/>
          <w:sz w:val="21"/>
          <w:szCs w:val="21"/>
          <w:lang w:val="en-US"/>
        </w:rPr>
        <w:t>if</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'Customer Id'</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df</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 Customer Id'</w:t>
      </w:r>
      <w:r w:rsidRPr="3E9A93AF" w:rsidR="3AC1F81F">
        <w:rPr>
          <w:rFonts w:ascii="Consolas" w:hAnsi="Consolas" w:eastAsia="Consolas" w:cs="Consolas"/>
          <w:noProof w:val="0"/>
          <w:color w:val="CCCCCC"/>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).all():</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3963FB3" w14:textId="1D6594F2">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df</w:t>
      </w:r>
      <w:r w:rsidRPr="3E9A93AF" w:rsidR="3AC1F81F">
        <w:rPr>
          <w:rFonts w:ascii="Consolas" w:hAnsi="Consolas" w:eastAsia="Consolas" w:cs="Consolas"/>
          <w:noProof w:val="0"/>
          <w:color w:val="CCCCCC"/>
          <w:sz w:val="21"/>
          <w:szCs w:val="21"/>
          <w:lang w:val="en-US"/>
        </w:rPr>
        <w:t>.drop</w:t>
      </w:r>
      <w:r w:rsidRPr="3E9A93AF" w:rsidR="3AC1F81F">
        <w:rPr>
          <w:rFonts w:ascii="Times New Roman" w:hAnsi="Times New Roman" w:eastAsia="Times New Roman" w:cs="Times New Roman"/>
          <w:noProof w:val="0"/>
          <w:color w:val="000000" w:themeColor="text1" w:themeTint="FF" w:themeShade="FF"/>
          <w:sz w:val="20"/>
          <w:szCs w:val="20"/>
          <w:lang w:val="en-US"/>
        </w:rPr>
        <w:t>(</w:t>
      </w:r>
      <w:r w:rsidRPr="3E9A93AF" w:rsidR="3AC1F81F">
        <w:rPr>
          <w:rFonts w:ascii="Consolas" w:hAnsi="Consolas" w:eastAsia="Consolas" w:cs="Consolas"/>
          <w:noProof w:val="0"/>
          <w:color w:val="9CDCFE"/>
          <w:sz w:val="21"/>
          <w:szCs w:val="21"/>
          <w:lang w:val="en-US"/>
        </w:rPr>
        <w:t>c</w:t>
      </w:r>
      <w:r w:rsidRPr="3E9A93AF" w:rsidR="3AC1F81F">
        <w:rPr>
          <w:rFonts w:ascii="Times New Roman" w:hAnsi="Times New Roman" w:eastAsia="Times New Roman" w:cs="Times New Roman"/>
          <w:noProof w:val="0"/>
          <w:color w:val="000000" w:themeColor="text1" w:themeTint="FF" w:themeShade="FF"/>
          <w:sz w:val="20"/>
          <w:szCs w:val="20"/>
          <w:lang w:val="en-US"/>
        </w:rPr>
        <w:t>olumns</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 Customer 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58E0FAD" w14:textId="08D7DE11">
      <w:pPr>
        <w:shd w:val="clear" w:color="auto" w:fill="1F1F1F"/>
        <w:spacing w:before="0" w:beforeAutospacing="off" w:after="0" w:afterAutospacing="off"/>
      </w:pP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.c</w:t>
      </w:r>
      <w:r w:rsidRPr="3E9A93AF" w:rsidR="3AC1F81F">
        <w:rPr>
          <w:rFonts w:ascii="Times New Roman" w:hAnsi="Times New Roman" w:eastAsia="Times New Roman" w:cs="Times New Roman"/>
          <w:noProof w:val="0"/>
          <w:color w:val="000000" w:themeColor="text1" w:themeTint="FF" w:themeShade="FF"/>
          <w:sz w:val="20"/>
          <w:szCs w:val="20"/>
          <w:lang w:val="en-US"/>
        </w:rPr>
        <w:t>olumns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df</w:t>
      </w:r>
      <w:r w:rsidRPr="3E9A93AF" w:rsidR="3AC1F81F">
        <w:rPr>
          <w:rFonts w:ascii="Consolas" w:hAnsi="Consolas" w:eastAsia="Consolas" w:cs="Consolas"/>
          <w:noProof w:val="0"/>
          <w:color w:val="CCCCCC"/>
          <w:sz w:val="21"/>
          <w:szCs w:val="21"/>
          <w:lang w:val="en-US"/>
        </w:rPr>
        <w:t>.c</w:t>
      </w:r>
      <w:r w:rsidRPr="3E9A93AF" w:rsidR="3AC1F81F">
        <w:rPr>
          <w:rFonts w:ascii="Times New Roman" w:hAnsi="Times New Roman" w:eastAsia="Times New Roman" w:cs="Times New Roman"/>
          <w:noProof w:val="0"/>
          <w:color w:val="000000" w:themeColor="text1" w:themeTint="FF" w:themeShade="FF"/>
          <w:sz w:val="20"/>
          <w:szCs w:val="20"/>
          <w:lang w:val="en-US"/>
        </w:rPr>
        <w:t>olumns.str.replace(</w:t>
      </w:r>
      <w:r w:rsidRPr="3E9A93AF" w:rsidR="3AC1F81F">
        <w:rPr>
          <w:rFonts w:ascii="Consolas" w:hAnsi="Consolas" w:eastAsia="Consolas" w:cs="Consolas"/>
          <w:noProof w:val="0"/>
          <w:color w:val="CE9178"/>
          <w:sz w:val="21"/>
          <w:szCs w:val="21"/>
          <w:lang w:val="en-US"/>
        </w:rPr>
        <w:t>' '</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0B9F08F5" w14:textId="0A0FBD53">
      <w:pPr>
        <w:shd w:val="clear" w:color="auto" w:fill="1F1F1F"/>
        <w:spacing w:before="0" w:beforeAutospacing="off" w:after="0" w:afterAutospacing="off"/>
      </w:pP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CustomerZipcode'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df</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CustomerZipcode'</w:t>
      </w:r>
      <w:r w:rsidRPr="3E9A93AF" w:rsidR="3AC1F81F">
        <w:rPr>
          <w:rFonts w:ascii="Consolas" w:hAnsi="Consolas" w:eastAsia="Consolas" w:cs="Consolas"/>
          <w:noProof w:val="0"/>
          <w:color w:val="CCCCCC"/>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fillna(</w:t>
      </w:r>
      <w:r w:rsidRPr="3E9A93AF" w:rsidR="3AC1F81F">
        <w:rPr>
          <w:rFonts w:ascii="Consolas" w:hAnsi="Consolas" w:eastAsia="Consolas" w:cs="Consolas"/>
          <w:noProof w:val="0"/>
          <w:color w:val="CE9178"/>
          <w:sz w:val="21"/>
          <w:szCs w:val="21"/>
          <w:lang w:val="en-US"/>
        </w:rPr>
        <w:t>'0.0'</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415EA06" w14:textId="295CA364">
      <w:pPr>
        <w:shd w:val="clear" w:color="auto" w:fill="1F1F1F"/>
        <w:spacing w:before="0" w:beforeAutospacing="off" w:after="0" w:afterAutospacing="off"/>
      </w:pP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orderdate(DateOrders)'</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pd.to_datetime(</w:t>
      </w: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orderdate(DateOrders)'</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B2BEBB1" w14:textId="7CB74828">
      <w:pPr>
        <w:shd w:val="clear" w:color="auto" w:fill="1F1F1F"/>
        <w:spacing w:before="0" w:beforeAutospacing="off" w:after="0" w:afterAutospacing="off"/>
      </w:pPr>
      <w:r w:rsidRPr="3E9A93AF" w:rsidR="3AC1F81F">
        <w:rPr>
          <w:rFonts w:ascii="Consolas" w:hAnsi="Consolas" w:eastAsia="Consolas" w:cs="Consolas"/>
          <w:noProof w:val="0"/>
          <w:color w:val="9CDCFE"/>
          <w:sz w:val="21"/>
          <w:szCs w:val="21"/>
          <w:lang w:val="en-US"/>
        </w:rPr>
        <w:t>df</w:t>
      </w:r>
      <w:r w:rsidRPr="3E9A93AF" w:rsidR="3AC1F81F">
        <w:rPr>
          <w:rFonts w:ascii="Consolas" w:hAnsi="Consolas" w:eastAsia="Consolas" w:cs="Consolas"/>
          <w:noProof w:val="0"/>
          <w:color w:val="CCCCCC"/>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two_decimals] </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df</w:t>
      </w:r>
      <w:r w:rsidRPr="3E9A93AF" w:rsidR="3AC1F81F">
        <w:rPr>
          <w:rFonts w:ascii="Consolas" w:hAnsi="Consolas" w:eastAsia="Consolas" w:cs="Consolas"/>
          <w:noProof w:val="0"/>
          <w:color w:val="CCCCCC"/>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two_decimals].round(</w:t>
      </w:r>
      <w:r w:rsidRPr="3E9A93AF" w:rsidR="3AC1F81F">
        <w:rPr>
          <w:rFonts w:ascii="Consolas" w:hAnsi="Consolas" w:eastAsia="Consolas" w:cs="Consolas"/>
          <w:noProof w:val="0"/>
          <w:color w:val="B5CEA8"/>
          <w:sz w:val="21"/>
          <w:szCs w:val="21"/>
          <w:lang w:val="en-US"/>
        </w:rPr>
        <w:t>2</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DA246AF" w14:textId="29AA59F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F2B320B" w14:textId="6434C4DE">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Fig.2</w:t>
      </w:r>
    </w:p>
    <w:p w:rsidR="4077983E" w:rsidP="3E9A93AF" w:rsidRDefault="4077983E" w14:paraId="525BDF11" w14:textId="00F8722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926B80A" w14:textId="005EEBDA">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Data Cleaning</w:t>
      </w:r>
    </w:p>
    <w:p w:rsidR="4077983E" w:rsidP="3E9A93AF" w:rsidRDefault="4077983E" w14:paraId="5C94A66D" w14:textId="651FF01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A4F8751" w14:textId="282A804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First, unnecessary columns that were not relevant for the analysis—such as Product Description, Product Image, Customer Password, Customer Email, Customer Fname, Customer Lname, and Order Zipcode—were removed. Duplicate columns, including Order Customer Id and Order Item Cardprod Id, were validated against their equivalents (CustomerId and ProductCardId) and dropped after confirming they contained identical information.</w:t>
      </w:r>
    </w:p>
    <w:p w:rsidR="4077983E" w:rsidP="3E9A93AF" w:rsidRDefault="4077983E" w14:paraId="1F11733C" w14:textId="0942932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572CF68" w14:textId="53B233D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To improve clarity and consistency, column names were standardized by removing spaces and renaming certain attributes, for example, changing Daysforshipping(real) to DaysForShippingReal. Missing values in the CustomerZipcode field were handled by filling them with the string "0.0". Additionally, date-related fields, namely orderdate(DateOrders) and shippingdate(DateOrders), were converted into a datetime format using the pd.to_datetime() function to ensure uniform temporal representation.</w:t>
      </w:r>
    </w:p>
    <w:p w:rsidR="4077983E" w:rsidP="3E9A93AF" w:rsidRDefault="4077983E" w14:paraId="78F41AEB" w14:textId="597B42A1">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E3B1ED9" w14:textId="257E42C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Finally, numeric columns were adjusted to maintain precision: monetary values such as Benefitperorder and Sales were rounded to two decimal places, while ratio variables including OrderItemDiscountRate and OrderItemProfitRatio were rounded to six decimal places. These transformations ensured that the dataset was clean, consistent, and properly structured for further analysis.</w:t>
      </w:r>
    </w:p>
    <w:p w:rsidR="4077983E" w:rsidP="3E9A93AF" w:rsidRDefault="4077983E" w14:paraId="6E014EAD" w14:textId="721ED4A8">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82244A1" w14:textId="67DA998F">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8EAE35D" w14:textId="42D26B1C">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Dimension Table Creation</w:t>
      </w:r>
    </w:p>
    <w:p w:rsidR="4077983E" w:rsidP="3E9A93AF" w:rsidRDefault="4077983E" w14:paraId="3BFC7A69" w14:textId="0877DCBC">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 xml:space="preserve"> </w:t>
      </w:r>
    </w:p>
    <w:p w:rsidR="4077983E" w:rsidP="3E9A93AF" w:rsidRDefault="4077983E" w14:paraId="453E7FB4" w14:textId="6D815F08">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In the structuring process, eight dimension tables were created by selecting unique records from the dataset to support the star schema design.</w:t>
      </w:r>
    </w:p>
    <w:p w:rsidR="4077983E" w:rsidP="3E9A93AF" w:rsidRDefault="4077983E" w14:paraId="3DC6A6D1" w14:textId="09F2B22E">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 xml:space="preserve"> </w:t>
      </w:r>
    </w:p>
    <w:p w:rsidR="4077983E" w:rsidP="3E9A93AF" w:rsidRDefault="4077983E" w14:paraId="51BBE521" w14:textId="4B550717">
      <w:pPr>
        <w:shd w:val="clear" w:color="auto" w:fill="1E1E1E"/>
        <w:spacing w:before="0" w:beforeAutospacing="off" w:after="0" w:afterAutospacing="off"/>
      </w:pPr>
      <w:r w:rsidRPr="3E9A93AF" w:rsidR="3AC1F81F">
        <w:rPr>
          <w:rFonts w:ascii="Courier New" w:hAnsi="Courier New" w:eastAsia="Courier New" w:cs="Courier New"/>
          <w:noProof w:val="0"/>
          <w:color w:val="D4D4D4"/>
          <w:sz w:val="21"/>
          <w:szCs w:val="21"/>
          <w:lang w:val="en-US"/>
        </w:rPr>
        <w:t xml:space="preserve">dim_customer = </w:t>
      </w:r>
      <w:r w:rsidRPr="3E9A93AF" w:rsidR="3AC1F81F">
        <w:rPr>
          <w:rFonts w:ascii="Times New Roman" w:hAnsi="Times New Roman" w:eastAsia="Times New Roman" w:cs="Times New Roman"/>
          <w:noProof w:val="0"/>
          <w:color w:val="000000" w:themeColor="text1" w:themeTint="FF" w:themeShade="FF"/>
          <w:sz w:val="20"/>
          <w:szCs w:val="20"/>
          <w:lang w:val="en-US"/>
        </w:rPr>
        <w:t>df</w:t>
      </w:r>
      <w:r w:rsidRPr="3E9A93AF" w:rsidR="3AC1F81F">
        <w:rPr>
          <w:rFonts w:ascii="Courier New" w:hAnsi="Courier New" w:eastAsia="Courier New" w:cs="Courier New"/>
          <w:noProof w:val="0"/>
          <w:color w:val="DCDCDC"/>
          <w:sz w:val="21"/>
          <w:szCs w:val="21"/>
          <w:lang w:val="en-US"/>
        </w:rPr>
        <w:t xml:space="preserve">[[ </w:t>
      </w:r>
    </w:p>
    <w:p w:rsidR="4077983E" w:rsidP="3E9A93AF" w:rsidRDefault="4077983E" w14:paraId="3ECDB7A4" w14:textId="44855358">
      <w:pPr>
        <w:shd w:val="clear" w:color="auto" w:fill="1E1E1E"/>
        <w:spacing w:before="0" w:beforeAutospacing="off" w:after="0" w:afterAutospacing="off"/>
      </w:pPr>
      <w:r w:rsidRPr="3E9A93AF" w:rsidR="3AC1F81F">
        <w:rPr>
          <w:rFonts w:ascii="Cambria Math" w:hAnsi="Cambria Math" w:eastAsia="Cambria Math" w:cs="Cambria Math"/>
          <w:noProof w:val="0"/>
          <w:color w:val="D4D4D4"/>
          <w:sz w:val="21"/>
          <w:szCs w:val="21"/>
          <w:lang w:val="en-US"/>
        </w:rPr>
        <w:t> </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Cambria Math" w:hAnsi="Cambria Math" w:eastAsia="Cambria Math" w:cs="Cambria Math"/>
          <w:noProof w:val="0"/>
          <w:color w:val="D4D4D4"/>
          <w:sz w:val="21"/>
          <w:szCs w:val="21"/>
          <w:lang w:val="en-US"/>
        </w:rPr>
        <w:t> </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Courier New" w:hAnsi="Courier New" w:eastAsia="Courier New" w:cs="Courier New"/>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CustomerId'</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'CustomerSegment'</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'CustomerCountry'</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'CustomerState'</w:t>
      </w:r>
      <w:r w:rsidRPr="3E9A93AF" w:rsidR="3AC1F81F">
        <w:rPr>
          <w:rFonts w:ascii="Courier New" w:hAnsi="Courier New" w:eastAsia="Courier New" w:cs="Courier New"/>
          <w:noProof w:val="0"/>
          <w:color w:val="DCDCDC"/>
          <w:sz w:val="21"/>
          <w:szCs w:val="21"/>
          <w:lang w:val="en-US"/>
        </w:rPr>
        <w:t xml:space="preserve">, </w:t>
      </w:r>
    </w:p>
    <w:p w:rsidR="4077983E" w:rsidP="3E9A93AF" w:rsidRDefault="4077983E" w14:paraId="359F1CD1" w14:textId="1872103B">
      <w:pPr>
        <w:shd w:val="clear" w:color="auto" w:fill="1E1E1E"/>
        <w:spacing w:before="0" w:beforeAutospacing="off" w:after="0" w:afterAutospacing="off"/>
      </w:pPr>
      <w:r w:rsidRPr="3E9A93AF" w:rsidR="3AC1F81F">
        <w:rPr>
          <w:rFonts w:ascii="Cambria Math" w:hAnsi="Cambria Math" w:eastAsia="Cambria Math" w:cs="Cambria Math"/>
          <w:noProof w:val="0"/>
          <w:color w:val="D4D4D4"/>
          <w:sz w:val="21"/>
          <w:szCs w:val="21"/>
          <w:lang w:val="en-US"/>
        </w:rPr>
        <w:t> </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Cambria Math" w:hAnsi="Cambria Math" w:eastAsia="Cambria Math" w:cs="Cambria Math"/>
          <w:noProof w:val="0"/>
          <w:color w:val="D4D4D4"/>
          <w:sz w:val="21"/>
          <w:szCs w:val="21"/>
          <w:lang w:val="en-US"/>
        </w:rPr>
        <w:t> </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Courier New" w:hAnsi="Courier New" w:eastAsia="Courier New" w:cs="Courier New"/>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CustomerCity'</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'CustomerStreet'</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'CustomerZipcode'</w:t>
      </w:r>
    </w:p>
    <w:p w:rsidR="4077983E" w:rsidP="3E9A93AF" w:rsidRDefault="4077983E" w14:paraId="5643274E" w14:textId="5CCA1ADE">
      <w:pPr>
        <w:shd w:val="clear" w:color="auto" w:fill="1E1E1E"/>
        <w:spacing w:before="0" w:beforeAutospacing="off" w:after="0" w:afterAutospacing="off"/>
      </w:pPr>
      <w:r w:rsidRPr="3E9A93AF" w:rsidR="3AC1F81F">
        <w:rPr>
          <w:rFonts w:ascii="Courier New" w:hAnsi="Courier New" w:eastAsia="Courier New" w:cs="Courier New"/>
          <w:noProof w:val="0"/>
          <w:color w:val="CE9178"/>
          <w:sz w:val="21"/>
          <w:szCs w:val="21"/>
          <w:lang w:val="en-US"/>
        </w:rPr>
        <w:t xml:space="preserve"> </w:t>
      </w:r>
    </w:p>
    <w:p w:rsidR="4077983E" w:rsidP="3E9A93AF" w:rsidRDefault="4077983E" w14:paraId="30DE7052" w14:textId="75D1308A">
      <w:pPr>
        <w:shd w:val="clear" w:color="auto" w:fill="1E1E1E"/>
        <w:spacing w:before="0" w:beforeAutospacing="off" w:after="0" w:afterAutospacing="off"/>
      </w:pP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drop_duplicates</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reset_index</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drop=</w:t>
      </w:r>
      <w:r w:rsidRPr="3E9A93AF" w:rsidR="3AC1F81F">
        <w:rPr>
          <w:rFonts w:ascii="Courier New" w:hAnsi="Courier New" w:eastAsia="Courier New" w:cs="Courier New"/>
          <w:noProof w:val="0"/>
          <w:color w:val="569CD6"/>
          <w:sz w:val="21"/>
          <w:szCs w:val="21"/>
          <w:lang w:val="en-US"/>
        </w:rPr>
        <w:t>True</w:t>
      </w:r>
      <w:r w:rsidRPr="3E9A93AF" w:rsidR="3AC1F81F">
        <w:rPr>
          <w:rFonts w:ascii="Courier New" w:hAnsi="Courier New" w:eastAsia="Courier New" w:cs="Courier New"/>
          <w:noProof w:val="0"/>
          <w:color w:val="DCDCDC"/>
          <w:sz w:val="21"/>
          <w:szCs w:val="21"/>
          <w:lang w:val="en-US"/>
        </w:rPr>
        <w:t xml:space="preserve">) </w:t>
      </w:r>
    </w:p>
    <w:p w:rsidR="4077983E" w:rsidP="3E9A93AF" w:rsidRDefault="4077983E" w14:paraId="270D2223" w14:textId="6AE5EB70">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7676561" w14:textId="4472FC88">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Fig.3 (exemplary for DimCustomer)</w:t>
      </w:r>
    </w:p>
    <w:p w:rsidR="4077983E" w:rsidP="3E9A93AF" w:rsidRDefault="4077983E" w14:paraId="089B6C68" w14:textId="6FC2A89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CDCB2C4" w14:textId="55B2277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DimCustomer table was constructed to capture customer-related information and includes the attributes CustomerId, CustomerSegment, CustomerCountry, CustomerState, CustomerCity, CustomerStreet, and CustomerZipcode. The DimProduct table was designed to represent product-specific details, containing ProductCardId, ProductCategoryId, CategoryName, ProductName, ProductPrice, and ProductStatus. The DimDepartment table organizes data by department, comprising the fields DepartmentId, DepartmentName, and Market.</w:t>
      </w:r>
    </w:p>
    <w:p w:rsidR="4077983E" w:rsidP="3E9A93AF" w:rsidRDefault="4077983E" w14:paraId="32A0EC09" w14:textId="11A7A10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3E72E48" w14:textId="1672AC2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For geographical information, the DimLocation table was created with attributes such as OrderRegion, OrderCity, OrderState, and OrderCountry. Shipping-related details were included in the DimShipping table, which contains ShippingMode, DaysForShippingReal, and DaysForShipmentScheduled. Order progress and results were represented through the DimOrderStatus table, which stores the attribute OrderStatus.</w:t>
      </w:r>
    </w:p>
    <w:p w:rsidR="4077983E" w:rsidP="3E9A93AF" w:rsidRDefault="4077983E" w14:paraId="27D985DF" w14:textId="39A9E74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3341F19" w14:textId="67D2377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Additionally, the DimTransactionType table was established to categorize transaction types, holding the attribute Type. Temporal analysis was enabled by constructing the DimDate table, which was derived from unique values of orderdate(DateOrders) and shippingdate(DateOrders). This table includes DateId, Year, Quarter, Month, MonthName, Day, DayOfWeek, and DayName.</w:t>
      </w:r>
    </w:p>
    <w:p w:rsidR="4077983E" w:rsidP="3E9A93AF" w:rsidRDefault="4077983E" w14:paraId="691E802D" w14:textId="05167AE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6F8EFD7" w14:textId="7376C8E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Together, these eight dimension tables provide a comprehensive and organized framework for detailed analytical processing within the star schema.</w:t>
      </w:r>
    </w:p>
    <w:p w:rsidR="4077983E" w:rsidP="3E9A93AF" w:rsidRDefault="4077983E" w14:paraId="3731C33B" w14:textId="3FE3E2C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0E8C0B4" w14:textId="1221ED0F">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C60F7D3" w14:textId="69C42A6F">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Fact Table Creation</w:t>
      </w:r>
    </w:p>
    <w:p w:rsidR="4077983E" w:rsidP="3E9A93AF" w:rsidRDefault="4077983E" w14:paraId="07944F00" w14:textId="605453F1">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 xml:space="preserve"> </w:t>
      </w:r>
    </w:p>
    <w:p w:rsidR="4077983E" w:rsidP="3E9A93AF" w:rsidRDefault="4077983E" w14:paraId="130D29C1" w14:textId="0D743F92">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fact_orderitem</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df[[</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9D05F5C" w14:textId="2BE1B88F">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'OrderId'</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'OrderItemId'</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'CustomerId'</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'ProductCardId'</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'DepartmentName'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'Market'</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OrderCity'</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OrderState'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OrderCountry'</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C044DF2" w14:textId="72916868">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ShippingMode'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DaysForShippingReal'</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DaysForShipmentScheduled'</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OrderStatus'</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'Type'</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orderdate(DateOrders)'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r w:rsidRPr="3E9A93AF" w:rsidR="3AC1F81F">
        <w:rPr>
          <w:rFonts w:ascii="Consolas" w:hAnsi="Consolas" w:eastAsia="Consolas" w:cs="Consolas"/>
          <w:noProof w:val="0"/>
          <w:color w:val="CE9178"/>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shippingdate(DateOrders)'</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'OrderItemQuantity'</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'OrderItemDiscount'</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'OrderItemDiscountRate'</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'OrderItemProductPrice'</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F4FFA1D" w14:textId="7A59CEFF">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w:t>
      </w:r>
      <w:r w:rsidRPr="3E9A93AF" w:rsidR="3AC1F81F">
        <w:rPr>
          <w:rFonts w:ascii="Consolas" w:hAnsi="Consolas" w:eastAsia="Consolas" w:cs="Consolas"/>
          <w:noProof w:val="0"/>
          <w:color w:val="CE9178"/>
          <w:sz w:val="21"/>
          <w:szCs w:val="21"/>
          <w:lang w:val="en-US"/>
        </w:rPr>
        <w:t>'OrderItemProfitRatio'</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'Sales'</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'OrderItemTotal'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'Benefitperorder'</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'OrderProfitPerOrder'</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'Delivery</w:t>
      </w:r>
      <w:r w:rsidRPr="3E9A93AF" w:rsidR="3AC1F81F">
        <w:rPr>
          <w:rFonts w:ascii="Times New Roman" w:hAnsi="Times New Roman" w:eastAsia="Times New Roman" w:cs="Times New Roman"/>
          <w:noProof w:val="0"/>
          <w:color w:val="000000" w:themeColor="text1" w:themeTint="FF" w:themeShade="FF"/>
          <w:sz w:val="20"/>
          <w:szCs w:val="20"/>
          <w:lang w:val="en-US"/>
        </w:rPr>
        <w:t>Status'</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 xml:space="preserve">'Late_delivery_risk' </w:t>
      </w:r>
    </w:p>
    <w:p w:rsidR="4077983E" w:rsidP="3E9A93AF" w:rsidRDefault="4077983E" w14:paraId="3AE6364F" w14:textId="256D0DD6">
      <w:pPr>
        <w:shd w:val="clear" w:color="auto" w:fill="1F1F1F"/>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CB7D355" w14:textId="7AA31509">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drop_duplicates().reset_index(</w:t>
      </w:r>
      <w:r w:rsidRPr="3E9A93AF" w:rsidR="3AC1F81F">
        <w:rPr>
          <w:rFonts w:ascii="Consolas" w:hAnsi="Consolas" w:eastAsia="Consolas" w:cs="Consolas"/>
          <w:noProof w:val="0"/>
          <w:color w:val="569CD6"/>
          <w:sz w:val="21"/>
          <w:szCs w:val="21"/>
          <w:lang w:val="en-US"/>
        </w:rPr>
        <w:t>drop</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 xml:space="preserve">True) </w:t>
      </w:r>
    </w:p>
    <w:p w:rsidR="4077983E" w:rsidP="3E9A93AF" w:rsidRDefault="4077983E" w14:paraId="349ECFAD" w14:textId="1079F423">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fact_orderitem.to_csv</w:t>
      </w:r>
      <w:r w:rsidRPr="3E9A93AF" w:rsidR="3AC1F81F">
        <w:rPr>
          <w:rFonts w:ascii="Times New Roman" w:hAnsi="Times New Roman" w:eastAsia="Times New Roman" w:cs="Times New Roman"/>
          <w:noProof w:val="0"/>
          <w:color w:val="000000" w:themeColor="text1" w:themeTint="FF" w:themeShade="FF"/>
          <w:sz w:val="20"/>
          <w:szCs w:val="20"/>
          <w:lang w:val="en-US"/>
        </w:rPr>
        <w:t>(</w:t>
      </w:r>
      <w:r w:rsidRPr="3E9A93AF" w:rsidR="3AC1F81F">
        <w:rPr>
          <w:rFonts w:ascii="Consolas" w:hAnsi="Consolas" w:eastAsia="Consolas" w:cs="Consolas"/>
          <w:noProof w:val="0"/>
          <w:color w:val="CE9178"/>
          <w:sz w:val="21"/>
          <w:szCs w:val="21"/>
          <w:lang w:val="en-US"/>
        </w:rPr>
        <w:t>'FactOrderItem.csv'</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index</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 xml:space="preserve">False) </w:t>
      </w:r>
    </w:p>
    <w:p w:rsidR="4077983E" w:rsidP="3E9A93AF" w:rsidRDefault="4077983E" w14:paraId="544A7968" w14:textId="23664B63">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print</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CE9178"/>
          <w:sz w:val="21"/>
          <w:szCs w:val="21"/>
          <w:lang w:val="en-US"/>
        </w:rPr>
        <w:t>"Fact table exported."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88A7C85" w14:textId="76FB9BE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9FF45D0" w14:textId="26950CB7">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Fig.4</w:t>
      </w:r>
    </w:p>
    <w:p w:rsidR="4077983E" w:rsidP="3E9A93AF" w:rsidRDefault="4077983E" w14:paraId="79188E25" w14:textId="0A9E2308">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EE4072C" w14:textId="6CE5D10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FactOrderItem table functions as the central fact table in the star schema, designed to store transactional data and connect with the dimension tables through natural keys during the ETL process. To ensure efficient indexing and querying, surrogate keys such as FactOrderItemId, LocationId, ShippingId, OrderStatusId, and TransactionTypeId are generated in SQL Server using the IDENTITY property during data import.</w:t>
      </w:r>
    </w:p>
    <w:p w:rsidR="4077983E" w:rsidP="3E9A93AF" w:rsidRDefault="4077983E" w14:paraId="31A60E6C" w14:textId="5D150C0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0FAF4A4" w14:textId="4B979A4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construction of the table begins with the selection of relevant columns from the DataFrame. These include identifiers like OrderId, OrderItemId, CustomerId, and ProductCardId; natural keys for the dimension tables, such as DepartmentName and Market for the department dimension, OrderCity, OrderState, and OrderCountry for the location dimension, ShippingMode, DaysForShippingReal, and DaysForShipmentScheduled for the shipping dimension, OrderStatus for the order status dimension, and Type for the transaction type dimension. The date fields orderdate(DateOrders) and shippingdate(DateOrders) are also included to later link with the date dimension. Furthermore, the table incorporates essential metrics such as OrderItemQuantity, OrderItemDiscount, OrderItemDiscountRate, OrderItemProductPrice, OrderItemProfitRatio, Sales, OrderItemTotal, Benefitperorder, and OrderProfitPerOrder, as well as additional attributes including DeliveryStatus and Late_delivery_risk.</w:t>
      </w:r>
    </w:p>
    <w:p w:rsidR="4077983E" w:rsidP="3E9A93AF" w:rsidRDefault="4077983E" w14:paraId="4D2158BF" w14:textId="04B8F2A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8FE332C" w14:textId="228706B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To preserve data integrity, duplicate entries are removed using the drop_duplicates() method, and the index is reset for consistency. Once cleaned and structured, the table is exported to a CSV file named FactOrderItem.csv, prepared for import into SQL Server. Unlike dimension tables such as DimCustomer and DimProduct, which already contain pre-existing identifiers, the fact table relies on natural keys for dimensions like location, shipping, order status, transaction type, and date. These natural keys are then mapped to surrogate keys automatically generated during the import process in SQL Server.</w:t>
      </w:r>
    </w:p>
    <w:p w:rsidR="4077983E" w:rsidP="3E9A93AF" w:rsidRDefault="4077983E" w14:paraId="4A9D68BA" w14:textId="11FA04D7">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0FFBDD1" w14:textId="7E12D17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Special consideration is given to date handling: the fields orderdate(DateOrders) and shippingdate(DateOrders) are maintained as full timestamps in the CSV file. During import, these are matched with the corresponding DateId in the DimDate table, enabling accurate temporal referencing. Through this structured process, the FactOrderItem table is established as the core repository of transactional data within the star schema, ensuring consistency and analytical readiness.</w:t>
      </w:r>
    </w:p>
    <w:p w:rsidR="4077983E" w:rsidP="3E9A93AF" w:rsidRDefault="4077983E" w14:paraId="79B20164" w14:textId="643B9DE0">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4ABBEB7" w14:textId="7F01FC1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1FAC641" w14:textId="511C8C1D">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8"/>
          <w:szCs w:val="28"/>
          <w:u w:val="single"/>
          <w:lang w:val="en-US"/>
        </w:rPr>
        <w:t>Load</w:t>
      </w:r>
    </w:p>
    <w:p w:rsidR="4077983E" w:rsidP="3E9A93AF" w:rsidRDefault="4077983E" w14:paraId="432F58C2" w14:textId="67D6E6D5">
      <w:pPr>
        <w:spacing w:before="0" w:beforeAutospacing="off" w:after="0" w:afterAutospacing="off"/>
      </w:pPr>
      <w:r w:rsidRPr="3E9A93AF" w:rsidR="3AC1F81F">
        <w:rPr>
          <w:rFonts w:ascii="Times New Roman" w:hAnsi="Times New Roman" w:eastAsia="Times New Roman" w:cs="Times New Roman"/>
          <w:b w:val="1"/>
          <w:bCs w:val="1"/>
          <w:strike w:val="0"/>
          <w:dstrike w:val="0"/>
          <w:noProof w:val="0"/>
          <w:color w:val="000000" w:themeColor="text1" w:themeTint="FF" w:themeShade="FF"/>
          <w:sz w:val="28"/>
          <w:szCs w:val="28"/>
          <w:u w:val="none"/>
          <w:lang w:val="en-US"/>
        </w:rPr>
        <w:t xml:space="preserve"> </w:t>
      </w:r>
    </w:p>
    <w:p w:rsidR="4077983E" w:rsidP="3E9A93AF" w:rsidRDefault="4077983E" w14:paraId="1BA115B9" w14:textId="1DA1394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loading process populates the SupplyChain database by transferring data from CSV files generated by the ETL process into SQL Server tables. Staging tables are used for all dimension tables and the fact table to facilitate data validation and transformation. The SSMS Import Data Wizard is employed to import CSVs into staging tables, followed by INSERT INTO statements to move data into final tables, mapping natural keys to surrogate keys where applicable. Dimension tables are loaded first to satisfy foreign key constraints in FactOrderItem.</w:t>
      </w:r>
    </w:p>
    <w:p w:rsidR="4077983E" w:rsidP="3E9A93AF" w:rsidRDefault="4077983E" w14:paraId="3ADDD13C" w14:textId="29B3FF2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92E84AF" w14:textId="11396C23">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Dimension Table Loading</w:t>
      </w:r>
    </w:p>
    <w:p w:rsidR="4077983E" w:rsidP="3E9A93AF" w:rsidRDefault="4077983E" w14:paraId="4D2E9EEC" w14:textId="188F7C25">
      <w:pPr>
        <w:spacing w:before="0" w:beforeAutospacing="off" w:after="0" w:afterAutospacing="off"/>
      </w:pPr>
      <w:r w:rsidRPr="3E9A93AF" w:rsidR="3AC1F81F">
        <w:rPr>
          <w:rFonts w:ascii="Times New Roman" w:hAnsi="Times New Roman" w:eastAsia="Times New Roman" w:cs="Times New Roman"/>
          <w:b w:val="1"/>
          <w:bCs w:val="1"/>
          <w:strike w:val="0"/>
          <w:dstrike w:val="0"/>
          <w:noProof w:val="0"/>
          <w:color w:val="000000" w:themeColor="text1" w:themeTint="FF" w:themeShade="FF"/>
          <w:sz w:val="28"/>
          <w:szCs w:val="28"/>
          <w:u w:val="none"/>
          <w:lang w:val="en-US"/>
        </w:rPr>
        <w:t xml:space="preserve"> </w:t>
      </w:r>
    </w:p>
    <w:p w:rsidR="4077983E" w:rsidP="3E9A93AF" w:rsidRDefault="4077983E" w14:paraId="3516B4EE" w14:textId="5E784FD8">
      <w:pPr>
        <w:shd w:val="clear" w:color="auto" w:fill="1E1E1E"/>
        <w:spacing w:before="0" w:beforeAutospacing="off" w:after="0" w:afterAutospacing="off"/>
      </w:pPr>
      <w:r w:rsidRPr="3E9A93AF" w:rsidR="3AC1F81F">
        <w:rPr>
          <w:rFonts w:ascii="Courier New" w:hAnsi="Courier New" w:eastAsia="Courier New" w:cs="Courier New"/>
          <w:noProof w:val="0"/>
          <w:color w:val="D4D4D4"/>
          <w:sz w:val="21"/>
          <w:szCs w:val="21"/>
          <w:lang w:val="en-US"/>
        </w:rPr>
        <w:t>dim_customer.to_csv</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CE9178"/>
          <w:sz w:val="21"/>
          <w:szCs w:val="21"/>
          <w:lang w:val="en-US"/>
        </w:rPr>
        <w:t>'DimCustomer.csv'</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 xml:space="preserve"> index=</w:t>
      </w:r>
      <w:r w:rsidRPr="3E9A93AF" w:rsidR="3AC1F81F">
        <w:rPr>
          <w:rFonts w:ascii="Courier New" w:hAnsi="Courier New" w:eastAsia="Courier New" w:cs="Courier New"/>
          <w:noProof w:val="0"/>
          <w:color w:val="569CD6"/>
          <w:sz w:val="21"/>
          <w:szCs w:val="21"/>
          <w:lang w:val="en-US"/>
        </w:rPr>
        <w:t>False</w:t>
      </w:r>
      <w:r w:rsidRPr="3E9A93AF" w:rsidR="3AC1F81F">
        <w:rPr>
          <w:rFonts w:ascii="Courier New" w:hAnsi="Courier New" w:eastAsia="Courier New" w:cs="Courier New"/>
          <w:noProof w:val="0"/>
          <w:color w:val="DCDCDC"/>
          <w:sz w:val="21"/>
          <w:szCs w:val="21"/>
          <w:lang w:val="en-US"/>
        </w:rPr>
        <w:t xml:space="preserve">) </w:t>
      </w:r>
    </w:p>
    <w:p w:rsidR="4077983E" w:rsidP="3E9A93AF" w:rsidRDefault="4077983E" w14:paraId="7E633C91" w14:textId="4A0743C2">
      <w:pPr>
        <w:shd w:val="clear" w:color="auto" w:fill="1E1E1E"/>
        <w:spacing w:before="0" w:beforeAutospacing="off" w:after="0" w:afterAutospacing="off"/>
      </w:pPr>
      <w:r w:rsidRPr="3E9A93AF" w:rsidR="3AC1F81F">
        <w:rPr>
          <w:rFonts w:ascii="Courier New" w:hAnsi="Courier New" w:eastAsia="Courier New" w:cs="Courier New"/>
          <w:noProof w:val="0"/>
          <w:color w:val="D4D4D4"/>
          <w:sz w:val="21"/>
          <w:szCs w:val="21"/>
          <w:lang w:val="en-US"/>
        </w:rPr>
        <w:t>dim_product.to_csv</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CE9178"/>
          <w:sz w:val="21"/>
          <w:szCs w:val="21"/>
          <w:lang w:val="en-US"/>
        </w:rPr>
        <w:t>'DimProduct.csv'</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 xml:space="preserve"> index=</w:t>
      </w:r>
      <w:r w:rsidRPr="3E9A93AF" w:rsidR="3AC1F81F">
        <w:rPr>
          <w:rFonts w:ascii="Courier New" w:hAnsi="Courier New" w:eastAsia="Courier New" w:cs="Courier New"/>
          <w:noProof w:val="0"/>
          <w:color w:val="569CD6"/>
          <w:sz w:val="21"/>
          <w:szCs w:val="21"/>
          <w:lang w:val="en-US"/>
        </w:rPr>
        <w:t>False</w:t>
      </w:r>
      <w:r w:rsidRPr="3E9A93AF" w:rsidR="3AC1F81F">
        <w:rPr>
          <w:rFonts w:ascii="Courier New" w:hAnsi="Courier New" w:eastAsia="Courier New" w:cs="Courier New"/>
          <w:noProof w:val="0"/>
          <w:color w:val="DCDCDC"/>
          <w:sz w:val="21"/>
          <w:szCs w:val="21"/>
          <w:lang w:val="en-US"/>
        </w:rPr>
        <w:t xml:space="preserve">) </w:t>
      </w:r>
    </w:p>
    <w:p w:rsidR="4077983E" w:rsidP="3E9A93AF" w:rsidRDefault="4077983E" w14:paraId="52FB0A45" w14:textId="0113C84F">
      <w:pPr>
        <w:shd w:val="clear" w:color="auto" w:fill="1E1E1E"/>
        <w:spacing w:before="0" w:beforeAutospacing="off" w:after="0" w:afterAutospacing="off"/>
      </w:pPr>
      <w:r w:rsidRPr="3E9A93AF" w:rsidR="3AC1F81F">
        <w:rPr>
          <w:rFonts w:ascii="Courier New" w:hAnsi="Courier New" w:eastAsia="Courier New" w:cs="Courier New"/>
          <w:noProof w:val="0"/>
          <w:color w:val="D4D4D4"/>
          <w:sz w:val="21"/>
          <w:szCs w:val="21"/>
          <w:lang w:val="en-US"/>
        </w:rPr>
        <w:t>fact_orderitem.to_csv</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CE9178"/>
          <w:sz w:val="21"/>
          <w:szCs w:val="21"/>
          <w:lang w:val="en-US"/>
        </w:rPr>
        <w:t>'FactOrderItem.csv'</w:t>
      </w:r>
      <w:r w:rsidRPr="3E9A93AF" w:rsidR="3AC1F81F">
        <w:rPr>
          <w:rFonts w:ascii="Courier New" w:hAnsi="Courier New" w:eastAsia="Courier New" w:cs="Courier New"/>
          <w:noProof w:val="0"/>
          <w:color w:val="DCDCDC"/>
          <w:sz w:val="21"/>
          <w:szCs w:val="21"/>
          <w:lang w:val="en-US"/>
        </w:rPr>
        <w:t>,</w:t>
      </w:r>
      <w:r w:rsidRPr="3E9A93AF" w:rsidR="3AC1F81F">
        <w:rPr>
          <w:rFonts w:ascii="Courier New" w:hAnsi="Courier New" w:eastAsia="Courier New" w:cs="Courier New"/>
          <w:noProof w:val="0"/>
          <w:color w:val="D4D4D4"/>
          <w:sz w:val="21"/>
          <w:szCs w:val="21"/>
          <w:lang w:val="en-US"/>
        </w:rPr>
        <w:t xml:space="preserve"> index=</w:t>
      </w:r>
      <w:r w:rsidRPr="3E9A93AF" w:rsidR="3AC1F81F">
        <w:rPr>
          <w:rFonts w:ascii="Courier New" w:hAnsi="Courier New" w:eastAsia="Courier New" w:cs="Courier New"/>
          <w:noProof w:val="0"/>
          <w:color w:val="569CD6"/>
          <w:sz w:val="21"/>
          <w:szCs w:val="21"/>
          <w:lang w:val="en-US"/>
        </w:rPr>
        <w:t>False</w:t>
      </w:r>
      <w:r w:rsidRPr="3E9A93AF" w:rsidR="3AC1F81F">
        <w:rPr>
          <w:rFonts w:ascii="Courier New" w:hAnsi="Courier New" w:eastAsia="Courier New" w:cs="Courier New"/>
          <w:noProof w:val="0"/>
          <w:color w:val="DCDCDC"/>
          <w:sz w:val="21"/>
          <w:szCs w:val="21"/>
          <w:lang w:val="en-US"/>
        </w:rPr>
        <w:t xml:space="preserve">) </w:t>
      </w:r>
    </w:p>
    <w:p w:rsidR="4077983E" w:rsidP="3E9A93AF" w:rsidRDefault="4077983E" w14:paraId="45DE7DDE" w14:textId="7CE47C23">
      <w:pPr>
        <w:spacing w:before="0" w:beforeAutospacing="off" w:after="0" w:afterAutospacing="off"/>
      </w:pPr>
      <w:r w:rsidRPr="3E9A93AF" w:rsidR="3AC1F81F">
        <w:rPr>
          <w:rFonts w:ascii="Times New Roman" w:hAnsi="Times New Roman" w:eastAsia="Times New Roman" w:cs="Times New Roman"/>
          <w:b w:val="1"/>
          <w:bCs w:val="1"/>
          <w:strike w:val="0"/>
          <w:dstrike w:val="0"/>
          <w:noProof w:val="0"/>
          <w:color w:val="000000" w:themeColor="text1" w:themeTint="FF" w:themeShade="FF"/>
          <w:sz w:val="28"/>
          <w:szCs w:val="28"/>
          <w:u w:val="none"/>
          <w:lang w:val="en-US"/>
        </w:rPr>
        <w:t xml:space="preserve"> </w:t>
      </w:r>
    </w:p>
    <w:p w:rsidR="4077983E" w:rsidP="3E9A93AF" w:rsidRDefault="4077983E" w14:paraId="3BAEA353" w14:textId="52761B97">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Fig.5</w:t>
      </w:r>
    </w:p>
    <w:p w:rsidR="4077983E" w:rsidP="3E9A93AF" w:rsidRDefault="4077983E" w14:paraId="2241CFCF" w14:textId="7E928F20">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288B806" w14:textId="7B813E82">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loading of dimension tables follows a structured process to ensure accuracy, consistency, and referential integrity within the database. First, the ETL process exports the dimension tables from the transformed dataset into CSV files using the to_csv() function in Pandas. To guarantee data uniqueness, duplicates are removed with the drop_duplicates() method prior to export.</w:t>
      </w:r>
    </w:p>
    <w:p w:rsidR="4077983E" w:rsidP="3E9A93AF" w:rsidRDefault="4077983E" w14:paraId="1C3EA054" w14:textId="67D38EB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1FDEDCD" w14:textId="7AEFFA27">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C73F8A9" w14:textId="793715A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28E20C7" w14:textId="4E55980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A557016" w14:textId="0F6C774E">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24EE5CA" w14:textId="5D53962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DCB58C9" w14:textId="48E5C17F">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5461AFE" w14:textId="178037D2">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4346695" w14:textId="1415547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630D3F4" w14:textId="251A6CC1">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7EF1AE7" w14:textId="5CAF14C0">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A2A0611" w14:textId="2994BEE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E6B2FF8" w14:textId="672803B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F50BD10" w14:textId="10FCF86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7BBAC9D" w14:textId="453025B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D0578CC" w14:textId="5655CA9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8769C90" w14:textId="52AE2D7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B8196E3" w14:textId="405F91D2">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INSERT INTO</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dbo.FactOrderItem (</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B1C4AC6" w14:textId="17832C95">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OrderId, OrderItemId, CustomerId, ProductCardId, DepartmentId,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E0CBB66" w14:textId="1BDBFC5A">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LocationId, ShippingId, OrderStatusId, TypeId,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7432A67" w14:textId="19F42205">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OrderDateId, ShippingDateId, OrderItemQuantity, OrderItemDiscount,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7DC2C53" w14:textId="6DA1727D">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OrderItemDiscountRate, OrderItemProductPrice, OrderItemProfitRatio,</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4E1FF31" w14:textId="218ECA01">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Sales, </w:t>
      </w:r>
      <w:r w:rsidRPr="3E9A93AF" w:rsidR="3AC1F81F">
        <w:rPr>
          <w:rFonts w:ascii="Times New Roman" w:hAnsi="Times New Roman" w:eastAsia="Times New Roman" w:cs="Times New Roman"/>
          <w:noProof w:val="0"/>
          <w:color w:val="000000" w:themeColor="text1" w:themeTint="FF" w:themeShade="FF"/>
          <w:sz w:val="20"/>
          <w:szCs w:val="20"/>
          <w:lang w:val="en-US"/>
        </w:rPr>
        <w:t>OrderItemTotal, Benefitperorder, OrderProfitPerOrder,</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5E4E56DB" w14:textId="2D0F807C">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ProfitPerOrder, DeliveryStatus, Late_delivery_risk</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BE7DD79" w14:textId="236D5629">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5230F076" w14:textId="3EAA53CF">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 xml:space="preserve">SELECT </w:t>
      </w:r>
    </w:p>
    <w:p w:rsidR="4077983E" w:rsidP="3E9A93AF" w:rsidRDefault="4077983E" w14:paraId="3D765658" w14:textId="3F2BBCF6">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f.OrderId, f.OrderItemId, f.CustomerId, f.ProductCardId,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7EB7352" w14:textId="1AE60754">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d.DepartmentId, l.LocationId, s.ShippingId, o.OrderStatusId, t.TypeId,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0E93B68" w14:textId="4BA9D4D6">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od.DateId AS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OrderDateId, sd.DateId AS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ShippingDateId,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8C563DC" w14:textId="1F619214">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f.OrderItemQuantity, f.OrderItemDiscount, f.OrderItemDiscountRate,</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1EC7906" w14:textId="3A333604">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f.OrderItemProductPrice, f.OrderItemProfitRatio, f.Sales,</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E81FA60" w14:textId="513C3BCA">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f.OrderItemTotal</w:t>
      </w:r>
      <w:r w:rsidRPr="3E9A93AF" w:rsidR="3AC1F81F">
        <w:rPr>
          <w:rFonts w:ascii="Times New Roman" w:hAnsi="Times New Roman" w:eastAsia="Times New Roman" w:cs="Times New Roman"/>
          <w:noProof w:val="0"/>
          <w:color w:val="000000" w:themeColor="text1" w:themeTint="FF" w:themeShade="FF"/>
          <w:sz w:val="20"/>
          <w:szCs w:val="20"/>
          <w:lang w:val="en-US"/>
        </w:rPr>
        <w:t>, f.Benefitperorder, f.OrderProfitPerOrder,</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24D8B02" w14:textId="029FF9B5">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f.OrderProfitPerOrder</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AS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ProfitPerOrder,</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1358FE1" w14:textId="6150A598">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f.DeliveryStatus, f.Late_delivery_risk</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2C2A84F2" w14:textId="5B07A6B1">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FROM</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dbo.FactOrderItemDF AS</w:t>
      </w:r>
      <w:r w:rsidRPr="3E9A93AF" w:rsidR="3AC1F81F">
        <w:rPr>
          <w:rFonts w:ascii="Consolas" w:hAnsi="Consolas" w:eastAsia="Consolas" w:cs="Consolas"/>
          <w:noProof w:val="0"/>
          <w:color w:val="CCCCCC"/>
          <w:sz w:val="21"/>
          <w:szCs w:val="21"/>
          <w:lang w:val="en-US"/>
        </w:rPr>
        <w:t xml:space="preserve"> f </w:t>
      </w:r>
    </w:p>
    <w:p w:rsidR="4077983E" w:rsidP="3E9A93AF" w:rsidRDefault="4077983E" w14:paraId="660E9921" w14:textId="6A629A29">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JOIN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dbo.DimDepartment 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249E6350" w14:textId="545BB0B7">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ON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f.DepartmentName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d.DepartmentName AND</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f.Market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d.Market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98782B8" w14:textId="7DDED6D4">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JOIN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dbo.DimLocation l</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1EC9387" w14:textId="10EF71F7">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ON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f.OrderCity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l.OrderCity AND</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f.OrderState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l.OrderState AND</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f.OrderCountry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l.OrderCountry</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8B9E277" w14:textId="530928EC">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JOIN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dbo.DimShipping s</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565A85D" w14:textId="08E1E8ED">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ON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f.ShippingMode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s.ShippingMode</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6958DD8" w14:textId="558E9A69">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AND</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f.DaysForShippingReal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s.DaysForShippingReal</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7C1070B" w14:textId="278B1B7E">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AND</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f.DaysForShipmentScheduled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s.DaysForShipmentScheduled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59E5F8F" w14:textId="4E0DD9AB">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JOIN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dbo.DimOrderStatus o</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D08C837" w14:textId="109A0CBD">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ON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f.OrderStatus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o.OrderStatus</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5EF7A1C1" w14:textId="1906BC8A">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JOIN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dbo.DimTransactionType 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2514614B" w14:textId="393F6E05">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ON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f.Type =</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t.Type</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FE405C9" w14:textId="5F0C42CC">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JOIN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dbo.DimDate od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3626291" w14:textId="1B52E5C2">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ON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CAST</w:t>
      </w:r>
      <w:r w:rsidRPr="3E9A93AF" w:rsidR="3AC1F81F">
        <w:rPr>
          <w:rFonts w:ascii="Consolas" w:hAnsi="Consolas" w:eastAsia="Consolas" w:cs="Consolas"/>
          <w:noProof w:val="0"/>
          <w:color w:val="CCCCCC"/>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f.orderdate_DateOrders AS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date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od.DateId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07DC0C41" w14:textId="06A29FCA">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JOIN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dbo.DimDate sd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2C3FB49A" w14:textId="438AD87C">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ON</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CAST</w:t>
      </w:r>
      <w:r w:rsidRPr="3E9A93AF" w:rsidR="3AC1F81F">
        <w:rPr>
          <w:rFonts w:ascii="Consolas" w:hAnsi="Consolas" w:eastAsia="Consolas" w:cs="Consolas"/>
          <w:noProof w:val="0"/>
          <w:color w:val="CCCCCC"/>
          <w:sz w:val="21"/>
          <w:szCs w:val="21"/>
          <w:lang w:val="en-US"/>
        </w:rPr>
        <w:t>(</w:t>
      </w:r>
      <w:r w:rsidRPr="3E9A93AF" w:rsidR="3AC1F81F">
        <w:rPr>
          <w:rFonts w:ascii="Times New Roman" w:hAnsi="Times New Roman" w:eastAsia="Times New Roman" w:cs="Times New Roman"/>
          <w:noProof w:val="0"/>
          <w:color w:val="000000" w:themeColor="text1" w:themeTint="FF" w:themeShade="FF"/>
          <w:sz w:val="20"/>
          <w:szCs w:val="20"/>
          <w:lang w:val="en-US"/>
        </w:rPr>
        <w:t>f.shippingdate_DateOrders AS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date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D4D4D4"/>
          <w:sz w:val="21"/>
          <w:szCs w:val="21"/>
          <w:lang w:val="en-US"/>
        </w:rPr>
        <w: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sd.DateId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5451879E" w14:textId="1BAFA2A5">
      <w:pPr>
        <w:shd w:val="clear" w:color="auto" w:fill="1F1F1F"/>
        <w:spacing w:before="0" w:beforeAutospacing="off" w:after="0" w:afterAutospacing="off"/>
      </w:pPr>
      <w:r w:rsidRPr="3E9A93AF" w:rsidR="3AC1F81F">
        <w:rPr>
          <w:rFonts w:ascii="Consolas" w:hAnsi="Consolas" w:eastAsia="Consolas" w:cs="Consolas"/>
          <w:noProof w:val="0"/>
          <w:color w:val="569CD6"/>
          <w:sz w:val="21"/>
          <w:szCs w:val="21"/>
          <w:lang w:val="en-US"/>
        </w:rPr>
        <w:t>WHERE</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f.CustomerId IN</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SELECT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CustomerId FROM</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dbo.DimCustomer)</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DCD085C" w14:textId="5F26A32C">
      <w:pPr>
        <w:shd w:val="clear" w:color="auto" w:fill="1F1F1F"/>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AND</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f.ProductCardId IN</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SELECT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ProductCardId FROM</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dbo.DimProduct)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F68C2B1" w14:textId="3E3C6C90">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8567721" w14:textId="6EAE67D9">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Fig.6</w:t>
      </w:r>
    </w:p>
    <w:p w:rsidR="4077983E" w:rsidP="3E9A93AF" w:rsidRDefault="4077983E" w14:paraId="7A2D3475" w14:textId="02DDA33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BB6FE95" w14:textId="647CF09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In SQL Server, staging tables are then created with structures identical to those of the CSV files. The SSMS Import Data Wizard is used to import the data into these staging tables. During this step, each CSV file is selected as the source, while the corresponding staging table serves as the destination. The columns of the CSV are mapped to those of the staging table, ensuring that headers are skipped and data types are properly validated before execution.</w:t>
      </w:r>
    </w:p>
    <w:p w:rsidR="4077983E" w:rsidP="3E9A93AF" w:rsidRDefault="4077983E" w14:paraId="5F1186FA" w14:textId="5AB494A8">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E00F230" w14:textId="6B94BB5E">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After successful import, the data is transferred from the staging tables into the final dimension tables using INSERT INTO statements. At this stage, SQL Server assigns surrogate keys through the IDENTITY property for dimensions requiring auto-generated identifiers, including DimLocation (LocationId), DimShipping (ShippingId), DimOrderStatus (OrderStatusId), and DimTransactionType (TypeId).</w:t>
      </w:r>
    </w:p>
    <w:p w:rsidR="4077983E" w:rsidP="3E9A93AF" w:rsidRDefault="4077983E" w14:paraId="44D73851" w14:textId="16EF944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D295254" w14:textId="6246355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Verification is performed to confirm successful loading, typically by checking row counts and inspecting sample records with queries such as SELECT COUNT(*) FROM DimCustomer. Once the integrity and accuracy of the imported data are confirmed, the staging tables are removed to maintain a clean and efficient database environment.</w:t>
      </w:r>
    </w:p>
    <w:p w:rsidR="4077983E" w:rsidP="3E9A93AF" w:rsidRDefault="4077983E" w14:paraId="4B8F21D5" w14:textId="4D574E8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D396174" w14:textId="5530783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This procedure ensures that the dimension tables are correctly populated and fully prepared for integration with the fact table in the star schema.</w:t>
      </w:r>
    </w:p>
    <w:p w:rsidR="4077983E" w:rsidP="3E9A93AF" w:rsidRDefault="4077983E" w14:paraId="1C3FD036" w14:textId="16F299E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FC370A6" w14:textId="5F222F57">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0172C6C" w14:textId="59D8622A">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32"/>
          <w:szCs w:val="32"/>
          <w:u w:val="single"/>
          <w:lang w:val="en-US"/>
        </w:rPr>
        <w:t>Database design</w:t>
      </w:r>
    </w:p>
    <w:p w:rsidR="4077983E" w:rsidP="3E9A93AF" w:rsidRDefault="4077983E" w14:paraId="147A4F9F" w14:textId="42772A3C">
      <w:pPr>
        <w:spacing w:before="0" w:beforeAutospacing="off" w:after="0" w:afterAutospacing="off"/>
      </w:pPr>
      <w:r w:rsidRPr="3E9A93AF" w:rsidR="3AC1F81F">
        <w:rPr>
          <w:rFonts w:ascii="Times New Roman" w:hAnsi="Times New Roman" w:eastAsia="Times New Roman" w:cs="Times New Roman"/>
          <w:b w:val="1"/>
          <w:bCs w:val="1"/>
          <w:strike w:val="0"/>
          <w:dstrike w:val="0"/>
          <w:noProof w:val="0"/>
          <w:color w:val="000000" w:themeColor="text1" w:themeTint="FF" w:themeShade="FF"/>
          <w:sz w:val="32"/>
          <w:szCs w:val="32"/>
          <w:u w:val="none"/>
          <w:lang w:val="en-US"/>
        </w:rPr>
        <w:t xml:space="preserve"> </w:t>
      </w:r>
    </w:p>
    <w:p w:rsidR="4077983E" w:rsidP="3E9A93AF" w:rsidRDefault="4077983E" w14:paraId="4EE2D2FE" w14:textId="759AD808">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8"/>
          <w:szCs w:val="28"/>
          <w:u w:val="single"/>
          <w:lang w:val="en-US"/>
        </w:rPr>
        <w:t>Design philosophy</w:t>
      </w:r>
    </w:p>
    <w:p w:rsidR="4077983E" w:rsidP="3E9A93AF" w:rsidRDefault="4077983E" w14:paraId="7B83E3F1" w14:textId="1A2B4579">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 xml:space="preserve"> </w:t>
      </w:r>
    </w:p>
    <w:p w:rsidR="4077983E" w:rsidP="3E9A93AF" w:rsidRDefault="4077983E" w14:paraId="5DDCA2B6" w14:textId="3DD3D752">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A Star schema-based data warehouse was designed to facilitate data-driven decision making within the supply chain domain. This architecture enables efficient multidimensional analysis and supports both descriptive and predictive analytics. The design phase focused on establishing a robust logical model prior to ETL and data population. In this model,</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dimension tables</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describe contextual information (e.g., customers, products, location), and a central</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fact table</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aggregates business transactions.</w:t>
      </w:r>
    </w:p>
    <w:p w:rsidR="4077983E" w:rsidP="3E9A93AF" w:rsidRDefault="4077983E" w14:paraId="42F920BB" w14:textId="5EB31B9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B68869F" w14:textId="71DBF81D">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8"/>
          <w:szCs w:val="28"/>
          <w:u w:val="single"/>
          <w:lang w:val="en-US"/>
        </w:rPr>
        <w:t>Schema construction</w:t>
      </w:r>
    </w:p>
    <w:p w:rsidR="4077983E" w:rsidP="3E9A93AF" w:rsidRDefault="4077983E" w14:paraId="36BC493E" w14:textId="781CDF0E">
      <w:pPr>
        <w:spacing w:before="0" w:beforeAutospacing="off" w:after="0" w:afterAutospacing="off"/>
      </w:pPr>
      <w:r w:rsidRPr="3E9A93AF" w:rsidR="3AC1F81F">
        <w:rPr>
          <w:rFonts w:ascii="Times New Roman" w:hAnsi="Times New Roman" w:eastAsia="Times New Roman" w:cs="Times New Roman"/>
          <w:b w:val="1"/>
          <w:bCs w:val="1"/>
          <w:strike w:val="0"/>
          <w:dstrike w:val="0"/>
          <w:noProof w:val="0"/>
          <w:color w:val="000000" w:themeColor="text1" w:themeTint="FF" w:themeShade="FF"/>
          <w:sz w:val="28"/>
          <w:szCs w:val="28"/>
          <w:u w:val="none"/>
          <w:lang w:val="en-US"/>
        </w:rPr>
        <w:t xml:space="preserve"> </w:t>
      </w:r>
    </w:p>
    <w:p w:rsidR="4077983E" w:rsidP="3E9A93AF" w:rsidRDefault="4077983E" w14:paraId="7268050B" w14:textId="2BB089DB">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Entity Model</w:t>
      </w:r>
    </w:p>
    <w:p w:rsidR="4077983E" w:rsidP="3E9A93AF" w:rsidRDefault="4077983E" w14:paraId="1BC68BCC" w14:textId="5B6A398A">
      <w:pPr>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 xml:space="preserve"> </w:t>
      </w:r>
    </w:p>
    <w:p w:rsidR="4077983E" w:rsidP="3E9A93AF" w:rsidRDefault="4077983E" w14:paraId="322D7651" w14:textId="1A082D27">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The database schema adheres to the canonical star schema, comprising one fact table (FactOrderItem) and eight-dimension tables.</w:t>
      </w:r>
    </w:p>
    <w:p w:rsidR="4077983E" w:rsidP="3E9A93AF" w:rsidRDefault="4077983E" w14:paraId="7E5D6B27" w14:textId="4D488FB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We decided to use the star schema since it is considered superior to to the snowflake schema for SQL databases due to its advantages in query complexity, performance, and the management of foreign key joins (cf. Mohammed 2019, p. 26). </w:t>
      </w:r>
    </w:p>
    <w:p w:rsidR="4077983E" w:rsidP="3E9A93AF" w:rsidRDefault="4077983E" w14:paraId="186FC0C0" w14:textId="37A026F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For query complexity, the star schema's queries are described as "very simple and easy to understand". In contrast, snowflake schema queries are "more complex due to multiple foreign key which joins between dimension tables". Regarding query performance, the star schema exhibits "High performance," as the "Database engine can optimize and boost the query performance based on predictable framework" Mohammed 2019, p. 36-37).</w:t>
      </w:r>
    </w:p>
    <w:p w:rsidR="4077983E" w:rsidP="3E9A93AF" w:rsidRDefault="4077983E" w14:paraId="750E1A17" w14:textId="7D1D0F08">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3051468" w14:textId="340600F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The fact table is defined at the order item level, capturing relevant transactional measures, while dimensions encode contextual and descriptive attributes. </w:t>
      </w:r>
    </w:p>
    <w:p w:rsidR="4077983E" w:rsidP="3E9A93AF" w:rsidRDefault="4077983E" w14:paraId="6C95A572" w14:textId="52B322E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A summary of the tables and their principal attributes is provided below:</w:t>
      </w:r>
    </w:p>
    <w:p w:rsidR="4077983E" w:rsidP="3E9A93AF" w:rsidRDefault="4077983E" w14:paraId="096A6749" w14:textId="4952F7B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1BBA214" w14:textId="6E7F165F">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3CC1D97" w14:textId="4613234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542B893" w14:textId="42A82B4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CE6B3C3" w14:textId="2732932E">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BAACAD6" w14:textId="31E84C2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CF3AB9F" w14:textId="38863ADC">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6C89C23" w14:textId="2DE8909B">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1894619" w14:textId="00A52E0D">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560B185" w14:textId="4173AAA6">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07F79EC" w14:textId="50797774">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1EC9E52" w14:textId="331A9458">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E387B82" w14:textId="65965081">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7EC4F4F" w14:textId="2C8F49D5">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D231106" w14:textId="05AA1B2A">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F18AC0C" w14:textId="7EA5527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5DE6497" w14:textId="37E06B73">
      <w:pPr>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tbl>
      <w:tblPr>
        <w:tblStyle w:val="NormaleTabelle"/>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2440"/>
        <w:gridCol w:w="2772"/>
        <w:gridCol w:w="3651"/>
      </w:tblGrid>
      <w:tr w:rsidR="3E9A93AF" w:rsidTr="3E9A93AF" w14:paraId="761B30BD">
        <w:trPr>
          <w:trHeight w:val="300"/>
        </w:trPr>
        <w:tc>
          <w:tcPr>
            <w:tcW w:w="2440" w:type="dxa"/>
            <w:tcBorders>
              <w:top w:val="single" w:sz="8"/>
              <w:left w:val="single" w:sz="8"/>
              <w:bottom w:val="single" w:sz="8"/>
              <w:right w:val="single" w:sz="8"/>
            </w:tcBorders>
            <w:tcMar/>
            <w:vAlign w:val="top"/>
          </w:tcPr>
          <w:p w:rsidR="3E9A93AF" w:rsidP="3E9A93AF" w:rsidRDefault="3E9A93AF" w14:paraId="6B44E6B1" w14:textId="4BD3F95C">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Table                       </w:t>
            </w:r>
          </w:p>
        </w:tc>
        <w:tc>
          <w:tcPr>
            <w:tcW w:w="2772" w:type="dxa"/>
            <w:tcBorders>
              <w:top w:val="single" w:sz="8"/>
              <w:left w:val="single" w:sz="8"/>
              <w:bottom w:val="single" w:sz="8"/>
              <w:right w:val="single" w:sz="8"/>
            </w:tcBorders>
            <w:tcMar/>
            <w:vAlign w:val="top"/>
          </w:tcPr>
          <w:p w:rsidR="3E9A93AF" w:rsidP="3E9A93AF" w:rsidRDefault="3E9A93AF" w14:paraId="09CAA470" w14:textId="506BD8C0">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Key Columns (Examples) </w:t>
            </w:r>
          </w:p>
        </w:tc>
        <w:tc>
          <w:tcPr>
            <w:tcW w:w="3651" w:type="dxa"/>
            <w:tcBorders>
              <w:top w:val="single" w:sz="8"/>
              <w:left w:val="single" w:sz="8"/>
              <w:bottom w:val="single" w:sz="8"/>
              <w:right w:val="single" w:sz="8"/>
            </w:tcBorders>
            <w:tcMar/>
            <w:vAlign w:val="top"/>
          </w:tcPr>
          <w:p w:rsidR="3E9A93AF" w:rsidP="3E9A93AF" w:rsidRDefault="3E9A93AF" w14:paraId="1F64703F" w14:textId="18F8A600">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Description </w:t>
            </w:r>
          </w:p>
        </w:tc>
      </w:tr>
      <w:tr w:rsidR="3E9A93AF" w:rsidTr="3E9A93AF" w14:paraId="168AF01E">
        <w:trPr>
          <w:trHeight w:val="300"/>
        </w:trPr>
        <w:tc>
          <w:tcPr>
            <w:tcW w:w="2440" w:type="dxa"/>
            <w:tcBorders>
              <w:top w:val="single" w:sz="8"/>
              <w:left w:val="single" w:sz="8"/>
              <w:bottom w:val="single" w:sz="8"/>
              <w:right w:val="single" w:sz="8"/>
            </w:tcBorders>
            <w:tcMar/>
            <w:vAlign w:val="top"/>
          </w:tcPr>
          <w:p w:rsidR="3E9A93AF" w:rsidP="3E9A93AF" w:rsidRDefault="3E9A93AF" w14:paraId="2BF6E328" w14:textId="3D9449E4">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DimProduct </w:t>
            </w:r>
          </w:p>
        </w:tc>
        <w:tc>
          <w:tcPr>
            <w:tcW w:w="2772" w:type="dxa"/>
            <w:tcBorders>
              <w:top w:val="single" w:sz="8"/>
              <w:left w:val="single" w:sz="8"/>
              <w:bottom w:val="single" w:sz="8"/>
              <w:right w:val="single" w:sz="8"/>
            </w:tcBorders>
            <w:tcMar/>
            <w:vAlign w:val="top"/>
          </w:tcPr>
          <w:p w:rsidR="3E9A93AF" w:rsidP="3E9A93AF" w:rsidRDefault="3E9A93AF" w14:paraId="0311E8C6" w14:textId="0D051B21">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ProductId, ProductName, Category, Price               </w:t>
            </w:r>
          </w:p>
        </w:tc>
        <w:tc>
          <w:tcPr>
            <w:tcW w:w="3651" w:type="dxa"/>
            <w:tcBorders>
              <w:top w:val="single" w:sz="8"/>
              <w:left w:val="single" w:sz="8"/>
              <w:bottom w:val="single" w:sz="8"/>
              <w:right w:val="single" w:sz="8"/>
            </w:tcBorders>
            <w:tcMar/>
            <w:vAlign w:val="top"/>
          </w:tcPr>
          <w:p w:rsidR="3E9A93AF" w:rsidP="3E9A93AF" w:rsidRDefault="3E9A93AF" w14:paraId="66989DAF" w14:textId="05AE426F">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Products and categories (master data) </w:t>
            </w:r>
          </w:p>
        </w:tc>
      </w:tr>
      <w:tr w:rsidR="3E9A93AF" w:rsidTr="3E9A93AF" w14:paraId="3E31D5C7">
        <w:trPr>
          <w:trHeight w:val="300"/>
        </w:trPr>
        <w:tc>
          <w:tcPr>
            <w:tcW w:w="2440" w:type="dxa"/>
            <w:tcBorders>
              <w:top w:val="single" w:sz="8"/>
              <w:left w:val="single" w:sz="8"/>
              <w:bottom w:val="single" w:sz="8"/>
              <w:right w:val="single" w:sz="8"/>
            </w:tcBorders>
            <w:tcMar/>
            <w:vAlign w:val="top"/>
          </w:tcPr>
          <w:p w:rsidR="3E9A93AF" w:rsidP="3E9A93AF" w:rsidRDefault="3E9A93AF" w14:paraId="224E8111" w14:textId="06C8054F">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DimCustomer                  </w:t>
            </w:r>
          </w:p>
        </w:tc>
        <w:tc>
          <w:tcPr>
            <w:tcW w:w="2772" w:type="dxa"/>
            <w:tcBorders>
              <w:top w:val="single" w:sz="8"/>
              <w:left w:val="single" w:sz="8"/>
              <w:bottom w:val="single" w:sz="8"/>
              <w:right w:val="single" w:sz="8"/>
            </w:tcBorders>
            <w:tcMar/>
            <w:vAlign w:val="top"/>
          </w:tcPr>
          <w:p w:rsidR="3E9A93AF" w:rsidP="3E9A93AF" w:rsidRDefault="3E9A93AF" w14:paraId="43755030" w14:textId="265D590F">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CustomerId, Segment, Location              </w:t>
            </w:r>
          </w:p>
        </w:tc>
        <w:tc>
          <w:tcPr>
            <w:tcW w:w="3651" w:type="dxa"/>
            <w:tcBorders>
              <w:top w:val="single" w:sz="8"/>
              <w:left w:val="single" w:sz="8"/>
              <w:bottom w:val="single" w:sz="8"/>
              <w:right w:val="single" w:sz="8"/>
            </w:tcBorders>
            <w:tcMar/>
            <w:vAlign w:val="top"/>
          </w:tcPr>
          <w:p w:rsidR="3E9A93AF" w:rsidP="3E9A93AF" w:rsidRDefault="3E9A93AF" w14:paraId="02589B02" w14:textId="27BD79D5">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Customers (master/demographics) </w:t>
            </w:r>
          </w:p>
        </w:tc>
      </w:tr>
      <w:tr w:rsidR="3E9A93AF" w:rsidTr="3E9A93AF" w14:paraId="352A147F">
        <w:trPr>
          <w:trHeight w:val="300"/>
        </w:trPr>
        <w:tc>
          <w:tcPr>
            <w:tcW w:w="2440" w:type="dxa"/>
            <w:tcBorders>
              <w:top w:val="single" w:sz="8"/>
              <w:left w:val="single" w:sz="8"/>
              <w:bottom w:val="single" w:sz="8"/>
              <w:right w:val="single" w:sz="8"/>
            </w:tcBorders>
            <w:tcMar/>
            <w:vAlign w:val="top"/>
          </w:tcPr>
          <w:p w:rsidR="3E9A93AF" w:rsidP="3E9A93AF" w:rsidRDefault="3E9A93AF" w14:paraId="5FC66B2C" w14:textId="6B42ACA1">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DimLocation   </w:t>
            </w:r>
          </w:p>
        </w:tc>
        <w:tc>
          <w:tcPr>
            <w:tcW w:w="2772" w:type="dxa"/>
            <w:tcBorders>
              <w:top w:val="single" w:sz="8"/>
              <w:left w:val="single" w:sz="8"/>
              <w:bottom w:val="single" w:sz="8"/>
              <w:right w:val="single" w:sz="8"/>
            </w:tcBorders>
            <w:tcMar/>
            <w:vAlign w:val="top"/>
          </w:tcPr>
          <w:p w:rsidR="3E9A93AF" w:rsidP="3E9A93AF" w:rsidRDefault="3E9A93AF" w14:paraId="4D055D7E" w14:textId="3524E1D8">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LocationId, Region      </w:t>
            </w:r>
          </w:p>
        </w:tc>
        <w:tc>
          <w:tcPr>
            <w:tcW w:w="3651" w:type="dxa"/>
            <w:tcBorders>
              <w:top w:val="single" w:sz="8"/>
              <w:left w:val="single" w:sz="8"/>
              <w:bottom w:val="single" w:sz="8"/>
              <w:right w:val="single" w:sz="8"/>
            </w:tcBorders>
            <w:tcMar/>
            <w:vAlign w:val="top"/>
          </w:tcPr>
          <w:p w:rsidR="3E9A93AF" w:rsidP="3E9A93AF" w:rsidRDefault="3E9A93AF" w14:paraId="57872E1D" w14:textId="756E7192">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Location info </w:t>
            </w:r>
          </w:p>
        </w:tc>
      </w:tr>
      <w:tr w:rsidR="3E9A93AF" w:rsidTr="3E9A93AF" w14:paraId="59A39150">
        <w:trPr>
          <w:trHeight w:val="300"/>
        </w:trPr>
        <w:tc>
          <w:tcPr>
            <w:tcW w:w="2440" w:type="dxa"/>
            <w:tcBorders>
              <w:top w:val="single" w:sz="8"/>
              <w:left w:val="single" w:sz="8"/>
              <w:bottom w:val="single" w:sz="8"/>
              <w:right w:val="single" w:sz="8"/>
            </w:tcBorders>
            <w:tcMar/>
            <w:vAlign w:val="top"/>
          </w:tcPr>
          <w:p w:rsidR="3E9A93AF" w:rsidP="3E9A93AF" w:rsidRDefault="3E9A93AF" w14:paraId="4DAB26EF" w14:textId="4A1A75C6">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DimShipping    </w:t>
            </w:r>
          </w:p>
        </w:tc>
        <w:tc>
          <w:tcPr>
            <w:tcW w:w="2772" w:type="dxa"/>
            <w:tcBorders>
              <w:top w:val="single" w:sz="8"/>
              <w:left w:val="single" w:sz="8"/>
              <w:bottom w:val="single" w:sz="8"/>
              <w:right w:val="single" w:sz="8"/>
            </w:tcBorders>
            <w:tcMar/>
            <w:vAlign w:val="top"/>
          </w:tcPr>
          <w:p w:rsidR="3E9A93AF" w:rsidP="3E9A93AF" w:rsidRDefault="3E9A93AF" w14:paraId="2A5277F0" w14:textId="2EDBAFA0">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ShippingId, ShippingMode, ShippingDays                   </w:t>
            </w:r>
          </w:p>
        </w:tc>
        <w:tc>
          <w:tcPr>
            <w:tcW w:w="3651" w:type="dxa"/>
            <w:tcBorders>
              <w:top w:val="single" w:sz="8"/>
              <w:left w:val="single" w:sz="8"/>
              <w:bottom w:val="single" w:sz="8"/>
              <w:right w:val="single" w:sz="8"/>
            </w:tcBorders>
            <w:tcMar/>
            <w:vAlign w:val="top"/>
          </w:tcPr>
          <w:p w:rsidR="3E9A93AF" w:rsidP="3E9A93AF" w:rsidRDefault="3E9A93AF" w14:paraId="20C9A418" w14:textId="2C1099AA">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Modes and timing of shipping </w:t>
            </w:r>
          </w:p>
        </w:tc>
      </w:tr>
      <w:tr w:rsidR="3E9A93AF" w:rsidTr="3E9A93AF" w14:paraId="6323C6AE">
        <w:trPr>
          <w:trHeight w:val="300"/>
        </w:trPr>
        <w:tc>
          <w:tcPr>
            <w:tcW w:w="2440" w:type="dxa"/>
            <w:tcBorders>
              <w:top w:val="single" w:sz="8"/>
              <w:left w:val="single" w:sz="8"/>
              <w:bottom w:val="single" w:sz="8"/>
              <w:right w:val="single" w:sz="8"/>
            </w:tcBorders>
            <w:tcMar/>
            <w:vAlign w:val="top"/>
          </w:tcPr>
          <w:p w:rsidR="3E9A93AF" w:rsidP="3E9A93AF" w:rsidRDefault="3E9A93AF" w14:paraId="36709018" w14:textId="67AFEBCF">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DimOrderStatus            </w:t>
            </w:r>
          </w:p>
        </w:tc>
        <w:tc>
          <w:tcPr>
            <w:tcW w:w="2772" w:type="dxa"/>
            <w:tcBorders>
              <w:top w:val="single" w:sz="8"/>
              <w:left w:val="single" w:sz="8"/>
              <w:bottom w:val="single" w:sz="8"/>
              <w:right w:val="single" w:sz="8"/>
            </w:tcBorders>
            <w:tcMar/>
            <w:vAlign w:val="top"/>
          </w:tcPr>
          <w:p w:rsidR="3E9A93AF" w:rsidP="3E9A93AF" w:rsidRDefault="3E9A93AF" w14:paraId="5A8F4266" w14:textId="7773BB64">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OrderStatusId, OrderStatus </w:t>
            </w:r>
          </w:p>
        </w:tc>
        <w:tc>
          <w:tcPr>
            <w:tcW w:w="3651" w:type="dxa"/>
            <w:tcBorders>
              <w:top w:val="single" w:sz="8"/>
              <w:left w:val="single" w:sz="8"/>
              <w:bottom w:val="single" w:sz="8"/>
              <w:right w:val="single" w:sz="8"/>
            </w:tcBorders>
            <w:tcMar/>
            <w:vAlign w:val="top"/>
          </w:tcPr>
          <w:p w:rsidR="3E9A93AF" w:rsidP="3E9A93AF" w:rsidRDefault="3E9A93AF" w14:paraId="4CA1B42E" w14:textId="60D5EF55">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Possible order states (completed, etc.) </w:t>
            </w:r>
          </w:p>
        </w:tc>
      </w:tr>
      <w:tr w:rsidR="3E9A93AF" w:rsidTr="3E9A93AF" w14:paraId="3C821A4B">
        <w:trPr>
          <w:trHeight w:val="300"/>
        </w:trPr>
        <w:tc>
          <w:tcPr>
            <w:tcW w:w="2440" w:type="dxa"/>
            <w:tcBorders>
              <w:top w:val="single" w:sz="8"/>
              <w:left w:val="single" w:sz="8"/>
              <w:bottom w:val="single" w:sz="8"/>
              <w:right w:val="single" w:sz="8"/>
            </w:tcBorders>
            <w:tcMar/>
            <w:vAlign w:val="top"/>
          </w:tcPr>
          <w:p w:rsidR="3E9A93AF" w:rsidP="3E9A93AF" w:rsidRDefault="3E9A93AF" w14:paraId="1DCAF95D" w14:textId="0387E592">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DimDate              </w:t>
            </w:r>
          </w:p>
        </w:tc>
        <w:tc>
          <w:tcPr>
            <w:tcW w:w="2772" w:type="dxa"/>
            <w:tcBorders>
              <w:top w:val="single" w:sz="8"/>
              <w:left w:val="single" w:sz="8"/>
              <w:bottom w:val="single" w:sz="8"/>
              <w:right w:val="single" w:sz="8"/>
            </w:tcBorders>
            <w:tcMar/>
            <w:vAlign w:val="top"/>
          </w:tcPr>
          <w:p w:rsidR="3E9A93AF" w:rsidP="3E9A93AF" w:rsidRDefault="3E9A93AF" w14:paraId="18DCE98B" w14:textId="64E3F576">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DateId, Year, Quarter, Month, Day </w:t>
            </w:r>
          </w:p>
        </w:tc>
        <w:tc>
          <w:tcPr>
            <w:tcW w:w="3651" w:type="dxa"/>
            <w:tcBorders>
              <w:top w:val="single" w:sz="8"/>
              <w:left w:val="single" w:sz="8"/>
              <w:bottom w:val="single" w:sz="8"/>
              <w:right w:val="single" w:sz="8"/>
            </w:tcBorders>
            <w:tcMar/>
            <w:vAlign w:val="top"/>
          </w:tcPr>
          <w:p w:rsidR="3E9A93AF" w:rsidP="3E9A93AF" w:rsidRDefault="3E9A93AF" w14:paraId="469C469E" w14:textId="7A35F29B">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Date for flexible time-based analysis </w:t>
            </w:r>
          </w:p>
        </w:tc>
      </w:tr>
      <w:tr w:rsidR="3E9A93AF" w:rsidTr="3E9A93AF" w14:paraId="41D1D441">
        <w:trPr>
          <w:trHeight w:val="300"/>
        </w:trPr>
        <w:tc>
          <w:tcPr>
            <w:tcW w:w="2440" w:type="dxa"/>
            <w:tcBorders>
              <w:top w:val="single" w:sz="8"/>
              <w:left w:val="single" w:sz="8"/>
              <w:bottom w:val="single" w:sz="8"/>
              <w:right w:val="single" w:sz="8"/>
            </w:tcBorders>
            <w:tcMar/>
            <w:vAlign w:val="top"/>
          </w:tcPr>
          <w:p w:rsidR="3E9A93AF" w:rsidP="3E9A93AF" w:rsidRDefault="3E9A93AF" w14:paraId="7F6C72E4" w14:textId="3EC6ADAB">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DimDepartment </w:t>
            </w:r>
          </w:p>
        </w:tc>
        <w:tc>
          <w:tcPr>
            <w:tcW w:w="2772" w:type="dxa"/>
            <w:tcBorders>
              <w:top w:val="single" w:sz="8"/>
              <w:left w:val="single" w:sz="8"/>
              <w:bottom w:val="single" w:sz="8"/>
              <w:right w:val="single" w:sz="8"/>
            </w:tcBorders>
            <w:tcMar/>
            <w:vAlign w:val="top"/>
          </w:tcPr>
          <w:p w:rsidR="3E9A93AF" w:rsidP="3E9A93AF" w:rsidRDefault="3E9A93AF" w14:paraId="510F1867" w14:textId="35D8530C">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DepartmentID, Name, Market </w:t>
            </w:r>
          </w:p>
        </w:tc>
        <w:tc>
          <w:tcPr>
            <w:tcW w:w="3651" w:type="dxa"/>
            <w:tcBorders>
              <w:top w:val="single" w:sz="8"/>
              <w:left w:val="single" w:sz="8"/>
              <w:bottom w:val="single" w:sz="8"/>
              <w:right w:val="single" w:sz="8"/>
            </w:tcBorders>
            <w:tcMar/>
            <w:vAlign w:val="top"/>
          </w:tcPr>
          <w:p w:rsidR="3E9A93AF" w:rsidP="3E9A93AF" w:rsidRDefault="3E9A93AF" w14:paraId="0BAA0992" w14:textId="4DE13776">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Department/market context </w:t>
            </w:r>
          </w:p>
        </w:tc>
      </w:tr>
      <w:tr w:rsidR="3E9A93AF" w:rsidTr="3E9A93AF" w14:paraId="2B74ACA1">
        <w:trPr>
          <w:trHeight w:val="300"/>
        </w:trPr>
        <w:tc>
          <w:tcPr>
            <w:tcW w:w="2440" w:type="dxa"/>
            <w:tcBorders>
              <w:top w:val="single" w:sz="8"/>
              <w:left w:val="single" w:sz="8"/>
              <w:bottom w:val="single" w:sz="8"/>
              <w:right w:val="single" w:sz="8"/>
            </w:tcBorders>
            <w:tcMar/>
            <w:vAlign w:val="top"/>
          </w:tcPr>
          <w:p w:rsidR="3E9A93AF" w:rsidP="3E9A93AF" w:rsidRDefault="3E9A93AF" w14:paraId="3EDC4C20" w14:textId="440D987A">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DimTransactionType </w:t>
            </w:r>
          </w:p>
        </w:tc>
        <w:tc>
          <w:tcPr>
            <w:tcW w:w="2772" w:type="dxa"/>
            <w:tcBorders>
              <w:top w:val="single" w:sz="8"/>
              <w:left w:val="single" w:sz="8"/>
              <w:bottom w:val="single" w:sz="8"/>
              <w:right w:val="single" w:sz="8"/>
            </w:tcBorders>
            <w:tcMar/>
            <w:vAlign w:val="top"/>
          </w:tcPr>
          <w:p w:rsidR="3E9A93AF" w:rsidP="3E9A93AF" w:rsidRDefault="3E9A93AF" w14:paraId="21D934AB" w14:textId="09E6F225">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TypeId, Type </w:t>
            </w:r>
          </w:p>
        </w:tc>
        <w:tc>
          <w:tcPr>
            <w:tcW w:w="3651" w:type="dxa"/>
            <w:tcBorders>
              <w:top w:val="single" w:sz="8"/>
              <w:left w:val="single" w:sz="8"/>
              <w:bottom w:val="single" w:sz="8"/>
              <w:right w:val="single" w:sz="8"/>
            </w:tcBorders>
            <w:tcMar/>
            <w:vAlign w:val="top"/>
          </w:tcPr>
          <w:p w:rsidR="3E9A93AF" w:rsidP="3E9A93AF" w:rsidRDefault="3E9A93AF" w14:paraId="0A47EE8A" w14:textId="6FB86438">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Transaction info </w:t>
            </w:r>
          </w:p>
        </w:tc>
      </w:tr>
      <w:tr w:rsidR="3E9A93AF" w:rsidTr="3E9A93AF" w14:paraId="4A233AC7">
        <w:trPr>
          <w:trHeight w:val="300"/>
        </w:trPr>
        <w:tc>
          <w:tcPr>
            <w:tcW w:w="2440" w:type="dxa"/>
            <w:tcBorders>
              <w:top w:val="single" w:sz="8"/>
              <w:left w:val="single" w:sz="8"/>
              <w:bottom w:val="single" w:sz="8"/>
              <w:right w:val="single" w:sz="8"/>
            </w:tcBorders>
            <w:tcMar/>
            <w:vAlign w:val="top"/>
          </w:tcPr>
          <w:p w:rsidR="3E9A93AF" w:rsidP="3E9A93AF" w:rsidRDefault="3E9A93AF" w14:paraId="4DD2855E" w14:textId="78E0C5CE">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FactOrderItem                </w:t>
            </w:r>
          </w:p>
        </w:tc>
        <w:tc>
          <w:tcPr>
            <w:tcW w:w="2772" w:type="dxa"/>
            <w:tcBorders>
              <w:top w:val="single" w:sz="8"/>
              <w:left w:val="single" w:sz="8"/>
              <w:bottom w:val="single" w:sz="8"/>
              <w:right w:val="single" w:sz="8"/>
            </w:tcBorders>
            <w:tcMar/>
            <w:vAlign w:val="top"/>
          </w:tcPr>
          <w:p w:rsidR="3E9A93AF" w:rsidP="3E9A93AF" w:rsidRDefault="3E9A93AF" w14:paraId="64E00636" w14:textId="25B00B07">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(all FK Ids above), Quantity, Sales, Discount                   </w:t>
            </w:r>
          </w:p>
        </w:tc>
        <w:tc>
          <w:tcPr>
            <w:tcW w:w="3651" w:type="dxa"/>
            <w:tcBorders>
              <w:top w:val="single" w:sz="8"/>
              <w:left w:val="single" w:sz="8"/>
              <w:bottom w:val="single" w:sz="8"/>
              <w:right w:val="single" w:sz="8"/>
            </w:tcBorders>
            <w:tcMar/>
            <w:vAlign w:val="top"/>
          </w:tcPr>
          <w:p w:rsidR="3E9A93AF" w:rsidP="3E9A93AF" w:rsidRDefault="3E9A93AF" w14:paraId="66BBF444" w14:textId="3CDF3FDB">
            <w:pPr>
              <w:spacing w:before="0" w:beforeAutospacing="off" w:after="0" w:afterAutospacing="off"/>
            </w:pPr>
            <w:r w:rsidRPr="3E9A93AF" w:rsidR="3E9A93AF">
              <w:rPr>
                <w:rFonts w:ascii="Times New Roman" w:hAnsi="Times New Roman" w:eastAsia="Times New Roman" w:cs="Times New Roman"/>
                <w:color w:val="000000" w:themeColor="text1" w:themeTint="FF" w:themeShade="FF"/>
                <w:sz w:val="24"/>
                <w:szCs w:val="24"/>
              </w:rPr>
              <w:t xml:space="preserve">Granular order-item-level transactions </w:t>
            </w:r>
          </w:p>
        </w:tc>
      </w:tr>
    </w:tbl>
    <w:p w:rsidR="4077983E" w:rsidP="3E9A93AF" w:rsidRDefault="4077983E" w14:paraId="5EE26B8E" w14:textId="5320F4B1">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49CB274" w14:textId="26B25D87">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Fig.7</w:t>
      </w:r>
    </w:p>
    <w:p w:rsidR="4077983E" w:rsidP="3E9A93AF" w:rsidRDefault="4077983E" w14:paraId="409E062D" w14:textId="487C27D8">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D03B1A0" w14:textId="04C32CF9">
      <w:pPr>
        <w:bidi w:val="0"/>
        <w:spacing w:before="0" w:beforeAutospacing="off" w:after="0" w:afterAutospacing="off"/>
      </w:pPr>
      <w:r w:rsidRPr="3E9A93AF" w:rsidR="3AC1F81F">
        <w:rPr>
          <w:rFonts w:ascii="Times New Roman" w:hAnsi="Times New Roman" w:eastAsia="Times New Roman" w:cs="Times New Roman"/>
          <w:b w:val="1"/>
          <w:bCs w:val="1"/>
          <w:noProof w:val="0"/>
          <w:color w:val="000000" w:themeColor="text1" w:themeTint="FF" w:themeShade="FF"/>
          <w:sz w:val="20"/>
          <w:szCs w:val="20"/>
          <w:u w:val="single"/>
          <w:lang w:val="en-US"/>
        </w:rPr>
        <w:t>Table Definitions</w:t>
      </w:r>
    </w:p>
    <w:p w:rsidR="4077983E" w:rsidP="3E9A93AF" w:rsidRDefault="4077983E" w14:paraId="4637FCFC" w14:textId="150936ED">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564E11E" w14:textId="26782352">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2.3.2. Table Definitions </w:t>
      </w:r>
    </w:p>
    <w:p w:rsidR="4077983E" w:rsidP="3E9A93AF" w:rsidRDefault="4077983E" w14:paraId="1B363452" w14:textId="7BC1F2F2">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All tables were created via explicit Data Definition Language (DDL) statements, ensuring type safety and referential integrity through primary and foreign key constraints. Monetary and quantitative columns employ the DECIMAL (18,2) type to prevent rounding errors. </w:t>
      </w:r>
    </w:p>
    <w:p w:rsidR="4077983E" w:rsidP="3E9A93AF" w:rsidRDefault="4077983E" w14:paraId="61BF59B2" w14:textId="61E7F737">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Below is an example of the SQL definition for one dimension and the fact table: </w:t>
      </w:r>
    </w:p>
    <w:p w:rsidR="4077983E" w:rsidP="3E9A93AF" w:rsidRDefault="4077983E" w14:paraId="7BC0F2A3" w14:textId="1812DB0B">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DF6C430" w14:textId="31E60763">
      <w:pPr>
        <w:shd w:val="clear" w:color="auto" w:fill="EDEDED" w:themeFill="accent3" w:themeFillTint="33"/>
        <w:bidi w:val="0"/>
        <w:spacing w:before="0" w:beforeAutospacing="off" w:after="0" w:afterAutospacing="off"/>
      </w:pPr>
      <w:r w:rsidRPr="3E9A93AF" w:rsidR="3AC1F81F">
        <w:rPr>
          <w:rFonts w:ascii="Cambria Math" w:hAnsi="Cambria Math" w:eastAsia="Cambria Math" w:cs="Cambria Math"/>
          <w:noProof w:val="0"/>
          <w:color w:val="000000" w:themeColor="text1" w:themeTint="FF" w:themeShade="FF"/>
          <w:sz w:val="22"/>
          <w:szCs w:val="22"/>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r w:rsidRPr="3E9A93AF" w:rsidR="3AC1F81F">
        <w:rPr>
          <w:rFonts w:ascii="Courier New" w:hAnsi="Courier New" w:eastAsia="Courier New" w:cs="Courier New"/>
          <w:noProof w:val="0"/>
          <w:color w:val="000000" w:themeColor="text1" w:themeTint="FF" w:themeShade="FF"/>
          <w:sz w:val="22"/>
          <w:szCs w:val="22"/>
          <w:lang w:val="en-US"/>
        </w:rPr>
        <w:t xml:space="preserve">-- Example: Product Dimension Table </w:t>
      </w:r>
    </w:p>
    <w:p w:rsidR="4077983E" w:rsidP="3E9A93AF" w:rsidRDefault="4077983E" w14:paraId="767BD580" w14:textId="50C9E470">
      <w:pPr>
        <w:shd w:val="clear" w:color="auto" w:fill="1F1F1F"/>
        <w:bidi w:val="0"/>
        <w:spacing w:before="0" w:beforeAutospacing="off" w:after="0" w:afterAutospacing="off"/>
      </w:pPr>
      <w:r w:rsidRPr="3E9A93AF" w:rsidR="3AC1F81F">
        <w:rPr>
          <w:rFonts w:ascii="Consolas" w:hAnsi="Consolas" w:eastAsia="Consolas" w:cs="Consolas"/>
          <w:noProof w:val="0"/>
          <w:color w:val="569CD6"/>
          <w:sz w:val="21"/>
          <w:szCs w:val="21"/>
          <w:lang w:val="en-US"/>
        </w:rPr>
        <w:t xml:space="preserve"> CREATE</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TABLE</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w:t>
      </w:r>
      <w:r w:rsidRPr="3E9A93AF" w:rsidR="3AC1F81F">
        <w:rPr>
          <w:rFonts w:ascii="Consolas" w:hAnsi="Consolas" w:eastAsia="Consolas" w:cs="Consolas"/>
          <w:noProof w:val="0"/>
          <w:color w:val="CCCCCC"/>
          <w:sz w:val="21"/>
          <w:szCs w:val="21"/>
          <w:lang w:val="en-US"/>
        </w:rPr>
        <w:t>.DimProduct</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99FCC92" w14:textId="4782C24C">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ProductId 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PRIMARY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NOT NULL</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2F6A842" w14:textId="2A950811">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ProductName </w:t>
      </w:r>
      <w:r w:rsidRPr="3E9A93AF" w:rsidR="3AC1F81F">
        <w:rPr>
          <w:rFonts w:ascii="Consolas" w:hAnsi="Consolas" w:eastAsia="Consolas" w:cs="Consolas"/>
          <w:noProof w:val="0"/>
          <w:color w:val="569CD6"/>
          <w:sz w:val="21"/>
          <w:szCs w:val="21"/>
          <w:lang w:val="en-US"/>
        </w:rPr>
        <w:t>NVARCHAR</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100</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ADE02D5" w14:textId="73697874">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ProductCategoryId INT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8EA7558" w14:textId="168876E0">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CategoryName NVARCHAR</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100</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0B0EA65F" w14:textId="2BF8A1B5">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ProductPrice 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18</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2</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435E8F5" w14:textId="48B849B3">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ProductStatus BIT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5B210793" w14:textId="669060AB">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 </w:t>
      </w:r>
    </w:p>
    <w:p w:rsidR="4077983E" w:rsidP="3E9A93AF" w:rsidRDefault="4077983E" w14:paraId="4A8F5F0D" w14:textId="66B096AA">
      <w:pPr>
        <w:shd w:val="clear" w:color="auto" w:fill="EDEDED" w:themeFill="accent3" w:themeFillTint="33"/>
        <w:bidi w:val="0"/>
        <w:spacing w:before="0" w:beforeAutospacing="off" w:after="0" w:afterAutospacing="off"/>
      </w:pPr>
      <w:r w:rsidRPr="3E9A93AF" w:rsidR="3AC1F81F">
        <w:rPr>
          <w:rFonts w:ascii="Cambria Math" w:hAnsi="Cambria Math" w:eastAsia="Cambria Math" w:cs="Cambria Math"/>
          <w:noProof w:val="0"/>
          <w:color w:val="000000" w:themeColor="text1" w:themeTint="FF" w:themeShade="FF"/>
          <w:sz w:val="22"/>
          <w:szCs w:val="22"/>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EF15E20" w14:textId="3B4A996C">
      <w:pPr>
        <w:shd w:val="clear" w:color="auto" w:fill="EDEDED" w:themeFill="accent3" w:themeFillTint="33"/>
        <w:bidi w:val="0"/>
        <w:spacing w:before="0" w:beforeAutospacing="off" w:after="0" w:afterAutospacing="off"/>
      </w:pPr>
      <w:r w:rsidRPr="3E9A93AF" w:rsidR="3AC1F81F">
        <w:rPr>
          <w:rFonts w:ascii="Cambria Math" w:hAnsi="Cambria Math" w:eastAsia="Cambria Math" w:cs="Cambria Math"/>
          <w:noProof w:val="0"/>
          <w:color w:val="000000" w:themeColor="text1" w:themeTint="FF" w:themeShade="FF"/>
          <w:sz w:val="22"/>
          <w:szCs w:val="22"/>
          <w:lang w:val="en-US"/>
        </w:rPr>
        <w:t xml:space="preserve"> </w:t>
      </w:r>
      <w:r w:rsidRPr="3E9A93AF" w:rsidR="3AC1F81F">
        <w:rPr>
          <w:rFonts w:ascii="Courier New" w:hAnsi="Courier New" w:eastAsia="Courier New" w:cs="Courier New"/>
          <w:noProof w:val="0"/>
          <w:color w:val="000000" w:themeColor="text1" w:themeTint="FF" w:themeShade="FF"/>
          <w:sz w:val="22"/>
          <w:szCs w:val="22"/>
          <w:lang w:val="en-US"/>
        </w:rPr>
        <w:t xml:space="preserve">-- Example: Fact Table </w:t>
      </w:r>
    </w:p>
    <w:p w:rsidR="4077983E" w:rsidP="3E9A93AF" w:rsidRDefault="4077983E" w14:paraId="2B6760AD" w14:textId="1A75780E">
      <w:pPr>
        <w:shd w:val="clear" w:color="auto" w:fill="1F1F1F"/>
        <w:bidi w:val="0"/>
        <w:spacing w:before="0" w:beforeAutospacing="off" w:after="0" w:afterAutospacing="off"/>
      </w:pPr>
      <w:r w:rsidRPr="3E9A93AF" w:rsidR="3AC1F81F">
        <w:rPr>
          <w:rFonts w:ascii="Consolas" w:hAnsi="Consolas" w:eastAsia="Consolas" w:cs="Consolas"/>
          <w:noProof w:val="0"/>
          <w:color w:val="569CD6"/>
          <w:sz w:val="21"/>
          <w:szCs w:val="21"/>
          <w:lang w:val="en-US"/>
        </w:rPr>
        <w:t xml:space="preserve"> CREATE</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TABLE</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w:t>
      </w:r>
      <w:r w:rsidRPr="3E9A93AF" w:rsidR="3AC1F81F">
        <w:rPr>
          <w:rFonts w:ascii="Consolas" w:hAnsi="Consolas" w:eastAsia="Consolas" w:cs="Consolas"/>
          <w:noProof w:val="0"/>
          <w:color w:val="CCCCCC"/>
          <w:sz w:val="21"/>
          <w:szCs w:val="21"/>
          <w:lang w:val="en-US"/>
        </w:rPr>
        <w:t>.FactOrderItem</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2898AEAE" w14:textId="18F3FB0F">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FactOrderItemId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IDENTITY</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PRIMARY KEY</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C37C6DB" w14:textId="1BED2A6C">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BC28E7F" w14:textId="4FC6EDEF">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OrderItemId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531A624" w14:textId="7D9202EF">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CustomerId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DimCustomer</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4A0A9C6" w14:textId="725AD7E0">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ProductCardId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DimProduct (business key, not surrogate)</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02F525B1" w14:textId="02CA9CD6">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DepartmentId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DimDepartment (surrogate key)</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C373137" w14:textId="63CE586C">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LocationId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DimLocation (surrogate key)</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225E39E1" w14:textId="13AB5804">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ShippingId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DimShipping (surrogate key)</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5AA0174" w14:textId="1C465B3B">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OrderStatusId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DimOrderStatus (surrogate key)</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C0261B3" w14:textId="475B700B">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TypeId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DimTransactionType (surrogate key)</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9F391D2" w14:textId="07DABBE7">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OrderDateId            </w:t>
      </w:r>
      <w:r w:rsidRPr="3E9A93AF" w:rsidR="3AC1F81F">
        <w:rPr>
          <w:rFonts w:ascii="Consolas" w:hAnsi="Consolas" w:eastAsia="Consolas" w:cs="Consolas"/>
          <w:noProof w:val="0"/>
          <w:color w:val="569CD6"/>
          <w:sz w:val="21"/>
          <w:szCs w:val="21"/>
          <w:lang w:val="en-US"/>
        </w:rPr>
        <w:t>DAT</w:t>
      </w:r>
      <w:r w:rsidRPr="3E9A93AF" w:rsidR="3AC1F81F">
        <w:rPr>
          <w:rFonts w:ascii="Times New Roman" w:hAnsi="Times New Roman" w:eastAsia="Times New Roman" w:cs="Times New Roman"/>
          <w:noProof w:val="0"/>
          <w:color w:val="000000" w:themeColor="text1" w:themeTint="FF" w:themeShade="FF"/>
          <w:sz w:val="20"/>
          <w:szCs w:val="20"/>
          <w:lang w:val="en-US"/>
        </w:rPr>
        <w:t>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DimDate (date PK)</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2FF694F9" w14:textId="67D95391">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ShippingDateId         </w:t>
      </w:r>
      <w:r w:rsidRPr="3E9A93AF" w:rsidR="3AC1F81F">
        <w:rPr>
          <w:rFonts w:ascii="Consolas" w:hAnsi="Consolas" w:eastAsia="Consolas" w:cs="Consolas"/>
          <w:noProof w:val="0"/>
          <w:color w:val="569CD6"/>
          <w:sz w:val="21"/>
          <w:szCs w:val="21"/>
          <w:lang w:val="en-US"/>
        </w:rPr>
        <w:t>DAT</w:t>
      </w:r>
      <w:r w:rsidRPr="3E9A93AF" w:rsidR="3AC1F81F">
        <w:rPr>
          <w:rFonts w:ascii="Times New Roman" w:hAnsi="Times New Roman" w:eastAsia="Times New Roman" w:cs="Times New Roman"/>
          <w:noProof w:val="0"/>
          <w:color w:val="000000" w:themeColor="text1" w:themeTint="FF" w:themeShade="FF"/>
          <w:sz w:val="20"/>
          <w:szCs w:val="20"/>
          <w:lang w:val="en-US"/>
        </w:rPr>
        <w:t>E</w:t>
      </w: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6A9955"/>
          <w:sz w:val="21"/>
          <w:szCs w:val="21"/>
          <w:lang w:val="en-US"/>
        </w:rPr>
        <w:t xml:space="preserve">-- FK to </w:t>
      </w:r>
      <w:r w:rsidRPr="3E9A93AF" w:rsidR="3AC1F81F">
        <w:rPr>
          <w:rFonts w:ascii="Times New Roman" w:hAnsi="Times New Roman" w:eastAsia="Times New Roman" w:cs="Times New Roman"/>
          <w:noProof w:val="0"/>
          <w:color w:val="000000" w:themeColor="text1" w:themeTint="FF" w:themeShade="FF"/>
          <w:sz w:val="20"/>
          <w:szCs w:val="20"/>
          <w:lang w:val="en-US"/>
        </w:rPr>
        <w:t>DimDate (date PK)</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35CFCC6" w14:textId="63870354">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OrderItemQuantity      </w:t>
      </w:r>
      <w:r w:rsidRPr="3E9A93AF" w:rsidR="3AC1F81F">
        <w:rPr>
          <w:rFonts w:ascii="Consolas" w:hAnsi="Consolas" w:eastAsia="Consolas" w:cs="Consolas"/>
          <w:noProof w:val="0"/>
          <w:color w:val="569CD6"/>
          <w:sz w:val="21"/>
          <w:szCs w:val="21"/>
          <w:lang w:val="en-US"/>
        </w:rPr>
        <w:t>INT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A6537E1" w14:textId="1F1DA949">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OrderItemDiscount      </w:t>
      </w:r>
      <w:r w:rsidRPr="3E9A93AF" w:rsidR="3AC1F81F">
        <w:rPr>
          <w:rFonts w:ascii="Consolas" w:hAnsi="Consolas" w:eastAsia="Consolas" w:cs="Consolas"/>
          <w:noProof w:val="0"/>
          <w:color w:val="569CD6"/>
          <w:sz w:val="21"/>
          <w:szCs w:val="21"/>
          <w:lang w:val="en-US"/>
        </w:rPr>
        <w:t>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18</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2</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608C110" w14:textId="2793D1D9">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OrderItemDiscountRate  </w:t>
      </w:r>
      <w:r w:rsidRPr="3E9A93AF" w:rsidR="3AC1F81F">
        <w:rPr>
          <w:rFonts w:ascii="Consolas" w:hAnsi="Consolas" w:eastAsia="Consolas" w:cs="Consolas"/>
          <w:noProof w:val="0"/>
          <w:color w:val="569CD6"/>
          <w:sz w:val="21"/>
          <w:szCs w:val="21"/>
          <w:lang w:val="en-US"/>
        </w:rPr>
        <w:t>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10</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6</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1E4D2AE" w14:textId="6A2162A2">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OrderItemProductPrice  </w:t>
      </w:r>
      <w:r w:rsidRPr="3E9A93AF" w:rsidR="3AC1F81F">
        <w:rPr>
          <w:rFonts w:ascii="Consolas" w:hAnsi="Consolas" w:eastAsia="Consolas" w:cs="Consolas"/>
          <w:noProof w:val="0"/>
          <w:color w:val="569CD6"/>
          <w:sz w:val="21"/>
          <w:szCs w:val="21"/>
          <w:lang w:val="en-US"/>
        </w:rPr>
        <w:t>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18</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2</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144E42F" w14:textId="59AC38F8">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OrderItemProfitRatio   </w:t>
      </w:r>
      <w:r w:rsidRPr="3E9A93AF" w:rsidR="3AC1F81F">
        <w:rPr>
          <w:rFonts w:ascii="Consolas" w:hAnsi="Consolas" w:eastAsia="Consolas" w:cs="Consolas"/>
          <w:noProof w:val="0"/>
          <w:color w:val="569CD6"/>
          <w:sz w:val="21"/>
          <w:szCs w:val="21"/>
          <w:lang w:val="en-US"/>
        </w:rPr>
        <w:t>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10</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6</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50A502B8" w14:textId="0762E956">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Sales                  </w:t>
      </w:r>
      <w:r w:rsidRPr="3E9A93AF" w:rsidR="3AC1F81F">
        <w:rPr>
          <w:rFonts w:ascii="Consolas" w:hAnsi="Consolas" w:eastAsia="Consolas" w:cs="Consolas"/>
          <w:noProof w:val="0"/>
          <w:color w:val="569CD6"/>
          <w:sz w:val="21"/>
          <w:szCs w:val="21"/>
          <w:lang w:val="en-US"/>
        </w:rPr>
        <w:t>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18</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2</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92940A8" w14:textId="1A173C91">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OrderItemTotal         </w:t>
      </w:r>
      <w:r w:rsidRPr="3E9A93AF" w:rsidR="3AC1F81F">
        <w:rPr>
          <w:rFonts w:ascii="Consolas" w:hAnsi="Consolas" w:eastAsia="Consolas" w:cs="Consolas"/>
          <w:noProof w:val="0"/>
          <w:color w:val="569CD6"/>
          <w:sz w:val="21"/>
          <w:szCs w:val="21"/>
          <w:lang w:val="en-US"/>
        </w:rPr>
        <w:t>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18</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2</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C1550E0" w14:textId="330A9EA0">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Benefitperorder        </w:t>
      </w:r>
      <w:r w:rsidRPr="3E9A93AF" w:rsidR="3AC1F81F">
        <w:rPr>
          <w:rFonts w:ascii="Consolas" w:hAnsi="Consolas" w:eastAsia="Consolas" w:cs="Consolas"/>
          <w:noProof w:val="0"/>
          <w:color w:val="569CD6"/>
          <w:sz w:val="21"/>
          <w:szCs w:val="21"/>
          <w:lang w:val="en-US"/>
        </w:rPr>
        <w:t>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18</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2</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34368E0" w14:textId="161B371D">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OrderProfitPerOrder    </w:t>
      </w:r>
      <w:r w:rsidRPr="3E9A93AF" w:rsidR="3AC1F81F">
        <w:rPr>
          <w:rFonts w:ascii="Consolas" w:hAnsi="Consolas" w:eastAsia="Consolas" w:cs="Consolas"/>
          <w:noProof w:val="0"/>
          <w:color w:val="569CD6"/>
          <w:sz w:val="21"/>
          <w:szCs w:val="21"/>
          <w:lang w:val="en-US"/>
        </w:rPr>
        <w:t>DECIMAL</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18</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2</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0D98FF0E" w14:textId="5DADFCB3">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DeliveryStatus         </w:t>
      </w:r>
      <w:r w:rsidRPr="3E9A93AF" w:rsidR="3AC1F81F">
        <w:rPr>
          <w:rFonts w:ascii="Consolas" w:hAnsi="Consolas" w:eastAsia="Consolas" w:cs="Consolas"/>
          <w:noProof w:val="0"/>
          <w:color w:val="569CD6"/>
          <w:sz w:val="21"/>
          <w:szCs w:val="21"/>
          <w:lang w:val="en-US"/>
        </w:rPr>
        <w:t>NVARCHAR</w:t>
      </w:r>
      <w:r w:rsidRPr="3E9A93AF" w:rsidR="3AC1F81F">
        <w:rPr>
          <w:rFonts w:ascii="Consolas" w:hAnsi="Consolas" w:eastAsia="Consolas" w:cs="Consolas"/>
          <w:noProof w:val="0"/>
          <w:color w:val="CCCCCC"/>
          <w:sz w:val="21"/>
          <w:szCs w:val="21"/>
          <w:lang w:val="en-US"/>
        </w:rPr>
        <w:t>(</w:t>
      </w:r>
      <w:r w:rsidRPr="3E9A93AF" w:rsidR="3AC1F81F">
        <w:rPr>
          <w:rFonts w:ascii="Consolas" w:hAnsi="Consolas" w:eastAsia="Consolas" w:cs="Consolas"/>
          <w:noProof w:val="0"/>
          <w:color w:val="B5CEA8"/>
          <w:sz w:val="21"/>
          <w:szCs w:val="21"/>
          <w:lang w:val="en-US"/>
        </w:rPr>
        <w:t>50</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E378D1E" w14:textId="1080A85A">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Late_delivery_risk     </w:t>
      </w:r>
      <w:r w:rsidRPr="3E9A93AF" w:rsidR="3AC1F81F">
        <w:rPr>
          <w:rFonts w:ascii="Consolas" w:hAnsi="Consolas" w:eastAsia="Consolas" w:cs="Consolas"/>
          <w:noProof w:val="0"/>
          <w:color w:val="569CD6"/>
          <w:sz w:val="21"/>
          <w:szCs w:val="21"/>
          <w:lang w:val="en-US"/>
        </w:rPr>
        <w:t>BIT</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08C61AD1" w14:textId="2720DCD8">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5B9DC8B" w14:textId="21EAC116">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6A9955"/>
          <w:sz w:val="21"/>
          <w:szCs w:val="21"/>
          <w:lang w:val="en-US"/>
        </w:rPr>
        <w:t>-- Foreign Key Constraints</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6D58CC1" w14:textId="68FB4C49">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CustomerId)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dbo.DimCustomer(CustomerId),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AA70000" w14:textId="5DFE607C">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ProductCardId)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dbo.DimProduct(ProductCardId),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3C73DD85" w14:textId="79A40A10">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DepartmentId)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dbo.DimDepartment(DepartmentId),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08105552" w14:textId="59478890">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LocationId)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dbo.DimLocation(LocationId),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4D5E0F1B" w14:textId="06FEAD70">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ShippingId)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dbo.DimShipping(ShippingId),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6E7E727B" w14:textId="36205DDB">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OrderStatusId)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dbo.DimOrderStatus(OrderStatusId),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1D240F8" w14:textId="1FC8D8CC">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TypeId)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dbo.DimTransactionType(TypeId),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16D9AE13" w14:textId="71D9B0FA">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OrderDateId)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dbo.DimDate(DateId),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7192590D" w14:textId="036083E6">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w:t>
      </w:r>
      <w:r w:rsidRPr="3E9A93AF" w:rsidR="3AC1F81F">
        <w:rPr>
          <w:rFonts w:ascii="Consolas" w:hAnsi="Consolas" w:eastAsia="Consolas" w:cs="Consolas"/>
          <w:noProof w:val="0"/>
          <w:color w:val="569CD6"/>
          <w:sz w:val="21"/>
          <w:szCs w:val="21"/>
          <w:lang w:val="en-US"/>
        </w:rPr>
        <w:t>FOREIGN KEY</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ShippingDateId)    </w:t>
      </w:r>
      <w:r w:rsidRPr="3E9A93AF" w:rsidR="3AC1F81F">
        <w:rPr>
          <w:rFonts w:ascii="Consolas" w:hAnsi="Consolas" w:eastAsia="Consolas" w:cs="Consolas"/>
          <w:noProof w:val="0"/>
          <w:color w:val="569CD6"/>
          <w:sz w:val="21"/>
          <w:szCs w:val="21"/>
          <w:lang w:val="en-US"/>
        </w:rPr>
        <w:t>REFERENCES</w:t>
      </w:r>
      <w:r w:rsidRPr="3E9A93AF" w:rsidR="3AC1F81F">
        <w:rPr>
          <w:rFonts w:ascii="Consolas" w:hAnsi="Consolas" w:eastAsia="Consolas" w:cs="Consolas"/>
          <w:noProof w:val="0"/>
          <w:color w:val="CCCCCC"/>
          <w:sz w:val="21"/>
          <w:szCs w:val="21"/>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dbo.DimDate(DateId)</w:t>
      </w:r>
      <w:r w:rsidRPr="3E9A93AF" w:rsidR="3AC1F81F">
        <w:rPr>
          <w:rFonts w:ascii="Consolas" w:hAnsi="Consolas" w:eastAsia="Consolas" w:cs="Consolas"/>
          <w:noProof w:val="0"/>
          <w:color w:val="CCCCCC"/>
          <w:sz w:val="21"/>
          <w:szCs w:val="21"/>
          <w:lang w:val="en-US"/>
        </w:rPr>
        <w:t xml:space="preserve"> </w:t>
      </w:r>
    </w:p>
    <w:p w:rsidR="4077983E" w:rsidP="3E9A93AF" w:rsidRDefault="4077983E" w14:paraId="0F180C57" w14:textId="651D7451">
      <w:pPr>
        <w:shd w:val="clear" w:color="auto" w:fill="1F1F1F"/>
        <w:bidi w:val="0"/>
        <w:spacing w:before="0" w:beforeAutospacing="off" w:after="0" w:afterAutospacing="off"/>
      </w:pPr>
      <w:r w:rsidRPr="3E9A93AF" w:rsidR="3AC1F81F">
        <w:rPr>
          <w:rFonts w:ascii="Consolas" w:hAnsi="Consolas" w:eastAsia="Consolas" w:cs="Consolas"/>
          <w:noProof w:val="0"/>
          <w:color w:val="CCCCCC"/>
          <w:sz w:val="21"/>
          <w:szCs w:val="21"/>
          <w:lang w:val="en-US"/>
        </w:rPr>
        <w:t xml:space="preserve"> ); </w:t>
      </w:r>
    </w:p>
    <w:p w:rsidR="4077983E" w:rsidP="3E9A93AF" w:rsidRDefault="4077983E" w14:paraId="2C654572" w14:textId="3ABD91D1">
      <w:pPr>
        <w:shd w:val="clear" w:color="auto" w:fill="EDEDED" w:themeFill="accent3" w:themeFillTint="33"/>
        <w:bidi w:val="0"/>
        <w:spacing w:before="0" w:beforeAutospacing="off" w:after="0" w:afterAutospacing="off"/>
      </w:pPr>
      <w:r w:rsidRPr="3E9A93AF" w:rsidR="3AC1F81F">
        <w:rPr>
          <w:rFonts w:ascii="Cambria Math" w:hAnsi="Cambria Math" w:eastAsia="Cambria Math" w:cs="Cambria Math"/>
          <w:noProof w:val="0"/>
          <w:color w:val="000000" w:themeColor="text1" w:themeTint="FF" w:themeShade="FF"/>
          <w:sz w:val="22"/>
          <w:szCs w:val="22"/>
          <w:lang w:val="en-US"/>
        </w:rPr>
        <w:t xml:space="preserve">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37D66E7" w14:textId="22DBDB35">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DD3D88B" w14:textId="238EFF06">
      <w:pPr>
        <w:bidi w:val="0"/>
        <w:spacing w:before="0" w:beforeAutospacing="off" w:after="0" w:afterAutospacing="off"/>
      </w:pPr>
      <w:r w:rsidRPr="3E9A93AF" w:rsidR="3AC1F81F">
        <w:rPr>
          <w:rFonts w:ascii="Aptos" w:hAnsi="Aptos" w:eastAsia="Aptos" w:cs="Aptos"/>
          <w:noProof w:val="0"/>
          <w:color w:val="000000" w:themeColor="text1" w:themeTint="FF" w:themeShade="FF"/>
          <w:sz w:val="20"/>
          <w:szCs w:val="20"/>
          <w:lang w:val="en-US"/>
        </w:rPr>
        <w:t>Fig.8</w:t>
      </w:r>
    </w:p>
    <w:p w:rsidR="4077983E" w:rsidP="3E9A93AF" w:rsidRDefault="4077983E" w14:paraId="55E9E384" w14:textId="04C3B8CC">
      <w:pPr>
        <w:bidi w:val="0"/>
        <w:spacing w:before="0" w:beforeAutospacing="off" w:after="0" w:afterAutospacing="off"/>
      </w:pPr>
      <w:r w:rsidRPr="3E9A93AF" w:rsidR="3AC1F81F">
        <w:rPr>
          <w:rFonts w:ascii="Aptos" w:hAnsi="Aptos" w:eastAsia="Aptos" w:cs="Aptos"/>
          <w:noProof w:val="0"/>
          <w:color w:val="000000" w:themeColor="text1" w:themeTint="FF" w:themeShade="FF"/>
          <w:sz w:val="20"/>
          <w:szCs w:val="20"/>
          <w:lang w:val="en-US"/>
        </w:rPr>
        <w:t xml:space="preserve"> </w:t>
      </w:r>
    </w:p>
    <w:p w:rsidR="4077983E" w:rsidP="3E9A93AF" w:rsidRDefault="4077983E" w14:paraId="16338A56" w14:textId="4E05AD60">
      <w:pPr>
        <w:bidi w:val="0"/>
        <w:spacing w:before="0" w:beforeAutospacing="off" w:after="0" w:afterAutospacing="off"/>
      </w:pPr>
      <w:r w:rsidRPr="3E9A93AF" w:rsidR="3AC1F81F">
        <w:rPr>
          <w:rFonts w:ascii="Aptos" w:hAnsi="Aptos" w:eastAsia="Aptos" w:cs="Aptos"/>
          <w:noProof w:val="0"/>
          <w:color w:val="000000" w:themeColor="text1" w:themeTint="FF" w:themeShade="FF"/>
          <w:sz w:val="20"/>
          <w:szCs w:val="20"/>
          <w:lang w:val="en-US"/>
        </w:rPr>
        <w:t>To enhance query performance, nonclustered indexes were created on the foreign keys of the FactOrderItem table. These indexes significantly improve the efficiency of analytical queries by optimizing join and filter operations, particularly for queries that aggregate data by department, product, or date. This indexing strategy ensures faster data retrieval and supports the overall responsiveness of the data warehouse in handling multidimensional analyses.</w:t>
      </w:r>
    </w:p>
    <w:p w:rsidR="4077983E" w:rsidP="3E9A93AF" w:rsidRDefault="4077983E" w14:paraId="31AA62FA" w14:textId="4F46F31F">
      <w:pPr>
        <w:bidi w:val="0"/>
        <w:spacing w:before="0" w:beforeAutospacing="off" w:after="0" w:afterAutospacing="off"/>
      </w:pPr>
      <w:r w:rsidRPr="3E9A93AF" w:rsidR="3AC1F81F">
        <w:rPr>
          <w:rFonts w:ascii="Aptos" w:hAnsi="Aptos" w:eastAsia="Aptos" w:cs="Aptos"/>
          <w:noProof w:val="0"/>
          <w:color w:val="000000" w:themeColor="text1" w:themeTint="FF" w:themeShade="FF"/>
          <w:sz w:val="20"/>
          <w:szCs w:val="20"/>
          <w:lang w:val="en-US"/>
        </w:rPr>
        <w:t xml:space="preserve"> </w:t>
      </w:r>
    </w:p>
    <w:p w:rsidR="4077983E" w:rsidP="3E9A93AF" w:rsidRDefault="4077983E" w14:paraId="7FB33233" w14:textId="53AD3056">
      <w:pPr>
        <w:bidi w:val="0"/>
        <w:spacing w:before="0" w:beforeAutospacing="off" w:after="0" w:afterAutospacing="off"/>
      </w:pPr>
      <w:r w:rsidRPr="3E9A93AF" w:rsidR="3AC1F81F">
        <w:rPr>
          <w:rFonts w:ascii="Aptos" w:hAnsi="Aptos" w:eastAsia="Aptos" w:cs="Aptos"/>
          <w:noProof w:val="0"/>
          <w:color w:val="000000" w:themeColor="text1" w:themeTint="FF" w:themeShade="FF"/>
          <w:sz w:val="20"/>
          <w:szCs w:val="20"/>
          <w:lang w:val="en-US"/>
        </w:rPr>
        <w:t>The full schema is included in the project repository and the appendix.</w:t>
      </w:r>
    </w:p>
    <w:p w:rsidR="4077983E" w:rsidP="3E9A93AF" w:rsidRDefault="4077983E" w14:paraId="68D85434" w14:textId="0DE82C75">
      <w:pPr>
        <w:bidi w:val="0"/>
        <w:spacing w:before="0" w:beforeAutospacing="off" w:after="0" w:afterAutospacing="off"/>
      </w:pPr>
      <w:r w:rsidRPr="3E9A93AF" w:rsidR="3AC1F81F">
        <w:rPr>
          <w:rFonts w:ascii="Aptos" w:hAnsi="Aptos" w:eastAsia="Aptos" w:cs="Aptos"/>
          <w:noProof w:val="0"/>
          <w:color w:val="000000" w:themeColor="text1" w:themeTint="FF" w:themeShade="FF"/>
          <w:sz w:val="20"/>
          <w:szCs w:val="20"/>
          <w:lang w:val="en-US"/>
        </w:rPr>
        <w:t xml:space="preserve"> </w:t>
      </w:r>
    </w:p>
    <w:p w:rsidR="4077983E" w:rsidP="3E9A93AF" w:rsidRDefault="4077983E" w14:paraId="5D6D54DE" w14:textId="6C34A9B0">
      <w:pPr>
        <w:bidi w:val="0"/>
        <w:spacing w:before="0" w:beforeAutospacing="off" w:after="0" w:afterAutospacing="off"/>
      </w:pPr>
      <w:r w:rsidRPr="3E9A93AF" w:rsidR="3AC1F81F">
        <w:rPr>
          <w:rFonts w:ascii="Aptos" w:hAnsi="Aptos" w:eastAsia="Aptos" w:cs="Aptos"/>
          <w:noProof w:val="0"/>
          <w:color w:val="000000" w:themeColor="text1" w:themeTint="FF" w:themeShade="FF"/>
          <w:sz w:val="20"/>
          <w:szCs w:val="20"/>
          <w:lang w:val="en-US"/>
        </w:rPr>
        <w:t xml:space="preserve"> </w:t>
      </w:r>
    </w:p>
    <w:p w:rsidR="4077983E" w:rsidP="3E9A93AF" w:rsidRDefault="4077983E" w14:paraId="45D696BC" w14:textId="1D70431B">
      <w:pPr>
        <w:bidi w:val="0"/>
        <w:spacing w:before="0" w:beforeAutospacing="off" w:after="0" w:afterAutospacing="off"/>
      </w:pPr>
      <w:r w:rsidRPr="3E9A93AF" w:rsidR="3AC1F81F">
        <w:rPr>
          <w:rFonts w:ascii="Aptos" w:hAnsi="Aptos" w:eastAsia="Aptos" w:cs="Aptos"/>
          <w:b w:val="1"/>
          <w:bCs w:val="1"/>
          <w:noProof w:val="0"/>
          <w:color w:val="000000" w:themeColor="text1" w:themeTint="FF" w:themeShade="FF"/>
          <w:sz w:val="20"/>
          <w:szCs w:val="20"/>
          <w:u w:val="single"/>
          <w:lang w:val="en-US"/>
        </w:rPr>
        <w:t>Entity-Relationship Diagram</w:t>
      </w:r>
    </w:p>
    <w:p w:rsidR="4077983E" w:rsidP="3E9A93AF" w:rsidRDefault="4077983E" w14:paraId="5C8D8B30" w14:textId="684A1E01">
      <w:pPr>
        <w:bidi w:val="0"/>
        <w:spacing w:before="0" w:beforeAutospacing="off" w:after="0" w:afterAutospacing="off"/>
      </w:pPr>
      <w:r w:rsidRPr="3E9A93AF" w:rsidR="3AC1F81F">
        <w:rPr>
          <w:rFonts w:ascii="Aptos" w:hAnsi="Aptos" w:eastAsia="Aptos" w:cs="Aptos"/>
          <w:noProof w:val="0"/>
          <w:color w:val="000000" w:themeColor="text1" w:themeTint="FF" w:themeShade="FF"/>
          <w:sz w:val="20"/>
          <w:szCs w:val="20"/>
          <w:lang w:val="en-US"/>
        </w:rPr>
        <w:t xml:space="preserve"> </w:t>
      </w:r>
    </w:p>
    <w:p w:rsidR="4077983E" w:rsidP="3E9A93AF" w:rsidRDefault="4077983E" w14:paraId="404C6CC9" w14:textId="4AA98A8A">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Schema validation and visual documentation were performed using dbdiagram.io. The diagram exhibits canonical one-to-many relationships between dimension and fact tables. See Figure 9 for the Entity-Relationship-Diagram.</w:t>
      </w:r>
    </w:p>
    <w:p w:rsidR="4077983E" w:rsidP="3E9A93AF" w:rsidRDefault="4077983E" w14:paraId="67279C5C" w14:textId="60236638">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974C9A7" w14:textId="0117FEE4">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E140669" w14:textId="344A8714">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58B3E9E" w14:textId="3AEE769D">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D2A4359" w14:textId="0EACBC27">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highlight w:val="yellow"/>
          <w:lang w:val="en-US"/>
        </w:rPr>
        <w:t>Hier ERD einfügen</w:t>
      </w:r>
    </w:p>
    <w:p w:rsidR="4077983E" w:rsidP="3E9A93AF" w:rsidRDefault="4077983E" w14:paraId="5765499B" w14:textId="2595D054">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6B0EC29" w14:textId="7A71FC9D">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8F01FE1" w14:textId="763749AB">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5FD3E03" w14:textId="6610EA5F">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2EB5430" w14:textId="0EB3A3E8">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4F97149" w14:textId="341F8625">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E39B1FC" w14:textId="28AAF8A9">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1F972F6" w14:textId="051E1C14">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0B85715" w14:textId="42B9794B">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433FC83" w14:textId="521FEE9C">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981C711" w14:textId="089A8F50">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BA1E059" w14:textId="7A17997F">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293D751" w14:textId="2F98C982">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E058985" w14:textId="4E60BAA1">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EF51BF6" w14:textId="6524134B">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6A5C3F3B" w14:textId="3C2BBD96">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51B2820" w14:textId="52A0C72A">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B84A35E" w14:textId="428ABA1F">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E53D7DF" w14:textId="248ED8AB">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1D28FB76" w14:textId="583AA49F">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AFB471B" w14:textId="17153F0A">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C51E9BA" w14:textId="76516235">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45DF8EF" w14:textId="0A0C9143">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11B34B0" w14:textId="69F0A9AF">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761C47CD" w14:textId="4A376DC6">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2056BDE9" w14:textId="6EEB798B">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10EAAAB" w14:textId="11E5A1D1">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0CAC3F6" w14:textId="438D8946">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34C21A8" w14:textId="436FFF7B">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5DF9FE73" w14:textId="08A7880C">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3D5335EF" w14:textId="348EBD2D">
      <w:pPr>
        <w:bidi w:val="0"/>
        <w:spacing w:before="0" w:beforeAutospacing="off" w:after="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4BF38508" w14:textId="4A830670">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Carneiro, T., da Nóbrega, R.</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V.</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M., Nepomuceno, T., Bian, G.-B., de Albuquerque, V.</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H.</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C., &amp; Rebouças</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Filho, P.</w:t>
      </w:r>
      <w:r w:rsidRPr="3E9A93AF" w:rsidR="3AC1F81F">
        <w:rPr>
          <w:rFonts w:ascii="Arial" w:hAnsi="Arial" w:eastAsia="Arial" w:cs="Arial"/>
          <w:noProof w:val="0"/>
          <w:color w:val="000000" w:themeColor="text1" w:themeTint="FF" w:themeShade="FF"/>
          <w:sz w:val="20"/>
          <w:szCs w:val="20"/>
          <w:lang w:val="en-US"/>
        </w:rPr>
        <w:t> </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P. (2018). Performance analysis of Google Colaboratory as a tool for accelerating deep learning applications.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IEEE Access, 6</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61677–61685. </w:t>
      </w:r>
      <w:hyperlink r:id="R2a4295c3907541b5">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https://doi.org/10.1109/ACCESS.2018.2874767</w:t>
        </w:r>
      </w:hyperlink>
    </w:p>
    <w:p w:rsidR="4077983E" w:rsidP="3E9A93AF" w:rsidRDefault="4077983E" w14:paraId="158F2FF8" w14:textId="5E3B01D0">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Hilprecht, B., Binnig, C., &amp; Röhm, U. (2019). Learning a partitioning advisor with deep reinforcement learning. arXiv preprint arXiv:1904.01279. </w:t>
      </w:r>
      <w:hyperlink r:id="R4f65ab1016314a7e">
        <w:r w:rsidRPr="3E9A93AF" w:rsidR="3AC1F81F">
          <w:rPr>
            <w:rStyle w:val="Hyperlink"/>
            <w:rFonts w:ascii="Times New Roman" w:hAnsi="Times New Roman" w:eastAsia="Times New Roman" w:cs="Times New Roman"/>
            <w:noProof w:val="0"/>
            <w:sz w:val="20"/>
            <w:szCs w:val="20"/>
            <w:lang w:val="en-US"/>
          </w:rPr>
          <w:t>https://arxiv.org/pdf/1904.01279</w:t>
        </w:r>
      </w:hyperlink>
    </w:p>
    <w:p w:rsidR="4077983E" w:rsidP="3E9A93AF" w:rsidRDefault="4077983E" w14:paraId="209970FE" w14:textId="56B04AE1">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Hsu, C.-H., Xu, M., Cao, H., Baghban, H., &amp; Ali, A. B. M. S. (Eds.). (2023).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Big data intelligence and computing: International Conference, DataCom 2022, Denarau Island, Fiji, December 8–10, 2022, Proceedings</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(Lecture Notes in Computer Science, Vol. 13864). Springer Nature Singapore. </w:t>
      </w:r>
      <w:hyperlink r:id="R0b9018c4e56f48f1">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https://doi.org/10.1007/978-981-99-2233-8</w:t>
        </w:r>
      </w:hyperlink>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p>
    <w:p w:rsidR="4077983E" w:rsidP="3E9A93AF" w:rsidRDefault="4077983E" w14:paraId="0733AFBE" w14:textId="7693FEC0">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Komati, S. (2023).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DataCo supply chain dataset</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Kaggle. Retrieved August 5, 2025, from </w:t>
      </w:r>
      <w:hyperlink r:id="R650497a4a7114631">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https://www.kaggle.com/datasets/saicharankomati/dataco-supply-chain-dataset</w:t>
        </w:r>
      </w:hyperlink>
    </w:p>
    <w:p w:rsidR="4077983E" w:rsidP="3E9A93AF" w:rsidRDefault="4077983E" w14:paraId="49B0255F" w14:textId="0D4EE9C9">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Krizhevsky, A., Sutskever, I., &amp; Hinton, G. E. (2012). Imagenet classification with deep convolutional neural networks.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arXiv preprint</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hyperlink r:id="Rca24d6097c844933">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https://arxiv.org/pdf/1102.1523</w:t>
        </w:r>
      </w:hyperlink>
    </w:p>
    <w:p w:rsidR="4077983E" w:rsidP="3E9A93AF" w:rsidRDefault="4077983E" w14:paraId="34F901FA" w14:textId="1FEE8361">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Microsoft. (n.d.-a).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Create a database schema</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Microsoft Learn. Retrieved August 5, 2025, from </w:t>
      </w:r>
      <w:hyperlink r:id="R4a1a2af023574f3c">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https://learn.microsoft.com/en-us/sql/relational-databases/security/authentication-access/create-a-database-schema</w:t>
        </w:r>
      </w:hyperlink>
    </w:p>
    <w:p w:rsidR="4077983E" w:rsidP="3E9A93AF" w:rsidRDefault="4077983E" w14:paraId="67E88473" w14:textId="2A686908">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Microsoft. (n.d.-b).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Create unique constraints</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Microsoft Learn. Retrieved August 5, 2025, from </w:t>
      </w:r>
      <w:hyperlink r:id="Rd6c6862a64d94559">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https://learn.microsoft.com/en-us/sql/relational-databases/tables/create-unique-constraints</w:t>
        </w:r>
      </w:hyperlink>
    </w:p>
    <w:p w:rsidR="4077983E" w:rsidP="3E9A93AF" w:rsidRDefault="4077983E" w14:paraId="4A1B2934" w14:textId="7760279A">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Microsoft. (n.d.-c).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Start the SQL Server import and export wizard</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Microsoft Learn. Retrieved August 5, 2025, from </w:t>
      </w:r>
      <w:hyperlink r:id="R738a36946a3748c6">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https://learn.microsoft.com/en-us/sql/integration-services/import-export-data/start-the-sql-server-import-and-export-wizard</w:t>
        </w:r>
      </w:hyperlink>
    </w:p>
    <w:p w:rsidR="4077983E" w:rsidP="3E9A93AF" w:rsidRDefault="4077983E" w14:paraId="339836F6" w14:textId="0F978EDA">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Mohammed, K. I. (2019). Data warehouse design and implementation based on star schema vs. snowflake schema.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International Journal of Academic Research in Business and Social Sciences, 9</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(14), 25–38. </w:t>
      </w:r>
      <w:hyperlink r:id="R228aa619cf534916">
        <w:r w:rsidRPr="3E9A93AF" w:rsidR="3AC1F81F">
          <w:rPr>
            <w:rStyle w:val="Hyperlink"/>
            <w:rFonts w:ascii="Times New Roman" w:hAnsi="Times New Roman" w:eastAsia="Times New Roman" w:cs="Times New Roman"/>
            <w:noProof w:val="0"/>
            <w:sz w:val="20"/>
            <w:szCs w:val="20"/>
            <w:lang w:val="en-US"/>
          </w:rPr>
          <w:t>https://doi.org/10.6007/IJARBSS/v9-i14/6502</w:t>
        </w:r>
      </w:hyperlink>
    </w:p>
    <w:p w:rsidR="4077983E" w:rsidP="3E9A93AF" w:rsidRDefault="4077983E" w14:paraId="6783FF03" w14:textId="52D170E3">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Pandas Development Team. (n.d.).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pandas: Python data analysis library</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Retrieved August 5, 2025, from </w:t>
      </w:r>
      <w:hyperlink r:id="R2ba03fb681af4a1e">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https://pandas.pydata.org</w:t>
        </w:r>
      </w:hyperlink>
    </w:p>
    <w:p w:rsidR="4077983E" w:rsidP="3E9A93AF" w:rsidRDefault="4077983E" w14:paraId="355901AD" w14:textId="617F0743">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Radford, A., Wu, J., Child, R., Luan, D., Amodei, D., &amp; Sutskever, I. (2019). Language models are unsupervised multitask learners.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arXiv preprint</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w:t>
      </w:r>
      <w:hyperlink r:id="R18effad4fea8470f">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https://arxiv.org/pdf/1904.01279</w:t>
        </w:r>
      </w:hyperlink>
    </w:p>
    <w:p w:rsidR="4077983E" w:rsidP="3E9A93AF" w:rsidRDefault="4077983E" w14:paraId="46AAA6D9" w14:textId="183A7B96">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Talwar, S., Kaur, P., Wamba, S. F., &amp; Dhir, A. (2021). Big data in operations and supply chain management: A systematic literature review and future research agenda.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International Journal of Production Research, 59</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(11), 3509–3534. </w:t>
      </w:r>
      <w:hyperlink r:id="Ra5b514104bed4346">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https://doi.org/10.1080/00207543.2020.1868599</w:t>
        </w:r>
      </w:hyperlink>
    </w:p>
    <w:p w:rsidR="4077983E" w:rsidP="3E9A93AF" w:rsidRDefault="4077983E" w14:paraId="1E29FC74" w14:textId="0D849F26">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Van der Walt, S., Colbert, S. C., &amp; Varoquaux, G. (2011). The NumPy array: A structure for efficient numerical computation. IEEE Computing in Science &amp; Engineering, 13(2), 22–30. </w:t>
      </w:r>
      <w:hyperlink r:id="R446f47865aaf47c5">
        <w:r w:rsidRPr="3E9A93AF" w:rsidR="3AC1F81F">
          <w:rPr>
            <w:rStyle w:val="Hyperlink"/>
            <w:rFonts w:ascii="Times New Roman" w:hAnsi="Times New Roman" w:eastAsia="Times New Roman" w:cs="Times New Roman"/>
            <w:noProof w:val="0"/>
            <w:sz w:val="20"/>
            <w:szCs w:val="20"/>
            <w:lang w:val="en-US"/>
          </w:rPr>
          <w:t>https://doi.org/10.1109/MCSE.2011.37</w:t>
        </w:r>
      </w:hyperlink>
      <w:r w:rsidRPr="3E9A93AF" w:rsidR="3AC1F81F">
        <w:rPr>
          <w:rFonts w:ascii="Times New Roman" w:hAnsi="Times New Roman" w:eastAsia="Times New Roman" w:cs="Times New Roman"/>
          <w:noProof w:val="0"/>
          <w:color w:val="000000" w:themeColor="text1" w:themeTint="FF" w:themeShade="FF"/>
          <w:sz w:val="20"/>
          <w:szCs w:val="20"/>
          <w:lang w:val="en-US"/>
        </w:rPr>
        <w:t xml:space="preserve"> (Original work on arXiv:1102.1523)</w:t>
      </w:r>
    </w:p>
    <w:p w:rsidR="4077983E" w:rsidP="3E9A93AF" w:rsidRDefault="4077983E" w14:paraId="099606C7" w14:textId="6E495860">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Vijayendra, N., &amp; Lu, M. (2013). A web-based ETL tool for data integration process. In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2013 IEEE International Conference on Human System Interactions (HSI)</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(pp. 434–439). IEEE. </w:t>
      </w:r>
      <w:hyperlink r:id="R58632eed06c24fa7">
        <w:r w:rsidRPr="3E9A93AF" w:rsidR="3AC1F81F">
          <w:rPr>
            <w:rStyle w:val="Hyperlink"/>
            <w:rFonts w:ascii="Times New Roman" w:hAnsi="Times New Roman" w:eastAsia="Times New Roman" w:cs="Times New Roman"/>
            <w:noProof w:val="0"/>
            <w:sz w:val="20"/>
            <w:szCs w:val="20"/>
            <w:lang w:val="en-US"/>
          </w:rPr>
          <w:t>https://doi.org/10.1109/HSI.2013.6577861</w:t>
        </w:r>
      </w:hyperlink>
    </w:p>
    <w:p w:rsidR="4077983E" w:rsidP="3E9A93AF" w:rsidRDefault="4077983E" w14:paraId="657A28E2" w14:textId="4D1E8C6B">
      <w:pPr>
        <w:bidi w:val="0"/>
        <w:spacing w:before="240" w:beforeAutospacing="off" w:after="240" w:afterAutospacing="off"/>
      </w:pPr>
      <w:r w:rsidRPr="3E9A93AF" w:rsidR="3AC1F81F">
        <w:rPr>
          <w:rFonts w:ascii="Times New Roman" w:hAnsi="Times New Roman" w:eastAsia="Times New Roman" w:cs="Times New Roman"/>
          <w:noProof w:val="0"/>
          <w:color w:val="000000" w:themeColor="text1" w:themeTint="FF" w:themeShade="FF"/>
          <w:sz w:val="20"/>
          <w:szCs w:val="20"/>
          <w:lang w:val="en-US"/>
        </w:rPr>
        <w:t xml:space="preserve">Xu, J., Pero, M., &amp; Fabbri, M. (2023). Unfolding the link between big data analytics and supply chain planning: A Delphi study. </w:t>
      </w:r>
      <w:r w:rsidRPr="3E9A93AF" w:rsidR="3AC1F81F">
        <w:rPr>
          <w:rFonts w:ascii="Times New Roman" w:hAnsi="Times New Roman" w:eastAsia="Times New Roman" w:cs="Times New Roman"/>
          <w:i w:val="1"/>
          <w:iCs w:val="1"/>
          <w:noProof w:val="0"/>
          <w:color w:val="000000" w:themeColor="text1" w:themeTint="FF" w:themeShade="FF"/>
          <w:sz w:val="20"/>
          <w:szCs w:val="20"/>
          <w:lang w:val="en-US"/>
        </w:rPr>
        <w:t>Technological Forecasting &amp; Social Change, 196</w:t>
      </w:r>
      <w:r w:rsidRPr="3E9A93AF" w:rsidR="3AC1F81F">
        <w:rPr>
          <w:rFonts w:ascii="Times New Roman" w:hAnsi="Times New Roman" w:eastAsia="Times New Roman" w:cs="Times New Roman"/>
          <w:noProof w:val="0"/>
          <w:color w:val="000000" w:themeColor="text1" w:themeTint="FF" w:themeShade="FF"/>
          <w:sz w:val="20"/>
          <w:szCs w:val="20"/>
          <w:lang w:val="en-US"/>
        </w:rPr>
        <w:t xml:space="preserve">, 122805. </w:t>
      </w:r>
      <w:hyperlink r:id="R03ce85cbdd5646a8">
        <w:r w:rsidRPr="3E9A93AF" w:rsidR="3AC1F81F">
          <w:rPr>
            <w:rStyle w:val="Hyperlink"/>
            <w:rFonts w:ascii="Times New Roman" w:hAnsi="Times New Roman" w:eastAsia="Times New Roman" w:cs="Times New Roman"/>
            <w:strike w:val="0"/>
            <w:dstrike w:val="0"/>
            <w:noProof w:val="0"/>
            <w:color w:val="467886"/>
            <w:sz w:val="20"/>
            <w:szCs w:val="20"/>
            <w:u w:val="single"/>
            <w:lang w:val="en-US"/>
          </w:rPr>
          <w:t>https://doi.org/10.1016/j.techfore.2023.122805</w:t>
        </w:r>
      </w:hyperlink>
    </w:p>
    <w:p w:rsidR="4077983E" w:rsidP="3E9A93AF" w:rsidRDefault="4077983E" w14:paraId="5A28840E" w14:textId="7A989FD1">
      <w:pPr>
        <w:bidi w:val="0"/>
        <w:spacing w:before="0" w:beforeAutospacing="off" w:after="0" w:afterAutospacing="off"/>
        <w:rPr>
          <w:rFonts w:ascii="Times New Roman" w:hAnsi="Times New Roman" w:eastAsia="Times New Roman" w:cs="Times New Roman"/>
          <w:noProof w:val="0"/>
          <w:color w:val="000000" w:themeColor="text1" w:themeTint="FF" w:themeShade="FF"/>
          <w:sz w:val="20"/>
          <w:szCs w:val="20"/>
          <w:lang w:val="en-US"/>
        </w:rPr>
      </w:pPr>
    </w:p>
    <w:p w:rsidR="4077983E" w:rsidP="4077983E" w:rsidRDefault="4077983E" w14:paraId="032078CB" w14:textId="2581DAFA">
      <w:pPr>
        <w:pStyle w:val="Standard"/>
        <w:rPr>
          <w:sz w:val="20"/>
          <w:szCs w:val="20"/>
          <w:lang w:val="en-US"/>
        </w:rPr>
      </w:pPr>
    </w:p>
    <w:p w:rsidRPr="00363E66" w:rsidR="009F3F5B" w:rsidP="009F3F5B" w:rsidRDefault="00450B38" w14:paraId="7CF58799" w14:textId="66061441">
      <w:pPr>
        <w:pStyle w:val="berschrift1"/>
        <w:rPr>
          <w:lang w:val="en-US"/>
        </w:rPr>
      </w:pPr>
      <w:bookmarkStart w:name="_Toc199681427" w:id="15"/>
      <w:r w:rsidRPr="00363E66">
        <w:rPr>
          <w:lang w:val="en-US"/>
        </w:rPr>
        <w:t>Findings</w:t>
      </w:r>
      <w:bookmarkEnd w:id="15"/>
    </w:p>
    <w:p w:rsidRPr="00704D34" w:rsidR="00693EB3" w:rsidP="00704D34" w:rsidRDefault="00693EB3" w14:paraId="5F6A782B" w14:textId="1558D625">
      <w:pPr>
        <w:pStyle w:val="Listenabsatz"/>
        <w:numPr>
          <w:ilvl w:val="0"/>
          <w:numId w:val="39"/>
        </w:numPr>
        <w:rPr>
          <w:lang w:val="en-US"/>
        </w:rPr>
      </w:pPr>
      <w:r w:rsidRPr="00704D34">
        <w:rPr>
          <w:lang w:val="en-US"/>
        </w:rPr>
        <w:t>Insights from our data or system</w:t>
      </w:r>
    </w:p>
    <w:p w:rsidRPr="00704D34" w:rsidR="00704D34" w:rsidP="00704D34" w:rsidRDefault="00704D34" w14:paraId="13E57601" w14:textId="77777777">
      <w:pPr>
        <w:pStyle w:val="Listenabsatz"/>
        <w:numPr>
          <w:ilvl w:val="0"/>
          <w:numId w:val="39"/>
        </w:numPr>
        <w:rPr>
          <w:lang w:val="en-US"/>
        </w:rPr>
      </w:pPr>
      <w:r w:rsidRPr="00704D34">
        <w:rPr>
          <w:lang w:val="en-US"/>
        </w:rPr>
        <w:t>Evaluation of the results (e.g. through tests, user tests, interviews)</w:t>
      </w:r>
    </w:p>
    <w:p w:rsidR="001014B2" w:rsidP="00704D34" w:rsidRDefault="00704D34" w14:paraId="36F12497" w14:textId="7FA1C611">
      <w:pPr>
        <w:pStyle w:val="Listenabsatz"/>
        <w:numPr>
          <w:ilvl w:val="1"/>
          <w:numId w:val="39"/>
        </w:numPr>
        <w:rPr>
          <w:lang w:val="en-US"/>
        </w:rPr>
      </w:pPr>
      <w:r w:rsidRPr="00704D34">
        <w:rPr>
          <w:lang w:val="en-US"/>
        </w:rPr>
        <w:t>Performance metrics (accuracy, speed, etc.)</w:t>
      </w:r>
    </w:p>
    <w:p w:rsidRPr="00704D34" w:rsidR="00E04C18" w:rsidP="00704D34" w:rsidRDefault="00E04C18" w14:paraId="31399C61" w14:textId="2A830BB8">
      <w:pPr>
        <w:pStyle w:val="Listenabsatz"/>
        <w:numPr>
          <w:ilvl w:val="1"/>
          <w:numId w:val="39"/>
        </w:numPr>
        <w:rPr>
          <w:lang w:val="en-US"/>
        </w:rPr>
      </w:pPr>
      <w:r w:rsidRPr="00704D34">
        <w:rPr>
          <w:lang w:val="en-US"/>
        </w:rPr>
        <w:t>Outcomes of tests, simulations, or user feedback</w:t>
      </w:r>
    </w:p>
    <w:p w:rsidRPr="00704D34" w:rsidR="00693EB3" w:rsidP="00704D34" w:rsidRDefault="00693EB3" w14:paraId="1290E077" w14:textId="77777777">
      <w:pPr>
        <w:pStyle w:val="Listenabsatz"/>
        <w:numPr>
          <w:ilvl w:val="0"/>
          <w:numId w:val="39"/>
        </w:numPr>
        <w:rPr>
          <w:lang w:val="en-US"/>
        </w:rPr>
      </w:pPr>
      <w:r w:rsidRPr="00704D34">
        <w:rPr>
          <w:lang w:val="en-US"/>
        </w:rPr>
        <w:t>Observed trends, patterns, or anomalies</w:t>
      </w:r>
    </w:p>
    <w:p w:rsidRPr="00363E66" w:rsidR="009F3F5B" w:rsidP="00A73A2D" w:rsidRDefault="00D878B4" w14:paraId="291FD280" w14:textId="6AD6440A">
      <w:pPr>
        <w:pStyle w:val="berschrift1"/>
        <w:rPr>
          <w:lang w:val="en-US"/>
        </w:rPr>
      </w:pPr>
      <w:bookmarkStart w:name="_Toc199681428" w:id="16"/>
      <w:r w:rsidRPr="00363E66">
        <w:rPr>
          <w:lang w:val="en-US"/>
        </w:rPr>
        <w:t>Discussion and conclusion</w:t>
      </w:r>
      <w:bookmarkEnd w:id="16"/>
    </w:p>
    <w:p w:rsidRPr="00363E66" w:rsidR="00A73A2D" w:rsidP="00A73A2D" w:rsidRDefault="00A73A2D" w14:paraId="7E573414" w14:textId="77777777">
      <w:pPr>
        <w:rPr>
          <w:lang w:val="en-US"/>
        </w:rPr>
      </w:pPr>
    </w:p>
    <w:p w:rsidRPr="00363E66" w:rsidR="00CC189F" w:rsidP="00393BF7" w:rsidRDefault="00BD2011" w14:paraId="42F1D9F5" w14:textId="3A6F349C">
      <w:pPr>
        <w:pStyle w:val="berschrift2"/>
        <w:rPr>
          <w:lang w:val="en-US"/>
        </w:rPr>
      </w:pPr>
      <w:bookmarkStart w:name="_Toc199681429" w:id="17"/>
      <w:r w:rsidRPr="00363E66">
        <w:rPr>
          <w:lang w:val="en-US"/>
        </w:rPr>
        <w:t>Summary of the findings</w:t>
      </w:r>
      <w:bookmarkEnd w:id="17"/>
    </w:p>
    <w:p w:rsidRPr="00363E66" w:rsidR="00393BF7" w:rsidP="00393BF7" w:rsidRDefault="00393BF7" w14:paraId="2177001F" w14:textId="79677015">
      <w:pPr>
        <w:rPr>
          <w:lang w:val="en-US"/>
        </w:rPr>
      </w:pPr>
      <w:r w:rsidRPr="00363E66">
        <w:rPr>
          <w:lang w:val="en-US"/>
        </w:rPr>
        <w:t>…</w:t>
      </w:r>
    </w:p>
    <w:p w:rsidRPr="00363E66" w:rsidR="00393BF7" w:rsidP="00393BF7" w:rsidRDefault="00393BF7" w14:paraId="004CC591" w14:textId="77777777">
      <w:pPr>
        <w:rPr>
          <w:lang w:val="en-US"/>
        </w:rPr>
      </w:pPr>
    </w:p>
    <w:p w:rsidRPr="00363E66" w:rsidR="00CC189F" w:rsidP="00393BF7" w:rsidRDefault="00BD2011" w14:paraId="53437640" w14:textId="75F0E7B8">
      <w:pPr>
        <w:pStyle w:val="berschrift2"/>
        <w:rPr>
          <w:lang w:val="en-US"/>
        </w:rPr>
      </w:pPr>
      <w:bookmarkStart w:name="_Toc199681430" w:id="18"/>
      <w:r w:rsidRPr="00363E66">
        <w:rPr>
          <w:lang w:val="en-US"/>
        </w:rPr>
        <w:t>Interpretation of the findings</w:t>
      </w:r>
      <w:bookmarkEnd w:id="18"/>
    </w:p>
    <w:p w:rsidRPr="00363E66" w:rsidR="00393BF7" w:rsidP="00393BF7" w:rsidRDefault="00A3346D" w14:paraId="5C31AE53" w14:textId="630B97FC">
      <w:pPr>
        <w:rPr>
          <w:lang w:val="en-US"/>
        </w:rPr>
      </w:pPr>
      <w:r w:rsidRPr="00A3346D">
        <w:rPr>
          <w:lang w:val="en-US"/>
        </w:rPr>
        <w:t>Reflection of the results in relation to the research questions</w:t>
      </w:r>
    </w:p>
    <w:p w:rsidRPr="00363E66" w:rsidR="00393BF7" w:rsidP="00393BF7" w:rsidRDefault="00393BF7" w14:paraId="29E4CF17" w14:textId="77777777">
      <w:pPr>
        <w:rPr>
          <w:lang w:val="en-US"/>
        </w:rPr>
      </w:pPr>
    </w:p>
    <w:p w:rsidRPr="00363E66" w:rsidR="00A73A2D" w:rsidP="00393BF7" w:rsidRDefault="00E23223" w14:paraId="48DF0484" w14:textId="730EFA48">
      <w:pPr>
        <w:pStyle w:val="berschrift2"/>
        <w:rPr>
          <w:lang w:val="en-US"/>
        </w:rPr>
      </w:pPr>
      <w:bookmarkStart w:name="_Toc199681431" w:id="19"/>
      <w:r w:rsidRPr="00363E66">
        <w:rPr>
          <w:lang w:val="en-US"/>
        </w:rPr>
        <w:t>Limitations and future research</w:t>
      </w:r>
      <w:bookmarkEnd w:id="19"/>
    </w:p>
    <w:p w:rsidRPr="00363E66" w:rsidR="00DA0617" w:rsidP="00DA0617" w:rsidRDefault="00393BF7" w14:paraId="0200E36E" w14:textId="5C2E304D">
      <w:pPr>
        <w:rPr>
          <w:lang w:val="en-US"/>
        </w:rPr>
      </w:pPr>
      <w:r w:rsidRPr="00363E66">
        <w:rPr>
          <w:lang w:val="en-US"/>
        </w:rPr>
        <w:t>…</w:t>
      </w:r>
    </w:p>
    <w:p w:rsidRPr="00363E66" w:rsidR="00AF0DE8" w:rsidP="00B7586A" w:rsidRDefault="00AF0DE8" w14:paraId="58D2D1EF" w14:textId="1AB75FAB">
      <w:pPr>
        <w:rPr>
          <w:lang w:val="en-US"/>
        </w:rPr>
      </w:pPr>
    </w:p>
    <w:p w:rsidRPr="00363E66" w:rsidR="002D0750" w:rsidP="00B7586A" w:rsidRDefault="002D0750" w14:paraId="79A20618" w14:textId="77777777">
      <w:pPr>
        <w:rPr>
          <w:lang w:val="en-US"/>
        </w:rPr>
        <w:sectPr w:rsidRPr="00363E66" w:rsidR="002D0750" w:rsidSect="002D0750">
          <w:headerReference w:type="default" r:id="rId19"/>
          <w:pgSz w:w="11906" w:h="16838" w:orient="portrait"/>
          <w:pgMar w:top="1418" w:right="1134" w:bottom="1418" w:left="1985" w:header="708" w:footer="708" w:gutter="0"/>
          <w:pgNumType w:start="1"/>
          <w:cols w:space="708"/>
          <w:docGrid w:linePitch="360"/>
        </w:sectPr>
      </w:pPr>
    </w:p>
    <w:p w:rsidRPr="00363E66" w:rsidR="002A4319" w:rsidP="00B01016" w:rsidRDefault="00DF175A" w14:paraId="6F1E1439" w14:textId="41152D47">
      <w:pPr>
        <w:pStyle w:val="UnnummerierteberschriftimInhaltsverzeichnis"/>
        <w:rPr>
          <w:lang w:val="en-US"/>
        </w:rPr>
      </w:pPr>
      <w:bookmarkStart w:name="_Toc199681432" w:id="20"/>
      <w:r w:rsidRPr="00363E66">
        <w:rPr>
          <w:lang w:val="en-US"/>
        </w:rPr>
        <w:t>Bibliography</w:t>
      </w:r>
      <w:bookmarkEnd w:id="20"/>
    </w:p>
    <w:p w:rsidRPr="00363E66" w:rsidR="004508E2" w:rsidP="00D67C2A" w:rsidRDefault="004508E2" w14:paraId="74C573CE" w14:textId="77777777">
      <w:pPr>
        <w:ind w:left="720" w:hanging="720"/>
        <w:rPr>
          <w:lang w:val="en-US"/>
        </w:rPr>
      </w:pPr>
    </w:p>
    <w:p w:rsidRPr="00363E66" w:rsidR="002C247A" w:rsidP="00D67C2A" w:rsidRDefault="002C247A" w14:paraId="192BC444" w14:textId="4F1916CF">
      <w:pPr>
        <w:ind w:left="720" w:hanging="720"/>
        <w:rPr>
          <w:b/>
          <w:bCs/>
          <w:lang w:val="en-US"/>
        </w:rPr>
      </w:pPr>
      <w:r w:rsidRPr="00363E66">
        <w:rPr>
          <w:b/>
          <w:bCs/>
          <w:highlight w:val="yellow"/>
          <w:lang w:val="en-US"/>
        </w:rPr>
        <w:t xml:space="preserve">APA-7. </w:t>
      </w:r>
      <w:proofErr w:type="spellStart"/>
      <w:r w:rsidRPr="00363E66">
        <w:rPr>
          <w:b/>
          <w:bCs/>
          <w:highlight w:val="yellow"/>
          <w:lang w:val="en-US"/>
        </w:rPr>
        <w:t>Auflage</w:t>
      </w:r>
      <w:proofErr w:type="spellEnd"/>
      <w:r w:rsidRPr="00363E66">
        <w:rPr>
          <w:b/>
          <w:bCs/>
          <w:highlight w:val="yellow"/>
          <w:lang w:val="en-US"/>
        </w:rPr>
        <w:t>: Kurz-</w:t>
      </w:r>
      <w:proofErr w:type="spellStart"/>
      <w:r w:rsidRPr="00363E66">
        <w:rPr>
          <w:b/>
          <w:bCs/>
          <w:highlight w:val="yellow"/>
          <w:lang w:val="en-US"/>
        </w:rPr>
        <w:t>Referenzhandbuch</w:t>
      </w:r>
      <w:proofErr w:type="spellEnd"/>
    </w:p>
    <w:p w:rsidRPr="00363E66" w:rsidR="002C247A" w:rsidP="00D67C2A" w:rsidRDefault="00D65EFE" w14:paraId="7AE1614A" w14:textId="7917E045">
      <w:pPr>
        <w:ind w:left="720" w:hanging="720"/>
        <w:rPr>
          <w:lang w:val="en-US"/>
        </w:rPr>
      </w:pPr>
      <w:r w:rsidRPr="00363E66">
        <w:rPr>
          <w:noProof/>
          <w:lang w:val="en-US"/>
        </w:rPr>
        <w:drawing>
          <wp:inline distT="0" distB="0" distL="0" distR="0" wp14:anchorId="2403B7F2" wp14:editId="39782BCD">
            <wp:extent cx="5579745" cy="1593850"/>
            <wp:effectExtent l="19050" t="19050" r="20955" b="2540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1593850"/>
                    </a:xfrm>
                    <a:prstGeom prst="rect">
                      <a:avLst/>
                    </a:prstGeom>
                    <a:ln>
                      <a:solidFill>
                        <a:schemeClr val="bg1">
                          <a:lumMod val="95000"/>
                        </a:schemeClr>
                      </a:solidFill>
                    </a:ln>
                  </pic:spPr>
                </pic:pic>
              </a:graphicData>
            </a:graphic>
          </wp:inline>
        </w:drawing>
      </w:r>
    </w:p>
    <w:p w:rsidRPr="00363E66" w:rsidR="002532EF" w:rsidP="00D67C2A" w:rsidRDefault="002532EF" w14:paraId="2FBEACEF" w14:textId="77777777">
      <w:pPr>
        <w:ind w:left="720" w:hanging="720"/>
        <w:rPr>
          <w:lang w:val="en-US"/>
        </w:rPr>
      </w:pPr>
    </w:p>
    <w:p w:rsidRPr="00363E66" w:rsidR="00D65EFE" w:rsidP="00D67C2A" w:rsidRDefault="002532EF" w14:paraId="53A50F49" w14:textId="14EBF129">
      <w:pPr>
        <w:ind w:left="720" w:hanging="720"/>
        <w:rPr>
          <w:lang w:val="en-US"/>
        </w:rPr>
      </w:pPr>
      <w:r w:rsidRPr="00363E66">
        <w:rPr>
          <w:noProof/>
          <w:lang w:val="en-US"/>
        </w:rPr>
        <w:drawing>
          <wp:inline distT="0" distB="0" distL="0" distR="0" wp14:anchorId="3A8F75B5" wp14:editId="4B08F512">
            <wp:extent cx="5579745" cy="1536700"/>
            <wp:effectExtent l="19050" t="19050" r="20955" b="2540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1536700"/>
                    </a:xfrm>
                    <a:prstGeom prst="rect">
                      <a:avLst/>
                    </a:prstGeom>
                    <a:ln>
                      <a:solidFill>
                        <a:schemeClr val="bg1">
                          <a:lumMod val="95000"/>
                        </a:schemeClr>
                      </a:solidFill>
                    </a:ln>
                  </pic:spPr>
                </pic:pic>
              </a:graphicData>
            </a:graphic>
          </wp:inline>
        </w:drawing>
      </w:r>
    </w:p>
    <w:p w:rsidRPr="00363E66" w:rsidR="00D65EFE" w:rsidP="00D67C2A" w:rsidRDefault="00D65EFE" w14:paraId="7B606493" w14:textId="77777777">
      <w:pPr>
        <w:ind w:left="720" w:hanging="720"/>
        <w:rPr>
          <w:lang w:val="en-US"/>
        </w:rPr>
      </w:pPr>
    </w:p>
    <w:p w:rsidRPr="00363E66" w:rsidR="002C247A" w:rsidP="00D67C2A" w:rsidRDefault="002349E8" w14:paraId="04346AF6" w14:textId="4B514B94">
      <w:pPr>
        <w:ind w:left="720" w:hanging="720"/>
        <w:rPr>
          <w:lang w:val="en-US"/>
        </w:rPr>
      </w:pPr>
      <w:r w:rsidRPr="00363E66">
        <w:rPr>
          <w:noProof/>
          <w:lang w:val="en-US"/>
        </w:rPr>
        <w:drawing>
          <wp:inline distT="0" distB="0" distL="0" distR="0" wp14:anchorId="08CD4FAD" wp14:editId="40E4B6EE">
            <wp:extent cx="5579745" cy="2309495"/>
            <wp:effectExtent l="19050" t="19050" r="20955" b="146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2309495"/>
                    </a:xfrm>
                    <a:prstGeom prst="rect">
                      <a:avLst/>
                    </a:prstGeom>
                    <a:ln>
                      <a:solidFill>
                        <a:schemeClr val="bg1">
                          <a:lumMod val="95000"/>
                        </a:schemeClr>
                      </a:solidFill>
                    </a:ln>
                  </pic:spPr>
                </pic:pic>
              </a:graphicData>
            </a:graphic>
          </wp:inline>
        </w:drawing>
      </w:r>
    </w:p>
    <w:p w:rsidRPr="00363E66" w:rsidR="002C247A" w:rsidP="00D67C2A" w:rsidRDefault="002C247A" w14:paraId="288D433A" w14:textId="77777777">
      <w:pPr>
        <w:ind w:left="720" w:hanging="720"/>
        <w:rPr>
          <w:lang w:val="en-US"/>
        </w:rPr>
      </w:pPr>
    </w:p>
    <w:p w:rsidRPr="00363E66" w:rsidR="002C247A" w:rsidP="00D67C2A" w:rsidRDefault="002C247A" w14:paraId="202A474F" w14:textId="77777777">
      <w:pPr>
        <w:ind w:left="720" w:hanging="720"/>
        <w:rPr>
          <w:lang w:val="en-US"/>
        </w:rPr>
      </w:pPr>
    </w:p>
    <w:p w:rsidRPr="00363E66" w:rsidR="002349E8" w:rsidP="00D67C2A" w:rsidRDefault="002349E8" w14:paraId="483EAD5F" w14:textId="77777777">
      <w:pPr>
        <w:ind w:left="720" w:hanging="720"/>
        <w:rPr>
          <w:lang w:val="en-US"/>
        </w:rPr>
      </w:pPr>
    </w:p>
    <w:p w:rsidRPr="00363E66" w:rsidR="002349E8" w:rsidP="00D67C2A" w:rsidRDefault="002349E8" w14:paraId="1C318DFB" w14:textId="77777777">
      <w:pPr>
        <w:ind w:left="720" w:hanging="720"/>
        <w:rPr>
          <w:lang w:val="en-US"/>
        </w:rPr>
      </w:pPr>
    </w:p>
    <w:p w:rsidRPr="00C35864" w:rsidR="002C247A" w:rsidP="00D67C2A" w:rsidRDefault="00B031A6" w14:paraId="5ADAF381" w14:textId="77777777">
      <w:pPr>
        <w:ind w:left="720" w:hanging="720"/>
        <w:rPr>
          <w:b/>
          <w:bCs/>
          <w:highlight w:val="yellow"/>
        </w:rPr>
      </w:pPr>
      <w:r w:rsidRPr="00C35864">
        <w:rPr>
          <w:b/>
          <w:bCs/>
          <w:highlight w:val="yellow"/>
        </w:rPr>
        <w:t xml:space="preserve">Weitere </w:t>
      </w:r>
      <w:r w:rsidRPr="00C35864" w:rsidR="004508E2">
        <w:rPr>
          <w:b/>
          <w:bCs/>
          <w:highlight w:val="yellow"/>
        </w:rPr>
        <w:t>Beispiele</w:t>
      </w:r>
      <w:r w:rsidRPr="00C35864" w:rsidR="002C247A">
        <w:rPr>
          <w:b/>
          <w:bCs/>
          <w:highlight w:val="yellow"/>
        </w:rPr>
        <w:t xml:space="preserve"> für APA-Richtlinien</w:t>
      </w:r>
    </w:p>
    <w:p w:rsidRPr="00C35864" w:rsidR="00D67C2A" w:rsidP="00D67C2A" w:rsidRDefault="00DD38D1" w14:paraId="69D499AE" w14:textId="2306E70F">
      <w:pPr>
        <w:ind w:left="720" w:hanging="720"/>
      </w:pPr>
      <w:r w:rsidRPr="00363E66">
        <w:rPr>
          <w:highlight w:val="yellow"/>
          <w:lang w:val="en-US"/>
        </w:rPr>
        <w:fldChar w:fldCharType="begin"/>
      </w:r>
      <w:r w:rsidRPr="00C35864">
        <w:rPr>
          <w:highlight w:val="yellow"/>
        </w:rPr>
        <w:instrText xml:space="preserve"> ADDIN EN.REFLIST </w:instrText>
      </w:r>
      <w:r w:rsidRPr="00363E66">
        <w:rPr>
          <w:highlight w:val="yellow"/>
          <w:lang w:val="en-US"/>
        </w:rPr>
        <w:fldChar w:fldCharType="separate"/>
      </w:r>
      <w:r w:rsidRPr="00363E66">
        <w:rPr>
          <w:highlight w:val="yellow"/>
          <w:lang w:val="en-US"/>
        </w:rPr>
        <w:fldChar w:fldCharType="end"/>
      </w:r>
    </w:p>
    <w:p w:rsidRPr="00C35864" w:rsidR="00EB6BBD" w:rsidP="00EB6BBD" w:rsidRDefault="00EB6BBD" w14:paraId="65CD4BF6" w14:textId="77777777">
      <w:pPr>
        <w:rPr>
          <w:b/>
          <w:bCs/>
          <w:color w:val="ED7D31" w:themeColor="accent2"/>
          <w:sz w:val="28"/>
          <w:szCs w:val="28"/>
        </w:rPr>
      </w:pPr>
      <w:r w:rsidRPr="00C35864">
        <w:rPr>
          <w:b/>
          <w:bCs/>
          <w:color w:val="ED7D31" w:themeColor="accent2"/>
          <w:sz w:val="28"/>
          <w:szCs w:val="28"/>
        </w:rPr>
        <w:t>Buch</w:t>
      </w:r>
    </w:p>
    <w:p w:rsidRPr="00363E66" w:rsidR="00EB6BBD" w:rsidP="00EB6BBD" w:rsidRDefault="00EB6BBD" w14:paraId="536103F5" w14:textId="77777777">
      <w:pPr>
        <w:rPr>
          <w:b/>
          <w:bCs/>
          <w:lang w:val="en-US"/>
        </w:rPr>
      </w:pPr>
      <w:r w:rsidRPr="00363E66">
        <w:rPr>
          <w:b/>
          <w:bCs/>
          <w:lang w:val="en-US"/>
        </w:rPr>
        <w:t>Format</w:t>
      </w:r>
    </w:p>
    <w:tbl>
      <w:tblPr>
        <w:tblStyle w:val="Tabellenraster"/>
        <w:tblW w:w="5000" w:type="pct"/>
        <w:tblLook w:val="04A0" w:firstRow="1" w:lastRow="0" w:firstColumn="1" w:lastColumn="0" w:noHBand="0" w:noVBand="1"/>
      </w:tblPr>
      <w:tblGrid>
        <w:gridCol w:w="1413"/>
        <w:gridCol w:w="7364"/>
      </w:tblGrid>
      <w:tr w:rsidRPr="00363E66" w:rsidR="00EB6BBD" w:rsidTr="00EB6BBD" w14:paraId="15EAEF0D" w14:textId="77777777">
        <w:tc>
          <w:tcPr>
            <w:tcW w:w="805" w:type="pct"/>
            <w:vAlign w:val="center"/>
          </w:tcPr>
          <w:p w:rsidRPr="00363E66" w:rsidR="00EB6BBD" w:rsidP="005F485D" w:rsidRDefault="00EB6BBD" w14:paraId="4BE1A4FF" w14:textId="77777777">
            <w:pPr>
              <w:rPr>
                <w:lang w:val="en-US"/>
              </w:rPr>
            </w:pPr>
            <w:r w:rsidRPr="00363E66">
              <w:rPr>
                <w:lang w:val="en-US"/>
              </w:rPr>
              <w:t>APA 7</w:t>
            </w:r>
          </w:p>
          <w:p w:rsidRPr="00363E66" w:rsidR="00EB6BBD" w:rsidP="005F485D" w:rsidRDefault="00EB6BBD" w14:paraId="2A83A00E" w14:textId="77777777">
            <w:pPr>
              <w:rPr>
                <w:lang w:val="en-US"/>
              </w:rPr>
            </w:pPr>
          </w:p>
        </w:tc>
        <w:tc>
          <w:tcPr>
            <w:tcW w:w="4195" w:type="pct"/>
            <w:vMerge w:val="restart"/>
          </w:tcPr>
          <w:p w:rsidRPr="00C35864" w:rsidR="00EB6BBD" w:rsidP="005F485D" w:rsidRDefault="00EB6BBD" w14:paraId="16A015A0" w14:textId="77777777">
            <w:r w:rsidRPr="00C35864">
              <w:rPr>
                <w:color w:val="78AF4C"/>
              </w:rPr>
              <w:t>Eintrag im Literaturverzeichnis</w:t>
            </w:r>
            <w:r w:rsidRPr="00C35864">
              <w:tab/>
            </w:r>
            <w:r w:rsidRPr="00C35864">
              <w:br/>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 xml:space="preserve">). </w:t>
            </w:r>
            <w:r w:rsidRPr="00C35864">
              <w:rPr>
                <w:shd w:val="clear" w:color="auto" w:fill="FBE4D5" w:themeFill="accent2" w:themeFillTint="33"/>
              </w:rPr>
              <w:t>Titel</w:t>
            </w:r>
            <w:r w:rsidRPr="00C35864">
              <w:t xml:space="preserve"> (</w:t>
            </w:r>
            <w:r w:rsidRPr="00C35864">
              <w:rPr>
                <w:shd w:val="clear" w:color="auto" w:fill="E2EFD9" w:themeFill="accent6" w:themeFillTint="33"/>
              </w:rPr>
              <w:t>Auflage</w:t>
            </w:r>
            <w:r w:rsidRPr="00C35864">
              <w:t xml:space="preserve">). </w:t>
            </w:r>
            <w:r w:rsidRPr="00C35864">
              <w:rPr>
                <w:shd w:val="clear" w:color="auto" w:fill="E2EFD9" w:themeFill="accent6" w:themeFillTint="33"/>
              </w:rPr>
              <w:t>Herausgeber/-in</w:t>
            </w:r>
            <w:r w:rsidRPr="00C35864">
              <w:t xml:space="preserve">. </w:t>
            </w:r>
            <w:r w:rsidRPr="00C35864">
              <w:rPr>
                <w:shd w:val="clear" w:color="auto" w:fill="E2EFD9" w:themeFill="accent6" w:themeFillTint="33"/>
              </w:rPr>
              <w:t>DOI</w:t>
            </w:r>
          </w:p>
          <w:p w:rsidRPr="00C35864" w:rsidR="00EB6BBD" w:rsidP="005F485D" w:rsidRDefault="00EB6BBD" w14:paraId="166A5B1E" w14:textId="77777777"/>
          <w:p w:rsidRPr="00C35864" w:rsidR="00EB6BBD" w:rsidP="005F485D" w:rsidRDefault="00EB6BBD" w14:paraId="09364606" w14:textId="77777777">
            <w:r w:rsidRPr="00C35864">
              <w:rPr>
                <w:color w:val="78AF4C"/>
              </w:rPr>
              <w:t>Klammern</w:t>
            </w:r>
            <w:r w:rsidRPr="00C35864">
              <w:tab/>
            </w:r>
            <w:r w:rsidRPr="00C35864">
              <w:tab/>
            </w:r>
            <w:r w:rsidRPr="00C35864">
              <w:t>(</w:t>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p w:rsidRPr="00C35864" w:rsidR="00EB6BBD" w:rsidP="005F485D" w:rsidRDefault="00EB6BBD" w14:paraId="02290988" w14:textId="77777777"/>
          <w:p w:rsidRPr="00C35864" w:rsidR="00EB6BBD" w:rsidP="005F485D" w:rsidRDefault="00EB6BBD" w14:paraId="7B5F6677" w14:textId="77777777">
            <w:r w:rsidRPr="00C35864">
              <w:rPr>
                <w:color w:val="78AF4C"/>
              </w:rPr>
              <w:t>Im Fließtext</w:t>
            </w:r>
            <w:r w:rsidRPr="00C35864">
              <w:tab/>
            </w:r>
            <w:r w:rsidRPr="00C35864">
              <w:tab/>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tc>
      </w:tr>
      <w:tr w:rsidRPr="00363E66" w:rsidR="00EB6BBD" w:rsidTr="00EB6BBD" w14:paraId="19DB5A86" w14:textId="77777777">
        <w:tc>
          <w:tcPr>
            <w:tcW w:w="805" w:type="pct"/>
            <w:vAlign w:val="center"/>
          </w:tcPr>
          <w:p w:rsidRPr="00363E66" w:rsidR="00EB6BBD" w:rsidP="005F485D" w:rsidRDefault="00EB6BBD" w14:paraId="70E18E07" w14:textId="77777777">
            <w:pPr>
              <w:rPr>
                <w:lang w:val="en-US"/>
              </w:rPr>
            </w:pPr>
            <w:r w:rsidRPr="00363E66">
              <w:rPr>
                <w:lang w:val="en-US"/>
              </w:rPr>
              <w:t>Buch</w:t>
            </w:r>
          </w:p>
        </w:tc>
        <w:tc>
          <w:tcPr>
            <w:tcW w:w="4195" w:type="pct"/>
            <w:vMerge/>
          </w:tcPr>
          <w:p w:rsidRPr="00363E66" w:rsidR="00EB6BBD" w:rsidP="005F485D" w:rsidRDefault="00EB6BBD" w14:paraId="18128740" w14:textId="77777777">
            <w:pPr>
              <w:rPr>
                <w:lang w:val="en-US"/>
              </w:rPr>
            </w:pPr>
          </w:p>
        </w:tc>
      </w:tr>
      <w:tr w:rsidRPr="00363E66" w:rsidR="00EB6BBD" w:rsidTr="00EB6BBD" w14:paraId="65D14535" w14:textId="77777777">
        <w:tc>
          <w:tcPr>
            <w:tcW w:w="805" w:type="pct"/>
            <w:vAlign w:val="center"/>
          </w:tcPr>
          <w:p w:rsidRPr="00363E66" w:rsidR="00EB6BBD" w:rsidP="005F485D" w:rsidRDefault="00EB6BBD" w14:paraId="0F2C89F8"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3AB5A6EA" w14:textId="77777777">
            <w:pPr>
              <w:rPr>
                <w:lang w:val="en-US"/>
              </w:rPr>
            </w:pPr>
          </w:p>
        </w:tc>
      </w:tr>
      <w:tr w:rsidRPr="00363E66" w:rsidR="00EB6BBD" w:rsidTr="00EB6BBD" w14:paraId="6EB7914B" w14:textId="77777777">
        <w:tc>
          <w:tcPr>
            <w:tcW w:w="805" w:type="pct"/>
            <w:vAlign w:val="center"/>
          </w:tcPr>
          <w:p w:rsidRPr="00363E66" w:rsidR="00EB6BBD" w:rsidP="005F485D" w:rsidRDefault="00EB6BBD" w14:paraId="2858F92B" w14:textId="77777777">
            <w:pPr>
              <w:rPr>
                <w:lang w:val="en-US"/>
              </w:rPr>
            </w:pPr>
            <w:r w:rsidRPr="00363E66">
              <w:rPr>
                <w:lang w:val="en-US"/>
              </w:rPr>
              <w:t>1 Autor/-in</w:t>
            </w:r>
          </w:p>
        </w:tc>
        <w:tc>
          <w:tcPr>
            <w:tcW w:w="4195" w:type="pct"/>
            <w:vMerge/>
          </w:tcPr>
          <w:p w:rsidRPr="00363E66" w:rsidR="00EB6BBD" w:rsidP="005F485D" w:rsidRDefault="00EB6BBD" w14:paraId="785BA436" w14:textId="77777777">
            <w:pPr>
              <w:rPr>
                <w:lang w:val="en-US"/>
              </w:rPr>
            </w:pPr>
          </w:p>
        </w:tc>
      </w:tr>
      <w:tr w:rsidRPr="00363E66" w:rsidR="00EB6BBD" w:rsidTr="00EB6BBD" w14:paraId="52D808AF" w14:textId="77777777">
        <w:tc>
          <w:tcPr>
            <w:tcW w:w="805" w:type="pct"/>
            <w:vAlign w:val="center"/>
          </w:tcPr>
          <w:p w:rsidRPr="00363E66" w:rsidR="00EB6BBD" w:rsidP="005F485D" w:rsidRDefault="00EB6BBD" w14:paraId="134DD6D2" w14:textId="77777777">
            <w:pPr>
              <w:rPr>
                <w:lang w:val="en-US"/>
              </w:rPr>
            </w:pPr>
            <w:r w:rsidRPr="00363E66">
              <w:rPr>
                <w:lang w:val="en-US"/>
              </w:rPr>
              <w:t>DOI</w:t>
            </w:r>
          </w:p>
        </w:tc>
        <w:tc>
          <w:tcPr>
            <w:tcW w:w="4195" w:type="pct"/>
            <w:vMerge/>
          </w:tcPr>
          <w:p w:rsidRPr="00363E66" w:rsidR="00EB6BBD" w:rsidP="005F485D" w:rsidRDefault="00EB6BBD" w14:paraId="2C36F169" w14:textId="77777777">
            <w:pPr>
              <w:rPr>
                <w:lang w:val="en-US"/>
              </w:rPr>
            </w:pPr>
          </w:p>
        </w:tc>
      </w:tr>
    </w:tbl>
    <w:p w:rsidRPr="00363E66" w:rsidR="00EB6BBD" w:rsidP="00EB6BBD" w:rsidRDefault="00EB6BBD" w14:paraId="44D1FC9D" w14:textId="77777777">
      <w:pPr>
        <w:rPr>
          <w:lang w:val="en-US"/>
        </w:rPr>
      </w:pPr>
    </w:p>
    <w:p w:rsidRPr="00363E66" w:rsidR="00EB6BBD" w:rsidP="00EB6BBD" w:rsidRDefault="00EB6BBD" w14:paraId="46D4E11C" w14:textId="77777777">
      <w:pPr>
        <w:rPr>
          <w:b/>
          <w:bCs/>
          <w:color w:val="FFC000" w:themeColor="accent4"/>
          <w:lang w:val="en-US"/>
        </w:rPr>
      </w:pPr>
      <w:proofErr w:type="spellStart"/>
      <w:r w:rsidRPr="00363E66">
        <w:rPr>
          <w:b/>
          <w:bCs/>
          <w:color w:val="FFC000" w:themeColor="accent4"/>
          <w:lang w:val="en-US"/>
        </w:rPr>
        <w:t>Beispiele</w:t>
      </w:r>
      <w:proofErr w:type="spellEnd"/>
    </w:p>
    <w:tbl>
      <w:tblPr>
        <w:tblStyle w:val="Tabellenraster"/>
        <w:tblW w:w="5000" w:type="pct"/>
        <w:tblLook w:val="04A0" w:firstRow="1" w:lastRow="0" w:firstColumn="1" w:lastColumn="0" w:noHBand="0" w:noVBand="1"/>
      </w:tblPr>
      <w:tblGrid>
        <w:gridCol w:w="1413"/>
        <w:gridCol w:w="7364"/>
      </w:tblGrid>
      <w:tr w:rsidRPr="00363E66" w:rsidR="00EB6BBD" w:rsidTr="00EB6BBD" w14:paraId="2AB7CF0B" w14:textId="77777777">
        <w:tc>
          <w:tcPr>
            <w:tcW w:w="805" w:type="pct"/>
            <w:vAlign w:val="center"/>
          </w:tcPr>
          <w:p w:rsidRPr="00363E66" w:rsidR="00EB6BBD" w:rsidP="005F485D" w:rsidRDefault="00EB6BBD" w14:paraId="6FCCD359" w14:textId="77777777">
            <w:pPr>
              <w:rPr>
                <w:lang w:val="en-US"/>
              </w:rPr>
            </w:pPr>
            <w:r w:rsidRPr="00363E66">
              <w:rPr>
                <w:lang w:val="en-US"/>
              </w:rPr>
              <w:t>APA 7</w:t>
            </w:r>
          </w:p>
          <w:p w:rsidRPr="00363E66" w:rsidR="00EB6BBD" w:rsidP="005F485D" w:rsidRDefault="00EB6BBD" w14:paraId="1FD4F7EB" w14:textId="77777777">
            <w:pPr>
              <w:rPr>
                <w:lang w:val="en-US"/>
              </w:rPr>
            </w:pPr>
          </w:p>
        </w:tc>
        <w:tc>
          <w:tcPr>
            <w:tcW w:w="4195" w:type="pct"/>
            <w:vMerge w:val="restart"/>
          </w:tcPr>
          <w:p w:rsidRPr="00C35864" w:rsidR="00EB6BBD" w:rsidP="005F485D" w:rsidRDefault="00EB6BBD" w14:paraId="4837AC24" w14:textId="77777777">
            <w:r w:rsidRPr="00C35864">
              <w:rPr>
                <w:color w:val="78AF4C"/>
              </w:rPr>
              <w:t>Eintrag im Literaturverzeichnis</w:t>
            </w:r>
            <w:r w:rsidRPr="00C35864">
              <w:tab/>
            </w:r>
            <w:r w:rsidRPr="00C35864">
              <w:br/>
            </w:r>
            <w:r w:rsidRPr="00C35864">
              <w:rPr>
                <w:shd w:val="clear" w:color="auto" w:fill="D9E2F3" w:themeFill="accent5" w:themeFillTint="33"/>
              </w:rPr>
              <w:t>Smith, T.</w:t>
            </w:r>
            <w:r w:rsidRPr="00C35864">
              <w:t xml:space="preserve"> (</w:t>
            </w:r>
            <w:r w:rsidRPr="00C35864">
              <w:rPr>
                <w:shd w:val="clear" w:color="auto" w:fill="FFF2CC" w:themeFill="accent4" w:themeFillTint="33"/>
              </w:rPr>
              <w:t>2020</w:t>
            </w:r>
            <w:r w:rsidRPr="00C35864">
              <w:t xml:space="preserve">). </w:t>
            </w:r>
            <w:r w:rsidRPr="00363E66">
              <w:rPr>
                <w:shd w:val="clear" w:color="auto" w:fill="FBE4D5" w:themeFill="accent2" w:themeFillTint="33"/>
                <w:lang w:val="en-US"/>
              </w:rPr>
              <w:t>The citation manual for students: A quick guide</w:t>
            </w:r>
            <w:r w:rsidRPr="00363E66">
              <w:rPr>
                <w:lang w:val="en-US"/>
              </w:rPr>
              <w:t xml:space="preserve"> (</w:t>
            </w:r>
            <w:r w:rsidRPr="00363E66">
              <w:rPr>
                <w:shd w:val="clear" w:color="auto" w:fill="E2EFD9" w:themeFill="accent6" w:themeFillTint="33"/>
                <w:lang w:val="en-US"/>
              </w:rPr>
              <w:t xml:space="preserve">2. </w:t>
            </w:r>
            <w:r w:rsidRPr="00C35864">
              <w:rPr>
                <w:shd w:val="clear" w:color="auto" w:fill="E2EFD9" w:themeFill="accent6" w:themeFillTint="33"/>
              </w:rPr>
              <w:t>Aufl.</w:t>
            </w:r>
            <w:r w:rsidRPr="00C35864">
              <w:t xml:space="preserve">). </w:t>
            </w:r>
            <w:r w:rsidRPr="00C35864">
              <w:rPr>
                <w:shd w:val="clear" w:color="auto" w:fill="E2EFD9" w:themeFill="accent6" w:themeFillTint="33"/>
              </w:rPr>
              <w:t>Wiley</w:t>
            </w:r>
            <w:r w:rsidRPr="00C35864">
              <w:t xml:space="preserve">. </w:t>
            </w:r>
            <w:r w:rsidRPr="00C35864">
              <w:rPr>
                <w:shd w:val="clear" w:color="auto" w:fill="E2EFD9" w:themeFill="accent6" w:themeFillTint="33"/>
              </w:rPr>
              <w:t>https://doi.org/10.1000/182</w:t>
            </w:r>
          </w:p>
          <w:p w:rsidRPr="00C35864" w:rsidR="00EB6BBD" w:rsidP="005F485D" w:rsidRDefault="00EB6BBD" w14:paraId="1AD3BCA5" w14:textId="77777777"/>
          <w:p w:rsidRPr="00C35864" w:rsidR="00EB6BBD" w:rsidP="005F485D" w:rsidRDefault="00EB6BBD" w14:paraId="47F8B811" w14:textId="77777777">
            <w:r w:rsidRPr="00C35864">
              <w:rPr>
                <w:color w:val="78AF4C"/>
              </w:rPr>
              <w:t>Klammern</w:t>
            </w:r>
            <w:r w:rsidRPr="00C35864">
              <w:tab/>
            </w:r>
            <w:r w:rsidRPr="00C35864">
              <w:tab/>
            </w:r>
            <w:r w:rsidRPr="00C35864">
              <w:t>(</w:t>
            </w:r>
            <w:r w:rsidRPr="00C35864">
              <w:rPr>
                <w:shd w:val="clear" w:color="auto" w:fill="D9E2F3" w:themeFill="accent5" w:themeFillTint="33"/>
              </w:rPr>
              <w:t>Smith</w:t>
            </w:r>
            <w:r w:rsidRPr="00C35864">
              <w:t xml:space="preserve">, </w:t>
            </w:r>
            <w:r w:rsidRPr="00C35864">
              <w:rPr>
                <w:shd w:val="clear" w:color="auto" w:fill="FFF2CC" w:themeFill="accent4" w:themeFillTint="33"/>
              </w:rPr>
              <w:t>2020</w:t>
            </w:r>
            <w:r w:rsidRPr="00C35864">
              <w:t>)</w:t>
            </w:r>
          </w:p>
          <w:p w:rsidRPr="00C35864" w:rsidR="00EB6BBD" w:rsidP="005F485D" w:rsidRDefault="00EB6BBD" w14:paraId="2BBA51DF" w14:textId="77777777"/>
          <w:p w:rsidRPr="00C35864" w:rsidR="00EB6BBD" w:rsidP="005F485D" w:rsidRDefault="00EB6BBD" w14:paraId="25E3AEDB" w14:textId="77777777">
            <w:r w:rsidRPr="00C35864">
              <w:rPr>
                <w:color w:val="78AF4C"/>
              </w:rPr>
              <w:t>Im Fließtext</w:t>
            </w:r>
            <w:r w:rsidRPr="00C35864">
              <w:tab/>
            </w:r>
            <w:r w:rsidRPr="00C35864">
              <w:tab/>
            </w:r>
            <w:r w:rsidRPr="00C35864">
              <w:rPr>
                <w:shd w:val="clear" w:color="auto" w:fill="D9E2F3" w:themeFill="accent5" w:themeFillTint="33"/>
              </w:rPr>
              <w:t>Smith</w:t>
            </w:r>
            <w:r w:rsidRPr="00C35864">
              <w:t xml:space="preserve"> (</w:t>
            </w:r>
            <w:r w:rsidRPr="00C35864">
              <w:rPr>
                <w:shd w:val="clear" w:color="auto" w:fill="FFF2CC" w:themeFill="accent4" w:themeFillTint="33"/>
              </w:rPr>
              <w:t>2020</w:t>
            </w:r>
            <w:r w:rsidRPr="00C35864">
              <w:t>)</w:t>
            </w:r>
          </w:p>
        </w:tc>
      </w:tr>
      <w:tr w:rsidRPr="00363E66" w:rsidR="00EB6BBD" w:rsidTr="00EB6BBD" w14:paraId="3AE590EA" w14:textId="77777777">
        <w:tc>
          <w:tcPr>
            <w:tcW w:w="805" w:type="pct"/>
            <w:vAlign w:val="center"/>
          </w:tcPr>
          <w:p w:rsidRPr="00363E66" w:rsidR="00EB6BBD" w:rsidP="005F485D" w:rsidRDefault="00EB6BBD" w14:paraId="688E9769" w14:textId="77777777">
            <w:pPr>
              <w:rPr>
                <w:lang w:val="en-US"/>
              </w:rPr>
            </w:pPr>
            <w:r w:rsidRPr="00363E66">
              <w:rPr>
                <w:lang w:val="en-US"/>
              </w:rPr>
              <w:t>Buch</w:t>
            </w:r>
          </w:p>
        </w:tc>
        <w:tc>
          <w:tcPr>
            <w:tcW w:w="4195" w:type="pct"/>
            <w:vMerge/>
          </w:tcPr>
          <w:p w:rsidRPr="00363E66" w:rsidR="00EB6BBD" w:rsidP="005F485D" w:rsidRDefault="00EB6BBD" w14:paraId="41537CBF" w14:textId="77777777">
            <w:pPr>
              <w:rPr>
                <w:lang w:val="en-US"/>
              </w:rPr>
            </w:pPr>
          </w:p>
        </w:tc>
      </w:tr>
      <w:tr w:rsidRPr="00363E66" w:rsidR="00EB6BBD" w:rsidTr="00EB6BBD" w14:paraId="560D055D" w14:textId="77777777">
        <w:tc>
          <w:tcPr>
            <w:tcW w:w="805" w:type="pct"/>
            <w:vAlign w:val="center"/>
          </w:tcPr>
          <w:p w:rsidRPr="00363E66" w:rsidR="00EB6BBD" w:rsidP="005F485D" w:rsidRDefault="00EB6BBD" w14:paraId="13F53F92"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4294805B" w14:textId="77777777">
            <w:pPr>
              <w:rPr>
                <w:lang w:val="en-US"/>
              </w:rPr>
            </w:pPr>
          </w:p>
        </w:tc>
      </w:tr>
      <w:tr w:rsidRPr="00363E66" w:rsidR="00EB6BBD" w:rsidTr="00EB6BBD" w14:paraId="58434301" w14:textId="77777777">
        <w:tc>
          <w:tcPr>
            <w:tcW w:w="805" w:type="pct"/>
            <w:vAlign w:val="center"/>
          </w:tcPr>
          <w:p w:rsidRPr="00363E66" w:rsidR="00EB6BBD" w:rsidP="005F485D" w:rsidRDefault="00EB6BBD" w14:paraId="4C93A69D" w14:textId="77777777">
            <w:pPr>
              <w:rPr>
                <w:color w:val="ED7D31" w:themeColor="accent2"/>
                <w:lang w:val="en-US"/>
              </w:rPr>
            </w:pPr>
            <w:r w:rsidRPr="00363E66">
              <w:rPr>
                <w:color w:val="ED7D31" w:themeColor="accent2"/>
                <w:lang w:val="en-US"/>
              </w:rPr>
              <w:t>1 Autor/-in</w:t>
            </w:r>
          </w:p>
        </w:tc>
        <w:tc>
          <w:tcPr>
            <w:tcW w:w="4195" w:type="pct"/>
            <w:vMerge/>
          </w:tcPr>
          <w:p w:rsidRPr="00363E66" w:rsidR="00EB6BBD" w:rsidP="005F485D" w:rsidRDefault="00EB6BBD" w14:paraId="576BA91B" w14:textId="77777777">
            <w:pPr>
              <w:rPr>
                <w:lang w:val="en-US"/>
              </w:rPr>
            </w:pPr>
          </w:p>
        </w:tc>
      </w:tr>
      <w:tr w:rsidRPr="00363E66" w:rsidR="00EB6BBD" w:rsidTr="00EB6BBD" w14:paraId="20396C2A" w14:textId="77777777">
        <w:tc>
          <w:tcPr>
            <w:tcW w:w="805" w:type="pct"/>
            <w:vAlign w:val="center"/>
          </w:tcPr>
          <w:p w:rsidRPr="00363E66" w:rsidR="00EB6BBD" w:rsidP="005F485D" w:rsidRDefault="00EB6BBD" w14:paraId="276E612B" w14:textId="77777777">
            <w:pPr>
              <w:rPr>
                <w:lang w:val="en-US"/>
              </w:rPr>
            </w:pPr>
            <w:r w:rsidRPr="00363E66">
              <w:rPr>
                <w:lang w:val="en-US"/>
              </w:rPr>
              <w:t>DOI</w:t>
            </w:r>
          </w:p>
        </w:tc>
        <w:tc>
          <w:tcPr>
            <w:tcW w:w="4195" w:type="pct"/>
            <w:vMerge/>
          </w:tcPr>
          <w:p w:rsidRPr="00363E66" w:rsidR="00EB6BBD" w:rsidP="005F485D" w:rsidRDefault="00EB6BBD" w14:paraId="5092865D" w14:textId="77777777">
            <w:pPr>
              <w:rPr>
                <w:lang w:val="en-US"/>
              </w:rPr>
            </w:pPr>
          </w:p>
        </w:tc>
      </w:tr>
    </w:tbl>
    <w:p w:rsidRPr="00363E66" w:rsidR="00EB6BBD" w:rsidP="00EB6BBD" w:rsidRDefault="00EB6BBD" w14:paraId="55F73A95" w14:textId="77777777">
      <w:pPr>
        <w:rPr>
          <w:lang w:val="en-US"/>
        </w:rPr>
      </w:pPr>
    </w:p>
    <w:p w:rsidRPr="00363E66" w:rsidR="00EB6BBD" w:rsidP="00EB6BBD" w:rsidRDefault="00EB6BBD" w14:paraId="3370DC1C" w14:textId="77777777">
      <w:pPr>
        <w:rPr>
          <w:lang w:val="en-US"/>
        </w:rPr>
      </w:pPr>
    </w:p>
    <w:p w:rsidRPr="00363E66" w:rsidR="002349E8" w:rsidP="00EB6BBD" w:rsidRDefault="002349E8" w14:paraId="41AB3056" w14:textId="77777777">
      <w:pPr>
        <w:rPr>
          <w:lang w:val="en-US"/>
        </w:rPr>
      </w:pPr>
    </w:p>
    <w:p w:rsidRPr="00363E66" w:rsidR="002349E8" w:rsidP="00EB6BBD" w:rsidRDefault="002349E8" w14:paraId="757AFEF5" w14:textId="77777777">
      <w:pPr>
        <w:rPr>
          <w:lang w:val="en-US"/>
        </w:rPr>
      </w:pPr>
    </w:p>
    <w:p w:rsidRPr="00363E66" w:rsidR="002349E8" w:rsidP="00EB6BBD" w:rsidRDefault="002349E8" w14:paraId="1E4306D4" w14:textId="77777777">
      <w:pPr>
        <w:rPr>
          <w:lang w:val="en-US"/>
        </w:rPr>
      </w:pPr>
    </w:p>
    <w:p w:rsidRPr="00363E66" w:rsidR="002349E8" w:rsidP="00EB6BBD" w:rsidRDefault="002349E8" w14:paraId="39E0947E" w14:textId="77777777">
      <w:pPr>
        <w:rPr>
          <w:lang w:val="en-US"/>
        </w:rPr>
      </w:pPr>
    </w:p>
    <w:p w:rsidRPr="00363E66" w:rsidR="002349E8" w:rsidP="00EB6BBD" w:rsidRDefault="002349E8" w14:paraId="06247B90" w14:textId="77777777">
      <w:pPr>
        <w:rPr>
          <w:lang w:val="en-US"/>
        </w:rPr>
      </w:pPr>
    </w:p>
    <w:tbl>
      <w:tblPr>
        <w:tblStyle w:val="Tabellenraster"/>
        <w:tblW w:w="5000" w:type="pct"/>
        <w:tblLook w:val="04A0" w:firstRow="1" w:lastRow="0" w:firstColumn="1" w:lastColumn="0" w:noHBand="0" w:noVBand="1"/>
      </w:tblPr>
      <w:tblGrid>
        <w:gridCol w:w="1413"/>
        <w:gridCol w:w="7364"/>
      </w:tblGrid>
      <w:tr w:rsidRPr="00363E66" w:rsidR="00EB6BBD" w:rsidTr="00495354" w14:paraId="23F937CE" w14:textId="77777777">
        <w:tc>
          <w:tcPr>
            <w:tcW w:w="805" w:type="pct"/>
            <w:vAlign w:val="center"/>
          </w:tcPr>
          <w:p w:rsidRPr="00363E66" w:rsidR="00EB6BBD" w:rsidP="005F485D" w:rsidRDefault="00EB6BBD" w14:paraId="088F503B" w14:textId="77777777">
            <w:pPr>
              <w:rPr>
                <w:lang w:val="en-US"/>
              </w:rPr>
            </w:pPr>
            <w:r w:rsidRPr="00363E66">
              <w:rPr>
                <w:lang w:val="en-US"/>
              </w:rPr>
              <w:t>APA 7</w:t>
            </w:r>
          </w:p>
          <w:p w:rsidRPr="00363E66" w:rsidR="00EB6BBD" w:rsidP="005F485D" w:rsidRDefault="00EB6BBD" w14:paraId="7D05A2B3" w14:textId="77777777">
            <w:pPr>
              <w:rPr>
                <w:lang w:val="en-US"/>
              </w:rPr>
            </w:pPr>
          </w:p>
        </w:tc>
        <w:tc>
          <w:tcPr>
            <w:tcW w:w="4195" w:type="pct"/>
            <w:vMerge w:val="restart"/>
          </w:tcPr>
          <w:p w:rsidRPr="00363E66" w:rsidR="00EB6BBD" w:rsidP="005F485D" w:rsidRDefault="00EB6BBD" w14:paraId="5C3FA0DD" w14:textId="77777777">
            <w:pPr>
              <w:rPr>
                <w:lang w:val="en-US"/>
              </w:rPr>
            </w:pPr>
            <w:r w:rsidRPr="00C35864">
              <w:rPr>
                <w:color w:val="78AF4C"/>
              </w:rPr>
              <w:t>Eintrag im Literaturverzeichnis</w:t>
            </w:r>
            <w:r w:rsidRPr="00C35864">
              <w:tab/>
            </w:r>
            <w:r w:rsidRPr="00C35864">
              <w:br/>
            </w:r>
            <w:r w:rsidRPr="00C35864">
              <w:rPr>
                <w:shd w:val="clear" w:color="auto" w:fill="D9E2F3" w:themeFill="accent5" w:themeFillTint="33"/>
              </w:rPr>
              <w:t>Smith, T. &amp; Williams, B. M.</w:t>
            </w:r>
            <w:r w:rsidRPr="00C35864">
              <w:t xml:space="preserve"> (</w:t>
            </w:r>
            <w:r w:rsidRPr="00C35864">
              <w:rPr>
                <w:shd w:val="clear" w:color="auto" w:fill="FFF2CC" w:themeFill="accent4" w:themeFillTint="33"/>
              </w:rPr>
              <w:t>2020</w:t>
            </w:r>
            <w:r w:rsidRPr="00C35864">
              <w:t xml:space="preserve">). </w:t>
            </w:r>
            <w:r w:rsidRPr="00363E66">
              <w:rPr>
                <w:shd w:val="clear" w:color="auto" w:fill="FBE4D5" w:themeFill="accent2" w:themeFillTint="33"/>
                <w:lang w:val="en-US"/>
              </w:rPr>
              <w:t>The citation manual for students: A quick guide</w:t>
            </w:r>
            <w:r w:rsidRPr="00363E66">
              <w:rPr>
                <w:lang w:val="en-US"/>
              </w:rPr>
              <w:t xml:space="preserve"> (</w:t>
            </w:r>
            <w:r w:rsidRPr="00363E66">
              <w:rPr>
                <w:shd w:val="clear" w:color="auto" w:fill="E2EFD9" w:themeFill="accent6" w:themeFillTint="33"/>
                <w:lang w:val="en-US"/>
              </w:rPr>
              <w:t xml:space="preserve">2. </w:t>
            </w:r>
            <w:proofErr w:type="spellStart"/>
            <w:r w:rsidRPr="00363E66">
              <w:rPr>
                <w:shd w:val="clear" w:color="auto" w:fill="E2EFD9" w:themeFill="accent6" w:themeFillTint="33"/>
                <w:lang w:val="en-US"/>
              </w:rPr>
              <w:t>Aufl</w:t>
            </w:r>
            <w:proofErr w:type="spellEnd"/>
            <w:r w:rsidRPr="00363E66">
              <w:rPr>
                <w:shd w:val="clear" w:color="auto" w:fill="E2EFD9" w:themeFill="accent6" w:themeFillTint="33"/>
                <w:lang w:val="en-US"/>
              </w:rPr>
              <w:t>.</w:t>
            </w:r>
            <w:r w:rsidRPr="00363E66">
              <w:rPr>
                <w:lang w:val="en-US"/>
              </w:rPr>
              <w:t xml:space="preserve">). </w:t>
            </w:r>
            <w:r w:rsidRPr="00363E66">
              <w:rPr>
                <w:shd w:val="clear" w:color="auto" w:fill="E2EFD9" w:themeFill="accent6" w:themeFillTint="33"/>
                <w:lang w:val="en-US"/>
              </w:rPr>
              <w:t>Wiley</w:t>
            </w:r>
            <w:r w:rsidRPr="00363E66">
              <w:rPr>
                <w:lang w:val="en-US"/>
              </w:rPr>
              <w:t xml:space="preserve">. </w:t>
            </w:r>
            <w:r w:rsidRPr="00363E66">
              <w:rPr>
                <w:shd w:val="clear" w:color="auto" w:fill="E2EFD9" w:themeFill="accent6" w:themeFillTint="33"/>
                <w:lang w:val="en-US"/>
              </w:rPr>
              <w:t>https://doi.org/10.1000/182</w:t>
            </w:r>
          </w:p>
          <w:p w:rsidRPr="00363E66" w:rsidR="00EB6BBD" w:rsidP="005F485D" w:rsidRDefault="00EB6BBD" w14:paraId="100B3799" w14:textId="77777777">
            <w:pPr>
              <w:rPr>
                <w:lang w:val="en-US"/>
              </w:rPr>
            </w:pPr>
          </w:p>
          <w:p w:rsidRPr="00363E66" w:rsidR="00EB6BBD" w:rsidP="005F485D" w:rsidRDefault="00EB6BBD" w14:paraId="19609EFC" w14:textId="77777777">
            <w:pPr>
              <w:rPr>
                <w:lang w:val="en-US"/>
              </w:rPr>
            </w:pPr>
            <w:proofErr w:type="spellStart"/>
            <w:proofErr w:type="gramStart"/>
            <w:r w:rsidRPr="00363E66">
              <w:rPr>
                <w:color w:val="78AF4C"/>
                <w:lang w:val="en-US"/>
              </w:rPr>
              <w:t>Klammern</w:t>
            </w:r>
            <w:proofErr w:type="spellEnd"/>
            <w:r w:rsidRPr="00363E66">
              <w:rPr>
                <w:lang w:val="en-US"/>
              </w:rPr>
              <w:tab/>
            </w:r>
            <w:r w:rsidRPr="00363E66">
              <w:rPr>
                <w:lang w:val="en-US"/>
              </w:rPr>
              <w:tab/>
            </w:r>
            <w:r w:rsidRPr="00363E66">
              <w:rPr>
                <w:lang w:val="en-US"/>
              </w:rPr>
              <w:t>(</w:t>
            </w:r>
            <w:proofErr w:type="gramEnd"/>
            <w:r w:rsidRPr="00363E66">
              <w:rPr>
                <w:shd w:val="clear" w:color="auto" w:fill="D9E2F3" w:themeFill="accent5" w:themeFillTint="33"/>
                <w:lang w:val="en-US"/>
              </w:rPr>
              <w:t>Smith &amp; Williams</w:t>
            </w:r>
            <w:r w:rsidRPr="00363E66">
              <w:rPr>
                <w:lang w:val="en-US"/>
              </w:rPr>
              <w:t xml:space="preserve">, </w:t>
            </w:r>
            <w:r w:rsidRPr="00363E66">
              <w:rPr>
                <w:shd w:val="clear" w:color="auto" w:fill="FFF2CC" w:themeFill="accent4" w:themeFillTint="33"/>
                <w:lang w:val="en-US"/>
              </w:rPr>
              <w:t>2020</w:t>
            </w:r>
            <w:r w:rsidRPr="00363E66">
              <w:rPr>
                <w:lang w:val="en-US"/>
              </w:rPr>
              <w:t>)</w:t>
            </w:r>
          </w:p>
          <w:p w:rsidRPr="00363E66" w:rsidR="00EB6BBD" w:rsidP="005F485D" w:rsidRDefault="00EB6BBD" w14:paraId="2ABFD814" w14:textId="77777777">
            <w:pPr>
              <w:rPr>
                <w:lang w:val="en-US"/>
              </w:rPr>
            </w:pPr>
          </w:p>
          <w:p w:rsidRPr="00363E66" w:rsidR="00EB6BBD" w:rsidP="005F485D" w:rsidRDefault="00EB6BBD" w14:paraId="1CD14964" w14:textId="77777777">
            <w:pPr>
              <w:rPr>
                <w:lang w:val="en-US"/>
              </w:rPr>
            </w:pP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Fließtext</w:t>
            </w:r>
            <w:proofErr w:type="spellEnd"/>
            <w:r w:rsidRPr="00363E66">
              <w:rPr>
                <w:lang w:val="en-US"/>
              </w:rPr>
              <w:tab/>
            </w:r>
            <w:r w:rsidRPr="00363E66">
              <w:rPr>
                <w:lang w:val="en-US"/>
              </w:rPr>
              <w:tab/>
            </w:r>
            <w:r w:rsidRPr="00363E66">
              <w:rPr>
                <w:shd w:val="clear" w:color="auto" w:fill="D9E2F3" w:themeFill="accent5" w:themeFillTint="33"/>
                <w:lang w:val="en-US"/>
              </w:rPr>
              <w:t>Smith &amp; Williams</w:t>
            </w:r>
            <w:r w:rsidRPr="00363E66">
              <w:rPr>
                <w:lang w:val="en-US"/>
              </w:rPr>
              <w:t xml:space="preserve"> (</w:t>
            </w:r>
            <w:r w:rsidRPr="00363E66">
              <w:rPr>
                <w:shd w:val="clear" w:color="auto" w:fill="FFF2CC" w:themeFill="accent4" w:themeFillTint="33"/>
                <w:lang w:val="en-US"/>
              </w:rPr>
              <w:t>2020</w:t>
            </w:r>
            <w:r w:rsidRPr="00363E66">
              <w:rPr>
                <w:lang w:val="en-US"/>
              </w:rPr>
              <w:t>)</w:t>
            </w:r>
          </w:p>
        </w:tc>
      </w:tr>
      <w:tr w:rsidRPr="00363E66" w:rsidR="00EB6BBD" w:rsidTr="00495354" w14:paraId="6D02BBBB" w14:textId="77777777">
        <w:tc>
          <w:tcPr>
            <w:tcW w:w="805" w:type="pct"/>
            <w:vAlign w:val="center"/>
          </w:tcPr>
          <w:p w:rsidRPr="00363E66" w:rsidR="00EB6BBD" w:rsidP="005F485D" w:rsidRDefault="00EB6BBD" w14:paraId="2ADE8F56" w14:textId="77777777">
            <w:pPr>
              <w:rPr>
                <w:lang w:val="en-US"/>
              </w:rPr>
            </w:pPr>
            <w:r w:rsidRPr="00363E66">
              <w:rPr>
                <w:lang w:val="en-US"/>
              </w:rPr>
              <w:t>Buch</w:t>
            </w:r>
          </w:p>
        </w:tc>
        <w:tc>
          <w:tcPr>
            <w:tcW w:w="4195" w:type="pct"/>
            <w:vMerge/>
          </w:tcPr>
          <w:p w:rsidRPr="00363E66" w:rsidR="00EB6BBD" w:rsidP="005F485D" w:rsidRDefault="00EB6BBD" w14:paraId="372DA43E" w14:textId="77777777">
            <w:pPr>
              <w:rPr>
                <w:lang w:val="en-US"/>
              </w:rPr>
            </w:pPr>
          </w:p>
        </w:tc>
      </w:tr>
      <w:tr w:rsidRPr="00363E66" w:rsidR="00EB6BBD" w:rsidTr="00495354" w14:paraId="7C577669" w14:textId="77777777">
        <w:tc>
          <w:tcPr>
            <w:tcW w:w="805" w:type="pct"/>
            <w:vAlign w:val="center"/>
          </w:tcPr>
          <w:p w:rsidRPr="00363E66" w:rsidR="00EB6BBD" w:rsidP="005F485D" w:rsidRDefault="00EB6BBD" w14:paraId="1CE8F3A4"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2FD7940D" w14:textId="77777777">
            <w:pPr>
              <w:rPr>
                <w:lang w:val="en-US"/>
              </w:rPr>
            </w:pPr>
          </w:p>
        </w:tc>
      </w:tr>
      <w:tr w:rsidRPr="00363E66" w:rsidR="00EB6BBD" w:rsidTr="00495354" w14:paraId="147D1785" w14:textId="77777777">
        <w:tc>
          <w:tcPr>
            <w:tcW w:w="805" w:type="pct"/>
            <w:vAlign w:val="center"/>
          </w:tcPr>
          <w:p w:rsidRPr="00363E66" w:rsidR="00EB6BBD" w:rsidP="005F485D" w:rsidRDefault="00EB6BBD" w14:paraId="4266831F" w14:textId="77777777">
            <w:pPr>
              <w:rPr>
                <w:color w:val="ED7D31" w:themeColor="accent2"/>
                <w:lang w:val="en-US"/>
              </w:rPr>
            </w:pPr>
            <w:r w:rsidRPr="00363E66">
              <w:rPr>
                <w:color w:val="ED7D31" w:themeColor="accent2"/>
                <w:lang w:val="en-US"/>
              </w:rPr>
              <w:t>2 Autor/-</w:t>
            </w:r>
            <w:proofErr w:type="spellStart"/>
            <w:r w:rsidRPr="00363E66">
              <w:rPr>
                <w:color w:val="ED7D31" w:themeColor="accent2"/>
                <w:lang w:val="en-US"/>
              </w:rPr>
              <w:t>innen</w:t>
            </w:r>
            <w:proofErr w:type="spellEnd"/>
          </w:p>
        </w:tc>
        <w:tc>
          <w:tcPr>
            <w:tcW w:w="4195" w:type="pct"/>
            <w:vMerge/>
          </w:tcPr>
          <w:p w:rsidRPr="00363E66" w:rsidR="00EB6BBD" w:rsidP="005F485D" w:rsidRDefault="00EB6BBD" w14:paraId="71C1022B" w14:textId="77777777">
            <w:pPr>
              <w:rPr>
                <w:lang w:val="en-US"/>
              </w:rPr>
            </w:pPr>
          </w:p>
        </w:tc>
      </w:tr>
      <w:tr w:rsidRPr="00363E66" w:rsidR="00EB6BBD" w:rsidTr="00495354" w14:paraId="0BFC07C6" w14:textId="77777777">
        <w:tc>
          <w:tcPr>
            <w:tcW w:w="805" w:type="pct"/>
            <w:vAlign w:val="center"/>
          </w:tcPr>
          <w:p w:rsidRPr="00363E66" w:rsidR="00EB6BBD" w:rsidP="005F485D" w:rsidRDefault="00EB6BBD" w14:paraId="1DFC1260" w14:textId="77777777">
            <w:pPr>
              <w:rPr>
                <w:lang w:val="en-US"/>
              </w:rPr>
            </w:pPr>
            <w:r w:rsidRPr="00363E66">
              <w:rPr>
                <w:lang w:val="en-US"/>
              </w:rPr>
              <w:t>DOI</w:t>
            </w:r>
          </w:p>
        </w:tc>
        <w:tc>
          <w:tcPr>
            <w:tcW w:w="4195" w:type="pct"/>
            <w:vMerge/>
          </w:tcPr>
          <w:p w:rsidRPr="00363E66" w:rsidR="00EB6BBD" w:rsidP="005F485D" w:rsidRDefault="00EB6BBD" w14:paraId="6A59A42B" w14:textId="77777777">
            <w:pPr>
              <w:rPr>
                <w:lang w:val="en-US"/>
              </w:rPr>
            </w:pPr>
          </w:p>
        </w:tc>
      </w:tr>
    </w:tbl>
    <w:p w:rsidRPr="00363E66" w:rsidR="00EB6BBD" w:rsidP="00EB6BBD" w:rsidRDefault="00EB6BBD" w14:paraId="5EC2FDF6" w14:textId="77777777">
      <w:pPr>
        <w:rPr>
          <w:lang w:val="en-US"/>
        </w:rPr>
      </w:pPr>
    </w:p>
    <w:tbl>
      <w:tblPr>
        <w:tblStyle w:val="Tabellenraster"/>
        <w:tblW w:w="5000" w:type="pct"/>
        <w:tblLook w:val="04A0" w:firstRow="1" w:lastRow="0" w:firstColumn="1" w:lastColumn="0" w:noHBand="0" w:noVBand="1"/>
      </w:tblPr>
      <w:tblGrid>
        <w:gridCol w:w="1413"/>
        <w:gridCol w:w="7364"/>
      </w:tblGrid>
      <w:tr w:rsidRPr="00363E66" w:rsidR="00EB6BBD" w:rsidTr="00495354" w14:paraId="5D406A07" w14:textId="77777777">
        <w:tc>
          <w:tcPr>
            <w:tcW w:w="805" w:type="pct"/>
            <w:vAlign w:val="center"/>
          </w:tcPr>
          <w:p w:rsidRPr="00363E66" w:rsidR="00EB6BBD" w:rsidP="005F485D" w:rsidRDefault="00EB6BBD" w14:paraId="7995A7B2" w14:textId="77777777">
            <w:pPr>
              <w:rPr>
                <w:lang w:val="en-US"/>
              </w:rPr>
            </w:pPr>
            <w:r w:rsidRPr="00363E66">
              <w:rPr>
                <w:lang w:val="en-US"/>
              </w:rPr>
              <w:t>APA 7</w:t>
            </w:r>
          </w:p>
          <w:p w:rsidRPr="00363E66" w:rsidR="00EB6BBD" w:rsidP="005F485D" w:rsidRDefault="00EB6BBD" w14:paraId="7D4F55FD" w14:textId="77777777">
            <w:pPr>
              <w:rPr>
                <w:lang w:val="en-US"/>
              </w:rPr>
            </w:pPr>
          </w:p>
        </w:tc>
        <w:tc>
          <w:tcPr>
            <w:tcW w:w="4195" w:type="pct"/>
            <w:vMerge w:val="restart"/>
          </w:tcPr>
          <w:p w:rsidRPr="00363E66" w:rsidR="00EB6BBD" w:rsidP="005F485D" w:rsidRDefault="00EB6BBD" w14:paraId="67A2D4B4" w14:textId="77777777">
            <w:pPr>
              <w:rPr>
                <w:lang w:val="en-US"/>
              </w:rPr>
            </w:pPr>
            <w:r w:rsidRPr="00C35864">
              <w:rPr>
                <w:color w:val="78AF4C"/>
              </w:rPr>
              <w:t>Eintrag im Literaturverzeichnis</w:t>
            </w:r>
            <w:r w:rsidRPr="00C35864">
              <w:tab/>
            </w:r>
            <w:r w:rsidRPr="00C35864">
              <w:br/>
            </w:r>
            <w:r w:rsidRPr="00C35864">
              <w:rPr>
                <w:shd w:val="clear" w:color="auto" w:fill="D9E2F3" w:themeFill="accent5" w:themeFillTint="33"/>
              </w:rPr>
              <w:t xml:space="preserve">Smith, T., Williams, B. M. &amp; </w:t>
            </w:r>
            <w:proofErr w:type="spellStart"/>
            <w:r w:rsidRPr="00C35864">
              <w:rPr>
                <w:shd w:val="clear" w:color="auto" w:fill="D9E2F3" w:themeFill="accent5" w:themeFillTint="33"/>
              </w:rPr>
              <w:t>Streefkerk</w:t>
            </w:r>
            <w:proofErr w:type="spellEnd"/>
            <w:r w:rsidRPr="00C35864">
              <w:rPr>
                <w:shd w:val="clear" w:color="auto" w:fill="D9E2F3" w:themeFill="accent5" w:themeFillTint="33"/>
              </w:rPr>
              <w:t>, R.</w:t>
            </w:r>
            <w:r w:rsidRPr="00C35864">
              <w:t xml:space="preserve"> (</w:t>
            </w:r>
            <w:r w:rsidRPr="00C35864">
              <w:rPr>
                <w:shd w:val="clear" w:color="auto" w:fill="FFF2CC" w:themeFill="accent4" w:themeFillTint="33"/>
              </w:rPr>
              <w:t>2020</w:t>
            </w:r>
            <w:r w:rsidRPr="00C35864">
              <w:t xml:space="preserve">). </w:t>
            </w:r>
            <w:r w:rsidRPr="00363E66">
              <w:rPr>
                <w:shd w:val="clear" w:color="auto" w:fill="FBE4D5" w:themeFill="accent2" w:themeFillTint="33"/>
                <w:lang w:val="en-US"/>
              </w:rPr>
              <w:t>The citation manual for students: A quick guide</w:t>
            </w:r>
            <w:r w:rsidRPr="00363E66">
              <w:rPr>
                <w:lang w:val="en-US"/>
              </w:rPr>
              <w:t xml:space="preserve"> (</w:t>
            </w:r>
            <w:r w:rsidRPr="00363E66">
              <w:rPr>
                <w:shd w:val="clear" w:color="auto" w:fill="E2EFD9" w:themeFill="accent6" w:themeFillTint="33"/>
                <w:lang w:val="en-US"/>
              </w:rPr>
              <w:t xml:space="preserve">2. </w:t>
            </w:r>
            <w:proofErr w:type="spellStart"/>
            <w:r w:rsidRPr="00363E66">
              <w:rPr>
                <w:shd w:val="clear" w:color="auto" w:fill="E2EFD9" w:themeFill="accent6" w:themeFillTint="33"/>
                <w:lang w:val="en-US"/>
              </w:rPr>
              <w:t>Aufl</w:t>
            </w:r>
            <w:proofErr w:type="spellEnd"/>
            <w:r w:rsidRPr="00363E66">
              <w:rPr>
                <w:shd w:val="clear" w:color="auto" w:fill="E2EFD9" w:themeFill="accent6" w:themeFillTint="33"/>
                <w:lang w:val="en-US"/>
              </w:rPr>
              <w:t>.</w:t>
            </w:r>
            <w:r w:rsidRPr="00363E66">
              <w:rPr>
                <w:lang w:val="en-US"/>
              </w:rPr>
              <w:t xml:space="preserve">). </w:t>
            </w:r>
            <w:r w:rsidRPr="00363E66">
              <w:rPr>
                <w:shd w:val="clear" w:color="auto" w:fill="E2EFD9" w:themeFill="accent6" w:themeFillTint="33"/>
                <w:lang w:val="en-US"/>
              </w:rPr>
              <w:t>Wiley</w:t>
            </w:r>
            <w:r w:rsidRPr="00363E66">
              <w:rPr>
                <w:lang w:val="en-US"/>
              </w:rPr>
              <w:t xml:space="preserve">. </w:t>
            </w:r>
            <w:r w:rsidRPr="00363E66">
              <w:rPr>
                <w:shd w:val="clear" w:color="auto" w:fill="E2EFD9" w:themeFill="accent6" w:themeFillTint="33"/>
                <w:lang w:val="en-US"/>
              </w:rPr>
              <w:t>https://doi.org/10.1000/182</w:t>
            </w:r>
          </w:p>
          <w:p w:rsidRPr="00363E66" w:rsidR="00EB6BBD" w:rsidP="005F485D" w:rsidRDefault="00EB6BBD" w14:paraId="6CC6D8BA" w14:textId="77777777">
            <w:pPr>
              <w:rPr>
                <w:lang w:val="en-US"/>
              </w:rPr>
            </w:pPr>
          </w:p>
          <w:p w:rsidRPr="00C35864" w:rsidR="00EB6BBD" w:rsidP="005F485D" w:rsidRDefault="00EB6BBD" w14:paraId="23754185" w14:textId="77777777">
            <w:r w:rsidRPr="00C35864">
              <w:rPr>
                <w:color w:val="78AF4C"/>
              </w:rPr>
              <w:t>Klammern</w:t>
            </w:r>
            <w:r w:rsidRPr="00C35864">
              <w:tab/>
            </w:r>
            <w:r w:rsidRPr="00C35864">
              <w:tab/>
            </w:r>
            <w:r w:rsidRPr="00C35864">
              <w:t>(</w:t>
            </w:r>
            <w:r w:rsidRPr="00C35864">
              <w:rPr>
                <w:shd w:val="clear" w:color="auto" w:fill="D9E2F3" w:themeFill="accent5" w:themeFillTint="33"/>
              </w:rPr>
              <w:t>Smith et al.</w:t>
            </w:r>
            <w:r w:rsidRPr="00C35864">
              <w:t xml:space="preserve">, </w:t>
            </w:r>
            <w:r w:rsidRPr="00C35864">
              <w:rPr>
                <w:shd w:val="clear" w:color="auto" w:fill="FFF2CC" w:themeFill="accent4" w:themeFillTint="33"/>
              </w:rPr>
              <w:t>2020</w:t>
            </w:r>
            <w:r w:rsidRPr="00C35864">
              <w:t>)</w:t>
            </w:r>
          </w:p>
          <w:p w:rsidRPr="00C35864" w:rsidR="00EB6BBD" w:rsidP="005F485D" w:rsidRDefault="00EB6BBD" w14:paraId="645F5F29" w14:textId="77777777"/>
          <w:p w:rsidRPr="00363E66" w:rsidR="00EB6BBD" w:rsidP="005F485D" w:rsidRDefault="00EB6BBD" w14:paraId="39D28B8D" w14:textId="77777777">
            <w:pPr>
              <w:rPr>
                <w:lang w:val="en-US"/>
              </w:rPr>
            </w:pPr>
            <w:r w:rsidRPr="00C35864">
              <w:rPr>
                <w:color w:val="78AF4C"/>
              </w:rPr>
              <w:t>Im Fließtext</w:t>
            </w:r>
            <w:r w:rsidRPr="00C35864">
              <w:tab/>
            </w:r>
            <w:r w:rsidRPr="00C35864">
              <w:tab/>
            </w:r>
            <w:r w:rsidRPr="00C35864">
              <w:rPr>
                <w:shd w:val="clear" w:color="auto" w:fill="D9E2F3" w:themeFill="accent5" w:themeFillTint="33"/>
              </w:rPr>
              <w:t>Smith et al.</w:t>
            </w:r>
            <w:r w:rsidRPr="00C35864">
              <w:t xml:space="preserve"> </w:t>
            </w:r>
            <w:r w:rsidRPr="00363E66">
              <w:rPr>
                <w:lang w:val="en-US"/>
              </w:rPr>
              <w:t>(</w:t>
            </w:r>
            <w:r w:rsidRPr="00363E66">
              <w:rPr>
                <w:shd w:val="clear" w:color="auto" w:fill="FFF2CC" w:themeFill="accent4" w:themeFillTint="33"/>
                <w:lang w:val="en-US"/>
              </w:rPr>
              <w:t>2020</w:t>
            </w:r>
            <w:r w:rsidRPr="00363E66">
              <w:rPr>
                <w:lang w:val="en-US"/>
              </w:rPr>
              <w:t>)</w:t>
            </w:r>
          </w:p>
        </w:tc>
      </w:tr>
      <w:tr w:rsidRPr="00363E66" w:rsidR="00EB6BBD" w:rsidTr="00495354" w14:paraId="21311286" w14:textId="77777777">
        <w:tc>
          <w:tcPr>
            <w:tcW w:w="805" w:type="pct"/>
            <w:vAlign w:val="center"/>
          </w:tcPr>
          <w:p w:rsidRPr="00363E66" w:rsidR="00EB6BBD" w:rsidP="005F485D" w:rsidRDefault="00EB6BBD" w14:paraId="0B30652A" w14:textId="77777777">
            <w:pPr>
              <w:rPr>
                <w:lang w:val="en-US"/>
              </w:rPr>
            </w:pPr>
            <w:r w:rsidRPr="00363E66">
              <w:rPr>
                <w:lang w:val="en-US"/>
              </w:rPr>
              <w:t>Buch</w:t>
            </w:r>
          </w:p>
        </w:tc>
        <w:tc>
          <w:tcPr>
            <w:tcW w:w="4195" w:type="pct"/>
            <w:vMerge/>
          </w:tcPr>
          <w:p w:rsidRPr="00363E66" w:rsidR="00EB6BBD" w:rsidP="005F485D" w:rsidRDefault="00EB6BBD" w14:paraId="5AA5AED5" w14:textId="77777777">
            <w:pPr>
              <w:rPr>
                <w:lang w:val="en-US"/>
              </w:rPr>
            </w:pPr>
          </w:p>
        </w:tc>
      </w:tr>
      <w:tr w:rsidRPr="00363E66" w:rsidR="00EB6BBD" w:rsidTr="00495354" w14:paraId="714352C0" w14:textId="77777777">
        <w:tc>
          <w:tcPr>
            <w:tcW w:w="805" w:type="pct"/>
            <w:vAlign w:val="center"/>
          </w:tcPr>
          <w:p w:rsidRPr="00363E66" w:rsidR="00EB6BBD" w:rsidP="005F485D" w:rsidRDefault="00EB6BBD" w14:paraId="72A05CCB"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0D14C7D8" w14:textId="77777777">
            <w:pPr>
              <w:rPr>
                <w:lang w:val="en-US"/>
              </w:rPr>
            </w:pPr>
          </w:p>
        </w:tc>
      </w:tr>
      <w:tr w:rsidRPr="00363E66" w:rsidR="00EB6BBD" w:rsidTr="00495354" w14:paraId="600C407D" w14:textId="77777777">
        <w:tc>
          <w:tcPr>
            <w:tcW w:w="805" w:type="pct"/>
            <w:vAlign w:val="center"/>
          </w:tcPr>
          <w:p w:rsidRPr="00363E66" w:rsidR="00EB6BBD" w:rsidP="005F485D" w:rsidRDefault="00EB6BBD" w14:paraId="3ECA932D" w14:textId="77777777">
            <w:pPr>
              <w:rPr>
                <w:color w:val="ED7D31" w:themeColor="accent2"/>
                <w:lang w:val="en-US"/>
              </w:rPr>
            </w:pPr>
            <w:r w:rsidRPr="00363E66">
              <w:rPr>
                <w:color w:val="ED7D31" w:themeColor="accent2"/>
                <w:lang w:val="en-US"/>
              </w:rPr>
              <w:t>3 Autor/-</w:t>
            </w:r>
            <w:proofErr w:type="spellStart"/>
            <w:r w:rsidRPr="00363E66">
              <w:rPr>
                <w:color w:val="ED7D31" w:themeColor="accent2"/>
                <w:lang w:val="en-US"/>
              </w:rPr>
              <w:t>innen</w:t>
            </w:r>
            <w:proofErr w:type="spellEnd"/>
          </w:p>
        </w:tc>
        <w:tc>
          <w:tcPr>
            <w:tcW w:w="4195" w:type="pct"/>
            <w:vMerge/>
          </w:tcPr>
          <w:p w:rsidRPr="00363E66" w:rsidR="00EB6BBD" w:rsidP="005F485D" w:rsidRDefault="00EB6BBD" w14:paraId="7C7CEFE6" w14:textId="77777777">
            <w:pPr>
              <w:rPr>
                <w:lang w:val="en-US"/>
              </w:rPr>
            </w:pPr>
          </w:p>
        </w:tc>
      </w:tr>
      <w:tr w:rsidRPr="00363E66" w:rsidR="00EB6BBD" w:rsidTr="00495354" w14:paraId="1F6E2965" w14:textId="77777777">
        <w:tc>
          <w:tcPr>
            <w:tcW w:w="805" w:type="pct"/>
            <w:vAlign w:val="center"/>
          </w:tcPr>
          <w:p w:rsidRPr="00363E66" w:rsidR="00EB6BBD" w:rsidP="005F485D" w:rsidRDefault="00EB6BBD" w14:paraId="5112F804" w14:textId="77777777">
            <w:pPr>
              <w:rPr>
                <w:lang w:val="en-US"/>
              </w:rPr>
            </w:pPr>
            <w:r w:rsidRPr="00363E66">
              <w:rPr>
                <w:lang w:val="en-US"/>
              </w:rPr>
              <w:t>DOI</w:t>
            </w:r>
          </w:p>
        </w:tc>
        <w:tc>
          <w:tcPr>
            <w:tcW w:w="4195" w:type="pct"/>
            <w:vMerge/>
          </w:tcPr>
          <w:p w:rsidRPr="00363E66" w:rsidR="00EB6BBD" w:rsidP="005F485D" w:rsidRDefault="00EB6BBD" w14:paraId="5FC18DEA" w14:textId="77777777">
            <w:pPr>
              <w:rPr>
                <w:lang w:val="en-US"/>
              </w:rPr>
            </w:pPr>
          </w:p>
        </w:tc>
      </w:tr>
    </w:tbl>
    <w:p w:rsidRPr="00363E66" w:rsidR="00EB6BBD" w:rsidP="00EB6BBD" w:rsidRDefault="00EB6BBD" w14:paraId="6036C3EF" w14:textId="77777777">
      <w:pPr>
        <w:rPr>
          <w:lang w:val="en-US"/>
        </w:rPr>
      </w:pPr>
    </w:p>
    <w:tbl>
      <w:tblPr>
        <w:tblStyle w:val="Tabellenraster"/>
        <w:tblW w:w="5000" w:type="pct"/>
        <w:tblLook w:val="04A0" w:firstRow="1" w:lastRow="0" w:firstColumn="1" w:lastColumn="0" w:noHBand="0" w:noVBand="1"/>
      </w:tblPr>
      <w:tblGrid>
        <w:gridCol w:w="1413"/>
        <w:gridCol w:w="7364"/>
      </w:tblGrid>
      <w:tr w:rsidRPr="00C35864" w:rsidR="00EB6BBD" w:rsidTr="00495354" w14:paraId="07CAC8D1" w14:textId="77777777">
        <w:tc>
          <w:tcPr>
            <w:tcW w:w="805" w:type="pct"/>
            <w:vAlign w:val="center"/>
          </w:tcPr>
          <w:p w:rsidRPr="00363E66" w:rsidR="00EB6BBD" w:rsidP="005F485D" w:rsidRDefault="00EB6BBD" w14:paraId="3007832A" w14:textId="77777777">
            <w:pPr>
              <w:rPr>
                <w:lang w:val="en-US"/>
              </w:rPr>
            </w:pPr>
            <w:r w:rsidRPr="00363E66">
              <w:rPr>
                <w:lang w:val="en-US"/>
              </w:rPr>
              <w:t>APA 7</w:t>
            </w:r>
          </w:p>
          <w:p w:rsidRPr="00363E66" w:rsidR="00EB6BBD" w:rsidP="005F485D" w:rsidRDefault="00EB6BBD" w14:paraId="2B3FA5D8" w14:textId="77777777">
            <w:pPr>
              <w:rPr>
                <w:lang w:val="en-US"/>
              </w:rPr>
            </w:pPr>
          </w:p>
        </w:tc>
        <w:tc>
          <w:tcPr>
            <w:tcW w:w="4195" w:type="pct"/>
            <w:vMerge w:val="restart"/>
          </w:tcPr>
          <w:p w:rsidRPr="00363E66" w:rsidR="00EB6BBD" w:rsidP="005F485D" w:rsidRDefault="00EB6BBD" w14:paraId="43CA232A" w14:textId="77777777">
            <w:pPr>
              <w:rPr>
                <w:lang w:val="en-US"/>
              </w:rPr>
            </w:pPr>
            <w:proofErr w:type="spellStart"/>
            <w:r w:rsidRPr="00363E66">
              <w:rPr>
                <w:color w:val="78AF4C"/>
                <w:lang w:val="en-US"/>
              </w:rPr>
              <w:t>Eintrag</w:t>
            </w:r>
            <w:proofErr w:type="spellEnd"/>
            <w:r w:rsidRPr="00363E66">
              <w:rPr>
                <w:color w:val="78AF4C"/>
                <w:lang w:val="en-US"/>
              </w:rPr>
              <w:t xml:space="preserve"> </w:t>
            </w: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Literaturverzeichnis</w:t>
            </w:r>
            <w:proofErr w:type="spellEnd"/>
            <w:r w:rsidRPr="00363E66">
              <w:rPr>
                <w:lang w:val="en-US"/>
              </w:rPr>
              <w:tab/>
            </w:r>
            <w:r w:rsidRPr="00363E66">
              <w:rPr>
                <w:lang w:val="en-US"/>
              </w:rPr>
              <w:br/>
            </w:r>
            <w:r w:rsidRPr="00363E66">
              <w:rPr>
                <w:shd w:val="clear" w:color="auto" w:fill="D9E2F3" w:themeFill="accent5" w:themeFillTint="33"/>
                <w:lang w:val="en-US"/>
              </w:rPr>
              <w:t>Academic Writing Association</w:t>
            </w:r>
            <w:r w:rsidRPr="00363E66">
              <w:rPr>
                <w:lang w:val="en-US"/>
              </w:rPr>
              <w:t xml:space="preserve"> (</w:t>
            </w:r>
            <w:r w:rsidRPr="00363E66">
              <w:rPr>
                <w:shd w:val="clear" w:color="auto" w:fill="FFF2CC" w:themeFill="accent4" w:themeFillTint="33"/>
                <w:lang w:val="en-US"/>
              </w:rPr>
              <w:t>2020</w:t>
            </w:r>
            <w:r w:rsidRPr="00363E66">
              <w:rPr>
                <w:lang w:val="en-US"/>
              </w:rPr>
              <w:t xml:space="preserve">). </w:t>
            </w:r>
            <w:r w:rsidRPr="00363E66">
              <w:rPr>
                <w:shd w:val="clear" w:color="auto" w:fill="FBE4D5" w:themeFill="accent2" w:themeFillTint="33"/>
                <w:lang w:val="en-US"/>
              </w:rPr>
              <w:t>The citation manual for students: A quick guide</w:t>
            </w:r>
            <w:r w:rsidRPr="00363E66">
              <w:rPr>
                <w:lang w:val="en-US"/>
              </w:rPr>
              <w:t xml:space="preserve"> (</w:t>
            </w:r>
            <w:r w:rsidRPr="00363E66">
              <w:rPr>
                <w:shd w:val="clear" w:color="auto" w:fill="E2EFD9" w:themeFill="accent6" w:themeFillTint="33"/>
                <w:lang w:val="en-US"/>
              </w:rPr>
              <w:t xml:space="preserve">2. </w:t>
            </w:r>
            <w:proofErr w:type="spellStart"/>
            <w:r w:rsidRPr="00363E66">
              <w:rPr>
                <w:shd w:val="clear" w:color="auto" w:fill="E2EFD9" w:themeFill="accent6" w:themeFillTint="33"/>
                <w:lang w:val="en-US"/>
              </w:rPr>
              <w:t>Aufl</w:t>
            </w:r>
            <w:proofErr w:type="spellEnd"/>
            <w:r w:rsidRPr="00363E66">
              <w:rPr>
                <w:shd w:val="clear" w:color="auto" w:fill="E2EFD9" w:themeFill="accent6" w:themeFillTint="33"/>
                <w:lang w:val="en-US"/>
              </w:rPr>
              <w:t>.</w:t>
            </w:r>
            <w:r w:rsidRPr="00363E66">
              <w:rPr>
                <w:lang w:val="en-US"/>
              </w:rPr>
              <w:t xml:space="preserve">). </w:t>
            </w:r>
            <w:r w:rsidRPr="00363E66">
              <w:rPr>
                <w:shd w:val="clear" w:color="auto" w:fill="E2EFD9" w:themeFill="accent6" w:themeFillTint="33"/>
                <w:lang w:val="en-US"/>
              </w:rPr>
              <w:t>Wiley</w:t>
            </w:r>
            <w:r w:rsidRPr="00363E66">
              <w:rPr>
                <w:lang w:val="en-US"/>
              </w:rPr>
              <w:t xml:space="preserve">. </w:t>
            </w:r>
            <w:r w:rsidRPr="00363E66">
              <w:rPr>
                <w:shd w:val="clear" w:color="auto" w:fill="E2EFD9" w:themeFill="accent6" w:themeFillTint="33"/>
                <w:lang w:val="en-US"/>
              </w:rPr>
              <w:t>https://doi.org/10.1000/182</w:t>
            </w:r>
          </w:p>
          <w:p w:rsidRPr="00363E66" w:rsidR="00EB6BBD" w:rsidP="005F485D" w:rsidRDefault="00EB6BBD" w14:paraId="3CB3D7FA" w14:textId="77777777">
            <w:pPr>
              <w:rPr>
                <w:lang w:val="en-US"/>
              </w:rPr>
            </w:pPr>
          </w:p>
          <w:p w:rsidRPr="00363E66" w:rsidR="00EB6BBD" w:rsidP="005F485D" w:rsidRDefault="00EB6BBD" w14:paraId="5A7163DE" w14:textId="77777777">
            <w:pPr>
              <w:rPr>
                <w:lang w:val="en-US"/>
              </w:rPr>
            </w:pPr>
            <w:proofErr w:type="spellStart"/>
            <w:proofErr w:type="gramStart"/>
            <w:r w:rsidRPr="00363E66">
              <w:rPr>
                <w:color w:val="78AF4C"/>
                <w:lang w:val="en-US"/>
              </w:rPr>
              <w:t>Klammern</w:t>
            </w:r>
            <w:proofErr w:type="spellEnd"/>
            <w:r w:rsidRPr="00363E66">
              <w:rPr>
                <w:lang w:val="en-US"/>
              </w:rPr>
              <w:tab/>
            </w:r>
            <w:r w:rsidRPr="00363E66">
              <w:rPr>
                <w:lang w:val="en-US"/>
              </w:rPr>
              <w:tab/>
            </w:r>
            <w:r w:rsidRPr="00363E66">
              <w:rPr>
                <w:lang w:val="en-US"/>
              </w:rPr>
              <w:t>(</w:t>
            </w:r>
            <w:proofErr w:type="gramEnd"/>
            <w:r w:rsidRPr="00363E66">
              <w:rPr>
                <w:shd w:val="clear" w:color="auto" w:fill="D9E2F3" w:themeFill="accent5" w:themeFillTint="33"/>
                <w:lang w:val="en-US"/>
              </w:rPr>
              <w:t>Academic Writing Association</w:t>
            </w:r>
            <w:r w:rsidRPr="00363E66">
              <w:rPr>
                <w:lang w:val="en-US"/>
              </w:rPr>
              <w:t xml:space="preserve">, </w:t>
            </w:r>
            <w:r w:rsidRPr="00363E66">
              <w:rPr>
                <w:shd w:val="clear" w:color="auto" w:fill="FFF2CC" w:themeFill="accent4" w:themeFillTint="33"/>
                <w:lang w:val="en-US"/>
              </w:rPr>
              <w:t>2020</w:t>
            </w:r>
            <w:r w:rsidRPr="00363E66">
              <w:rPr>
                <w:lang w:val="en-US"/>
              </w:rPr>
              <w:t>)</w:t>
            </w:r>
          </w:p>
          <w:p w:rsidRPr="00363E66" w:rsidR="00EB6BBD" w:rsidP="005F485D" w:rsidRDefault="00EB6BBD" w14:paraId="4B111184" w14:textId="77777777">
            <w:pPr>
              <w:rPr>
                <w:lang w:val="en-US"/>
              </w:rPr>
            </w:pPr>
          </w:p>
          <w:p w:rsidRPr="00363E66" w:rsidR="00EB6BBD" w:rsidP="005F485D" w:rsidRDefault="00EB6BBD" w14:paraId="68D9D4EF" w14:textId="77777777">
            <w:pPr>
              <w:rPr>
                <w:lang w:val="en-US"/>
              </w:rPr>
            </w:pP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Fließtext</w:t>
            </w:r>
            <w:proofErr w:type="spellEnd"/>
            <w:r w:rsidRPr="00363E66">
              <w:rPr>
                <w:lang w:val="en-US"/>
              </w:rPr>
              <w:tab/>
            </w:r>
            <w:r w:rsidRPr="00363E66">
              <w:rPr>
                <w:lang w:val="en-US"/>
              </w:rPr>
              <w:tab/>
            </w:r>
            <w:r w:rsidRPr="00363E66">
              <w:rPr>
                <w:shd w:val="clear" w:color="auto" w:fill="D9E2F3" w:themeFill="accent5" w:themeFillTint="33"/>
                <w:lang w:val="en-US"/>
              </w:rPr>
              <w:t>Academic Writing Association</w:t>
            </w:r>
            <w:r w:rsidRPr="00363E66">
              <w:rPr>
                <w:lang w:val="en-US"/>
              </w:rPr>
              <w:t xml:space="preserve"> (</w:t>
            </w:r>
            <w:r w:rsidRPr="00363E66">
              <w:rPr>
                <w:shd w:val="clear" w:color="auto" w:fill="FFF2CC" w:themeFill="accent4" w:themeFillTint="33"/>
                <w:lang w:val="en-US"/>
              </w:rPr>
              <w:t>2020</w:t>
            </w:r>
            <w:r w:rsidRPr="00363E66">
              <w:rPr>
                <w:lang w:val="en-US"/>
              </w:rPr>
              <w:t>)</w:t>
            </w:r>
          </w:p>
        </w:tc>
      </w:tr>
      <w:tr w:rsidRPr="00363E66" w:rsidR="00EB6BBD" w:rsidTr="00495354" w14:paraId="42BECBB0" w14:textId="77777777">
        <w:tc>
          <w:tcPr>
            <w:tcW w:w="805" w:type="pct"/>
            <w:vAlign w:val="center"/>
          </w:tcPr>
          <w:p w:rsidRPr="00363E66" w:rsidR="00EB6BBD" w:rsidP="005F485D" w:rsidRDefault="00EB6BBD" w14:paraId="0986B44C" w14:textId="77777777">
            <w:pPr>
              <w:rPr>
                <w:lang w:val="en-US"/>
              </w:rPr>
            </w:pPr>
            <w:r w:rsidRPr="00363E66">
              <w:rPr>
                <w:lang w:val="en-US"/>
              </w:rPr>
              <w:t>Buch</w:t>
            </w:r>
          </w:p>
        </w:tc>
        <w:tc>
          <w:tcPr>
            <w:tcW w:w="4195" w:type="pct"/>
            <w:vMerge/>
          </w:tcPr>
          <w:p w:rsidRPr="00363E66" w:rsidR="00EB6BBD" w:rsidP="005F485D" w:rsidRDefault="00EB6BBD" w14:paraId="0FBF8E32" w14:textId="77777777">
            <w:pPr>
              <w:rPr>
                <w:lang w:val="en-US"/>
              </w:rPr>
            </w:pPr>
          </w:p>
        </w:tc>
      </w:tr>
      <w:tr w:rsidRPr="00363E66" w:rsidR="00EB6BBD" w:rsidTr="00495354" w14:paraId="1E242CC1" w14:textId="77777777">
        <w:tc>
          <w:tcPr>
            <w:tcW w:w="805" w:type="pct"/>
            <w:vAlign w:val="center"/>
          </w:tcPr>
          <w:p w:rsidRPr="00363E66" w:rsidR="00EB6BBD" w:rsidP="005F485D" w:rsidRDefault="00EB6BBD" w14:paraId="2C98E945"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0139B6BD" w14:textId="77777777">
            <w:pPr>
              <w:rPr>
                <w:lang w:val="en-US"/>
              </w:rPr>
            </w:pPr>
          </w:p>
        </w:tc>
      </w:tr>
      <w:tr w:rsidRPr="00363E66" w:rsidR="00EB6BBD" w:rsidTr="00495354" w14:paraId="12F78BCA" w14:textId="77777777">
        <w:tc>
          <w:tcPr>
            <w:tcW w:w="805" w:type="pct"/>
            <w:vAlign w:val="center"/>
          </w:tcPr>
          <w:p w:rsidRPr="00363E66" w:rsidR="00EB6BBD" w:rsidP="005F485D" w:rsidRDefault="00EB6BBD" w14:paraId="6CD5B583" w14:textId="77777777">
            <w:pPr>
              <w:rPr>
                <w:color w:val="ED7D31" w:themeColor="accent2"/>
                <w:lang w:val="en-US"/>
              </w:rPr>
            </w:pPr>
            <w:proofErr w:type="spellStart"/>
            <w:r w:rsidRPr="00363E66">
              <w:rPr>
                <w:color w:val="ED7D31" w:themeColor="accent2"/>
                <w:lang w:val="en-US"/>
              </w:rPr>
              <w:t>Organisation</w:t>
            </w:r>
            <w:proofErr w:type="spellEnd"/>
          </w:p>
        </w:tc>
        <w:tc>
          <w:tcPr>
            <w:tcW w:w="4195" w:type="pct"/>
            <w:vMerge/>
          </w:tcPr>
          <w:p w:rsidRPr="00363E66" w:rsidR="00EB6BBD" w:rsidP="005F485D" w:rsidRDefault="00EB6BBD" w14:paraId="5DA16048" w14:textId="77777777">
            <w:pPr>
              <w:rPr>
                <w:lang w:val="en-US"/>
              </w:rPr>
            </w:pPr>
          </w:p>
        </w:tc>
      </w:tr>
      <w:tr w:rsidRPr="00363E66" w:rsidR="00EB6BBD" w:rsidTr="00495354" w14:paraId="2A4F9CAC" w14:textId="77777777">
        <w:trPr>
          <w:trHeight w:val="192"/>
        </w:trPr>
        <w:tc>
          <w:tcPr>
            <w:tcW w:w="805" w:type="pct"/>
            <w:vAlign w:val="center"/>
          </w:tcPr>
          <w:p w:rsidRPr="00363E66" w:rsidR="00EB6BBD" w:rsidP="005F485D" w:rsidRDefault="00EB6BBD" w14:paraId="3DBA91DC" w14:textId="77777777">
            <w:pPr>
              <w:rPr>
                <w:lang w:val="en-US"/>
              </w:rPr>
            </w:pPr>
            <w:r w:rsidRPr="00363E66">
              <w:rPr>
                <w:lang w:val="en-US"/>
              </w:rPr>
              <w:t>DOI</w:t>
            </w:r>
          </w:p>
        </w:tc>
        <w:tc>
          <w:tcPr>
            <w:tcW w:w="4195" w:type="pct"/>
            <w:vMerge/>
          </w:tcPr>
          <w:p w:rsidRPr="00363E66" w:rsidR="00EB6BBD" w:rsidP="005F485D" w:rsidRDefault="00EB6BBD" w14:paraId="397A77B8" w14:textId="77777777">
            <w:pPr>
              <w:rPr>
                <w:lang w:val="en-US"/>
              </w:rPr>
            </w:pPr>
          </w:p>
        </w:tc>
      </w:tr>
    </w:tbl>
    <w:p w:rsidRPr="00363E66" w:rsidR="00EB6BBD" w:rsidP="00EB6BBD" w:rsidRDefault="00EB6BBD" w14:paraId="4B3A2942" w14:textId="77777777">
      <w:pPr>
        <w:rPr>
          <w:lang w:val="en-US"/>
        </w:rPr>
      </w:pPr>
    </w:p>
    <w:p w:rsidRPr="00363E66" w:rsidR="00EB6BBD" w:rsidP="00EB6BBD" w:rsidRDefault="00EB6BBD" w14:paraId="114D9A5A" w14:textId="77777777">
      <w:pPr>
        <w:rPr>
          <w:lang w:val="en-US"/>
        </w:rPr>
      </w:pPr>
    </w:p>
    <w:p w:rsidRPr="00363E66" w:rsidR="00EB6BBD" w:rsidP="00EB6BBD" w:rsidRDefault="00EB6BBD" w14:paraId="69272C36" w14:textId="77777777">
      <w:pPr>
        <w:rPr>
          <w:lang w:val="en-US"/>
        </w:rPr>
      </w:pPr>
    </w:p>
    <w:p w:rsidRPr="00363E66" w:rsidR="00EB6BBD" w:rsidP="00EB6BBD" w:rsidRDefault="00EB6BBD" w14:paraId="1ED7F254" w14:textId="77777777">
      <w:pPr>
        <w:rPr>
          <w:lang w:val="en-US"/>
        </w:rPr>
      </w:pPr>
    </w:p>
    <w:p w:rsidRPr="00363E66" w:rsidR="00EB6BBD" w:rsidP="00EB6BBD" w:rsidRDefault="00EB6BBD" w14:paraId="5D784AC5" w14:textId="77777777">
      <w:pPr>
        <w:rPr>
          <w:lang w:val="en-US"/>
        </w:rPr>
      </w:pPr>
    </w:p>
    <w:p w:rsidRPr="00363E66" w:rsidR="00EB6BBD" w:rsidP="00EB6BBD" w:rsidRDefault="00EB6BBD" w14:paraId="6AD941A1" w14:textId="77777777">
      <w:pPr>
        <w:rPr>
          <w:lang w:val="en-US"/>
        </w:rPr>
      </w:pPr>
    </w:p>
    <w:p w:rsidRPr="00363E66" w:rsidR="00EB6BBD" w:rsidP="00EB6BBD" w:rsidRDefault="00EB6BBD" w14:paraId="0C7C68A9" w14:textId="77777777">
      <w:pPr>
        <w:rPr>
          <w:b/>
          <w:bCs/>
          <w:color w:val="ED7D31" w:themeColor="accent2"/>
          <w:sz w:val="28"/>
          <w:szCs w:val="28"/>
          <w:lang w:val="en-US"/>
        </w:rPr>
      </w:pPr>
      <w:proofErr w:type="spellStart"/>
      <w:r w:rsidRPr="00363E66">
        <w:rPr>
          <w:b/>
          <w:bCs/>
          <w:color w:val="ED7D31" w:themeColor="accent2"/>
          <w:sz w:val="28"/>
          <w:szCs w:val="28"/>
          <w:lang w:val="en-US"/>
        </w:rPr>
        <w:t>Zeitschriftenartikel</w:t>
      </w:r>
      <w:proofErr w:type="spellEnd"/>
    </w:p>
    <w:p w:rsidRPr="00363E66" w:rsidR="00EB6BBD" w:rsidP="00EB6BBD" w:rsidRDefault="00EB6BBD" w14:paraId="1BC7CE0C" w14:textId="77777777">
      <w:pPr>
        <w:rPr>
          <w:lang w:val="en-US"/>
        </w:rPr>
      </w:pPr>
    </w:p>
    <w:p w:rsidRPr="00363E66" w:rsidR="00EB6BBD" w:rsidP="00EB6BBD" w:rsidRDefault="00EB6BBD" w14:paraId="5B38741B" w14:textId="77777777">
      <w:pPr>
        <w:rPr>
          <w:b/>
          <w:bCs/>
          <w:lang w:val="en-US"/>
        </w:rPr>
      </w:pPr>
      <w:r w:rsidRPr="00363E66">
        <w:rPr>
          <w:b/>
          <w:bCs/>
          <w:lang w:val="en-US"/>
        </w:rPr>
        <w:t>Format</w:t>
      </w:r>
    </w:p>
    <w:tbl>
      <w:tblPr>
        <w:tblStyle w:val="Tabellenraster"/>
        <w:tblW w:w="5000" w:type="pct"/>
        <w:tblLook w:val="04A0" w:firstRow="1" w:lastRow="0" w:firstColumn="1" w:lastColumn="0" w:noHBand="0" w:noVBand="1"/>
      </w:tblPr>
      <w:tblGrid>
        <w:gridCol w:w="1413"/>
        <w:gridCol w:w="7364"/>
      </w:tblGrid>
      <w:tr w:rsidRPr="00363E66" w:rsidR="00EB6BBD" w:rsidTr="00495354" w14:paraId="6572CA1D" w14:textId="77777777">
        <w:tc>
          <w:tcPr>
            <w:tcW w:w="805" w:type="pct"/>
            <w:vAlign w:val="center"/>
          </w:tcPr>
          <w:p w:rsidRPr="00363E66" w:rsidR="00EB6BBD" w:rsidP="005F485D" w:rsidRDefault="00EB6BBD" w14:paraId="1FCB102B" w14:textId="77777777">
            <w:pPr>
              <w:rPr>
                <w:lang w:val="en-US"/>
              </w:rPr>
            </w:pPr>
            <w:r w:rsidRPr="00363E66">
              <w:rPr>
                <w:lang w:val="en-US"/>
              </w:rPr>
              <w:t>APA 7</w:t>
            </w:r>
          </w:p>
          <w:p w:rsidRPr="00363E66" w:rsidR="00EB6BBD" w:rsidP="005F485D" w:rsidRDefault="00EB6BBD" w14:paraId="4C380BBA" w14:textId="77777777">
            <w:pPr>
              <w:rPr>
                <w:lang w:val="en-US"/>
              </w:rPr>
            </w:pPr>
          </w:p>
        </w:tc>
        <w:tc>
          <w:tcPr>
            <w:tcW w:w="4195" w:type="pct"/>
            <w:vMerge w:val="restart"/>
          </w:tcPr>
          <w:p w:rsidRPr="00C35864" w:rsidR="00EB6BBD" w:rsidP="005F485D" w:rsidRDefault="00EB6BBD" w14:paraId="1D26AAB3" w14:textId="77777777">
            <w:r w:rsidRPr="00C35864">
              <w:rPr>
                <w:color w:val="78AF4C"/>
              </w:rPr>
              <w:t>Eintrag im Literaturverzeichnis</w:t>
            </w:r>
            <w:r w:rsidRPr="00C35864">
              <w:tab/>
            </w:r>
            <w:r w:rsidRPr="00C35864">
              <w:br/>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 xml:space="preserve">). </w:t>
            </w:r>
            <w:r w:rsidRPr="00C35864">
              <w:rPr>
                <w:shd w:val="clear" w:color="auto" w:fill="FBE4D5" w:themeFill="accent2" w:themeFillTint="33"/>
              </w:rPr>
              <w:t>Titel</w:t>
            </w:r>
            <w:r w:rsidRPr="00C35864">
              <w:t xml:space="preserve">. </w:t>
            </w:r>
            <w:r w:rsidRPr="00C35864">
              <w:rPr>
                <w:shd w:val="clear" w:color="auto" w:fill="E2EFD9" w:themeFill="accent6" w:themeFillTint="33"/>
              </w:rPr>
              <w:t>Titel des Sammelwerks</w:t>
            </w:r>
            <w:r w:rsidRPr="00C35864">
              <w:t xml:space="preserve">, </w:t>
            </w:r>
            <w:proofErr w:type="gramStart"/>
            <w:r w:rsidRPr="00C35864">
              <w:rPr>
                <w:shd w:val="clear" w:color="auto" w:fill="E2EFD9" w:themeFill="accent6" w:themeFillTint="33"/>
              </w:rPr>
              <w:t>Band</w:t>
            </w:r>
            <w:r w:rsidRPr="00C35864">
              <w:t>(</w:t>
            </w:r>
            <w:proofErr w:type="gramEnd"/>
            <w:r w:rsidRPr="00C35864">
              <w:rPr>
                <w:shd w:val="clear" w:color="auto" w:fill="E2EFD9" w:themeFill="accent6" w:themeFillTint="33"/>
              </w:rPr>
              <w:t>Ausgabe</w:t>
            </w:r>
            <w:r w:rsidRPr="00C35864">
              <w:t xml:space="preserve">), </w:t>
            </w:r>
            <w:r w:rsidRPr="00C35864">
              <w:rPr>
                <w:shd w:val="clear" w:color="auto" w:fill="E2EFD9" w:themeFill="accent6" w:themeFillTint="33"/>
              </w:rPr>
              <w:t>Seitenzahl(en)</w:t>
            </w:r>
            <w:r w:rsidRPr="00C35864">
              <w:t xml:space="preserve">. </w:t>
            </w:r>
            <w:r w:rsidRPr="00C35864">
              <w:rPr>
                <w:shd w:val="clear" w:color="auto" w:fill="E2EFD9" w:themeFill="accent6" w:themeFillTint="33"/>
              </w:rPr>
              <w:t>DOI</w:t>
            </w:r>
          </w:p>
          <w:p w:rsidRPr="00C35864" w:rsidR="00EB6BBD" w:rsidP="005F485D" w:rsidRDefault="00EB6BBD" w14:paraId="6F6F5D7B" w14:textId="77777777"/>
          <w:p w:rsidRPr="00C35864" w:rsidR="00EB6BBD" w:rsidP="005F485D" w:rsidRDefault="00EB6BBD" w14:paraId="1E622A54" w14:textId="77777777">
            <w:r w:rsidRPr="00C35864">
              <w:rPr>
                <w:color w:val="78AF4C"/>
              </w:rPr>
              <w:t>Klammern</w:t>
            </w:r>
            <w:r w:rsidRPr="00C35864">
              <w:tab/>
            </w:r>
            <w:r w:rsidRPr="00C35864">
              <w:tab/>
            </w:r>
            <w:r w:rsidRPr="00C35864">
              <w:t>(</w:t>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p w:rsidRPr="00C35864" w:rsidR="00EB6BBD" w:rsidP="005F485D" w:rsidRDefault="00EB6BBD" w14:paraId="36FE88B2" w14:textId="77777777"/>
          <w:p w:rsidRPr="00C35864" w:rsidR="00EB6BBD" w:rsidP="005F485D" w:rsidRDefault="00EB6BBD" w14:paraId="5DCEE6A2" w14:textId="77777777">
            <w:r w:rsidRPr="00C35864">
              <w:rPr>
                <w:color w:val="78AF4C"/>
              </w:rPr>
              <w:t>Im Fließtext</w:t>
            </w:r>
            <w:r w:rsidRPr="00C35864">
              <w:tab/>
            </w:r>
            <w:r w:rsidRPr="00C35864">
              <w:tab/>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tc>
      </w:tr>
      <w:tr w:rsidRPr="00363E66" w:rsidR="00EB6BBD" w:rsidTr="00495354" w14:paraId="68E29758" w14:textId="77777777">
        <w:tc>
          <w:tcPr>
            <w:tcW w:w="805" w:type="pct"/>
            <w:vAlign w:val="center"/>
          </w:tcPr>
          <w:p w:rsidRPr="00363E66" w:rsidR="00EB6BBD" w:rsidP="005F485D" w:rsidRDefault="00EB6BBD" w14:paraId="7FC09EA3" w14:textId="77777777">
            <w:pPr>
              <w:rPr>
                <w:lang w:val="en-US"/>
              </w:rPr>
            </w:pPr>
            <w:proofErr w:type="spellStart"/>
            <w:r w:rsidRPr="00363E66">
              <w:rPr>
                <w:lang w:val="en-US"/>
              </w:rPr>
              <w:t>Zeitschriftenartikel</w:t>
            </w:r>
            <w:proofErr w:type="spellEnd"/>
          </w:p>
        </w:tc>
        <w:tc>
          <w:tcPr>
            <w:tcW w:w="4195" w:type="pct"/>
            <w:vMerge/>
          </w:tcPr>
          <w:p w:rsidRPr="00363E66" w:rsidR="00EB6BBD" w:rsidP="005F485D" w:rsidRDefault="00EB6BBD" w14:paraId="1B92C6D5" w14:textId="77777777">
            <w:pPr>
              <w:rPr>
                <w:lang w:val="en-US"/>
              </w:rPr>
            </w:pPr>
          </w:p>
        </w:tc>
      </w:tr>
      <w:tr w:rsidRPr="00363E66" w:rsidR="00EB6BBD" w:rsidTr="00495354" w14:paraId="0AE1F045" w14:textId="77777777">
        <w:tc>
          <w:tcPr>
            <w:tcW w:w="805" w:type="pct"/>
            <w:vAlign w:val="center"/>
          </w:tcPr>
          <w:p w:rsidRPr="00363E66" w:rsidR="00EB6BBD" w:rsidP="005F485D" w:rsidRDefault="00EB6BBD" w14:paraId="57D4ED20"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1E99BC85" w14:textId="77777777">
            <w:pPr>
              <w:rPr>
                <w:lang w:val="en-US"/>
              </w:rPr>
            </w:pPr>
          </w:p>
        </w:tc>
      </w:tr>
      <w:tr w:rsidRPr="00363E66" w:rsidR="00EB6BBD" w:rsidTr="00495354" w14:paraId="7D84CF41" w14:textId="77777777">
        <w:tc>
          <w:tcPr>
            <w:tcW w:w="805" w:type="pct"/>
            <w:vAlign w:val="center"/>
          </w:tcPr>
          <w:p w:rsidRPr="00363E66" w:rsidR="00EB6BBD" w:rsidP="005F485D" w:rsidRDefault="00EB6BBD" w14:paraId="18CB3227" w14:textId="77777777">
            <w:pPr>
              <w:rPr>
                <w:lang w:val="en-US"/>
              </w:rPr>
            </w:pPr>
            <w:r w:rsidRPr="00363E66">
              <w:rPr>
                <w:lang w:val="en-US"/>
              </w:rPr>
              <w:t>1 Autor/-in</w:t>
            </w:r>
          </w:p>
        </w:tc>
        <w:tc>
          <w:tcPr>
            <w:tcW w:w="4195" w:type="pct"/>
            <w:vMerge/>
          </w:tcPr>
          <w:p w:rsidRPr="00363E66" w:rsidR="00EB6BBD" w:rsidP="005F485D" w:rsidRDefault="00EB6BBD" w14:paraId="464FC6A7" w14:textId="77777777">
            <w:pPr>
              <w:rPr>
                <w:lang w:val="en-US"/>
              </w:rPr>
            </w:pPr>
          </w:p>
        </w:tc>
      </w:tr>
      <w:tr w:rsidRPr="00363E66" w:rsidR="00EB6BBD" w:rsidTr="00495354" w14:paraId="793BF63D" w14:textId="77777777">
        <w:tc>
          <w:tcPr>
            <w:tcW w:w="805" w:type="pct"/>
            <w:vAlign w:val="center"/>
          </w:tcPr>
          <w:p w:rsidRPr="00363E66" w:rsidR="00EB6BBD" w:rsidP="005F485D" w:rsidRDefault="00EB6BBD" w14:paraId="6B0FE19A" w14:textId="77777777">
            <w:pPr>
              <w:rPr>
                <w:lang w:val="en-US"/>
              </w:rPr>
            </w:pPr>
            <w:r w:rsidRPr="00363E66">
              <w:rPr>
                <w:lang w:val="en-US"/>
              </w:rPr>
              <w:t>DOI</w:t>
            </w:r>
          </w:p>
        </w:tc>
        <w:tc>
          <w:tcPr>
            <w:tcW w:w="4195" w:type="pct"/>
            <w:vMerge/>
          </w:tcPr>
          <w:p w:rsidRPr="00363E66" w:rsidR="00EB6BBD" w:rsidP="005F485D" w:rsidRDefault="00EB6BBD" w14:paraId="5B4ECDD9" w14:textId="77777777">
            <w:pPr>
              <w:rPr>
                <w:lang w:val="en-US"/>
              </w:rPr>
            </w:pPr>
          </w:p>
        </w:tc>
      </w:tr>
    </w:tbl>
    <w:p w:rsidRPr="00363E66" w:rsidR="00EB6BBD" w:rsidP="00EB6BBD" w:rsidRDefault="00EB6BBD" w14:paraId="0C627E65" w14:textId="77777777">
      <w:pPr>
        <w:rPr>
          <w:lang w:val="en-US"/>
        </w:rPr>
      </w:pPr>
    </w:p>
    <w:p w:rsidRPr="00363E66" w:rsidR="00EB6BBD" w:rsidP="00EB6BBD" w:rsidRDefault="00EB6BBD" w14:paraId="3997A276" w14:textId="77777777">
      <w:pPr>
        <w:rPr>
          <w:b/>
          <w:bCs/>
          <w:color w:val="FFC000" w:themeColor="accent4"/>
          <w:lang w:val="en-US"/>
        </w:rPr>
      </w:pPr>
      <w:proofErr w:type="spellStart"/>
      <w:r w:rsidRPr="00363E66">
        <w:rPr>
          <w:b/>
          <w:bCs/>
          <w:color w:val="FFC000" w:themeColor="accent4"/>
          <w:lang w:val="en-US"/>
        </w:rPr>
        <w:t>Beispiele</w:t>
      </w:r>
      <w:proofErr w:type="spellEnd"/>
    </w:p>
    <w:tbl>
      <w:tblPr>
        <w:tblStyle w:val="Tabellenraster"/>
        <w:tblW w:w="5000" w:type="pct"/>
        <w:tblLook w:val="04A0" w:firstRow="1" w:lastRow="0" w:firstColumn="1" w:lastColumn="0" w:noHBand="0" w:noVBand="1"/>
      </w:tblPr>
      <w:tblGrid>
        <w:gridCol w:w="1413"/>
        <w:gridCol w:w="7364"/>
      </w:tblGrid>
      <w:tr w:rsidRPr="00C35864" w:rsidR="00EB6BBD" w:rsidTr="00495354" w14:paraId="6D237E44" w14:textId="77777777">
        <w:tc>
          <w:tcPr>
            <w:tcW w:w="805" w:type="pct"/>
            <w:vAlign w:val="center"/>
          </w:tcPr>
          <w:p w:rsidRPr="00363E66" w:rsidR="00EB6BBD" w:rsidP="005F485D" w:rsidRDefault="00EB6BBD" w14:paraId="0940646F" w14:textId="77777777">
            <w:pPr>
              <w:rPr>
                <w:lang w:val="en-US"/>
              </w:rPr>
            </w:pPr>
            <w:r w:rsidRPr="00363E66">
              <w:rPr>
                <w:lang w:val="en-US"/>
              </w:rPr>
              <w:t>APA 7</w:t>
            </w:r>
          </w:p>
          <w:p w:rsidRPr="00363E66" w:rsidR="00EB6BBD" w:rsidP="005F485D" w:rsidRDefault="00EB6BBD" w14:paraId="0659A875" w14:textId="77777777">
            <w:pPr>
              <w:rPr>
                <w:lang w:val="en-US"/>
              </w:rPr>
            </w:pPr>
          </w:p>
        </w:tc>
        <w:tc>
          <w:tcPr>
            <w:tcW w:w="4195" w:type="pct"/>
            <w:vMerge w:val="restart"/>
          </w:tcPr>
          <w:p w:rsidRPr="00363E66" w:rsidR="00EB6BBD" w:rsidP="005F485D" w:rsidRDefault="00EB6BBD" w14:paraId="38A03179"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Andreff</w:t>
            </w:r>
            <w:proofErr w:type="spellEnd"/>
            <w:r w:rsidRPr="00C35864">
              <w:rPr>
                <w:shd w:val="clear" w:color="auto" w:fill="D9E2F3" w:themeFill="accent5" w:themeFillTint="33"/>
              </w:rPr>
              <w:t>, W.</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The evolving European model of professional sports finance</w:t>
            </w:r>
            <w:r w:rsidRPr="00363E66">
              <w:rPr>
                <w:lang w:val="en-US"/>
              </w:rPr>
              <w:t xml:space="preserve">. </w:t>
            </w:r>
            <w:r w:rsidRPr="00363E66">
              <w:rPr>
                <w:shd w:val="clear" w:color="auto" w:fill="E2EFD9" w:themeFill="accent6" w:themeFillTint="33"/>
                <w:lang w:val="en-US"/>
              </w:rPr>
              <w:t>Journal Of Sports Economics</w:t>
            </w:r>
            <w:r w:rsidRPr="00363E66">
              <w:rPr>
                <w:lang w:val="en-US"/>
              </w:rPr>
              <w:t xml:space="preserve">, </w:t>
            </w:r>
            <w:r w:rsidRPr="00363E66">
              <w:rPr>
                <w:shd w:val="clear" w:color="auto" w:fill="E2EFD9" w:themeFill="accent6" w:themeFillTint="33"/>
                <w:lang w:val="en-US"/>
              </w:rPr>
              <w:t>1</w:t>
            </w:r>
            <w:r w:rsidRPr="00363E66">
              <w:rPr>
                <w:lang w:val="en-US"/>
              </w:rPr>
              <w:t>(</w:t>
            </w:r>
            <w:r w:rsidRPr="00363E66">
              <w:rPr>
                <w:shd w:val="clear" w:color="auto" w:fill="E2EFD9" w:themeFill="accent6" w:themeFillTint="33"/>
                <w:lang w:val="en-US"/>
              </w:rPr>
              <w:t>3</w:t>
            </w:r>
            <w:r w:rsidRPr="00363E66">
              <w:rPr>
                <w:lang w:val="en-US"/>
              </w:rPr>
              <w:t xml:space="preserve">), </w:t>
            </w:r>
            <w:r w:rsidRPr="00363E66">
              <w:rPr>
                <w:shd w:val="clear" w:color="auto" w:fill="E2EFD9" w:themeFill="accent6" w:themeFillTint="33"/>
                <w:lang w:val="en-US"/>
              </w:rPr>
              <w:t>257–276</w:t>
            </w:r>
            <w:r w:rsidRPr="00363E66">
              <w:rPr>
                <w:lang w:val="en-US"/>
              </w:rPr>
              <w:t xml:space="preserve">. </w:t>
            </w:r>
            <w:r w:rsidRPr="00363E66">
              <w:rPr>
                <w:shd w:val="clear" w:color="auto" w:fill="E2EFD9" w:themeFill="accent6" w:themeFillTint="33"/>
                <w:lang w:val="en-US"/>
              </w:rPr>
              <w:t>https://doi.org/10.1177/152700250000100304</w:t>
            </w:r>
          </w:p>
          <w:p w:rsidRPr="00363E66" w:rsidR="00EB6BBD" w:rsidP="005F485D" w:rsidRDefault="00EB6BBD" w14:paraId="7496C5CC" w14:textId="77777777">
            <w:pPr>
              <w:rPr>
                <w:lang w:val="en-US"/>
              </w:rPr>
            </w:pPr>
          </w:p>
          <w:p w:rsidRPr="00363E66" w:rsidR="00EB6BBD" w:rsidP="005F485D" w:rsidRDefault="00EB6BBD" w14:paraId="572F10F4" w14:textId="77777777">
            <w:pPr>
              <w:rPr>
                <w:lang w:val="en-US"/>
              </w:rPr>
            </w:pPr>
            <w:proofErr w:type="spellStart"/>
            <w:proofErr w:type="gramStart"/>
            <w:r w:rsidRPr="00363E66">
              <w:rPr>
                <w:color w:val="78AF4C"/>
                <w:lang w:val="en-US"/>
              </w:rPr>
              <w:t>Klammern</w:t>
            </w:r>
            <w:proofErr w:type="spellEnd"/>
            <w:r w:rsidRPr="00363E66">
              <w:rPr>
                <w:lang w:val="en-US"/>
              </w:rPr>
              <w:tab/>
            </w:r>
            <w:r w:rsidRPr="00363E66">
              <w:rPr>
                <w:lang w:val="en-US"/>
              </w:rPr>
              <w:tab/>
            </w:r>
            <w:r w:rsidRPr="00363E66">
              <w:rPr>
                <w:lang w:val="en-US"/>
              </w:rPr>
              <w:t>(</w:t>
            </w:r>
            <w:proofErr w:type="spellStart"/>
            <w:proofErr w:type="gramEnd"/>
            <w:r w:rsidRPr="00363E66">
              <w:rPr>
                <w:shd w:val="clear" w:color="auto" w:fill="D9E2F3" w:themeFill="accent5" w:themeFillTint="33"/>
                <w:lang w:val="en-US"/>
              </w:rPr>
              <w:t>Andreff</w:t>
            </w:r>
            <w:proofErr w:type="spellEnd"/>
            <w:r w:rsidRPr="00363E66">
              <w:rPr>
                <w:lang w:val="en-US"/>
              </w:rPr>
              <w:t xml:space="preserve">, </w:t>
            </w:r>
            <w:r w:rsidRPr="00363E66">
              <w:rPr>
                <w:shd w:val="clear" w:color="auto" w:fill="FFF2CC" w:themeFill="accent4" w:themeFillTint="33"/>
                <w:lang w:val="en-US"/>
              </w:rPr>
              <w:t>2000</w:t>
            </w:r>
            <w:r w:rsidRPr="00363E66">
              <w:rPr>
                <w:lang w:val="en-US"/>
              </w:rPr>
              <w:t>)</w:t>
            </w:r>
          </w:p>
          <w:p w:rsidRPr="00363E66" w:rsidR="00EB6BBD" w:rsidP="005F485D" w:rsidRDefault="00EB6BBD" w14:paraId="43AA4592" w14:textId="77777777">
            <w:pPr>
              <w:rPr>
                <w:lang w:val="en-US"/>
              </w:rPr>
            </w:pPr>
          </w:p>
          <w:p w:rsidRPr="00363E66" w:rsidR="00EB6BBD" w:rsidP="005F485D" w:rsidRDefault="00EB6BBD" w14:paraId="763BBF36" w14:textId="77777777">
            <w:pPr>
              <w:rPr>
                <w:lang w:val="en-US"/>
              </w:rPr>
            </w:pP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Fließtext</w:t>
            </w:r>
            <w:proofErr w:type="spellEnd"/>
            <w:r w:rsidRPr="00363E66">
              <w:rPr>
                <w:lang w:val="en-US"/>
              </w:rPr>
              <w:tab/>
            </w:r>
            <w:r w:rsidRPr="00363E66">
              <w:rPr>
                <w:lang w:val="en-US"/>
              </w:rPr>
              <w:tab/>
            </w:r>
            <w:proofErr w:type="spellStart"/>
            <w:r w:rsidRPr="00363E66">
              <w:rPr>
                <w:shd w:val="clear" w:color="auto" w:fill="D9E2F3" w:themeFill="accent5" w:themeFillTint="33"/>
                <w:lang w:val="en-US"/>
              </w:rPr>
              <w:t>Andreff</w:t>
            </w:r>
            <w:proofErr w:type="spellEnd"/>
            <w:r w:rsidRPr="00363E66">
              <w:rPr>
                <w:lang w:val="en-US"/>
              </w:rPr>
              <w:t xml:space="preserve"> (</w:t>
            </w:r>
            <w:r w:rsidRPr="00363E66">
              <w:rPr>
                <w:shd w:val="clear" w:color="auto" w:fill="FFF2CC" w:themeFill="accent4" w:themeFillTint="33"/>
                <w:lang w:val="en-US"/>
              </w:rPr>
              <w:t>2000</w:t>
            </w:r>
            <w:r w:rsidRPr="00363E66">
              <w:rPr>
                <w:lang w:val="en-US"/>
              </w:rPr>
              <w:t>)</w:t>
            </w:r>
          </w:p>
        </w:tc>
      </w:tr>
      <w:tr w:rsidRPr="00363E66" w:rsidR="00EB6BBD" w:rsidTr="00495354" w14:paraId="48E864CA" w14:textId="77777777">
        <w:tc>
          <w:tcPr>
            <w:tcW w:w="805" w:type="pct"/>
            <w:vAlign w:val="center"/>
          </w:tcPr>
          <w:p w:rsidRPr="00363E66" w:rsidR="00EB6BBD" w:rsidP="005F485D" w:rsidRDefault="00EB6BBD" w14:paraId="05AFD617" w14:textId="77777777">
            <w:pPr>
              <w:rPr>
                <w:lang w:val="en-US"/>
              </w:rPr>
            </w:pPr>
            <w:proofErr w:type="spellStart"/>
            <w:r w:rsidRPr="00363E66">
              <w:rPr>
                <w:lang w:val="en-US"/>
              </w:rPr>
              <w:t>Zeitschriftenartikel</w:t>
            </w:r>
            <w:proofErr w:type="spellEnd"/>
          </w:p>
        </w:tc>
        <w:tc>
          <w:tcPr>
            <w:tcW w:w="4195" w:type="pct"/>
            <w:vMerge/>
          </w:tcPr>
          <w:p w:rsidRPr="00363E66" w:rsidR="00EB6BBD" w:rsidP="005F485D" w:rsidRDefault="00EB6BBD" w14:paraId="45B4ECAC" w14:textId="77777777">
            <w:pPr>
              <w:rPr>
                <w:lang w:val="en-US"/>
              </w:rPr>
            </w:pPr>
          </w:p>
        </w:tc>
      </w:tr>
      <w:tr w:rsidRPr="00363E66" w:rsidR="00EB6BBD" w:rsidTr="00495354" w14:paraId="3BF04822" w14:textId="77777777">
        <w:tc>
          <w:tcPr>
            <w:tcW w:w="805" w:type="pct"/>
            <w:vAlign w:val="center"/>
          </w:tcPr>
          <w:p w:rsidRPr="00363E66" w:rsidR="00EB6BBD" w:rsidP="005F485D" w:rsidRDefault="00EB6BBD" w14:paraId="166F7F37"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4E700EB0" w14:textId="77777777">
            <w:pPr>
              <w:rPr>
                <w:lang w:val="en-US"/>
              </w:rPr>
            </w:pPr>
          </w:p>
        </w:tc>
      </w:tr>
      <w:tr w:rsidRPr="00363E66" w:rsidR="00EB6BBD" w:rsidTr="00495354" w14:paraId="04CF4DCF" w14:textId="77777777">
        <w:tc>
          <w:tcPr>
            <w:tcW w:w="805" w:type="pct"/>
            <w:vAlign w:val="center"/>
          </w:tcPr>
          <w:p w:rsidRPr="00363E66" w:rsidR="00EB6BBD" w:rsidP="005F485D" w:rsidRDefault="00EB6BBD" w14:paraId="0C0C2429" w14:textId="77777777">
            <w:pPr>
              <w:rPr>
                <w:color w:val="ED7D31" w:themeColor="accent2"/>
                <w:lang w:val="en-US"/>
              </w:rPr>
            </w:pPr>
            <w:r w:rsidRPr="00363E66">
              <w:rPr>
                <w:color w:val="ED7D31" w:themeColor="accent2"/>
                <w:lang w:val="en-US"/>
              </w:rPr>
              <w:t>1 Autor/-in</w:t>
            </w:r>
          </w:p>
        </w:tc>
        <w:tc>
          <w:tcPr>
            <w:tcW w:w="4195" w:type="pct"/>
            <w:vMerge/>
          </w:tcPr>
          <w:p w:rsidRPr="00363E66" w:rsidR="00EB6BBD" w:rsidP="005F485D" w:rsidRDefault="00EB6BBD" w14:paraId="48D3EA46" w14:textId="77777777">
            <w:pPr>
              <w:rPr>
                <w:lang w:val="en-US"/>
              </w:rPr>
            </w:pPr>
          </w:p>
        </w:tc>
      </w:tr>
      <w:tr w:rsidRPr="00363E66" w:rsidR="00EB6BBD" w:rsidTr="00495354" w14:paraId="433AF2ED" w14:textId="77777777">
        <w:tc>
          <w:tcPr>
            <w:tcW w:w="805" w:type="pct"/>
            <w:vAlign w:val="center"/>
          </w:tcPr>
          <w:p w:rsidRPr="00363E66" w:rsidR="00EB6BBD" w:rsidP="005F485D" w:rsidRDefault="00EB6BBD" w14:paraId="1FE8B187" w14:textId="77777777">
            <w:pPr>
              <w:rPr>
                <w:lang w:val="en-US"/>
              </w:rPr>
            </w:pPr>
            <w:r w:rsidRPr="00363E66">
              <w:rPr>
                <w:lang w:val="en-US"/>
              </w:rPr>
              <w:t>DOI</w:t>
            </w:r>
          </w:p>
        </w:tc>
        <w:tc>
          <w:tcPr>
            <w:tcW w:w="4195" w:type="pct"/>
            <w:vMerge/>
          </w:tcPr>
          <w:p w:rsidRPr="00363E66" w:rsidR="00EB6BBD" w:rsidP="005F485D" w:rsidRDefault="00EB6BBD" w14:paraId="3CEF4BC7" w14:textId="77777777">
            <w:pPr>
              <w:rPr>
                <w:lang w:val="en-US"/>
              </w:rPr>
            </w:pPr>
          </w:p>
        </w:tc>
      </w:tr>
    </w:tbl>
    <w:p w:rsidRPr="00363E66" w:rsidR="00EB6BBD" w:rsidP="00EB6BBD" w:rsidRDefault="00EB6BBD" w14:paraId="47863B93" w14:textId="77777777">
      <w:pPr>
        <w:rPr>
          <w:lang w:val="en-US"/>
        </w:rPr>
      </w:pPr>
    </w:p>
    <w:p w:rsidRPr="00363E66" w:rsidR="00495354" w:rsidP="00EB6BBD" w:rsidRDefault="00495354" w14:paraId="62900B67" w14:textId="77777777">
      <w:pPr>
        <w:rPr>
          <w:lang w:val="en-US"/>
        </w:rPr>
      </w:pPr>
    </w:p>
    <w:p w:rsidRPr="00363E66" w:rsidR="00495354" w:rsidP="00EB6BBD" w:rsidRDefault="00495354" w14:paraId="30E3C44E" w14:textId="77777777">
      <w:pPr>
        <w:rPr>
          <w:lang w:val="en-US"/>
        </w:rPr>
      </w:pPr>
    </w:p>
    <w:p w:rsidRPr="00363E66" w:rsidR="00495354" w:rsidP="00EB6BBD" w:rsidRDefault="00495354" w14:paraId="6B34908C" w14:textId="77777777">
      <w:pPr>
        <w:rPr>
          <w:lang w:val="en-US"/>
        </w:rPr>
      </w:pPr>
    </w:p>
    <w:p w:rsidRPr="00363E66" w:rsidR="00495354" w:rsidP="00EB6BBD" w:rsidRDefault="00495354" w14:paraId="1B14D896" w14:textId="77777777">
      <w:pPr>
        <w:rPr>
          <w:lang w:val="en-US"/>
        </w:rPr>
      </w:pPr>
    </w:p>
    <w:p w:rsidRPr="00363E66" w:rsidR="00495354" w:rsidP="00EB6BBD" w:rsidRDefault="00495354" w14:paraId="30AF24D7" w14:textId="77777777">
      <w:pPr>
        <w:rPr>
          <w:lang w:val="en-US"/>
        </w:rPr>
      </w:pPr>
    </w:p>
    <w:p w:rsidRPr="00363E66" w:rsidR="00495354" w:rsidP="00EB6BBD" w:rsidRDefault="00495354" w14:paraId="0EDE023F" w14:textId="77777777">
      <w:pPr>
        <w:rPr>
          <w:lang w:val="en-US"/>
        </w:rPr>
      </w:pPr>
    </w:p>
    <w:p w:rsidRPr="00363E66" w:rsidR="00495354" w:rsidP="00EB6BBD" w:rsidRDefault="00495354" w14:paraId="7895D030" w14:textId="77777777">
      <w:pPr>
        <w:rPr>
          <w:lang w:val="en-US"/>
        </w:rPr>
      </w:pPr>
    </w:p>
    <w:tbl>
      <w:tblPr>
        <w:tblStyle w:val="Tabellenraster"/>
        <w:tblW w:w="5000" w:type="pct"/>
        <w:tblLook w:val="04A0" w:firstRow="1" w:lastRow="0" w:firstColumn="1" w:lastColumn="0" w:noHBand="0" w:noVBand="1"/>
      </w:tblPr>
      <w:tblGrid>
        <w:gridCol w:w="1401"/>
        <w:gridCol w:w="7376"/>
      </w:tblGrid>
      <w:tr w:rsidRPr="00363E66" w:rsidR="00EB6BBD" w:rsidTr="00495354" w14:paraId="14C065B9" w14:textId="77777777">
        <w:tc>
          <w:tcPr>
            <w:tcW w:w="798" w:type="pct"/>
            <w:vAlign w:val="center"/>
          </w:tcPr>
          <w:p w:rsidRPr="00363E66" w:rsidR="00EB6BBD" w:rsidP="005F485D" w:rsidRDefault="00EB6BBD" w14:paraId="03A84934" w14:textId="77777777">
            <w:pPr>
              <w:rPr>
                <w:lang w:val="en-US"/>
              </w:rPr>
            </w:pPr>
            <w:r w:rsidRPr="00363E66">
              <w:rPr>
                <w:lang w:val="en-US"/>
              </w:rPr>
              <w:t>APA 7</w:t>
            </w:r>
          </w:p>
          <w:p w:rsidRPr="00363E66" w:rsidR="00EB6BBD" w:rsidP="005F485D" w:rsidRDefault="00EB6BBD" w14:paraId="6A0CF85A" w14:textId="77777777">
            <w:pPr>
              <w:rPr>
                <w:lang w:val="en-US"/>
              </w:rPr>
            </w:pPr>
          </w:p>
        </w:tc>
        <w:tc>
          <w:tcPr>
            <w:tcW w:w="4202" w:type="pct"/>
            <w:vMerge w:val="restart"/>
          </w:tcPr>
          <w:p w:rsidRPr="00363E66" w:rsidR="00EB6BBD" w:rsidP="005F485D" w:rsidRDefault="00EB6BBD" w14:paraId="0EA071D6"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W. &amp; </w:t>
            </w:r>
            <w:proofErr w:type="spellStart"/>
            <w:r w:rsidRPr="00C35864">
              <w:rPr>
                <w:shd w:val="clear" w:color="auto" w:fill="D9E2F3" w:themeFill="accent5" w:themeFillTint="33"/>
              </w:rPr>
              <w:t>Staudohar</w:t>
            </w:r>
            <w:proofErr w:type="spellEnd"/>
            <w:r w:rsidRPr="00C35864">
              <w:rPr>
                <w:shd w:val="clear" w:color="auto" w:fill="D9E2F3" w:themeFill="accent5" w:themeFillTint="33"/>
              </w:rPr>
              <w:t>, P. D.</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The evolving European model of professional sports finance</w:t>
            </w:r>
            <w:r w:rsidRPr="00363E66">
              <w:rPr>
                <w:lang w:val="en-US"/>
              </w:rPr>
              <w:t xml:space="preserve">. </w:t>
            </w:r>
            <w:r w:rsidRPr="00363E66">
              <w:rPr>
                <w:shd w:val="clear" w:color="auto" w:fill="E2EFD9" w:themeFill="accent6" w:themeFillTint="33"/>
                <w:lang w:val="en-US"/>
              </w:rPr>
              <w:t>Journal Of Sports Economics</w:t>
            </w:r>
            <w:r w:rsidRPr="00363E66">
              <w:rPr>
                <w:lang w:val="en-US"/>
              </w:rPr>
              <w:t xml:space="preserve">, </w:t>
            </w:r>
            <w:r w:rsidRPr="00363E66">
              <w:rPr>
                <w:shd w:val="clear" w:color="auto" w:fill="E2EFD9" w:themeFill="accent6" w:themeFillTint="33"/>
                <w:lang w:val="en-US"/>
              </w:rPr>
              <w:t>1</w:t>
            </w:r>
            <w:r w:rsidRPr="00363E66">
              <w:rPr>
                <w:lang w:val="en-US"/>
              </w:rPr>
              <w:t>(</w:t>
            </w:r>
            <w:r w:rsidRPr="00363E66">
              <w:rPr>
                <w:shd w:val="clear" w:color="auto" w:fill="E2EFD9" w:themeFill="accent6" w:themeFillTint="33"/>
                <w:lang w:val="en-US"/>
              </w:rPr>
              <w:t>3</w:t>
            </w:r>
            <w:r w:rsidRPr="00363E66">
              <w:rPr>
                <w:lang w:val="en-US"/>
              </w:rPr>
              <w:t xml:space="preserve">), </w:t>
            </w:r>
            <w:r w:rsidRPr="00363E66">
              <w:rPr>
                <w:shd w:val="clear" w:color="auto" w:fill="E2EFD9" w:themeFill="accent6" w:themeFillTint="33"/>
                <w:lang w:val="en-US"/>
              </w:rPr>
              <w:t>257–276</w:t>
            </w:r>
            <w:r w:rsidRPr="00363E66">
              <w:rPr>
                <w:lang w:val="en-US"/>
              </w:rPr>
              <w:t xml:space="preserve">. </w:t>
            </w:r>
            <w:r w:rsidRPr="00363E66">
              <w:rPr>
                <w:shd w:val="clear" w:color="auto" w:fill="E2EFD9" w:themeFill="accent6" w:themeFillTint="33"/>
                <w:lang w:val="en-US"/>
              </w:rPr>
              <w:t>https://doi.org/10.1177/152700250000100304</w:t>
            </w:r>
          </w:p>
          <w:p w:rsidRPr="00363E66" w:rsidR="00EB6BBD" w:rsidP="005F485D" w:rsidRDefault="00EB6BBD" w14:paraId="3C3BC9C0" w14:textId="77777777">
            <w:pPr>
              <w:rPr>
                <w:lang w:val="en-US"/>
              </w:rPr>
            </w:pPr>
          </w:p>
          <w:p w:rsidRPr="00C35864" w:rsidR="00EB6BBD" w:rsidP="005F485D" w:rsidRDefault="00EB6BBD" w14:paraId="5CB7AEA1"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&amp; </w:t>
            </w:r>
            <w:proofErr w:type="spellStart"/>
            <w:r w:rsidRPr="00C35864">
              <w:rPr>
                <w:shd w:val="clear" w:color="auto" w:fill="D9E2F3" w:themeFill="accent5" w:themeFillTint="33"/>
              </w:rPr>
              <w:t>Staudohar</w:t>
            </w:r>
            <w:proofErr w:type="spellEnd"/>
            <w:r w:rsidRPr="00C35864">
              <w:t xml:space="preserve">, </w:t>
            </w:r>
            <w:r w:rsidRPr="00C35864">
              <w:rPr>
                <w:shd w:val="clear" w:color="auto" w:fill="FFF2CC" w:themeFill="accent4" w:themeFillTint="33"/>
              </w:rPr>
              <w:t>2000</w:t>
            </w:r>
            <w:r w:rsidRPr="00C35864">
              <w:t>)</w:t>
            </w:r>
          </w:p>
          <w:p w:rsidRPr="00C35864" w:rsidR="00EB6BBD" w:rsidP="005F485D" w:rsidRDefault="00EB6BBD" w14:paraId="0DB33533" w14:textId="77777777"/>
          <w:p w:rsidRPr="00C35864" w:rsidR="00EB6BBD" w:rsidP="005F485D" w:rsidRDefault="00EB6BBD" w14:paraId="2F0CAFC8" w14:textId="77777777">
            <w:r w:rsidRPr="00C35864">
              <w:rPr>
                <w:color w:val="78AF4C"/>
              </w:rPr>
              <w:t>Im Fließtext</w:t>
            </w:r>
            <w:r w:rsidRPr="00C35864">
              <w:tab/>
            </w:r>
            <w:r w:rsidRPr="00C35864">
              <w:tab/>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&amp; </w:t>
            </w:r>
            <w:proofErr w:type="spellStart"/>
            <w:r w:rsidRPr="00C35864">
              <w:rPr>
                <w:shd w:val="clear" w:color="auto" w:fill="D9E2F3" w:themeFill="accent5" w:themeFillTint="33"/>
              </w:rPr>
              <w:t>Staudohar</w:t>
            </w:r>
            <w:proofErr w:type="spellEnd"/>
            <w:r w:rsidRPr="00C35864">
              <w:t xml:space="preserve"> (</w:t>
            </w:r>
            <w:r w:rsidRPr="00C35864">
              <w:rPr>
                <w:shd w:val="clear" w:color="auto" w:fill="FFF2CC" w:themeFill="accent4" w:themeFillTint="33"/>
              </w:rPr>
              <w:t>2000</w:t>
            </w:r>
            <w:r w:rsidRPr="00C35864">
              <w:t>)</w:t>
            </w:r>
          </w:p>
        </w:tc>
      </w:tr>
      <w:tr w:rsidRPr="00363E66" w:rsidR="00EB6BBD" w:rsidTr="00495354" w14:paraId="32CC5FB1" w14:textId="77777777">
        <w:tc>
          <w:tcPr>
            <w:tcW w:w="798" w:type="pct"/>
            <w:vAlign w:val="center"/>
          </w:tcPr>
          <w:p w:rsidRPr="00363E66" w:rsidR="00EB6BBD" w:rsidP="005F485D" w:rsidRDefault="00EB6BBD" w14:paraId="340B2A6C" w14:textId="77777777">
            <w:pPr>
              <w:rPr>
                <w:lang w:val="en-US"/>
              </w:rPr>
            </w:pPr>
            <w:proofErr w:type="spellStart"/>
            <w:r w:rsidRPr="00363E66">
              <w:rPr>
                <w:lang w:val="en-US"/>
              </w:rPr>
              <w:t>Zeitschriftenartikel</w:t>
            </w:r>
            <w:proofErr w:type="spellEnd"/>
          </w:p>
        </w:tc>
        <w:tc>
          <w:tcPr>
            <w:tcW w:w="4202" w:type="pct"/>
            <w:vMerge/>
          </w:tcPr>
          <w:p w:rsidRPr="00363E66" w:rsidR="00EB6BBD" w:rsidP="005F485D" w:rsidRDefault="00EB6BBD" w14:paraId="2B673E43" w14:textId="77777777">
            <w:pPr>
              <w:rPr>
                <w:lang w:val="en-US"/>
              </w:rPr>
            </w:pPr>
          </w:p>
        </w:tc>
      </w:tr>
      <w:tr w:rsidRPr="00363E66" w:rsidR="00EB6BBD" w:rsidTr="00495354" w14:paraId="654D621C" w14:textId="77777777">
        <w:tc>
          <w:tcPr>
            <w:tcW w:w="798" w:type="pct"/>
            <w:vAlign w:val="center"/>
          </w:tcPr>
          <w:p w:rsidRPr="00363E66" w:rsidR="00EB6BBD" w:rsidP="005F485D" w:rsidRDefault="00EB6BBD" w14:paraId="657FCA7D"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P="005F485D" w:rsidRDefault="00EB6BBD" w14:paraId="7287F84C" w14:textId="77777777">
            <w:pPr>
              <w:rPr>
                <w:lang w:val="en-US"/>
              </w:rPr>
            </w:pPr>
          </w:p>
        </w:tc>
      </w:tr>
      <w:tr w:rsidRPr="00363E66" w:rsidR="00EB6BBD" w:rsidTr="00495354" w14:paraId="3A9BB11D" w14:textId="77777777">
        <w:tc>
          <w:tcPr>
            <w:tcW w:w="798" w:type="pct"/>
            <w:vAlign w:val="center"/>
          </w:tcPr>
          <w:p w:rsidRPr="00363E66" w:rsidR="00EB6BBD" w:rsidP="005F485D" w:rsidRDefault="00EB6BBD" w14:paraId="64B9B897" w14:textId="77777777">
            <w:pPr>
              <w:rPr>
                <w:color w:val="ED7D31" w:themeColor="accent2"/>
                <w:lang w:val="en-US"/>
              </w:rPr>
            </w:pPr>
            <w:r w:rsidRPr="00363E66">
              <w:rPr>
                <w:color w:val="ED7D31" w:themeColor="accent2"/>
                <w:lang w:val="en-US"/>
              </w:rPr>
              <w:t>2 Autor/-</w:t>
            </w:r>
            <w:proofErr w:type="spellStart"/>
            <w:r w:rsidRPr="00363E66">
              <w:rPr>
                <w:color w:val="ED7D31" w:themeColor="accent2"/>
                <w:lang w:val="en-US"/>
              </w:rPr>
              <w:t>innen</w:t>
            </w:r>
            <w:proofErr w:type="spellEnd"/>
          </w:p>
        </w:tc>
        <w:tc>
          <w:tcPr>
            <w:tcW w:w="4202" w:type="pct"/>
            <w:vMerge/>
          </w:tcPr>
          <w:p w:rsidRPr="00363E66" w:rsidR="00EB6BBD" w:rsidP="005F485D" w:rsidRDefault="00EB6BBD" w14:paraId="43EB72B0" w14:textId="77777777">
            <w:pPr>
              <w:rPr>
                <w:lang w:val="en-US"/>
              </w:rPr>
            </w:pPr>
          </w:p>
        </w:tc>
      </w:tr>
      <w:tr w:rsidRPr="00363E66" w:rsidR="00EB6BBD" w:rsidTr="00495354" w14:paraId="2F3FAA95" w14:textId="77777777">
        <w:tc>
          <w:tcPr>
            <w:tcW w:w="798" w:type="pct"/>
            <w:vAlign w:val="center"/>
          </w:tcPr>
          <w:p w:rsidRPr="00363E66" w:rsidR="00EB6BBD" w:rsidP="005F485D" w:rsidRDefault="00EB6BBD" w14:paraId="01E683F3" w14:textId="77777777">
            <w:pPr>
              <w:rPr>
                <w:lang w:val="en-US"/>
              </w:rPr>
            </w:pPr>
            <w:r w:rsidRPr="00363E66">
              <w:rPr>
                <w:lang w:val="en-US"/>
              </w:rPr>
              <w:t>DOI</w:t>
            </w:r>
          </w:p>
        </w:tc>
        <w:tc>
          <w:tcPr>
            <w:tcW w:w="4202" w:type="pct"/>
            <w:vMerge/>
          </w:tcPr>
          <w:p w:rsidRPr="00363E66" w:rsidR="00EB6BBD" w:rsidP="005F485D" w:rsidRDefault="00EB6BBD" w14:paraId="0360AFA9" w14:textId="77777777">
            <w:pPr>
              <w:rPr>
                <w:lang w:val="en-US"/>
              </w:rPr>
            </w:pPr>
          </w:p>
        </w:tc>
      </w:tr>
    </w:tbl>
    <w:p w:rsidRPr="00363E66" w:rsidR="00EB6BBD" w:rsidP="00EB6BBD" w:rsidRDefault="00EB6BBD" w14:paraId="4990DD51" w14:textId="77777777">
      <w:pPr>
        <w:rPr>
          <w:lang w:val="en-US"/>
        </w:rPr>
      </w:pPr>
    </w:p>
    <w:tbl>
      <w:tblPr>
        <w:tblStyle w:val="Tabellenraster"/>
        <w:tblW w:w="5000" w:type="pct"/>
        <w:tblLook w:val="04A0" w:firstRow="1" w:lastRow="0" w:firstColumn="1" w:lastColumn="0" w:noHBand="0" w:noVBand="1"/>
      </w:tblPr>
      <w:tblGrid>
        <w:gridCol w:w="1401"/>
        <w:gridCol w:w="7376"/>
      </w:tblGrid>
      <w:tr w:rsidRPr="00363E66" w:rsidR="00EB6BBD" w:rsidTr="00495354" w14:paraId="14839BC1" w14:textId="77777777">
        <w:tc>
          <w:tcPr>
            <w:tcW w:w="798" w:type="pct"/>
            <w:vAlign w:val="center"/>
          </w:tcPr>
          <w:p w:rsidRPr="00363E66" w:rsidR="00EB6BBD" w:rsidP="005F485D" w:rsidRDefault="00EB6BBD" w14:paraId="55874391" w14:textId="77777777">
            <w:pPr>
              <w:rPr>
                <w:lang w:val="en-US"/>
              </w:rPr>
            </w:pPr>
            <w:r w:rsidRPr="00363E66">
              <w:rPr>
                <w:lang w:val="en-US"/>
              </w:rPr>
              <w:t>APA 7</w:t>
            </w:r>
          </w:p>
          <w:p w:rsidRPr="00363E66" w:rsidR="00EB6BBD" w:rsidP="005F485D" w:rsidRDefault="00EB6BBD" w14:paraId="4137F508" w14:textId="77777777">
            <w:pPr>
              <w:rPr>
                <w:lang w:val="en-US"/>
              </w:rPr>
            </w:pPr>
          </w:p>
        </w:tc>
        <w:tc>
          <w:tcPr>
            <w:tcW w:w="4202" w:type="pct"/>
            <w:vMerge w:val="restart"/>
          </w:tcPr>
          <w:p w:rsidRPr="00363E66" w:rsidR="00EB6BBD" w:rsidP="005F485D" w:rsidRDefault="00EB6BBD" w14:paraId="1AC00834"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W., </w:t>
            </w:r>
            <w:proofErr w:type="spellStart"/>
            <w:r w:rsidRPr="00C35864">
              <w:rPr>
                <w:shd w:val="clear" w:color="auto" w:fill="D9E2F3" w:themeFill="accent5" w:themeFillTint="33"/>
              </w:rPr>
              <w:t>Staudohar</w:t>
            </w:r>
            <w:proofErr w:type="spellEnd"/>
            <w:r w:rsidRPr="00C35864">
              <w:rPr>
                <w:shd w:val="clear" w:color="auto" w:fill="D9E2F3" w:themeFill="accent5" w:themeFillTint="33"/>
              </w:rPr>
              <w:t xml:space="preserve">, P. D. &amp; </w:t>
            </w:r>
            <w:proofErr w:type="spellStart"/>
            <w:r w:rsidRPr="00C35864">
              <w:rPr>
                <w:shd w:val="clear" w:color="auto" w:fill="D9E2F3" w:themeFill="accent5" w:themeFillTint="33"/>
              </w:rPr>
              <w:t>Streefkerk</w:t>
            </w:r>
            <w:proofErr w:type="spellEnd"/>
            <w:r w:rsidRPr="00C35864">
              <w:rPr>
                <w:shd w:val="clear" w:color="auto" w:fill="D9E2F3" w:themeFill="accent5" w:themeFillTint="33"/>
              </w:rPr>
              <w:t>, R.</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The evolving European model of professional sports finance</w:t>
            </w:r>
            <w:r w:rsidRPr="00363E66">
              <w:rPr>
                <w:lang w:val="en-US"/>
              </w:rPr>
              <w:t xml:space="preserve">. </w:t>
            </w:r>
            <w:r w:rsidRPr="00363E66">
              <w:rPr>
                <w:shd w:val="clear" w:color="auto" w:fill="E2EFD9" w:themeFill="accent6" w:themeFillTint="33"/>
                <w:lang w:val="en-US"/>
              </w:rPr>
              <w:t>Journal Of Sports Economics</w:t>
            </w:r>
            <w:r w:rsidRPr="00363E66">
              <w:rPr>
                <w:lang w:val="en-US"/>
              </w:rPr>
              <w:t xml:space="preserve">, </w:t>
            </w:r>
            <w:r w:rsidRPr="00363E66">
              <w:rPr>
                <w:shd w:val="clear" w:color="auto" w:fill="E2EFD9" w:themeFill="accent6" w:themeFillTint="33"/>
                <w:lang w:val="en-US"/>
              </w:rPr>
              <w:t>1</w:t>
            </w:r>
            <w:r w:rsidRPr="00363E66">
              <w:rPr>
                <w:lang w:val="en-US"/>
              </w:rPr>
              <w:t>(</w:t>
            </w:r>
            <w:r w:rsidRPr="00363E66">
              <w:rPr>
                <w:shd w:val="clear" w:color="auto" w:fill="E2EFD9" w:themeFill="accent6" w:themeFillTint="33"/>
                <w:lang w:val="en-US"/>
              </w:rPr>
              <w:t>3</w:t>
            </w:r>
            <w:r w:rsidRPr="00363E66">
              <w:rPr>
                <w:lang w:val="en-US"/>
              </w:rPr>
              <w:t xml:space="preserve">), </w:t>
            </w:r>
            <w:r w:rsidRPr="00363E66">
              <w:rPr>
                <w:shd w:val="clear" w:color="auto" w:fill="E2EFD9" w:themeFill="accent6" w:themeFillTint="33"/>
                <w:lang w:val="en-US"/>
              </w:rPr>
              <w:t>257–276</w:t>
            </w:r>
            <w:r w:rsidRPr="00363E66">
              <w:rPr>
                <w:lang w:val="en-US"/>
              </w:rPr>
              <w:t xml:space="preserve">. </w:t>
            </w:r>
            <w:r w:rsidRPr="00363E66">
              <w:rPr>
                <w:shd w:val="clear" w:color="auto" w:fill="E2EFD9" w:themeFill="accent6" w:themeFillTint="33"/>
                <w:lang w:val="en-US"/>
              </w:rPr>
              <w:t>https://doi.org/10.1177/152700250000100304</w:t>
            </w:r>
          </w:p>
          <w:p w:rsidRPr="00363E66" w:rsidR="00EB6BBD" w:rsidP="005F485D" w:rsidRDefault="00EB6BBD" w14:paraId="540773A1" w14:textId="77777777">
            <w:pPr>
              <w:rPr>
                <w:lang w:val="en-US"/>
              </w:rPr>
            </w:pPr>
          </w:p>
          <w:p w:rsidRPr="00C35864" w:rsidR="00EB6BBD" w:rsidP="005F485D" w:rsidRDefault="00EB6BBD" w14:paraId="3CEBBEEE"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et al.</w:t>
            </w:r>
            <w:r w:rsidRPr="00C35864">
              <w:t xml:space="preserve">, </w:t>
            </w:r>
            <w:r w:rsidRPr="00C35864">
              <w:rPr>
                <w:shd w:val="clear" w:color="auto" w:fill="FFF2CC" w:themeFill="accent4" w:themeFillTint="33"/>
              </w:rPr>
              <w:t>2000</w:t>
            </w:r>
            <w:r w:rsidRPr="00C35864">
              <w:t>)</w:t>
            </w:r>
          </w:p>
          <w:p w:rsidRPr="00C35864" w:rsidR="00EB6BBD" w:rsidP="005F485D" w:rsidRDefault="00EB6BBD" w14:paraId="3B088954" w14:textId="77777777"/>
          <w:p w:rsidRPr="00363E66" w:rsidR="00EB6BBD" w:rsidP="005F485D" w:rsidRDefault="00EB6BBD" w14:paraId="51891F53" w14:textId="77777777">
            <w:pPr>
              <w:rPr>
                <w:lang w:val="en-US"/>
              </w:rPr>
            </w:pPr>
            <w:r w:rsidRPr="00C35864">
              <w:rPr>
                <w:color w:val="78AF4C"/>
              </w:rPr>
              <w:t>Im Fließtext</w:t>
            </w:r>
            <w:r w:rsidRPr="00C35864">
              <w:tab/>
            </w:r>
            <w:r w:rsidRPr="00C35864">
              <w:tab/>
            </w:r>
            <w:proofErr w:type="spellStart"/>
            <w:r w:rsidRPr="00C35864">
              <w:rPr>
                <w:shd w:val="clear" w:color="auto" w:fill="D9E2F3" w:themeFill="accent5" w:themeFillTint="33"/>
              </w:rPr>
              <w:t>Andreff</w:t>
            </w:r>
            <w:proofErr w:type="spellEnd"/>
            <w:r w:rsidRPr="00C35864">
              <w:rPr>
                <w:shd w:val="clear" w:color="auto" w:fill="D9E2F3" w:themeFill="accent5" w:themeFillTint="33"/>
              </w:rPr>
              <w:t xml:space="preserve"> et al.</w:t>
            </w:r>
            <w:r w:rsidRPr="00C35864">
              <w:t xml:space="preserve"> </w:t>
            </w:r>
            <w:r w:rsidRPr="00363E66">
              <w:rPr>
                <w:lang w:val="en-US"/>
              </w:rPr>
              <w:t>(</w:t>
            </w:r>
            <w:r w:rsidRPr="00363E66">
              <w:rPr>
                <w:shd w:val="clear" w:color="auto" w:fill="FFF2CC" w:themeFill="accent4" w:themeFillTint="33"/>
                <w:lang w:val="en-US"/>
              </w:rPr>
              <w:t>2000</w:t>
            </w:r>
            <w:r w:rsidRPr="00363E66">
              <w:rPr>
                <w:lang w:val="en-US"/>
              </w:rPr>
              <w:t>)</w:t>
            </w:r>
          </w:p>
        </w:tc>
      </w:tr>
      <w:tr w:rsidRPr="00363E66" w:rsidR="00EB6BBD" w:rsidTr="00495354" w14:paraId="29F92482" w14:textId="77777777">
        <w:tc>
          <w:tcPr>
            <w:tcW w:w="798" w:type="pct"/>
            <w:vAlign w:val="center"/>
          </w:tcPr>
          <w:p w:rsidRPr="00363E66" w:rsidR="00EB6BBD" w:rsidP="005F485D" w:rsidRDefault="00EB6BBD" w14:paraId="17FB0479" w14:textId="77777777">
            <w:pPr>
              <w:rPr>
                <w:lang w:val="en-US"/>
              </w:rPr>
            </w:pPr>
            <w:proofErr w:type="spellStart"/>
            <w:r w:rsidRPr="00363E66">
              <w:rPr>
                <w:lang w:val="en-US"/>
              </w:rPr>
              <w:t>Zeitschriftenartikel</w:t>
            </w:r>
            <w:proofErr w:type="spellEnd"/>
          </w:p>
        </w:tc>
        <w:tc>
          <w:tcPr>
            <w:tcW w:w="4202" w:type="pct"/>
            <w:vMerge/>
          </w:tcPr>
          <w:p w:rsidRPr="00363E66" w:rsidR="00EB6BBD" w:rsidP="005F485D" w:rsidRDefault="00EB6BBD" w14:paraId="13E742C4" w14:textId="77777777">
            <w:pPr>
              <w:rPr>
                <w:lang w:val="en-US"/>
              </w:rPr>
            </w:pPr>
          </w:p>
        </w:tc>
      </w:tr>
      <w:tr w:rsidRPr="00363E66" w:rsidR="00EB6BBD" w:rsidTr="00495354" w14:paraId="6E280B7A" w14:textId="77777777">
        <w:tc>
          <w:tcPr>
            <w:tcW w:w="798" w:type="pct"/>
            <w:vAlign w:val="center"/>
          </w:tcPr>
          <w:p w:rsidRPr="00363E66" w:rsidR="00EB6BBD" w:rsidP="005F485D" w:rsidRDefault="00EB6BBD" w14:paraId="55FA57C2"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P="005F485D" w:rsidRDefault="00EB6BBD" w14:paraId="000580BA" w14:textId="77777777">
            <w:pPr>
              <w:rPr>
                <w:lang w:val="en-US"/>
              </w:rPr>
            </w:pPr>
          </w:p>
        </w:tc>
      </w:tr>
      <w:tr w:rsidRPr="00363E66" w:rsidR="00EB6BBD" w:rsidTr="00495354" w14:paraId="43B31E6E" w14:textId="77777777">
        <w:tc>
          <w:tcPr>
            <w:tcW w:w="798" w:type="pct"/>
            <w:vAlign w:val="center"/>
          </w:tcPr>
          <w:p w:rsidRPr="00363E66" w:rsidR="00EB6BBD" w:rsidP="005F485D" w:rsidRDefault="00EB6BBD" w14:paraId="114D3219" w14:textId="77777777">
            <w:pPr>
              <w:rPr>
                <w:color w:val="ED7D31" w:themeColor="accent2"/>
                <w:lang w:val="en-US"/>
              </w:rPr>
            </w:pPr>
            <w:r w:rsidRPr="00363E66">
              <w:rPr>
                <w:color w:val="ED7D31" w:themeColor="accent2"/>
                <w:lang w:val="en-US"/>
              </w:rPr>
              <w:t>3 Autor/-</w:t>
            </w:r>
            <w:proofErr w:type="spellStart"/>
            <w:r w:rsidRPr="00363E66">
              <w:rPr>
                <w:color w:val="ED7D31" w:themeColor="accent2"/>
                <w:lang w:val="en-US"/>
              </w:rPr>
              <w:t>innen</w:t>
            </w:r>
            <w:proofErr w:type="spellEnd"/>
          </w:p>
        </w:tc>
        <w:tc>
          <w:tcPr>
            <w:tcW w:w="4202" w:type="pct"/>
            <w:vMerge/>
          </w:tcPr>
          <w:p w:rsidRPr="00363E66" w:rsidR="00EB6BBD" w:rsidP="005F485D" w:rsidRDefault="00EB6BBD" w14:paraId="5987A433" w14:textId="77777777">
            <w:pPr>
              <w:rPr>
                <w:lang w:val="en-US"/>
              </w:rPr>
            </w:pPr>
          </w:p>
        </w:tc>
      </w:tr>
      <w:tr w:rsidRPr="00363E66" w:rsidR="00EB6BBD" w:rsidTr="00495354" w14:paraId="2D7E7815" w14:textId="77777777">
        <w:tc>
          <w:tcPr>
            <w:tcW w:w="798" w:type="pct"/>
            <w:vAlign w:val="center"/>
          </w:tcPr>
          <w:p w:rsidRPr="00363E66" w:rsidR="00EB6BBD" w:rsidP="005F485D" w:rsidRDefault="00EB6BBD" w14:paraId="49A33D00" w14:textId="77777777">
            <w:pPr>
              <w:rPr>
                <w:lang w:val="en-US"/>
              </w:rPr>
            </w:pPr>
            <w:r w:rsidRPr="00363E66">
              <w:rPr>
                <w:lang w:val="en-US"/>
              </w:rPr>
              <w:t>DOI</w:t>
            </w:r>
          </w:p>
        </w:tc>
        <w:tc>
          <w:tcPr>
            <w:tcW w:w="4202" w:type="pct"/>
            <w:vMerge/>
          </w:tcPr>
          <w:p w:rsidRPr="00363E66" w:rsidR="00EB6BBD" w:rsidP="005F485D" w:rsidRDefault="00EB6BBD" w14:paraId="1667F714" w14:textId="77777777">
            <w:pPr>
              <w:rPr>
                <w:lang w:val="en-US"/>
              </w:rPr>
            </w:pPr>
          </w:p>
        </w:tc>
      </w:tr>
    </w:tbl>
    <w:p w:rsidRPr="00363E66" w:rsidR="00EB6BBD" w:rsidP="00EB6BBD" w:rsidRDefault="00EB6BBD" w14:paraId="67D191D9" w14:textId="77777777">
      <w:pPr>
        <w:rPr>
          <w:lang w:val="en-US"/>
        </w:rPr>
      </w:pPr>
    </w:p>
    <w:tbl>
      <w:tblPr>
        <w:tblStyle w:val="Tabellenraster"/>
        <w:tblW w:w="5000" w:type="pct"/>
        <w:tblLook w:val="04A0" w:firstRow="1" w:lastRow="0" w:firstColumn="1" w:lastColumn="0" w:noHBand="0" w:noVBand="1"/>
      </w:tblPr>
      <w:tblGrid>
        <w:gridCol w:w="1401"/>
        <w:gridCol w:w="7376"/>
      </w:tblGrid>
      <w:tr w:rsidRPr="00363E66" w:rsidR="00EB6BBD" w:rsidTr="00495354" w14:paraId="2EF579DF" w14:textId="77777777">
        <w:tc>
          <w:tcPr>
            <w:tcW w:w="798" w:type="pct"/>
            <w:vAlign w:val="center"/>
          </w:tcPr>
          <w:p w:rsidRPr="00363E66" w:rsidR="00EB6BBD" w:rsidP="005F485D" w:rsidRDefault="00EB6BBD" w14:paraId="6DD511F6" w14:textId="77777777">
            <w:pPr>
              <w:rPr>
                <w:lang w:val="en-US"/>
              </w:rPr>
            </w:pPr>
            <w:r w:rsidRPr="00363E66">
              <w:rPr>
                <w:lang w:val="en-US"/>
              </w:rPr>
              <w:t>APA 7</w:t>
            </w:r>
          </w:p>
          <w:p w:rsidRPr="00363E66" w:rsidR="00EB6BBD" w:rsidP="005F485D" w:rsidRDefault="00EB6BBD" w14:paraId="221F0C4C" w14:textId="77777777">
            <w:pPr>
              <w:rPr>
                <w:lang w:val="en-US"/>
              </w:rPr>
            </w:pPr>
          </w:p>
        </w:tc>
        <w:tc>
          <w:tcPr>
            <w:tcW w:w="4202" w:type="pct"/>
            <w:vMerge w:val="restart"/>
          </w:tcPr>
          <w:p w:rsidRPr="00363E66" w:rsidR="00EB6BBD" w:rsidP="005F485D" w:rsidRDefault="00EB6BBD" w14:paraId="1C2771E4" w14:textId="77777777">
            <w:pPr>
              <w:rPr>
                <w:lang w:val="en-US"/>
              </w:rPr>
            </w:pPr>
            <w:proofErr w:type="spellStart"/>
            <w:r w:rsidRPr="00363E66">
              <w:rPr>
                <w:color w:val="78AF4C"/>
                <w:lang w:val="en-US"/>
              </w:rPr>
              <w:t>Eintrag</w:t>
            </w:r>
            <w:proofErr w:type="spellEnd"/>
            <w:r w:rsidRPr="00363E66">
              <w:rPr>
                <w:color w:val="78AF4C"/>
                <w:lang w:val="en-US"/>
              </w:rPr>
              <w:t xml:space="preserve"> </w:t>
            </w:r>
            <w:proofErr w:type="spellStart"/>
            <w:r w:rsidRPr="00363E66">
              <w:rPr>
                <w:color w:val="78AF4C"/>
                <w:lang w:val="en-US"/>
              </w:rPr>
              <w:t>im</w:t>
            </w:r>
            <w:proofErr w:type="spellEnd"/>
            <w:r w:rsidRPr="00363E66">
              <w:rPr>
                <w:color w:val="78AF4C"/>
                <w:lang w:val="en-US"/>
              </w:rPr>
              <w:t xml:space="preserve"> </w:t>
            </w:r>
            <w:proofErr w:type="spellStart"/>
            <w:r w:rsidRPr="00363E66">
              <w:rPr>
                <w:color w:val="78AF4C"/>
                <w:lang w:val="en-US"/>
              </w:rPr>
              <w:t>Literaturverzeichnis</w:t>
            </w:r>
            <w:proofErr w:type="spellEnd"/>
            <w:r w:rsidRPr="00363E66">
              <w:rPr>
                <w:lang w:val="en-US"/>
              </w:rPr>
              <w:tab/>
            </w:r>
            <w:r w:rsidRPr="00363E66">
              <w:rPr>
                <w:lang w:val="en-US"/>
              </w:rPr>
              <w:br/>
            </w:r>
            <w:r w:rsidRPr="00363E66">
              <w:rPr>
                <w:shd w:val="clear" w:color="auto" w:fill="D9E2F3" w:themeFill="accent5" w:themeFillTint="33"/>
                <w:lang w:val="en-US"/>
              </w:rPr>
              <w:t>Deloitte</w:t>
            </w:r>
            <w:r w:rsidRPr="00363E66">
              <w:rPr>
                <w:lang w:val="en-US"/>
              </w:rPr>
              <w:t xml:space="preserve"> (</w:t>
            </w:r>
            <w:r w:rsidRPr="00363E66">
              <w:rPr>
                <w:shd w:val="clear" w:color="auto" w:fill="FFF2CC" w:themeFill="accent4" w:themeFillTint="33"/>
                <w:lang w:val="en-US"/>
              </w:rPr>
              <w:t>2000</w:t>
            </w:r>
            <w:r w:rsidRPr="00363E66">
              <w:rPr>
                <w:lang w:val="en-US"/>
              </w:rPr>
              <w:t xml:space="preserve">). </w:t>
            </w:r>
            <w:r w:rsidRPr="00363E66">
              <w:rPr>
                <w:shd w:val="clear" w:color="auto" w:fill="FBE4D5" w:themeFill="accent2" w:themeFillTint="33"/>
                <w:lang w:val="en-US"/>
              </w:rPr>
              <w:t>The evolving European model of professional sports finance</w:t>
            </w:r>
            <w:r w:rsidRPr="00363E66">
              <w:rPr>
                <w:lang w:val="en-US"/>
              </w:rPr>
              <w:t xml:space="preserve">. </w:t>
            </w:r>
            <w:r w:rsidRPr="00363E66">
              <w:rPr>
                <w:shd w:val="clear" w:color="auto" w:fill="E2EFD9" w:themeFill="accent6" w:themeFillTint="33"/>
                <w:lang w:val="en-US"/>
              </w:rPr>
              <w:t>Journal Of Sports Economics</w:t>
            </w:r>
            <w:r w:rsidRPr="00363E66">
              <w:rPr>
                <w:lang w:val="en-US"/>
              </w:rPr>
              <w:t xml:space="preserve">, </w:t>
            </w:r>
            <w:r w:rsidRPr="00363E66">
              <w:rPr>
                <w:shd w:val="clear" w:color="auto" w:fill="E2EFD9" w:themeFill="accent6" w:themeFillTint="33"/>
                <w:lang w:val="en-US"/>
              </w:rPr>
              <w:t>1</w:t>
            </w:r>
            <w:r w:rsidRPr="00363E66">
              <w:rPr>
                <w:lang w:val="en-US"/>
              </w:rPr>
              <w:t>(</w:t>
            </w:r>
            <w:r w:rsidRPr="00363E66">
              <w:rPr>
                <w:shd w:val="clear" w:color="auto" w:fill="E2EFD9" w:themeFill="accent6" w:themeFillTint="33"/>
                <w:lang w:val="en-US"/>
              </w:rPr>
              <w:t>3</w:t>
            </w:r>
            <w:r w:rsidRPr="00363E66">
              <w:rPr>
                <w:lang w:val="en-US"/>
              </w:rPr>
              <w:t xml:space="preserve">), </w:t>
            </w:r>
            <w:r w:rsidRPr="00363E66">
              <w:rPr>
                <w:shd w:val="clear" w:color="auto" w:fill="E2EFD9" w:themeFill="accent6" w:themeFillTint="33"/>
                <w:lang w:val="en-US"/>
              </w:rPr>
              <w:t>257–276</w:t>
            </w:r>
            <w:r w:rsidRPr="00363E66">
              <w:rPr>
                <w:lang w:val="en-US"/>
              </w:rPr>
              <w:t xml:space="preserve">. </w:t>
            </w:r>
            <w:r w:rsidRPr="00363E66">
              <w:rPr>
                <w:shd w:val="clear" w:color="auto" w:fill="E2EFD9" w:themeFill="accent6" w:themeFillTint="33"/>
                <w:lang w:val="en-US"/>
              </w:rPr>
              <w:t>https://doi.org/10.1177/152700250000100304</w:t>
            </w:r>
          </w:p>
          <w:p w:rsidRPr="00363E66" w:rsidR="00EB6BBD" w:rsidP="005F485D" w:rsidRDefault="00EB6BBD" w14:paraId="3048E6BC" w14:textId="77777777">
            <w:pPr>
              <w:rPr>
                <w:lang w:val="en-US"/>
              </w:rPr>
            </w:pPr>
          </w:p>
          <w:p w:rsidRPr="00C35864" w:rsidR="00EB6BBD" w:rsidP="005F485D" w:rsidRDefault="00EB6BBD" w14:paraId="77C888E5" w14:textId="77777777">
            <w:r w:rsidRPr="00C35864">
              <w:rPr>
                <w:color w:val="78AF4C"/>
              </w:rPr>
              <w:t>Klammern</w:t>
            </w:r>
            <w:r w:rsidRPr="00C35864">
              <w:tab/>
            </w:r>
            <w:r w:rsidRPr="00C35864">
              <w:tab/>
            </w:r>
            <w:r w:rsidRPr="00C35864">
              <w:t>(</w:t>
            </w:r>
            <w:r w:rsidRPr="00C35864">
              <w:rPr>
                <w:shd w:val="clear" w:color="auto" w:fill="D9E2F3" w:themeFill="accent5" w:themeFillTint="33"/>
              </w:rPr>
              <w:t>Deloitte</w:t>
            </w:r>
            <w:r w:rsidRPr="00C35864">
              <w:t xml:space="preserve">, </w:t>
            </w:r>
            <w:r w:rsidRPr="00C35864">
              <w:rPr>
                <w:shd w:val="clear" w:color="auto" w:fill="FFF2CC" w:themeFill="accent4" w:themeFillTint="33"/>
              </w:rPr>
              <w:t>2000</w:t>
            </w:r>
            <w:r w:rsidRPr="00C35864">
              <w:t>)</w:t>
            </w:r>
          </w:p>
          <w:p w:rsidRPr="00C35864" w:rsidR="00EB6BBD" w:rsidP="005F485D" w:rsidRDefault="00EB6BBD" w14:paraId="6338A7C9" w14:textId="77777777"/>
          <w:p w:rsidRPr="00C35864" w:rsidR="00EB6BBD" w:rsidP="005F485D" w:rsidRDefault="00EB6BBD" w14:paraId="0F89A7C2" w14:textId="77777777">
            <w:r w:rsidRPr="00C35864">
              <w:rPr>
                <w:color w:val="78AF4C"/>
              </w:rPr>
              <w:t>Im Fließtext</w:t>
            </w:r>
            <w:r w:rsidRPr="00C35864">
              <w:tab/>
            </w:r>
            <w:r w:rsidRPr="00C35864">
              <w:tab/>
            </w:r>
            <w:r w:rsidRPr="00C35864">
              <w:rPr>
                <w:shd w:val="clear" w:color="auto" w:fill="D9E2F3" w:themeFill="accent5" w:themeFillTint="33"/>
              </w:rPr>
              <w:t>Deloitte</w:t>
            </w:r>
            <w:r w:rsidRPr="00C35864">
              <w:t xml:space="preserve"> (</w:t>
            </w:r>
            <w:r w:rsidRPr="00C35864">
              <w:rPr>
                <w:shd w:val="clear" w:color="auto" w:fill="FFF2CC" w:themeFill="accent4" w:themeFillTint="33"/>
              </w:rPr>
              <w:t>2000</w:t>
            </w:r>
            <w:r w:rsidRPr="00C35864">
              <w:t>)</w:t>
            </w:r>
          </w:p>
        </w:tc>
      </w:tr>
      <w:tr w:rsidRPr="00363E66" w:rsidR="00EB6BBD" w:rsidTr="00495354" w14:paraId="12CC5880" w14:textId="77777777">
        <w:tc>
          <w:tcPr>
            <w:tcW w:w="798" w:type="pct"/>
            <w:vAlign w:val="center"/>
          </w:tcPr>
          <w:p w:rsidRPr="00363E66" w:rsidR="00EB6BBD" w:rsidP="005F485D" w:rsidRDefault="00EB6BBD" w14:paraId="1A5122ED" w14:textId="77777777">
            <w:pPr>
              <w:rPr>
                <w:lang w:val="en-US"/>
              </w:rPr>
            </w:pPr>
            <w:proofErr w:type="spellStart"/>
            <w:r w:rsidRPr="00363E66">
              <w:rPr>
                <w:lang w:val="en-US"/>
              </w:rPr>
              <w:t>Zeitschriftenartikel</w:t>
            </w:r>
            <w:proofErr w:type="spellEnd"/>
          </w:p>
        </w:tc>
        <w:tc>
          <w:tcPr>
            <w:tcW w:w="4202" w:type="pct"/>
            <w:vMerge/>
          </w:tcPr>
          <w:p w:rsidRPr="00363E66" w:rsidR="00EB6BBD" w:rsidP="005F485D" w:rsidRDefault="00EB6BBD" w14:paraId="35B59971" w14:textId="77777777">
            <w:pPr>
              <w:rPr>
                <w:lang w:val="en-US"/>
              </w:rPr>
            </w:pPr>
          </w:p>
        </w:tc>
      </w:tr>
      <w:tr w:rsidRPr="00363E66" w:rsidR="00EB6BBD" w:rsidTr="00495354" w14:paraId="02FAA275" w14:textId="77777777">
        <w:tc>
          <w:tcPr>
            <w:tcW w:w="798" w:type="pct"/>
            <w:vAlign w:val="center"/>
          </w:tcPr>
          <w:p w:rsidRPr="00363E66" w:rsidR="00EB6BBD" w:rsidP="005F485D" w:rsidRDefault="00EB6BBD" w14:paraId="446BCED0"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P="005F485D" w:rsidRDefault="00EB6BBD" w14:paraId="76E9D0C2" w14:textId="77777777">
            <w:pPr>
              <w:rPr>
                <w:lang w:val="en-US"/>
              </w:rPr>
            </w:pPr>
          </w:p>
        </w:tc>
      </w:tr>
      <w:tr w:rsidRPr="00363E66" w:rsidR="00EB6BBD" w:rsidTr="00495354" w14:paraId="67AF7F64" w14:textId="77777777">
        <w:tc>
          <w:tcPr>
            <w:tcW w:w="798" w:type="pct"/>
            <w:vAlign w:val="center"/>
          </w:tcPr>
          <w:p w:rsidRPr="00363E66" w:rsidR="00EB6BBD" w:rsidP="005F485D" w:rsidRDefault="00EB6BBD" w14:paraId="64371F45" w14:textId="77777777">
            <w:pPr>
              <w:rPr>
                <w:color w:val="ED7D31" w:themeColor="accent2"/>
                <w:lang w:val="en-US"/>
              </w:rPr>
            </w:pPr>
            <w:proofErr w:type="spellStart"/>
            <w:r w:rsidRPr="00363E66">
              <w:rPr>
                <w:color w:val="ED7D31" w:themeColor="accent2"/>
                <w:lang w:val="en-US"/>
              </w:rPr>
              <w:t>Organisation</w:t>
            </w:r>
            <w:proofErr w:type="spellEnd"/>
          </w:p>
        </w:tc>
        <w:tc>
          <w:tcPr>
            <w:tcW w:w="4202" w:type="pct"/>
            <w:vMerge/>
          </w:tcPr>
          <w:p w:rsidRPr="00363E66" w:rsidR="00EB6BBD" w:rsidP="005F485D" w:rsidRDefault="00EB6BBD" w14:paraId="31B77FD3" w14:textId="77777777">
            <w:pPr>
              <w:rPr>
                <w:lang w:val="en-US"/>
              </w:rPr>
            </w:pPr>
          </w:p>
        </w:tc>
      </w:tr>
      <w:tr w:rsidRPr="00363E66" w:rsidR="00EB6BBD" w:rsidTr="00495354" w14:paraId="4A263906" w14:textId="77777777">
        <w:trPr>
          <w:trHeight w:val="192"/>
        </w:trPr>
        <w:tc>
          <w:tcPr>
            <w:tcW w:w="798" w:type="pct"/>
            <w:vAlign w:val="center"/>
          </w:tcPr>
          <w:p w:rsidRPr="00363E66" w:rsidR="00EB6BBD" w:rsidP="005F485D" w:rsidRDefault="00EB6BBD" w14:paraId="52B712F1" w14:textId="77777777">
            <w:pPr>
              <w:rPr>
                <w:lang w:val="en-US"/>
              </w:rPr>
            </w:pPr>
            <w:r w:rsidRPr="00363E66">
              <w:rPr>
                <w:lang w:val="en-US"/>
              </w:rPr>
              <w:t>DOI</w:t>
            </w:r>
          </w:p>
        </w:tc>
        <w:tc>
          <w:tcPr>
            <w:tcW w:w="4202" w:type="pct"/>
            <w:vMerge/>
          </w:tcPr>
          <w:p w:rsidRPr="00363E66" w:rsidR="00EB6BBD" w:rsidP="005F485D" w:rsidRDefault="00EB6BBD" w14:paraId="545E8BCE" w14:textId="77777777">
            <w:pPr>
              <w:rPr>
                <w:lang w:val="en-US"/>
              </w:rPr>
            </w:pPr>
          </w:p>
        </w:tc>
      </w:tr>
    </w:tbl>
    <w:p w:rsidRPr="00363E66" w:rsidR="00EB6BBD" w:rsidP="00EB6BBD" w:rsidRDefault="00EB6BBD" w14:paraId="37667731" w14:textId="77777777">
      <w:pPr>
        <w:rPr>
          <w:lang w:val="en-US"/>
        </w:rPr>
      </w:pPr>
    </w:p>
    <w:p w:rsidRPr="00363E66" w:rsidR="002349E8" w:rsidP="00EB6BBD" w:rsidRDefault="002349E8" w14:paraId="1EDA96BE" w14:textId="77777777">
      <w:pPr>
        <w:rPr>
          <w:lang w:val="en-US"/>
        </w:rPr>
      </w:pPr>
    </w:p>
    <w:p w:rsidRPr="00363E66" w:rsidR="00EB6BBD" w:rsidP="00EB6BBD" w:rsidRDefault="00EB6BBD" w14:paraId="0693C820" w14:textId="77777777">
      <w:pPr>
        <w:rPr>
          <w:lang w:val="en-US"/>
        </w:rPr>
      </w:pPr>
    </w:p>
    <w:p w:rsidRPr="00363E66" w:rsidR="00EB6BBD" w:rsidP="00EB6BBD" w:rsidRDefault="00EB6BBD" w14:paraId="6E712154" w14:textId="77777777">
      <w:pPr>
        <w:rPr>
          <w:b/>
          <w:bCs/>
          <w:color w:val="ED7D31" w:themeColor="accent2"/>
          <w:sz w:val="28"/>
          <w:szCs w:val="28"/>
          <w:lang w:val="en-US"/>
        </w:rPr>
      </w:pPr>
      <w:proofErr w:type="spellStart"/>
      <w:r w:rsidRPr="00363E66">
        <w:rPr>
          <w:b/>
          <w:bCs/>
          <w:color w:val="ED7D31" w:themeColor="accent2"/>
          <w:sz w:val="28"/>
          <w:szCs w:val="28"/>
          <w:lang w:val="en-US"/>
        </w:rPr>
        <w:t>Zeitungsartikel</w:t>
      </w:r>
      <w:proofErr w:type="spellEnd"/>
    </w:p>
    <w:p w:rsidRPr="00363E66" w:rsidR="00EB6BBD" w:rsidP="00EB6BBD" w:rsidRDefault="00EB6BBD" w14:paraId="05188C14" w14:textId="77777777">
      <w:pPr>
        <w:rPr>
          <w:lang w:val="en-US"/>
        </w:rPr>
      </w:pPr>
    </w:p>
    <w:p w:rsidRPr="00363E66" w:rsidR="00EB6BBD" w:rsidP="00EB6BBD" w:rsidRDefault="00EB6BBD" w14:paraId="19C298C9" w14:textId="77777777">
      <w:pPr>
        <w:rPr>
          <w:b/>
          <w:bCs/>
          <w:lang w:val="en-US"/>
        </w:rPr>
      </w:pPr>
      <w:r w:rsidRPr="00363E66">
        <w:rPr>
          <w:b/>
          <w:bCs/>
          <w:lang w:val="en-US"/>
        </w:rPr>
        <w:t>Format</w:t>
      </w:r>
    </w:p>
    <w:tbl>
      <w:tblPr>
        <w:tblStyle w:val="Tabellenraster"/>
        <w:tblW w:w="5000" w:type="pct"/>
        <w:tblLook w:val="04A0" w:firstRow="1" w:lastRow="0" w:firstColumn="1" w:lastColumn="0" w:noHBand="0" w:noVBand="1"/>
      </w:tblPr>
      <w:tblGrid>
        <w:gridCol w:w="1413"/>
        <w:gridCol w:w="7364"/>
      </w:tblGrid>
      <w:tr w:rsidRPr="00363E66" w:rsidR="00EB6BBD" w:rsidTr="00495354" w14:paraId="2C8522D4" w14:textId="77777777">
        <w:tc>
          <w:tcPr>
            <w:tcW w:w="805" w:type="pct"/>
            <w:vAlign w:val="center"/>
          </w:tcPr>
          <w:p w:rsidRPr="00363E66" w:rsidR="00EB6BBD" w:rsidP="005F485D" w:rsidRDefault="00EB6BBD" w14:paraId="596C0F5D" w14:textId="77777777">
            <w:pPr>
              <w:rPr>
                <w:lang w:val="en-US"/>
              </w:rPr>
            </w:pPr>
            <w:r w:rsidRPr="00363E66">
              <w:rPr>
                <w:lang w:val="en-US"/>
              </w:rPr>
              <w:t>APA 7</w:t>
            </w:r>
          </w:p>
          <w:p w:rsidRPr="00363E66" w:rsidR="00EB6BBD" w:rsidP="005F485D" w:rsidRDefault="00EB6BBD" w14:paraId="21965368" w14:textId="77777777">
            <w:pPr>
              <w:rPr>
                <w:lang w:val="en-US"/>
              </w:rPr>
            </w:pPr>
          </w:p>
        </w:tc>
        <w:tc>
          <w:tcPr>
            <w:tcW w:w="4195" w:type="pct"/>
            <w:vMerge w:val="restart"/>
          </w:tcPr>
          <w:p w:rsidRPr="00C35864" w:rsidR="00EB6BBD" w:rsidP="005F485D" w:rsidRDefault="00EB6BBD" w14:paraId="1F0A707C" w14:textId="77777777">
            <w:r w:rsidRPr="00C35864">
              <w:rPr>
                <w:color w:val="78AF4C"/>
              </w:rPr>
              <w:t>Eintrag im Literaturverzeichnis</w:t>
            </w:r>
            <w:r w:rsidRPr="00C35864">
              <w:tab/>
            </w:r>
            <w:r w:rsidRPr="00C35864">
              <w:br/>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 xml:space="preserve">). </w:t>
            </w:r>
            <w:r w:rsidRPr="00C35864">
              <w:rPr>
                <w:shd w:val="clear" w:color="auto" w:fill="FBE4D5" w:themeFill="accent2" w:themeFillTint="33"/>
              </w:rPr>
              <w:t>Titel</w:t>
            </w:r>
            <w:r w:rsidRPr="00C35864">
              <w:t xml:space="preserve">. </w:t>
            </w:r>
            <w:r w:rsidRPr="00C35864">
              <w:rPr>
                <w:shd w:val="clear" w:color="auto" w:fill="E2EFD9" w:themeFill="accent6" w:themeFillTint="33"/>
              </w:rPr>
              <w:t>Titel des Sammelwerks</w:t>
            </w:r>
            <w:r w:rsidRPr="00C35864">
              <w:t xml:space="preserve">, </w:t>
            </w:r>
            <w:r w:rsidRPr="00C35864">
              <w:rPr>
                <w:shd w:val="clear" w:color="auto" w:fill="E2EFD9" w:themeFill="accent6" w:themeFillTint="33"/>
              </w:rPr>
              <w:t>URL</w:t>
            </w:r>
            <w:r w:rsidRPr="00C35864">
              <w:t>.</w:t>
            </w:r>
          </w:p>
          <w:p w:rsidRPr="00C35864" w:rsidR="00EB6BBD" w:rsidP="005F485D" w:rsidRDefault="00EB6BBD" w14:paraId="6E8A0542" w14:textId="77777777"/>
          <w:p w:rsidRPr="00C35864" w:rsidR="00EB6BBD" w:rsidP="005F485D" w:rsidRDefault="00EB6BBD" w14:paraId="3FF8A85E" w14:textId="77777777">
            <w:r w:rsidRPr="00C35864">
              <w:rPr>
                <w:color w:val="78AF4C"/>
              </w:rPr>
              <w:t>Klammern</w:t>
            </w:r>
            <w:r w:rsidRPr="00C35864">
              <w:tab/>
            </w:r>
            <w:r w:rsidRPr="00C35864">
              <w:tab/>
            </w:r>
            <w:r w:rsidRPr="00C35864">
              <w:t>(</w:t>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p w:rsidRPr="00C35864" w:rsidR="00EB6BBD" w:rsidP="005F485D" w:rsidRDefault="00EB6BBD" w14:paraId="415FED7F" w14:textId="77777777"/>
          <w:p w:rsidRPr="00C35864" w:rsidR="00EB6BBD" w:rsidP="005F485D" w:rsidRDefault="00EB6BBD" w14:paraId="182708B1" w14:textId="77777777">
            <w:r w:rsidRPr="00C35864">
              <w:rPr>
                <w:color w:val="78AF4C"/>
              </w:rPr>
              <w:t>Im Fließtext</w:t>
            </w:r>
            <w:r w:rsidRPr="00C35864">
              <w:tab/>
            </w:r>
            <w:r w:rsidRPr="00C35864">
              <w:tab/>
            </w:r>
            <w:r w:rsidRPr="00C35864">
              <w:rPr>
                <w:shd w:val="clear" w:color="auto" w:fill="D9E2F3" w:themeFill="accent5" w:themeFillTint="33"/>
              </w:rPr>
              <w:t>primäre Beiträger/-innen</w:t>
            </w:r>
            <w:r w:rsidRPr="00C35864">
              <w:t xml:space="preserve"> (</w:t>
            </w:r>
            <w:r w:rsidRPr="00C35864">
              <w:rPr>
                <w:shd w:val="clear" w:color="auto" w:fill="FFF2CC" w:themeFill="accent4" w:themeFillTint="33"/>
              </w:rPr>
              <w:t>Veröffentlichungsdatum</w:t>
            </w:r>
            <w:r w:rsidRPr="00C35864">
              <w:t>)</w:t>
            </w:r>
          </w:p>
        </w:tc>
      </w:tr>
      <w:tr w:rsidRPr="00363E66" w:rsidR="00EB6BBD" w:rsidTr="00495354" w14:paraId="105BBF54" w14:textId="77777777">
        <w:tc>
          <w:tcPr>
            <w:tcW w:w="805" w:type="pct"/>
            <w:vAlign w:val="center"/>
          </w:tcPr>
          <w:p w:rsidRPr="00363E66" w:rsidR="00EB6BBD" w:rsidP="005F485D" w:rsidRDefault="00EB6BBD" w14:paraId="0A95DF28" w14:textId="77777777">
            <w:pPr>
              <w:rPr>
                <w:lang w:val="en-US"/>
              </w:rPr>
            </w:pPr>
            <w:proofErr w:type="spellStart"/>
            <w:r w:rsidRPr="00363E66">
              <w:rPr>
                <w:lang w:val="en-US"/>
              </w:rPr>
              <w:t>Zeitungsartikel</w:t>
            </w:r>
            <w:proofErr w:type="spellEnd"/>
          </w:p>
        </w:tc>
        <w:tc>
          <w:tcPr>
            <w:tcW w:w="4195" w:type="pct"/>
            <w:vMerge/>
          </w:tcPr>
          <w:p w:rsidRPr="00363E66" w:rsidR="00EB6BBD" w:rsidP="005F485D" w:rsidRDefault="00EB6BBD" w14:paraId="329EC797" w14:textId="77777777">
            <w:pPr>
              <w:rPr>
                <w:lang w:val="en-US"/>
              </w:rPr>
            </w:pPr>
          </w:p>
        </w:tc>
      </w:tr>
      <w:tr w:rsidRPr="00363E66" w:rsidR="00EB6BBD" w:rsidTr="00495354" w14:paraId="0BCA86D8" w14:textId="77777777">
        <w:tc>
          <w:tcPr>
            <w:tcW w:w="805" w:type="pct"/>
            <w:vAlign w:val="center"/>
          </w:tcPr>
          <w:p w:rsidRPr="00363E66" w:rsidR="00EB6BBD" w:rsidP="005F485D" w:rsidRDefault="00EB6BBD" w14:paraId="2AC7BA55"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4B4406ED" w14:textId="77777777">
            <w:pPr>
              <w:rPr>
                <w:lang w:val="en-US"/>
              </w:rPr>
            </w:pPr>
          </w:p>
        </w:tc>
      </w:tr>
      <w:tr w:rsidRPr="00363E66" w:rsidR="00EB6BBD" w:rsidTr="00495354" w14:paraId="05002994" w14:textId="77777777">
        <w:tc>
          <w:tcPr>
            <w:tcW w:w="805" w:type="pct"/>
            <w:vAlign w:val="center"/>
          </w:tcPr>
          <w:p w:rsidRPr="00363E66" w:rsidR="00EB6BBD" w:rsidP="005F485D" w:rsidRDefault="00EB6BBD" w14:paraId="73A3D0A7" w14:textId="77777777">
            <w:pPr>
              <w:rPr>
                <w:lang w:val="en-US"/>
              </w:rPr>
            </w:pPr>
            <w:r w:rsidRPr="00363E66">
              <w:rPr>
                <w:lang w:val="en-US"/>
              </w:rPr>
              <w:t>1 Autor/-in</w:t>
            </w:r>
          </w:p>
        </w:tc>
        <w:tc>
          <w:tcPr>
            <w:tcW w:w="4195" w:type="pct"/>
            <w:vMerge/>
          </w:tcPr>
          <w:p w:rsidRPr="00363E66" w:rsidR="00EB6BBD" w:rsidP="005F485D" w:rsidRDefault="00EB6BBD" w14:paraId="6E887BBE" w14:textId="77777777">
            <w:pPr>
              <w:rPr>
                <w:lang w:val="en-US"/>
              </w:rPr>
            </w:pPr>
          </w:p>
        </w:tc>
      </w:tr>
      <w:tr w:rsidRPr="00363E66" w:rsidR="00EB6BBD" w:rsidTr="00495354" w14:paraId="180D6247" w14:textId="77777777">
        <w:tc>
          <w:tcPr>
            <w:tcW w:w="805" w:type="pct"/>
            <w:vAlign w:val="center"/>
          </w:tcPr>
          <w:p w:rsidRPr="00363E66" w:rsidR="00EB6BBD" w:rsidP="005F485D" w:rsidRDefault="00EB6BBD" w14:paraId="7247C87D" w14:textId="77777777">
            <w:pPr>
              <w:rPr>
                <w:lang w:val="en-US"/>
              </w:rPr>
            </w:pPr>
            <w:r w:rsidRPr="00363E66">
              <w:rPr>
                <w:lang w:val="en-US"/>
              </w:rPr>
              <w:t>DOI</w:t>
            </w:r>
          </w:p>
        </w:tc>
        <w:tc>
          <w:tcPr>
            <w:tcW w:w="4195" w:type="pct"/>
            <w:vMerge/>
          </w:tcPr>
          <w:p w:rsidRPr="00363E66" w:rsidR="00EB6BBD" w:rsidP="005F485D" w:rsidRDefault="00EB6BBD" w14:paraId="46E34651" w14:textId="77777777">
            <w:pPr>
              <w:rPr>
                <w:lang w:val="en-US"/>
              </w:rPr>
            </w:pPr>
          </w:p>
        </w:tc>
      </w:tr>
    </w:tbl>
    <w:p w:rsidRPr="00363E66" w:rsidR="00EB6BBD" w:rsidP="00EB6BBD" w:rsidRDefault="00EB6BBD" w14:paraId="547FF0E5" w14:textId="77777777">
      <w:pPr>
        <w:rPr>
          <w:lang w:val="en-US"/>
        </w:rPr>
      </w:pPr>
    </w:p>
    <w:p w:rsidRPr="00363E66" w:rsidR="00EB6BBD" w:rsidP="00EB6BBD" w:rsidRDefault="00EB6BBD" w14:paraId="4B495662" w14:textId="77777777">
      <w:pPr>
        <w:rPr>
          <w:b/>
          <w:bCs/>
          <w:color w:val="FFC000" w:themeColor="accent4"/>
          <w:lang w:val="en-US"/>
        </w:rPr>
      </w:pPr>
      <w:proofErr w:type="spellStart"/>
      <w:r w:rsidRPr="00363E66">
        <w:rPr>
          <w:b/>
          <w:bCs/>
          <w:color w:val="FFC000" w:themeColor="accent4"/>
          <w:lang w:val="en-US"/>
        </w:rPr>
        <w:t>Beispiele</w:t>
      </w:r>
      <w:proofErr w:type="spellEnd"/>
    </w:p>
    <w:tbl>
      <w:tblPr>
        <w:tblStyle w:val="Tabellenraster"/>
        <w:tblW w:w="5000" w:type="pct"/>
        <w:tblLook w:val="04A0" w:firstRow="1" w:lastRow="0" w:firstColumn="1" w:lastColumn="0" w:noHBand="0" w:noVBand="1"/>
      </w:tblPr>
      <w:tblGrid>
        <w:gridCol w:w="1413"/>
        <w:gridCol w:w="7364"/>
      </w:tblGrid>
      <w:tr w:rsidRPr="00363E66" w:rsidR="00EB6BBD" w:rsidTr="00495354" w14:paraId="7085CBBA" w14:textId="77777777">
        <w:tc>
          <w:tcPr>
            <w:tcW w:w="805" w:type="pct"/>
            <w:vAlign w:val="center"/>
          </w:tcPr>
          <w:p w:rsidRPr="00363E66" w:rsidR="00EB6BBD" w:rsidP="005F485D" w:rsidRDefault="00EB6BBD" w14:paraId="5783DB98" w14:textId="77777777">
            <w:pPr>
              <w:rPr>
                <w:lang w:val="en-US"/>
              </w:rPr>
            </w:pPr>
            <w:r w:rsidRPr="00363E66">
              <w:rPr>
                <w:lang w:val="en-US"/>
              </w:rPr>
              <w:t>APA 7</w:t>
            </w:r>
          </w:p>
          <w:p w:rsidRPr="00363E66" w:rsidR="00EB6BBD" w:rsidP="005F485D" w:rsidRDefault="00EB6BBD" w14:paraId="788C48EE" w14:textId="77777777">
            <w:pPr>
              <w:rPr>
                <w:lang w:val="en-US"/>
              </w:rPr>
            </w:pPr>
          </w:p>
        </w:tc>
        <w:tc>
          <w:tcPr>
            <w:tcW w:w="4195" w:type="pct"/>
            <w:vMerge w:val="restart"/>
          </w:tcPr>
          <w:p w:rsidRPr="00363E66" w:rsidR="00EB6BBD" w:rsidP="005F485D" w:rsidRDefault="00EB6BBD" w14:paraId="38D6D630"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Popkin</w:t>
            </w:r>
            <w:proofErr w:type="spellEnd"/>
            <w:r w:rsidRPr="00C35864">
              <w:rPr>
                <w:shd w:val="clear" w:color="auto" w:fill="D9E2F3" w:themeFill="accent5" w:themeFillTint="33"/>
              </w:rPr>
              <w:t>, G.</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Global warming could unlock carbon from tropical soil</w:t>
            </w:r>
            <w:r w:rsidRPr="00363E66">
              <w:rPr>
                <w:lang w:val="en-US"/>
              </w:rPr>
              <w:t xml:space="preserve">. </w:t>
            </w:r>
            <w:r w:rsidRPr="00363E66">
              <w:rPr>
                <w:shd w:val="clear" w:color="auto" w:fill="E2EFD9" w:themeFill="accent6" w:themeFillTint="33"/>
                <w:lang w:val="en-US"/>
              </w:rPr>
              <w:t>The New York Times</w:t>
            </w:r>
            <w:r w:rsidRPr="00363E66">
              <w:rPr>
                <w:lang w:val="en-US"/>
              </w:rPr>
              <w:t xml:space="preserve">. </w:t>
            </w:r>
            <w:r w:rsidRPr="00363E66">
              <w:rPr>
                <w:shd w:val="clear" w:color="auto" w:fill="E2EFD9" w:themeFill="accent6" w:themeFillTint="33"/>
                <w:lang w:val="en-US"/>
              </w:rPr>
              <w:t>https://www.nytimes.com/2020/08/12/climate/tropical-soils-climate-change.html</w:t>
            </w:r>
          </w:p>
          <w:p w:rsidRPr="00363E66" w:rsidR="00EB6BBD" w:rsidP="005F485D" w:rsidRDefault="00EB6BBD" w14:paraId="24E3AF81" w14:textId="77777777">
            <w:pPr>
              <w:rPr>
                <w:lang w:val="en-US"/>
              </w:rPr>
            </w:pPr>
          </w:p>
          <w:p w:rsidRPr="00C35864" w:rsidR="00EB6BBD" w:rsidP="005F485D" w:rsidRDefault="00EB6BBD" w14:paraId="4DD0A6F4"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Popkin</w:t>
            </w:r>
            <w:proofErr w:type="spellEnd"/>
            <w:r w:rsidRPr="00C35864">
              <w:t xml:space="preserve">, </w:t>
            </w:r>
            <w:r w:rsidRPr="00C35864">
              <w:rPr>
                <w:shd w:val="clear" w:color="auto" w:fill="FFF2CC" w:themeFill="accent4" w:themeFillTint="33"/>
              </w:rPr>
              <w:t>2000</w:t>
            </w:r>
            <w:r w:rsidRPr="00C35864">
              <w:t>)</w:t>
            </w:r>
          </w:p>
          <w:p w:rsidRPr="00C35864" w:rsidR="00EB6BBD" w:rsidP="005F485D" w:rsidRDefault="00EB6BBD" w14:paraId="58A1B63B" w14:textId="77777777"/>
          <w:p w:rsidRPr="00C35864" w:rsidR="00EB6BBD" w:rsidP="005F485D" w:rsidRDefault="00EB6BBD" w14:paraId="4ED8DC3C" w14:textId="77777777">
            <w:r w:rsidRPr="00C35864">
              <w:rPr>
                <w:color w:val="78AF4C"/>
              </w:rPr>
              <w:t>Im Fließtext</w:t>
            </w:r>
            <w:r w:rsidRPr="00C35864">
              <w:tab/>
            </w:r>
            <w:r w:rsidRPr="00C35864">
              <w:tab/>
            </w:r>
            <w:proofErr w:type="spellStart"/>
            <w:r w:rsidRPr="00C35864">
              <w:rPr>
                <w:shd w:val="clear" w:color="auto" w:fill="D9E2F3" w:themeFill="accent5" w:themeFillTint="33"/>
              </w:rPr>
              <w:t>Popkin</w:t>
            </w:r>
            <w:proofErr w:type="spellEnd"/>
            <w:r w:rsidRPr="00C35864">
              <w:t xml:space="preserve"> (</w:t>
            </w:r>
            <w:r w:rsidRPr="00C35864">
              <w:rPr>
                <w:shd w:val="clear" w:color="auto" w:fill="FFF2CC" w:themeFill="accent4" w:themeFillTint="33"/>
              </w:rPr>
              <w:t>2000</w:t>
            </w:r>
            <w:r w:rsidRPr="00C35864">
              <w:t>)</w:t>
            </w:r>
          </w:p>
        </w:tc>
      </w:tr>
      <w:tr w:rsidRPr="00363E66" w:rsidR="00EB6BBD" w:rsidTr="00495354" w14:paraId="5131FB6C" w14:textId="77777777">
        <w:tc>
          <w:tcPr>
            <w:tcW w:w="805" w:type="pct"/>
            <w:vAlign w:val="center"/>
          </w:tcPr>
          <w:p w:rsidRPr="00363E66" w:rsidR="00EB6BBD" w:rsidP="005F485D" w:rsidRDefault="00EB6BBD" w14:paraId="57E587EB" w14:textId="77777777">
            <w:pPr>
              <w:rPr>
                <w:lang w:val="en-US"/>
              </w:rPr>
            </w:pPr>
            <w:proofErr w:type="spellStart"/>
            <w:r w:rsidRPr="00363E66">
              <w:rPr>
                <w:lang w:val="en-US"/>
              </w:rPr>
              <w:t>Zeitungsartikel</w:t>
            </w:r>
            <w:proofErr w:type="spellEnd"/>
          </w:p>
        </w:tc>
        <w:tc>
          <w:tcPr>
            <w:tcW w:w="4195" w:type="pct"/>
            <w:vMerge/>
          </w:tcPr>
          <w:p w:rsidRPr="00363E66" w:rsidR="00EB6BBD" w:rsidP="005F485D" w:rsidRDefault="00EB6BBD" w14:paraId="1B9C2B33" w14:textId="77777777">
            <w:pPr>
              <w:rPr>
                <w:lang w:val="en-US"/>
              </w:rPr>
            </w:pPr>
          </w:p>
        </w:tc>
      </w:tr>
      <w:tr w:rsidRPr="00363E66" w:rsidR="00EB6BBD" w:rsidTr="00495354" w14:paraId="59895295" w14:textId="77777777">
        <w:tc>
          <w:tcPr>
            <w:tcW w:w="805" w:type="pct"/>
            <w:vAlign w:val="center"/>
          </w:tcPr>
          <w:p w:rsidRPr="00363E66" w:rsidR="00EB6BBD" w:rsidP="005F485D" w:rsidRDefault="00EB6BBD" w14:paraId="05874B69" w14:textId="77777777">
            <w:pPr>
              <w:rPr>
                <w:lang w:val="en-US"/>
              </w:rPr>
            </w:pPr>
            <w:r w:rsidRPr="00363E66">
              <w:rPr>
                <w:lang w:val="en-US"/>
              </w:rPr>
              <w:t xml:space="preserve">2. </w:t>
            </w:r>
            <w:proofErr w:type="spellStart"/>
            <w:r w:rsidRPr="00363E66">
              <w:rPr>
                <w:lang w:val="en-US"/>
              </w:rPr>
              <w:t>Auflage</w:t>
            </w:r>
            <w:proofErr w:type="spellEnd"/>
          </w:p>
        </w:tc>
        <w:tc>
          <w:tcPr>
            <w:tcW w:w="4195" w:type="pct"/>
            <w:vMerge/>
          </w:tcPr>
          <w:p w:rsidRPr="00363E66" w:rsidR="00EB6BBD" w:rsidP="005F485D" w:rsidRDefault="00EB6BBD" w14:paraId="3264A136" w14:textId="77777777">
            <w:pPr>
              <w:rPr>
                <w:lang w:val="en-US"/>
              </w:rPr>
            </w:pPr>
          </w:p>
        </w:tc>
      </w:tr>
      <w:tr w:rsidRPr="00363E66" w:rsidR="00EB6BBD" w:rsidTr="00495354" w14:paraId="2FB24075" w14:textId="77777777">
        <w:tc>
          <w:tcPr>
            <w:tcW w:w="805" w:type="pct"/>
            <w:vAlign w:val="center"/>
          </w:tcPr>
          <w:p w:rsidRPr="00363E66" w:rsidR="00EB6BBD" w:rsidP="005F485D" w:rsidRDefault="00EB6BBD" w14:paraId="0432004A" w14:textId="77777777">
            <w:pPr>
              <w:rPr>
                <w:color w:val="ED7D31" w:themeColor="accent2"/>
                <w:lang w:val="en-US"/>
              </w:rPr>
            </w:pPr>
            <w:r w:rsidRPr="00363E66">
              <w:rPr>
                <w:color w:val="ED7D31" w:themeColor="accent2"/>
                <w:lang w:val="en-US"/>
              </w:rPr>
              <w:t>1 Autor/-in</w:t>
            </w:r>
          </w:p>
        </w:tc>
        <w:tc>
          <w:tcPr>
            <w:tcW w:w="4195" w:type="pct"/>
            <w:vMerge/>
          </w:tcPr>
          <w:p w:rsidRPr="00363E66" w:rsidR="00EB6BBD" w:rsidP="005F485D" w:rsidRDefault="00EB6BBD" w14:paraId="0D41C86A" w14:textId="77777777">
            <w:pPr>
              <w:rPr>
                <w:lang w:val="en-US"/>
              </w:rPr>
            </w:pPr>
          </w:p>
        </w:tc>
      </w:tr>
      <w:tr w:rsidRPr="00363E66" w:rsidR="00EB6BBD" w:rsidTr="00495354" w14:paraId="589FA836" w14:textId="77777777">
        <w:tc>
          <w:tcPr>
            <w:tcW w:w="805" w:type="pct"/>
            <w:vAlign w:val="center"/>
          </w:tcPr>
          <w:p w:rsidRPr="00363E66" w:rsidR="00EB6BBD" w:rsidP="005F485D" w:rsidRDefault="00EB6BBD" w14:paraId="645F99F3" w14:textId="77777777">
            <w:pPr>
              <w:rPr>
                <w:lang w:val="en-US"/>
              </w:rPr>
            </w:pPr>
            <w:r w:rsidRPr="00363E66">
              <w:rPr>
                <w:lang w:val="en-US"/>
              </w:rPr>
              <w:t>DOI</w:t>
            </w:r>
          </w:p>
        </w:tc>
        <w:tc>
          <w:tcPr>
            <w:tcW w:w="4195" w:type="pct"/>
            <w:vMerge/>
          </w:tcPr>
          <w:p w:rsidRPr="00363E66" w:rsidR="00EB6BBD" w:rsidP="005F485D" w:rsidRDefault="00EB6BBD" w14:paraId="42A1EA20" w14:textId="77777777">
            <w:pPr>
              <w:rPr>
                <w:lang w:val="en-US"/>
              </w:rPr>
            </w:pPr>
          </w:p>
        </w:tc>
      </w:tr>
    </w:tbl>
    <w:p w:rsidRPr="00363E66" w:rsidR="00EB6BBD" w:rsidP="00EB6BBD" w:rsidRDefault="00EB6BBD" w14:paraId="0005109D" w14:textId="77777777">
      <w:pPr>
        <w:rPr>
          <w:lang w:val="en-US"/>
        </w:rPr>
      </w:pPr>
    </w:p>
    <w:p w:rsidRPr="00363E66" w:rsidR="00495354" w:rsidP="00EB6BBD" w:rsidRDefault="00495354" w14:paraId="35DBEB42" w14:textId="77777777">
      <w:pPr>
        <w:rPr>
          <w:lang w:val="en-US"/>
        </w:rPr>
      </w:pPr>
    </w:p>
    <w:p w:rsidRPr="00363E66" w:rsidR="00495354" w:rsidP="00EB6BBD" w:rsidRDefault="00495354" w14:paraId="68F431A4" w14:textId="77777777">
      <w:pPr>
        <w:rPr>
          <w:lang w:val="en-US"/>
        </w:rPr>
      </w:pPr>
    </w:p>
    <w:p w:rsidRPr="00363E66" w:rsidR="00495354" w:rsidP="00EB6BBD" w:rsidRDefault="00495354" w14:paraId="167CD9F0" w14:textId="77777777">
      <w:pPr>
        <w:rPr>
          <w:lang w:val="en-US"/>
        </w:rPr>
      </w:pPr>
    </w:p>
    <w:p w:rsidRPr="00363E66" w:rsidR="00495354" w:rsidP="00EB6BBD" w:rsidRDefault="00495354" w14:paraId="30B35E16" w14:textId="77777777">
      <w:pPr>
        <w:rPr>
          <w:lang w:val="en-US"/>
        </w:rPr>
      </w:pPr>
    </w:p>
    <w:p w:rsidRPr="00363E66" w:rsidR="00495354" w:rsidP="00EB6BBD" w:rsidRDefault="00495354" w14:paraId="7E7A78D7" w14:textId="77777777">
      <w:pPr>
        <w:rPr>
          <w:lang w:val="en-US"/>
        </w:rPr>
      </w:pPr>
    </w:p>
    <w:p w:rsidRPr="00363E66" w:rsidR="00495354" w:rsidP="00EB6BBD" w:rsidRDefault="00495354" w14:paraId="4A5796B2" w14:textId="77777777">
      <w:pPr>
        <w:rPr>
          <w:lang w:val="en-US"/>
        </w:rPr>
      </w:pPr>
    </w:p>
    <w:p w:rsidRPr="00363E66" w:rsidR="00495354" w:rsidP="00EB6BBD" w:rsidRDefault="00495354" w14:paraId="3917BF07" w14:textId="77777777">
      <w:pPr>
        <w:rPr>
          <w:lang w:val="en-US"/>
        </w:rPr>
      </w:pPr>
    </w:p>
    <w:tbl>
      <w:tblPr>
        <w:tblStyle w:val="Tabellenraster"/>
        <w:tblW w:w="5000" w:type="pct"/>
        <w:tblLook w:val="04A0" w:firstRow="1" w:lastRow="0" w:firstColumn="1" w:lastColumn="0" w:noHBand="0" w:noVBand="1"/>
      </w:tblPr>
      <w:tblGrid>
        <w:gridCol w:w="1401"/>
        <w:gridCol w:w="7376"/>
      </w:tblGrid>
      <w:tr w:rsidRPr="00363E66" w:rsidR="00EB6BBD" w:rsidTr="00495354" w14:paraId="425B1861" w14:textId="77777777">
        <w:tc>
          <w:tcPr>
            <w:tcW w:w="798" w:type="pct"/>
            <w:vAlign w:val="center"/>
          </w:tcPr>
          <w:p w:rsidRPr="00363E66" w:rsidR="00EB6BBD" w:rsidP="005F485D" w:rsidRDefault="00EB6BBD" w14:paraId="5D5B0736" w14:textId="77777777">
            <w:pPr>
              <w:rPr>
                <w:lang w:val="en-US"/>
              </w:rPr>
            </w:pPr>
            <w:r w:rsidRPr="00363E66">
              <w:rPr>
                <w:lang w:val="en-US"/>
              </w:rPr>
              <w:t>APA 7</w:t>
            </w:r>
          </w:p>
          <w:p w:rsidRPr="00363E66" w:rsidR="00EB6BBD" w:rsidP="005F485D" w:rsidRDefault="00EB6BBD" w14:paraId="08309AF5" w14:textId="77777777">
            <w:pPr>
              <w:rPr>
                <w:lang w:val="en-US"/>
              </w:rPr>
            </w:pPr>
          </w:p>
        </w:tc>
        <w:tc>
          <w:tcPr>
            <w:tcW w:w="4202" w:type="pct"/>
            <w:vMerge w:val="restart"/>
          </w:tcPr>
          <w:p w:rsidRPr="00363E66" w:rsidR="00EB6BBD" w:rsidP="005F485D" w:rsidRDefault="00EB6BBD" w14:paraId="4BB55F67"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Popkin</w:t>
            </w:r>
            <w:proofErr w:type="spellEnd"/>
            <w:r w:rsidRPr="00C35864">
              <w:rPr>
                <w:shd w:val="clear" w:color="auto" w:fill="D9E2F3" w:themeFill="accent5" w:themeFillTint="33"/>
              </w:rPr>
              <w:t>, G. &amp; Draper, K.</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Global warming could unlock carbon from tropical soil</w:t>
            </w:r>
            <w:r w:rsidRPr="00363E66">
              <w:rPr>
                <w:lang w:val="en-US"/>
              </w:rPr>
              <w:t xml:space="preserve">. </w:t>
            </w:r>
            <w:r w:rsidRPr="00363E66">
              <w:rPr>
                <w:shd w:val="clear" w:color="auto" w:fill="E2EFD9" w:themeFill="accent6" w:themeFillTint="33"/>
                <w:lang w:val="en-US"/>
              </w:rPr>
              <w:t>The New York Times</w:t>
            </w:r>
            <w:r w:rsidRPr="00363E66">
              <w:rPr>
                <w:lang w:val="en-US"/>
              </w:rPr>
              <w:t xml:space="preserve">. </w:t>
            </w:r>
            <w:r w:rsidRPr="00363E66">
              <w:rPr>
                <w:shd w:val="clear" w:color="auto" w:fill="E2EFD9" w:themeFill="accent6" w:themeFillTint="33"/>
                <w:lang w:val="en-US"/>
              </w:rPr>
              <w:t>https://www.nytimes.com/2020/08/12/climate/tropical-soils-climate-change.html</w:t>
            </w:r>
          </w:p>
          <w:p w:rsidRPr="00363E66" w:rsidR="00EB6BBD" w:rsidP="005F485D" w:rsidRDefault="00EB6BBD" w14:paraId="0819C751" w14:textId="77777777">
            <w:pPr>
              <w:rPr>
                <w:lang w:val="en-US"/>
              </w:rPr>
            </w:pPr>
          </w:p>
          <w:p w:rsidRPr="00C35864" w:rsidR="00EB6BBD" w:rsidP="005F485D" w:rsidRDefault="00EB6BBD" w14:paraId="60001A2F"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Popkin</w:t>
            </w:r>
            <w:proofErr w:type="spellEnd"/>
            <w:r w:rsidRPr="00C35864">
              <w:rPr>
                <w:shd w:val="clear" w:color="auto" w:fill="D9E2F3" w:themeFill="accent5" w:themeFillTint="33"/>
              </w:rPr>
              <w:t xml:space="preserve"> &amp; Draper</w:t>
            </w:r>
            <w:r w:rsidRPr="00C35864">
              <w:t xml:space="preserve">, </w:t>
            </w:r>
            <w:r w:rsidRPr="00C35864">
              <w:rPr>
                <w:shd w:val="clear" w:color="auto" w:fill="FFF2CC" w:themeFill="accent4" w:themeFillTint="33"/>
              </w:rPr>
              <w:t>2000</w:t>
            </w:r>
            <w:r w:rsidRPr="00C35864">
              <w:t>)</w:t>
            </w:r>
          </w:p>
          <w:p w:rsidRPr="00C35864" w:rsidR="00EB6BBD" w:rsidP="005F485D" w:rsidRDefault="00EB6BBD" w14:paraId="7EF959E8" w14:textId="77777777"/>
          <w:p w:rsidRPr="00C35864" w:rsidR="00EB6BBD" w:rsidP="005F485D" w:rsidRDefault="00EB6BBD" w14:paraId="3EFB1B82" w14:textId="77777777">
            <w:r w:rsidRPr="00C35864">
              <w:rPr>
                <w:color w:val="78AF4C"/>
              </w:rPr>
              <w:t>Im Fließtext</w:t>
            </w:r>
            <w:r w:rsidRPr="00C35864">
              <w:tab/>
            </w:r>
            <w:r w:rsidRPr="00C35864">
              <w:tab/>
            </w:r>
            <w:proofErr w:type="spellStart"/>
            <w:r w:rsidRPr="00C35864">
              <w:rPr>
                <w:shd w:val="clear" w:color="auto" w:fill="D9E2F3" w:themeFill="accent5" w:themeFillTint="33"/>
              </w:rPr>
              <w:t>Popkin</w:t>
            </w:r>
            <w:proofErr w:type="spellEnd"/>
            <w:r w:rsidRPr="00C35864">
              <w:rPr>
                <w:shd w:val="clear" w:color="auto" w:fill="D9E2F3" w:themeFill="accent5" w:themeFillTint="33"/>
              </w:rPr>
              <w:t xml:space="preserve"> &amp; Draper</w:t>
            </w:r>
            <w:r w:rsidRPr="00C35864">
              <w:t xml:space="preserve"> (</w:t>
            </w:r>
            <w:r w:rsidRPr="00C35864">
              <w:rPr>
                <w:shd w:val="clear" w:color="auto" w:fill="FFF2CC" w:themeFill="accent4" w:themeFillTint="33"/>
              </w:rPr>
              <w:t>2000</w:t>
            </w:r>
            <w:r w:rsidRPr="00C35864">
              <w:t>)</w:t>
            </w:r>
          </w:p>
        </w:tc>
      </w:tr>
      <w:tr w:rsidRPr="00363E66" w:rsidR="00EB6BBD" w:rsidTr="00495354" w14:paraId="59A4584D" w14:textId="77777777">
        <w:tc>
          <w:tcPr>
            <w:tcW w:w="798" w:type="pct"/>
            <w:vAlign w:val="center"/>
          </w:tcPr>
          <w:p w:rsidRPr="00363E66" w:rsidR="00EB6BBD" w:rsidP="005F485D" w:rsidRDefault="00EB6BBD" w14:paraId="3BC30606" w14:textId="77777777">
            <w:pPr>
              <w:rPr>
                <w:lang w:val="en-US"/>
              </w:rPr>
            </w:pPr>
            <w:proofErr w:type="spellStart"/>
            <w:r w:rsidRPr="00363E66">
              <w:rPr>
                <w:lang w:val="en-US"/>
              </w:rPr>
              <w:t>Zeitungsartikel</w:t>
            </w:r>
            <w:proofErr w:type="spellEnd"/>
          </w:p>
        </w:tc>
        <w:tc>
          <w:tcPr>
            <w:tcW w:w="4202" w:type="pct"/>
            <w:vMerge/>
          </w:tcPr>
          <w:p w:rsidRPr="00363E66" w:rsidR="00EB6BBD" w:rsidP="005F485D" w:rsidRDefault="00EB6BBD" w14:paraId="43CAE447" w14:textId="77777777">
            <w:pPr>
              <w:rPr>
                <w:lang w:val="en-US"/>
              </w:rPr>
            </w:pPr>
          </w:p>
        </w:tc>
      </w:tr>
      <w:tr w:rsidRPr="00363E66" w:rsidR="00EB6BBD" w:rsidTr="00495354" w14:paraId="7C3745CF" w14:textId="77777777">
        <w:tc>
          <w:tcPr>
            <w:tcW w:w="798" w:type="pct"/>
            <w:vAlign w:val="center"/>
          </w:tcPr>
          <w:p w:rsidRPr="00363E66" w:rsidR="00EB6BBD" w:rsidP="005F485D" w:rsidRDefault="00EB6BBD" w14:paraId="10DC5A04"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P="005F485D" w:rsidRDefault="00EB6BBD" w14:paraId="70760F56" w14:textId="77777777">
            <w:pPr>
              <w:rPr>
                <w:lang w:val="en-US"/>
              </w:rPr>
            </w:pPr>
          </w:p>
        </w:tc>
      </w:tr>
      <w:tr w:rsidRPr="00363E66" w:rsidR="00EB6BBD" w:rsidTr="00495354" w14:paraId="28DCB8A7" w14:textId="77777777">
        <w:tc>
          <w:tcPr>
            <w:tcW w:w="798" w:type="pct"/>
            <w:vAlign w:val="center"/>
          </w:tcPr>
          <w:p w:rsidRPr="00363E66" w:rsidR="00EB6BBD" w:rsidP="005F485D" w:rsidRDefault="00EB6BBD" w14:paraId="6F7E01DE" w14:textId="77777777">
            <w:pPr>
              <w:rPr>
                <w:color w:val="ED7D31" w:themeColor="accent2"/>
                <w:lang w:val="en-US"/>
              </w:rPr>
            </w:pPr>
            <w:r w:rsidRPr="00363E66">
              <w:rPr>
                <w:color w:val="ED7D31" w:themeColor="accent2"/>
                <w:lang w:val="en-US"/>
              </w:rPr>
              <w:t>2 Autor/-</w:t>
            </w:r>
            <w:proofErr w:type="spellStart"/>
            <w:r w:rsidRPr="00363E66">
              <w:rPr>
                <w:color w:val="ED7D31" w:themeColor="accent2"/>
                <w:lang w:val="en-US"/>
              </w:rPr>
              <w:t>innen</w:t>
            </w:r>
            <w:proofErr w:type="spellEnd"/>
          </w:p>
        </w:tc>
        <w:tc>
          <w:tcPr>
            <w:tcW w:w="4202" w:type="pct"/>
            <w:vMerge/>
          </w:tcPr>
          <w:p w:rsidRPr="00363E66" w:rsidR="00EB6BBD" w:rsidP="005F485D" w:rsidRDefault="00EB6BBD" w14:paraId="501AA299" w14:textId="77777777">
            <w:pPr>
              <w:rPr>
                <w:lang w:val="en-US"/>
              </w:rPr>
            </w:pPr>
          </w:p>
        </w:tc>
      </w:tr>
      <w:tr w:rsidRPr="00363E66" w:rsidR="00EB6BBD" w:rsidTr="00495354" w14:paraId="1B05E192" w14:textId="77777777">
        <w:tc>
          <w:tcPr>
            <w:tcW w:w="798" w:type="pct"/>
            <w:vAlign w:val="center"/>
          </w:tcPr>
          <w:p w:rsidRPr="00363E66" w:rsidR="00EB6BBD" w:rsidP="005F485D" w:rsidRDefault="00EB6BBD" w14:paraId="36A495D1" w14:textId="77777777">
            <w:pPr>
              <w:rPr>
                <w:lang w:val="en-US"/>
              </w:rPr>
            </w:pPr>
            <w:r w:rsidRPr="00363E66">
              <w:rPr>
                <w:lang w:val="en-US"/>
              </w:rPr>
              <w:t>DOI</w:t>
            </w:r>
          </w:p>
        </w:tc>
        <w:tc>
          <w:tcPr>
            <w:tcW w:w="4202" w:type="pct"/>
            <w:vMerge/>
          </w:tcPr>
          <w:p w:rsidRPr="00363E66" w:rsidR="00EB6BBD" w:rsidP="005F485D" w:rsidRDefault="00EB6BBD" w14:paraId="631440C6" w14:textId="77777777">
            <w:pPr>
              <w:rPr>
                <w:lang w:val="en-US"/>
              </w:rPr>
            </w:pPr>
          </w:p>
        </w:tc>
      </w:tr>
    </w:tbl>
    <w:p w:rsidRPr="00363E66" w:rsidR="00EB6BBD" w:rsidP="00EB6BBD" w:rsidRDefault="00EB6BBD" w14:paraId="4BAB5842" w14:textId="77777777">
      <w:pPr>
        <w:rPr>
          <w:lang w:val="en-US"/>
        </w:rPr>
      </w:pPr>
    </w:p>
    <w:tbl>
      <w:tblPr>
        <w:tblStyle w:val="Tabellenraster"/>
        <w:tblW w:w="5000" w:type="pct"/>
        <w:tblLook w:val="04A0" w:firstRow="1" w:lastRow="0" w:firstColumn="1" w:lastColumn="0" w:noHBand="0" w:noVBand="1"/>
      </w:tblPr>
      <w:tblGrid>
        <w:gridCol w:w="1401"/>
        <w:gridCol w:w="7376"/>
      </w:tblGrid>
      <w:tr w:rsidRPr="00363E66" w:rsidR="00EB6BBD" w:rsidTr="00495354" w14:paraId="0EB55089" w14:textId="77777777">
        <w:tc>
          <w:tcPr>
            <w:tcW w:w="798" w:type="pct"/>
            <w:vAlign w:val="center"/>
          </w:tcPr>
          <w:p w:rsidRPr="00363E66" w:rsidR="00EB6BBD" w:rsidP="005F485D" w:rsidRDefault="00EB6BBD" w14:paraId="30D5256E" w14:textId="77777777">
            <w:pPr>
              <w:rPr>
                <w:lang w:val="en-US"/>
              </w:rPr>
            </w:pPr>
            <w:r w:rsidRPr="00363E66">
              <w:rPr>
                <w:lang w:val="en-US"/>
              </w:rPr>
              <w:t>APA 7</w:t>
            </w:r>
          </w:p>
          <w:p w:rsidRPr="00363E66" w:rsidR="00EB6BBD" w:rsidP="005F485D" w:rsidRDefault="00EB6BBD" w14:paraId="7C09AEAB" w14:textId="77777777">
            <w:pPr>
              <w:rPr>
                <w:lang w:val="en-US"/>
              </w:rPr>
            </w:pPr>
          </w:p>
        </w:tc>
        <w:tc>
          <w:tcPr>
            <w:tcW w:w="4202" w:type="pct"/>
            <w:vMerge w:val="restart"/>
          </w:tcPr>
          <w:p w:rsidRPr="00363E66" w:rsidR="00EB6BBD" w:rsidP="005F485D" w:rsidRDefault="00EB6BBD" w14:paraId="1A7EE1CA" w14:textId="77777777">
            <w:pPr>
              <w:rPr>
                <w:lang w:val="en-US"/>
              </w:rPr>
            </w:pPr>
            <w:r w:rsidRPr="00C35864">
              <w:rPr>
                <w:color w:val="78AF4C"/>
              </w:rPr>
              <w:t>Eintrag im Literaturverzeichnis</w:t>
            </w:r>
            <w:r w:rsidRPr="00C35864">
              <w:tab/>
            </w:r>
            <w:r w:rsidRPr="00C35864">
              <w:br/>
            </w:r>
            <w:proofErr w:type="spellStart"/>
            <w:r w:rsidRPr="00C35864">
              <w:rPr>
                <w:shd w:val="clear" w:color="auto" w:fill="D9E2F3" w:themeFill="accent5" w:themeFillTint="33"/>
              </w:rPr>
              <w:t>Popkin</w:t>
            </w:r>
            <w:proofErr w:type="spellEnd"/>
            <w:r w:rsidRPr="00C35864">
              <w:rPr>
                <w:shd w:val="clear" w:color="auto" w:fill="D9E2F3" w:themeFill="accent5" w:themeFillTint="33"/>
              </w:rPr>
              <w:t>, G., Draper, K. &amp; Weed, J.</w:t>
            </w:r>
            <w:r w:rsidRPr="00C35864">
              <w:t xml:space="preserve"> (</w:t>
            </w:r>
            <w:r w:rsidRPr="00C35864">
              <w:rPr>
                <w:shd w:val="clear" w:color="auto" w:fill="FFF2CC" w:themeFill="accent4" w:themeFillTint="33"/>
              </w:rPr>
              <w:t>2000</w:t>
            </w:r>
            <w:r w:rsidRPr="00C35864">
              <w:t xml:space="preserve">). </w:t>
            </w:r>
            <w:r w:rsidRPr="00363E66">
              <w:rPr>
                <w:shd w:val="clear" w:color="auto" w:fill="FBE4D5" w:themeFill="accent2" w:themeFillTint="33"/>
                <w:lang w:val="en-US"/>
              </w:rPr>
              <w:t>Global warming could unlock carbon from tropical soil</w:t>
            </w:r>
            <w:r w:rsidRPr="00363E66">
              <w:rPr>
                <w:lang w:val="en-US"/>
              </w:rPr>
              <w:t xml:space="preserve">. </w:t>
            </w:r>
            <w:r w:rsidRPr="00363E66">
              <w:rPr>
                <w:shd w:val="clear" w:color="auto" w:fill="E2EFD9" w:themeFill="accent6" w:themeFillTint="33"/>
                <w:lang w:val="en-US"/>
              </w:rPr>
              <w:t>The New York Times</w:t>
            </w:r>
            <w:r w:rsidRPr="00363E66">
              <w:rPr>
                <w:lang w:val="en-US"/>
              </w:rPr>
              <w:t xml:space="preserve">. </w:t>
            </w:r>
            <w:r w:rsidRPr="00363E66">
              <w:rPr>
                <w:shd w:val="clear" w:color="auto" w:fill="E2EFD9" w:themeFill="accent6" w:themeFillTint="33"/>
                <w:lang w:val="en-US"/>
              </w:rPr>
              <w:t>https://www.nytimes.com/2020/08/12/climate/tropical-soils-climate-change.html</w:t>
            </w:r>
          </w:p>
          <w:p w:rsidRPr="00363E66" w:rsidR="00EB6BBD" w:rsidP="005F485D" w:rsidRDefault="00EB6BBD" w14:paraId="10A8CC0A" w14:textId="77777777">
            <w:pPr>
              <w:rPr>
                <w:lang w:val="en-US"/>
              </w:rPr>
            </w:pPr>
          </w:p>
          <w:p w:rsidRPr="00C35864" w:rsidR="00EB6BBD" w:rsidP="005F485D" w:rsidRDefault="00EB6BBD" w14:paraId="36A86450" w14:textId="77777777">
            <w:r w:rsidRPr="00C35864">
              <w:rPr>
                <w:color w:val="78AF4C"/>
              </w:rPr>
              <w:t>Klammern</w:t>
            </w:r>
            <w:r w:rsidRPr="00C35864">
              <w:tab/>
            </w:r>
            <w:r w:rsidRPr="00C35864">
              <w:tab/>
            </w:r>
            <w:r w:rsidRPr="00C35864">
              <w:t>(</w:t>
            </w:r>
            <w:proofErr w:type="spellStart"/>
            <w:r w:rsidRPr="00C35864">
              <w:rPr>
                <w:shd w:val="clear" w:color="auto" w:fill="D9E2F3" w:themeFill="accent5" w:themeFillTint="33"/>
              </w:rPr>
              <w:t>Popkin</w:t>
            </w:r>
            <w:proofErr w:type="spellEnd"/>
            <w:r w:rsidRPr="00C35864">
              <w:rPr>
                <w:shd w:val="clear" w:color="auto" w:fill="D9E2F3" w:themeFill="accent5" w:themeFillTint="33"/>
              </w:rPr>
              <w:t xml:space="preserve"> et al.</w:t>
            </w:r>
            <w:r w:rsidRPr="00C35864">
              <w:t xml:space="preserve">, </w:t>
            </w:r>
            <w:r w:rsidRPr="00C35864">
              <w:rPr>
                <w:shd w:val="clear" w:color="auto" w:fill="FFF2CC" w:themeFill="accent4" w:themeFillTint="33"/>
              </w:rPr>
              <w:t>2000</w:t>
            </w:r>
            <w:r w:rsidRPr="00C35864">
              <w:t>)</w:t>
            </w:r>
          </w:p>
          <w:p w:rsidRPr="00C35864" w:rsidR="00EB6BBD" w:rsidP="005F485D" w:rsidRDefault="00EB6BBD" w14:paraId="751D323E" w14:textId="77777777"/>
          <w:p w:rsidRPr="00363E66" w:rsidR="00EB6BBD" w:rsidP="005F485D" w:rsidRDefault="00EB6BBD" w14:paraId="7C1D64EA" w14:textId="77777777">
            <w:pPr>
              <w:rPr>
                <w:lang w:val="en-US"/>
              </w:rPr>
            </w:pPr>
            <w:r w:rsidRPr="00C35864">
              <w:rPr>
                <w:color w:val="78AF4C"/>
              </w:rPr>
              <w:t>Im Fließtext</w:t>
            </w:r>
            <w:r w:rsidRPr="00C35864">
              <w:tab/>
            </w:r>
            <w:r w:rsidRPr="00C35864">
              <w:tab/>
            </w:r>
            <w:proofErr w:type="spellStart"/>
            <w:r w:rsidRPr="00C35864">
              <w:rPr>
                <w:shd w:val="clear" w:color="auto" w:fill="D9E2F3" w:themeFill="accent5" w:themeFillTint="33"/>
              </w:rPr>
              <w:t>Popkin</w:t>
            </w:r>
            <w:proofErr w:type="spellEnd"/>
            <w:r w:rsidRPr="00C35864">
              <w:rPr>
                <w:shd w:val="clear" w:color="auto" w:fill="D9E2F3" w:themeFill="accent5" w:themeFillTint="33"/>
              </w:rPr>
              <w:t xml:space="preserve"> et al.</w:t>
            </w:r>
            <w:r w:rsidRPr="00C35864">
              <w:t xml:space="preserve"> </w:t>
            </w:r>
            <w:r w:rsidRPr="00363E66">
              <w:rPr>
                <w:lang w:val="en-US"/>
              </w:rPr>
              <w:t>(</w:t>
            </w:r>
            <w:r w:rsidRPr="00363E66">
              <w:rPr>
                <w:shd w:val="clear" w:color="auto" w:fill="FFF2CC" w:themeFill="accent4" w:themeFillTint="33"/>
                <w:lang w:val="en-US"/>
              </w:rPr>
              <w:t>2000</w:t>
            </w:r>
            <w:r w:rsidRPr="00363E66">
              <w:rPr>
                <w:lang w:val="en-US"/>
              </w:rPr>
              <w:t>)</w:t>
            </w:r>
          </w:p>
        </w:tc>
      </w:tr>
      <w:tr w:rsidRPr="00363E66" w:rsidR="00EB6BBD" w:rsidTr="00495354" w14:paraId="2A4C5795" w14:textId="77777777">
        <w:tc>
          <w:tcPr>
            <w:tcW w:w="798" w:type="pct"/>
            <w:vAlign w:val="center"/>
          </w:tcPr>
          <w:p w:rsidRPr="00363E66" w:rsidR="00EB6BBD" w:rsidP="005F485D" w:rsidRDefault="00EB6BBD" w14:paraId="5CDF3E0E" w14:textId="77777777">
            <w:pPr>
              <w:rPr>
                <w:lang w:val="en-US"/>
              </w:rPr>
            </w:pPr>
            <w:proofErr w:type="spellStart"/>
            <w:r w:rsidRPr="00363E66">
              <w:rPr>
                <w:lang w:val="en-US"/>
              </w:rPr>
              <w:t>Zeitungsartikel</w:t>
            </w:r>
            <w:proofErr w:type="spellEnd"/>
          </w:p>
        </w:tc>
        <w:tc>
          <w:tcPr>
            <w:tcW w:w="4202" w:type="pct"/>
            <w:vMerge/>
          </w:tcPr>
          <w:p w:rsidRPr="00363E66" w:rsidR="00EB6BBD" w:rsidP="005F485D" w:rsidRDefault="00EB6BBD" w14:paraId="7B5C9851" w14:textId="77777777">
            <w:pPr>
              <w:rPr>
                <w:lang w:val="en-US"/>
              </w:rPr>
            </w:pPr>
          </w:p>
        </w:tc>
      </w:tr>
      <w:tr w:rsidRPr="00363E66" w:rsidR="00EB6BBD" w:rsidTr="00495354" w14:paraId="1F214CB0" w14:textId="77777777">
        <w:tc>
          <w:tcPr>
            <w:tcW w:w="798" w:type="pct"/>
            <w:vAlign w:val="center"/>
          </w:tcPr>
          <w:p w:rsidRPr="00363E66" w:rsidR="00EB6BBD" w:rsidP="005F485D" w:rsidRDefault="00EB6BBD" w14:paraId="4DC8C838" w14:textId="77777777">
            <w:pPr>
              <w:rPr>
                <w:lang w:val="en-US"/>
              </w:rPr>
            </w:pPr>
            <w:r w:rsidRPr="00363E66">
              <w:rPr>
                <w:lang w:val="en-US"/>
              </w:rPr>
              <w:t xml:space="preserve">2. </w:t>
            </w:r>
            <w:proofErr w:type="spellStart"/>
            <w:r w:rsidRPr="00363E66">
              <w:rPr>
                <w:lang w:val="en-US"/>
              </w:rPr>
              <w:t>Auflage</w:t>
            </w:r>
            <w:proofErr w:type="spellEnd"/>
          </w:p>
        </w:tc>
        <w:tc>
          <w:tcPr>
            <w:tcW w:w="4202" w:type="pct"/>
            <w:vMerge/>
          </w:tcPr>
          <w:p w:rsidRPr="00363E66" w:rsidR="00EB6BBD" w:rsidP="005F485D" w:rsidRDefault="00EB6BBD" w14:paraId="2AB5E50F" w14:textId="77777777">
            <w:pPr>
              <w:rPr>
                <w:lang w:val="en-US"/>
              </w:rPr>
            </w:pPr>
          </w:p>
        </w:tc>
      </w:tr>
      <w:tr w:rsidRPr="00363E66" w:rsidR="00EB6BBD" w:rsidTr="00495354" w14:paraId="1065858A" w14:textId="77777777">
        <w:tc>
          <w:tcPr>
            <w:tcW w:w="798" w:type="pct"/>
            <w:vAlign w:val="center"/>
          </w:tcPr>
          <w:p w:rsidRPr="00363E66" w:rsidR="00EB6BBD" w:rsidP="005F485D" w:rsidRDefault="00EB6BBD" w14:paraId="5B87C66A" w14:textId="77777777">
            <w:pPr>
              <w:rPr>
                <w:color w:val="ED7D31" w:themeColor="accent2"/>
                <w:lang w:val="en-US"/>
              </w:rPr>
            </w:pPr>
            <w:r w:rsidRPr="00363E66">
              <w:rPr>
                <w:color w:val="ED7D31" w:themeColor="accent2"/>
                <w:lang w:val="en-US"/>
              </w:rPr>
              <w:t>3 Autor/-</w:t>
            </w:r>
            <w:proofErr w:type="spellStart"/>
            <w:r w:rsidRPr="00363E66">
              <w:rPr>
                <w:color w:val="ED7D31" w:themeColor="accent2"/>
                <w:lang w:val="en-US"/>
              </w:rPr>
              <w:t>innen</w:t>
            </w:r>
            <w:proofErr w:type="spellEnd"/>
          </w:p>
        </w:tc>
        <w:tc>
          <w:tcPr>
            <w:tcW w:w="4202" w:type="pct"/>
            <w:vMerge/>
          </w:tcPr>
          <w:p w:rsidRPr="00363E66" w:rsidR="00EB6BBD" w:rsidP="005F485D" w:rsidRDefault="00EB6BBD" w14:paraId="02D3BF7B" w14:textId="77777777">
            <w:pPr>
              <w:rPr>
                <w:lang w:val="en-US"/>
              </w:rPr>
            </w:pPr>
          </w:p>
        </w:tc>
      </w:tr>
      <w:tr w:rsidRPr="00363E66" w:rsidR="00EB6BBD" w:rsidTr="00495354" w14:paraId="38EBE6B6" w14:textId="77777777">
        <w:tc>
          <w:tcPr>
            <w:tcW w:w="798" w:type="pct"/>
            <w:vAlign w:val="center"/>
          </w:tcPr>
          <w:p w:rsidRPr="00363E66" w:rsidR="00EB6BBD" w:rsidP="005F485D" w:rsidRDefault="00EB6BBD" w14:paraId="21C0A6ED" w14:textId="77777777">
            <w:pPr>
              <w:rPr>
                <w:lang w:val="en-US"/>
              </w:rPr>
            </w:pPr>
            <w:r w:rsidRPr="00363E66">
              <w:rPr>
                <w:lang w:val="en-US"/>
              </w:rPr>
              <w:t>DOI</w:t>
            </w:r>
          </w:p>
        </w:tc>
        <w:tc>
          <w:tcPr>
            <w:tcW w:w="4202" w:type="pct"/>
            <w:vMerge/>
          </w:tcPr>
          <w:p w:rsidRPr="00363E66" w:rsidR="00EB6BBD" w:rsidP="005F485D" w:rsidRDefault="00EB6BBD" w14:paraId="76D08785" w14:textId="77777777">
            <w:pPr>
              <w:rPr>
                <w:lang w:val="en-US"/>
              </w:rPr>
            </w:pPr>
          </w:p>
        </w:tc>
      </w:tr>
    </w:tbl>
    <w:p w:rsidRPr="00363E66" w:rsidR="00EB6BBD" w:rsidP="00EB6BBD" w:rsidRDefault="00EB6BBD" w14:paraId="4CFEB573" w14:textId="77777777">
      <w:pPr>
        <w:rPr>
          <w:lang w:val="en-US"/>
        </w:rPr>
      </w:pPr>
    </w:p>
    <w:p w:rsidRPr="00363E66" w:rsidR="00D67C2A" w:rsidP="00D67C2A" w:rsidRDefault="00D67C2A" w14:paraId="26F87504" w14:textId="77777777">
      <w:pPr>
        <w:ind w:left="720" w:hanging="720"/>
        <w:rPr>
          <w:lang w:val="en-US"/>
        </w:rPr>
      </w:pPr>
    </w:p>
    <w:p w:rsidRPr="00363E66" w:rsidR="005611B7" w:rsidP="008A1D3E" w:rsidRDefault="005611B7" w14:paraId="7F70651A" w14:textId="77777777">
      <w:pPr>
        <w:rPr>
          <w:lang w:val="en-US"/>
        </w:rPr>
        <w:sectPr w:rsidRPr="00363E66" w:rsidR="005611B7" w:rsidSect="00060703">
          <w:headerReference w:type="default" r:id="rId23"/>
          <w:pgSz w:w="11906" w:h="16838" w:orient="portrait"/>
          <w:pgMar w:top="1418" w:right="1134" w:bottom="1418" w:left="1985" w:header="708" w:footer="708" w:gutter="0"/>
          <w:pgNumType w:fmt="upperRoman" w:start="5"/>
          <w:cols w:space="708"/>
          <w:docGrid w:linePitch="360"/>
        </w:sectPr>
      </w:pPr>
    </w:p>
    <w:p w:rsidRPr="00363E66" w:rsidR="00E17A73" w:rsidP="00E17A73" w:rsidRDefault="00996A26" w14:paraId="4CB828E1" w14:textId="3F71F035">
      <w:pPr>
        <w:pStyle w:val="UnnummerierteberschriftimInhaltsverzeichnis"/>
        <w:rPr>
          <w:lang w:val="en-US"/>
        </w:rPr>
      </w:pPr>
      <w:bookmarkStart w:name="_Toc437562653" w:id="21"/>
      <w:bookmarkStart w:name="_Toc445205739" w:id="22"/>
      <w:bookmarkStart w:name="_Toc445207065" w:id="23"/>
      <w:bookmarkStart w:name="_Toc445207123" w:id="24"/>
      <w:bookmarkStart w:name="_Toc445207422" w:id="25"/>
      <w:bookmarkStart w:name="_Toc199681433" w:id="26"/>
      <w:r w:rsidRPr="00363E66">
        <w:rPr>
          <w:lang w:val="en-US"/>
        </w:rPr>
        <w:t>Appendix</w:t>
      </w:r>
      <w:bookmarkEnd w:id="26"/>
    </w:p>
    <w:p w:rsidRPr="00363E66" w:rsidR="004A411E" w:rsidP="004A411E" w:rsidRDefault="004A411E" w14:paraId="44185D67" w14:textId="77777777">
      <w:pPr>
        <w:rPr>
          <w:lang w:val="en-US"/>
        </w:rPr>
      </w:pPr>
    </w:p>
    <w:p w:rsidRPr="00363E66" w:rsidR="004A411E" w:rsidP="003008E8" w:rsidRDefault="003008E8" w14:paraId="3C469310" w14:textId="7B248965">
      <w:pPr>
        <w:pStyle w:val="Anhangsberschrift"/>
        <w:numPr>
          <w:ilvl w:val="0"/>
          <w:numId w:val="0"/>
        </w:numPr>
        <w:rPr>
          <w:lang w:val="en-US"/>
        </w:rPr>
      </w:pPr>
      <w:bookmarkStart w:name="_Toc199681434" w:id="27"/>
      <w:r w:rsidRPr="00363E66">
        <w:rPr>
          <w:lang w:val="en-US"/>
        </w:rPr>
        <w:t>Appendix 1</w:t>
      </w:r>
      <w:r w:rsidRPr="00363E66" w:rsidR="00E17A73">
        <w:rPr>
          <w:lang w:val="en-US"/>
        </w:rPr>
        <w:t>&lt;</w:t>
      </w:r>
      <w:r w:rsidRPr="00363E66">
        <w:rPr>
          <w:lang w:val="en-US"/>
        </w:rPr>
        <w:t xml:space="preserve"> Title of the first appendix </w:t>
      </w:r>
      <w:r w:rsidRPr="00363E66" w:rsidR="00E17A73">
        <w:rPr>
          <w:lang w:val="en-US"/>
        </w:rPr>
        <w:t>&gt;</w:t>
      </w:r>
      <w:bookmarkEnd w:id="27"/>
    </w:p>
    <w:p w:rsidRPr="00363E66" w:rsidR="00E17A73" w:rsidP="00E17A73" w:rsidRDefault="00E17A73" w14:paraId="6E73D748" w14:textId="77777777">
      <w:pPr>
        <w:rPr>
          <w:lang w:val="en-US"/>
        </w:rPr>
      </w:pPr>
    </w:p>
    <w:bookmarkEnd w:id="21"/>
    <w:p w:rsidRPr="00363E66" w:rsidR="00E17A73" w:rsidP="005611B7" w:rsidRDefault="00E17A73" w14:paraId="153927CA" w14:textId="77777777">
      <w:pPr>
        <w:pStyle w:val="UnnummerierteberschriftnichtimInhaltsverzeichnis"/>
        <w:rPr>
          <w:lang w:val="en-US"/>
        </w:rPr>
        <w:sectPr w:rsidRPr="00363E66" w:rsidR="00E17A73" w:rsidSect="00060703">
          <w:footerReference w:type="default" r:id="rId24"/>
          <w:pgSz w:w="11906" w:h="16838" w:orient="portrait"/>
          <w:pgMar w:top="1418" w:right="1134" w:bottom="1418" w:left="1985" w:header="708" w:footer="708" w:gutter="0"/>
          <w:pgNumType w:fmt="upperRoman"/>
          <w:cols w:space="708"/>
          <w:docGrid w:linePitch="360"/>
        </w:sectPr>
      </w:pPr>
    </w:p>
    <w:bookmarkEnd w:id="22"/>
    <w:bookmarkEnd w:id="23"/>
    <w:bookmarkEnd w:id="24"/>
    <w:bookmarkEnd w:id="25"/>
    <w:p w:rsidRPr="00363E66" w:rsidR="00B01016" w:rsidP="00115FAA" w:rsidRDefault="00372A03" w14:paraId="213B033D" w14:textId="1A87D447">
      <w:pPr>
        <w:pStyle w:val="UnnummerierteberschriftnichtimInhaltsverzeichnis"/>
        <w:rPr>
          <w:lang w:val="en-US"/>
        </w:rPr>
      </w:pPr>
      <w:r w:rsidRPr="00363E66">
        <w:rPr>
          <w:lang w:val="en-US"/>
        </w:rPr>
        <w:t>Statutory Declaration</w:t>
      </w:r>
    </w:p>
    <w:p w:rsidRPr="00C35864" w:rsidR="00843D66" w:rsidP="00B01016" w:rsidRDefault="00843D66" w14:paraId="49F77298" w14:textId="1350886F">
      <w:proofErr w:type="gramStart"/>
      <w:r w:rsidRPr="00363E66">
        <w:rPr>
          <w:lang w:val="en-US"/>
        </w:rPr>
        <w:t>In order to</w:t>
      </w:r>
      <w:proofErr w:type="gramEnd"/>
      <w:r w:rsidRPr="00363E66">
        <w:rPr>
          <w:lang w:val="en-US"/>
        </w:rPr>
        <w:t xml:space="preserve"> circumvent any potential misunderstandings or translation errors, it is imperative that the affidavit be composed in German. </w:t>
      </w:r>
      <w:r w:rsidRPr="00C35864">
        <w:t xml:space="preserve">The </w:t>
      </w:r>
      <w:proofErr w:type="spellStart"/>
      <w:r w:rsidRPr="00C35864">
        <w:t>following</w:t>
      </w:r>
      <w:proofErr w:type="spellEnd"/>
      <w:r w:rsidRPr="00C35864">
        <w:t xml:space="preserve"> </w:t>
      </w:r>
      <w:proofErr w:type="spellStart"/>
      <w:r w:rsidRPr="00C35864">
        <w:t>extract</w:t>
      </w:r>
      <w:proofErr w:type="spellEnd"/>
      <w:r w:rsidRPr="00C35864">
        <w:t xml:space="preserve"> </w:t>
      </w:r>
      <w:proofErr w:type="spellStart"/>
      <w:r w:rsidRPr="00C35864">
        <w:t>is</w:t>
      </w:r>
      <w:proofErr w:type="spellEnd"/>
      <w:r w:rsidRPr="00C35864">
        <w:t xml:space="preserve"> </w:t>
      </w:r>
      <w:proofErr w:type="spellStart"/>
      <w:r w:rsidRPr="00C35864">
        <w:t>therefore</w:t>
      </w:r>
      <w:proofErr w:type="spellEnd"/>
      <w:r w:rsidRPr="00C35864">
        <w:t xml:space="preserve"> </w:t>
      </w:r>
      <w:proofErr w:type="spellStart"/>
      <w:r w:rsidRPr="00C35864">
        <w:t>presented</w:t>
      </w:r>
      <w:proofErr w:type="spellEnd"/>
      <w:r w:rsidRPr="00C35864">
        <w:t xml:space="preserve"> in German:</w:t>
      </w:r>
    </w:p>
    <w:p w:rsidRPr="00C35864" w:rsidR="00843D66" w:rsidP="00B01016" w:rsidRDefault="00843D66" w14:paraId="368DCD38" w14:textId="77777777"/>
    <w:p w:rsidRPr="00C35864" w:rsidR="00843D66" w:rsidP="00B01016" w:rsidRDefault="00843D66" w14:paraId="336C6402" w14:textId="2BE7761C">
      <w:pPr>
        <w:rPr>
          <w:b/>
          <w:bCs/>
          <w:sz w:val="28"/>
          <w:szCs w:val="32"/>
        </w:rPr>
      </w:pPr>
      <w:r w:rsidRPr="00C35864">
        <w:rPr>
          <w:b/>
          <w:bCs/>
          <w:sz w:val="28"/>
          <w:szCs w:val="32"/>
        </w:rPr>
        <w:t>Eidesstattliche Erklärung</w:t>
      </w:r>
    </w:p>
    <w:p w:rsidRPr="00C35864" w:rsidR="00B01016" w:rsidP="00B01016" w:rsidRDefault="00F67FA5" w14:paraId="7C3E5BAF" w14:textId="3B4078F0">
      <w:r w:rsidRPr="00C35864">
        <w:t>Hiermit versichere ich, dass ich die vorliegende Arbeit selbstständig und ohne unzulässige Hilfe von Dritten sowie unter ausschließlicher Verwendung der angegebenen Hilfsmittel angefertigt habe. Weiterhin habe ich alle von anderen Autoren wortwörtlich übernommenen Stellen sowie die sich an die Gedankengänge anderer Autoren anlehnenden Ausführungen meiner Arbeit gekennzeichnet und die Quellen gemäß den üblichen Standards zitiert. Überdies versichere ich, dass ich diese Arbeit oder nicht zitierte Teile daraus vorher noch in einem anderen Prüfungsverfahren eingereicht habe. Ich bin darüber informiert, dass meine Arbeit einer Überprüfung unterzogen werden kann, um eine etwaige ungekennzeichnete Übernahme fremden geistigen Eigentums zu identifizieren.</w:t>
      </w:r>
    </w:p>
    <w:p w:rsidRPr="00C35864" w:rsidR="00B01016" w:rsidP="00B01016" w:rsidRDefault="00B01016" w14:paraId="35733814" w14:textId="77777777"/>
    <w:p w:rsidRPr="00C35864" w:rsidR="00F67FA5" w:rsidP="00B01016" w:rsidRDefault="00F67FA5" w14:paraId="17C78718" w14:textId="77777777"/>
    <w:tbl>
      <w:tblPr>
        <w:tblStyle w:val="Tabellenraster"/>
        <w:tblW w:w="0" w:type="auto"/>
        <w:tblCellMar>
          <w:left w:w="0" w:type="dxa"/>
          <w:right w:w="0" w:type="dxa"/>
        </w:tblCellMar>
        <w:tblLook w:val="04A0" w:firstRow="1" w:lastRow="0" w:firstColumn="1" w:lastColumn="0" w:noHBand="0" w:noVBand="1"/>
      </w:tblPr>
      <w:tblGrid>
        <w:gridCol w:w="6237"/>
      </w:tblGrid>
      <w:tr w:rsidRPr="00363E66" w:rsidR="00B01016" w:rsidTr="00E25D08" w14:paraId="69D337FA" w14:textId="77777777">
        <w:tc>
          <w:tcPr>
            <w:tcW w:w="6237" w:type="dxa"/>
            <w:tcBorders>
              <w:top w:val="single" w:color="auto" w:sz="4" w:space="0"/>
              <w:left w:val="nil"/>
              <w:bottom w:val="nil"/>
              <w:right w:val="nil"/>
            </w:tcBorders>
          </w:tcPr>
          <w:p w:rsidRPr="00363E66" w:rsidR="00B01016" w:rsidP="001124A0" w:rsidRDefault="0005091A" w14:paraId="27830E95" w14:textId="3D084D31">
            <w:pPr>
              <w:rPr>
                <w:lang w:val="en-US"/>
              </w:rPr>
            </w:pPr>
            <w:r w:rsidRPr="00363E66">
              <w:rPr>
                <w:lang w:val="en-US"/>
              </w:rPr>
              <w:t>Place, date, signature</w:t>
            </w:r>
          </w:p>
        </w:tc>
      </w:tr>
    </w:tbl>
    <w:p w:rsidRPr="00363E66" w:rsidR="00B01016" w:rsidP="003E4349" w:rsidRDefault="00B01016" w14:paraId="6D17E666" w14:textId="0317E8C8">
      <w:pPr>
        <w:pStyle w:val="CitaviBibliographyEntry"/>
        <w:rPr>
          <w:lang w:val="en-US"/>
        </w:rPr>
      </w:pPr>
    </w:p>
    <w:sectPr w:rsidRPr="00363E66" w:rsidR="00B01016" w:rsidSect="00060703">
      <w:headerReference w:type="default" r:id="rId25"/>
      <w:pgSz w:w="11906" w:h="16838" w:orient="portrait"/>
      <w:pgMar w:top="1418" w:right="1134" w:bottom="1418" w:left="1985" w:header="708" w:footer="708"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52A" w:rsidP="00531F96" w:rsidRDefault="00B5152A" w14:paraId="0E546385" w14:textId="77777777">
      <w:pPr>
        <w:spacing w:after="0" w:line="240" w:lineRule="auto"/>
      </w:pPr>
      <w:r>
        <w:separator/>
      </w:r>
    </w:p>
  </w:endnote>
  <w:endnote w:type="continuationSeparator" w:id="0">
    <w:p w:rsidR="00B5152A" w:rsidP="00531F96" w:rsidRDefault="00B5152A" w14:paraId="39DF82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altName w:val="Calibr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1BE1" w:rsidP="00AD6C37" w:rsidRDefault="009A1BE1" w14:paraId="2BCAF3DA" w14:textId="77777777">
    <w:pPr>
      <w:pStyle w:val="Fu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9A1BE1" w:rsidP="009A1BE1" w:rsidRDefault="009A1BE1" w14:paraId="5CF9EF1B" w14:textId="77777777">
    <w:pPr>
      <w:pStyle w:val="Fuzeile"/>
      <w:framePr w:wrap="none" w:hAnchor="margin" w:vAnchor="text" w:xAlign="right" w:y="1"/>
      <w:ind w:right="360"/>
      <w:rPr>
        <w:rStyle w:val="Seitenzahl"/>
      </w:rPr>
    </w:pPr>
    <w:r>
      <w:rPr>
        <w:rStyle w:val="Seitenzahl"/>
      </w:rPr>
      <w:fldChar w:fldCharType="begin"/>
    </w:r>
    <w:r>
      <w:rPr>
        <w:rStyle w:val="Seitenzahl"/>
      </w:rPr>
      <w:instrText xml:space="preserve">PAGE  </w:instrText>
    </w:r>
    <w:r>
      <w:rPr>
        <w:rStyle w:val="Seitenzahl"/>
      </w:rPr>
      <w:fldChar w:fldCharType="end"/>
    </w:r>
  </w:p>
  <w:p w:rsidR="009A1BE1" w:rsidP="009A1BE1" w:rsidRDefault="009A1BE1" w14:paraId="353065D2" w14:textId="7777777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23F" w:rsidP="004A223F" w:rsidRDefault="004A223F" w14:paraId="3C8C327F" w14:textId="6DAE0981">
    <w:pPr>
      <w:pStyle w:val="Fuzeile"/>
      <w:jc w:val="center"/>
    </w:pPr>
    <w:r w:rsidRPr="004A223F">
      <w:t xml:space="preserve">Information Systems and </w:t>
    </w:r>
    <w:proofErr w:type="spellStart"/>
    <w:r w:rsidRPr="004A223F">
      <w:t>Application</w:t>
    </w:r>
    <w:proofErr w:type="spellEnd"/>
    <w:r w:rsidRPr="004A223F">
      <w:t xml:space="preserve"> Management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83613" w:rsidP="00AD1F25" w:rsidRDefault="00383613" w14:paraId="3119494C" w14:textId="77777777">
    <w:pPr>
      <w:pStyle w:val="KeinLeerraum"/>
      <w:jc w:val="center"/>
    </w:pPr>
    <w:r>
      <w:t>Vorgelegt der Fakultät für Wirtschaftswissenschaften der</w:t>
    </w:r>
    <w:r>
      <w:br/>
    </w:r>
    <w:r>
      <w:t xml:space="preserve">Universität </w:t>
    </w:r>
    <w:r w:rsidRPr="00FC63BD">
      <w:t>Duisburg</w:t>
    </w:r>
    <w:r>
      <w:t>-Essen von</w:t>
    </w:r>
  </w:p>
  <w:p w:rsidRPr="00CA5A46" w:rsidR="00383613" w:rsidP="00AD1F25" w:rsidRDefault="00000000" w14:paraId="321DAAC6" w14:textId="77777777">
    <w:sdt>
      <w:sdtPr>
        <w:alias w:val="Vorname"/>
        <w:tag w:val="Vorname"/>
        <w:id w:val="-1525779701"/>
        <w:showingPlcHdr/>
        <w:text/>
      </w:sdtPr>
      <w:sdtContent>
        <w:r w:rsidR="00383613">
          <w:rPr>
            <w:rStyle w:val="Platzhaltertext"/>
          </w:rPr>
          <w:t>Geben Sie Ihren Nachnamen ein.</w:t>
        </w:r>
      </w:sdtContent>
    </w:sdt>
    <w:r w:rsidRPr="00CA5A46" w:rsidR="00383613">
      <w:t xml:space="preserve"> </w:t>
    </w:r>
    <w:sdt>
      <w:sdtPr>
        <w:alias w:val="Nachname"/>
        <w:tag w:val="Nachname"/>
        <w:id w:val="-1146974709"/>
        <w:showingPlcHdr/>
        <w:text/>
      </w:sdtPr>
      <w:sdtContent>
        <w:r w:rsidR="00383613">
          <w:rPr>
            <w:rStyle w:val="Platzhaltertext"/>
          </w:rPr>
          <w:t>Geben Sie Ihre Anschrift ein.</w:t>
        </w:r>
      </w:sdtContent>
    </w:sdt>
  </w:p>
  <w:sdt>
    <w:sdtPr>
      <w:alias w:val="Anschrift"/>
      <w:tag w:val="Anschrift"/>
      <w:id w:val="-1437676460"/>
      <w:showingPlcHdr/>
      <w:text w:multiLine="1"/>
      <w:placeholder>
        <w:docPart w:val="DefaultPlaceholder_1081868574"/>
      </w:placeholder>
    </w:sdtPr>
    <w:sdtContent>
      <w:p w:rsidR="00383613" w:rsidP="00AD1F25" w:rsidRDefault="00383613" w14:paraId="372D3051" w14:textId="77777777">
        <w:pPr>
          <w:pStyle w:val="NameundAnschrift"/>
        </w:pPr>
        <w:r>
          <w:rPr>
            <w:rStyle w:val="Platzhaltertext"/>
          </w:rPr>
          <w:t>Geben Sie Ihre Matrikelnummer ein.</w:t>
        </w:r>
      </w:p>
    </w:sdtContent>
  </w:sdt>
  <w:p w:rsidR="00383613" w:rsidP="00AD1F25" w:rsidRDefault="00383613" w14:paraId="5BA36AB7" w14:textId="77777777">
    <w:pPr>
      <w:pStyle w:val="Matrikelnummer"/>
    </w:pPr>
    <w:r>
      <w:t xml:space="preserve">Matrikelnummer: </w:t>
    </w:r>
    <w:sdt>
      <w:sdtPr>
        <w:alias w:val="Matrikelnummer"/>
        <w:tag w:val="Matrikelnummer"/>
        <w:id w:val="582263575"/>
        <w:showingPlcHdr/>
        <w:text/>
      </w:sdtPr>
      <w:sdtContent>
        <w:r>
          <w:rPr>
            <w:rStyle w:val="Platzhaltertext"/>
          </w:rPr>
          <w:t>Geben Sie Ihre Matrikelnummer ein.</w:t>
        </w:r>
      </w:sdtContent>
    </w:sdt>
  </w:p>
  <w:p w:rsidR="00383613" w:rsidP="00AD1F25" w:rsidRDefault="00383613" w14:paraId="2741DFC6" w14:textId="77777777">
    <w:pPr>
      <w:pStyle w:val="KeinLeerraum"/>
    </w:pPr>
    <w:r>
      <w:t>Gutachter:</w:t>
    </w:r>
    <w:r>
      <w:tab/>
    </w:r>
    <w:r>
      <w:tab/>
    </w:r>
    <w:sdt>
      <w:sdtPr>
        <w:alias w:val="Erstgutachter"/>
        <w:tag w:val="Erstgutachter"/>
        <w:id w:val="273684845"/>
        <w:showingPlcHdr/>
        <w:text/>
      </w:sdtPr>
      <w:sdtContent>
        <w:r w:rsidRPr="00253B17">
          <w:rPr>
            <w:rStyle w:val="Platzhaltertext"/>
            <w:color w:val="808080" w:themeColor="background1" w:themeShade="80"/>
          </w:rPr>
          <w:t xml:space="preserve">Geben Sie den Titel und Namen des </w:t>
        </w:r>
        <w:r>
          <w:rPr>
            <w:rStyle w:val="Platzhaltertext"/>
            <w:color w:val="808080" w:themeColor="background1" w:themeShade="80"/>
          </w:rPr>
          <w:t>Erst</w:t>
        </w:r>
        <w:r w:rsidRPr="00253B17">
          <w:rPr>
            <w:rStyle w:val="Platzhaltertext"/>
            <w:color w:val="808080" w:themeColor="background1" w:themeShade="80"/>
          </w:rPr>
          <w:t>gutachters ein.</w:t>
        </w:r>
      </w:sdtContent>
    </w:sdt>
  </w:p>
  <w:p w:rsidR="00383613" w:rsidP="00AD1F25" w:rsidRDefault="00000000" w14:paraId="25327AFC" w14:textId="77777777">
    <w:pPr>
      <w:ind w:left="1416" w:firstLine="708"/>
    </w:pPr>
    <w:sdt>
      <w:sdtPr>
        <w:alias w:val="Zweitgutachter"/>
        <w:tag w:val="Zweitgutachter"/>
        <w:id w:val="-1308852170"/>
        <w:showingPlcHdr/>
        <w:text/>
      </w:sdtPr>
      <w:sdtContent>
        <w:r w:rsidRPr="00253B17" w:rsidR="00383613">
          <w:rPr>
            <w:rStyle w:val="Platzhaltertext"/>
            <w:color w:val="808080" w:themeColor="background1" w:themeShade="80"/>
          </w:rPr>
          <w:t xml:space="preserve">Geben Sie den Titel und Namen des </w:t>
        </w:r>
        <w:r w:rsidR="00383613">
          <w:rPr>
            <w:rStyle w:val="Platzhaltertext"/>
            <w:color w:val="808080" w:themeColor="background1" w:themeShade="80"/>
          </w:rPr>
          <w:t>Erst</w:t>
        </w:r>
        <w:r w:rsidRPr="00253B17" w:rsidR="00383613">
          <w:rPr>
            <w:rStyle w:val="Platzhaltertext"/>
            <w:color w:val="808080" w:themeColor="background1" w:themeShade="80"/>
          </w:rPr>
          <w:t>gutachters ein.</w:t>
        </w:r>
      </w:sdtContent>
    </w:sdt>
  </w:p>
  <w:p w:rsidR="00383613" w:rsidP="00AD1F25" w:rsidRDefault="00383613" w14:paraId="1CA4D709" w14:textId="77777777">
    <w:pPr>
      <w:pStyle w:val="KeinLeerraum"/>
    </w:pPr>
    <w:r>
      <w:t>Studiensemester:</w:t>
    </w:r>
    <w:r>
      <w:tab/>
    </w:r>
    <w:sdt>
      <w:sdtPr>
        <w:alias w:val="Laufendes Studiensemester"/>
        <w:tag w:val="Laufendes Studiensemester"/>
        <w:id w:val="-292295606"/>
        <w:dropDownList>
          <w:listItem w:displayText="Wintersemester 2015/16" w:value="Wintersemester 2015/16"/>
          <w:listItem w:displayText="Sommersemester 2016" w:value="Sommersemester 2016"/>
          <w:listItem w:displayText="Wintersemester 2016/17" w:value="Wintersemester 2016/17"/>
          <w:listItem w:displayText="Sommersemester 2017" w:value="Sommersemester 2017"/>
        </w:dropDownList>
      </w:sdtPr>
      <w:sdtContent>
        <w:r>
          <w:t>Wintersemester 2015/16</w:t>
        </w:r>
      </w:sdtContent>
    </w:sdt>
  </w:p>
  <w:p w:rsidR="00383613" w:rsidP="00AD1F25" w:rsidRDefault="00383613" w14:paraId="7ADA44AA" w14:textId="77777777">
    <w:r>
      <w:tab/>
    </w:r>
    <w:r>
      <w:tab/>
    </w:r>
    <w:r>
      <w:tab/>
    </w:r>
    <w:sdt>
      <w:sdtPr>
        <w:alias w:val="Studiensemester-Anzahl"/>
        <w:tag w:val="Studiensemester-Anzahl"/>
        <w:id w:val="1163824097"/>
        <w:text/>
      </w:sdtPr>
      <w:sdtContent>
        <w:r>
          <w:t>5</w:t>
        </w:r>
      </w:sdtContent>
    </w:sdt>
    <w:r>
      <w:t>. Studiensemester</w:t>
    </w:r>
  </w:p>
  <w:p w:rsidR="00383613" w:rsidP="00300933" w:rsidRDefault="00383613" w14:paraId="22892A24" w14:textId="7777777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6FD9" w:rsidP="009A1BE1" w:rsidRDefault="00D66FD9" w14:paraId="7D36592D" w14:textId="77777777">
    <w:pPr>
      <w:pStyle w:val="Fuzeil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E1A06" w:rsidR="00252662" w:rsidP="00300933" w:rsidRDefault="00252662" w14:paraId="7969FEF7" w14:textId="777777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52A" w:rsidP="00531F96" w:rsidRDefault="00B5152A" w14:paraId="2CD6FB40" w14:textId="77777777">
      <w:pPr>
        <w:spacing w:after="0" w:line="240" w:lineRule="auto"/>
      </w:pPr>
      <w:r>
        <w:separator/>
      </w:r>
    </w:p>
  </w:footnote>
  <w:footnote w:type="continuationSeparator" w:id="0">
    <w:p w:rsidR="00B5152A" w:rsidP="00531F96" w:rsidRDefault="00B5152A" w14:paraId="74826D4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P="002D0750" w:rsidRDefault="00DA0617" w14:paraId="778568A0" w14:textId="77777777">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DA0617" w:rsidP="002D0750" w:rsidRDefault="00DA0617" w14:paraId="7C8AAB9C" w14:textId="77777777">
    <w:pPr>
      <w:pStyle w:val="Kopfzeile"/>
      <w:framePr w:wrap="none" w:hAnchor="margin" w:vAnchor="text" w:xAlign="right" w:y="1"/>
      <w:ind w:right="360"/>
      <w:rPr>
        <w:rStyle w:val="Seitenzahl"/>
      </w:rPr>
    </w:pPr>
    <w:r>
      <w:rPr>
        <w:rStyle w:val="Seitenzahl"/>
      </w:rPr>
      <w:fldChar w:fldCharType="begin"/>
    </w:r>
    <w:r>
      <w:rPr>
        <w:rStyle w:val="Seitenzahl"/>
      </w:rPr>
      <w:instrText xml:space="preserve">PAGE  </w:instrText>
    </w:r>
    <w:r>
      <w:rPr>
        <w:rStyle w:val="Seitenzahl"/>
      </w:rPr>
      <w:fldChar w:fldCharType="end"/>
    </w:r>
  </w:p>
  <w:p w:rsidR="00DA0617" w:rsidP="002D0750" w:rsidRDefault="00DA0617" w14:paraId="2EE5641E" w14:textId="77777777">
    <w:pPr>
      <w:pStyle w:val="Kopfzeile"/>
      <w:framePr w:wrap="none" w:hAnchor="margin" w:vAnchor="text" w:xAlign="right" w:y="1"/>
      <w:ind w:right="360"/>
      <w:rPr>
        <w:rStyle w:val="Seitenzahl"/>
      </w:rPr>
    </w:pPr>
    <w:r>
      <w:rPr>
        <w:rStyle w:val="Seitenzahl"/>
      </w:rPr>
      <w:fldChar w:fldCharType="begin"/>
    </w:r>
    <w:r>
      <w:rPr>
        <w:rStyle w:val="Seitenzahl"/>
      </w:rPr>
      <w:instrText xml:space="preserve">PAGE  </w:instrText>
    </w:r>
    <w:r>
      <w:rPr>
        <w:rStyle w:val="Seitenzahl"/>
      </w:rPr>
      <w:fldChar w:fldCharType="end"/>
    </w:r>
  </w:p>
  <w:p w:rsidR="00DA0617" w:rsidP="002D0750" w:rsidRDefault="00DA0617" w14:paraId="22E9DA84" w14:textId="77777777">
    <w:pPr>
      <w:pStyle w:val="Kopfzeile"/>
      <w:framePr w:wrap="none" w:hAnchor="margin" w:vAnchor="text" w:xAlign="right" w:y="1"/>
      <w:ind w:right="360"/>
      <w:rPr>
        <w:rStyle w:val="Seitenzahl"/>
      </w:rPr>
    </w:pPr>
    <w:r>
      <w:rPr>
        <w:rStyle w:val="Seitenzahl"/>
      </w:rPr>
      <w:fldChar w:fldCharType="begin"/>
    </w:r>
    <w:r>
      <w:rPr>
        <w:rStyle w:val="Seitenzahl"/>
      </w:rPr>
      <w:instrText xml:space="preserve">PAGE  </w:instrText>
    </w:r>
    <w:r>
      <w:rPr>
        <w:rStyle w:val="Seitenzahl"/>
      </w:rPr>
      <w:fldChar w:fldCharType="end"/>
    </w:r>
  </w:p>
  <w:p w:rsidR="00DA0617" w:rsidP="00DA0617" w:rsidRDefault="00DA0617" w14:paraId="34126F51" w14:textId="777777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17C77" w:rsidRDefault="00317C77" w14:paraId="235079A6" w14:textId="00228A0F">
    <w:pPr>
      <w:pStyle w:val="Kopfzeile"/>
    </w:pPr>
    <w:r>
      <w:rPr>
        <w:noProof/>
      </w:rPr>
      <w:drawing>
        <wp:anchor distT="0" distB="0" distL="114300" distR="114300" simplePos="0" relativeHeight="251659264" behindDoc="1" locked="0" layoutInCell="1" allowOverlap="1" wp14:anchorId="64DA7C6F" wp14:editId="481707AA">
          <wp:simplePos x="0" y="0"/>
          <wp:positionH relativeFrom="margin">
            <wp:align>right</wp:align>
          </wp:positionH>
          <wp:positionV relativeFrom="paragraph">
            <wp:posOffset>-114300</wp:posOffset>
          </wp:positionV>
          <wp:extent cx="1619885" cy="491490"/>
          <wp:effectExtent l="0" t="0" r="0" b="3810"/>
          <wp:wrapTight wrapText="bothSides">
            <wp:wrapPolygon edited="0">
              <wp:start x="0" y="0"/>
              <wp:lineTo x="0" y="20930"/>
              <wp:lineTo x="21338" y="20930"/>
              <wp:lineTo x="21338" y="0"/>
              <wp:lineTo x="0" y="0"/>
            </wp:wrapPolygon>
          </wp:wrapTight>
          <wp:docPr id="5" name="Grafik 5" descr="Ein Bild, das Text, Schrift, Electric Blue (Farb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15508" name="Grafik 5" descr="Ein Bild, das Text, Schrift, Electric Blue (Farbe), Screensho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4914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P="00AD6C37" w:rsidRDefault="00DA0617" w14:paraId="540BCA6B" w14:textId="2968FE57">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I</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D66FD9" w:rsidTr="00D66FD9" w14:paraId="79B28C71" w14:textId="77777777">
      <w:trPr>
        <w:trHeight w:val="210"/>
      </w:trPr>
      <w:tc>
        <w:tcPr>
          <w:tcW w:w="8222" w:type="dxa"/>
        </w:tcPr>
        <w:p w:rsidR="00D66FD9" w:rsidP="00DA0617" w:rsidRDefault="008A1D3E" w14:paraId="2EA2D3DA" w14:textId="2C475197">
          <w:pPr>
            <w:pStyle w:val="Kopfzeile"/>
            <w:ind w:right="360"/>
          </w:pPr>
          <w:r>
            <w:fldChar w:fldCharType="begin"/>
          </w:r>
          <w:r>
            <w:instrText>styleref "</w:instrText>
          </w:r>
          <w:r w:rsidR="00DA0617">
            <w:instrText>Unnummerierte Überschrift</w:instrText>
          </w:r>
          <w:r w:rsidRPr="008A1D3E">
            <w:instrText xml:space="preserve"> </w:instrText>
          </w:r>
          <w:r w:rsidR="00DA0617">
            <w:instrText xml:space="preserve">nicht </w:instrText>
          </w:r>
          <w:r w:rsidRPr="008A1D3E">
            <w:instrText>im Inhaltsverzeichnis</w:instrText>
          </w:r>
          <w:r>
            <w:instrText>"</w:instrText>
          </w:r>
          <w:r>
            <w:fldChar w:fldCharType="separate"/>
          </w:r>
          <w:r w:rsidR="00C35864">
            <w:rPr>
              <w:noProof/>
            </w:rPr>
            <w:t>Table of Contents</w:t>
          </w:r>
          <w:r>
            <w:fldChar w:fldCharType="end"/>
          </w:r>
        </w:p>
      </w:tc>
      <w:tc>
        <w:tcPr>
          <w:tcW w:w="555" w:type="dxa"/>
        </w:tcPr>
        <w:p w:rsidR="00D66FD9" w:rsidP="008D5ACC" w:rsidRDefault="00D66FD9" w14:paraId="37A6164E" w14:textId="77777777">
          <w:pPr>
            <w:pStyle w:val="Kopfzeile"/>
            <w:jc w:val="right"/>
          </w:pPr>
        </w:p>
      </w:tc>
    </w:tr>
  </w:tbl>
  <w:p w:rsidRPr="008D5ACC" w:rsidR="00D66FD9" w:rsidP="008D5ACC" w:rsidRDefault="00D66FD9" w14:paraId="51C2D0A6" w14:textId="38F140D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617" w:rsidP="00AD6C37" w:rsidRDefault="00DA0617" w14:paraId="1F443DAC" w14:textId="30478C71">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IV</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DA0617" w:rsidTr="00D66FD9" w14:paraId="4F7072F2" w14:textId="77777777">
      <w:trPr>
        <w:trHeight w:val="210"/>
      </w:trPr>
      <w:tc>
        <w:tcPr>
          <w:tcW w:w="8222" w:type="dxa"/>
        </w:tcPr>
        <w:p w:rsidR="00DA0617" w:rsidP="00DA0617" w:rsidRDefault="00DA0617" w14:paraId="17FEA92F" w14:textId="407B38DA">
          <w:pPr>
            <w:pStyle w:val="Kopfzeile"/>
            <w:ind w:right="360"/>
          </w:pPr>
          <w:r>
            <w:fldChar w:fldCharType="begin"/>
          </w:r>
          <w:r>
            <w:instrText>styleref "Unnummerierte Überschrift</w:instrText>
          </w:r>
          <w:r w:rsidRPr="008A1D3E">
            <w:instrText xml:space="preserve"> im Inhaltsverzeichnis</w:instrText>
          </w:r>
          <w:r>
            <w:instrText>"</w:instrText>
          </w:r>
          <w:r>
            <w:fldChar w:fldCharType="separate"/>
          </w:r>
          <w:r w:rsidR="00C35864">
            <w:rPr>
              <w:noProof/>
            </w:rPr>
            <w:t>List of Abbreviations</w:t>
          </w:r>
          <w:r>
            <w:fldChar w:fldCharType="end"/>
          </w:r>
        </w:p>
      </w:tc>
      <w:tc>
        <w:tcPr>
          <w:tcW w:w="555" w:type="dxa"/>
        </w:tcPr>
        <w:p w:rsidR="00DA0617" w:rsidP="008D5ACC" w:rsidRDefault="00DA0617" w14:paraId="1FAD1E4F" w14:textId="77777777">
          <w:pPr>
            <w:pStyle w:val="Kopfzeile"/>
            <w:jc w:val="right"/>
          </w:pPr>
        </w:p>
      </w:tc>
    </w:tr>
  </w:tbl>
  <w:p w:rsidRPr="008D5ACC" w:rsidR="00DA0617" w:rsidP="008D5ACC" w:rsidRDefault="00DA0617" w14:paraId="27F69B3C" w14:textId="77777777">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750" w:rsidP="00AD6C37" w:rsidRDefault="002D0750" w14:paraId="2471176D" w14:textId="33D328F0">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1</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115FAA" w:rsidTr="002D0750" w14:paraId="1FB04F95" w14:textId="77777777">
      <w:trPr>
        <w:trHeight w:val="210"/>
      </w:trPr>
      <w:tc>
        <w:tcPr>
          <w:tcW w:w="8222" w:type="dxa"/>
        </w:tcPr>
        <w:p w:rsidR="00115FAA" w:rsidP="002D0750" w:rsidRDefault="00115FAA" w14:paraId="6206C0E2" w14:textId="554DDB07">
          <w:pPr>
            <w:pStyle w:val="Kopfzeile"/>
            <w:ind w:right="360"/>
          </w:pPr>
          <w:r>
            <w:fldChar w:fldCharType="begin"/>
          </w:r>
          <w:r>
            <w:instrText>styleref "</w:instrText>
          </w:r>
          <w:r w:rsidR="002D0750">
            <w:instrText>Überschrift 1</w:instrText>
          </w:r>
          <w:r>
            <w:instrText>"</w:instrText>
          </w:r>
          <w:r>
            <w:fldChar w:fldCharType="separate"/>
          </w:r>
          <w:r w:rsidR="00C35864">
            <w:rPr>
              <w:noProof/>
            </w:rPr>
            <w:t>Discussion and conclusion</w:t>
          </w:r>
          <w:r>
            <w:fldChar w:fldCharType="end"/>
          </w:r>
        </w:p>
      </w:tc>
      <w:tc>
        <w:tcPr>
          <w:tcW w:w="555" w:type="dxa"/>
        </w:tcPr>
        <w:p w:rsidR="00115FAA" w:rsidP="008D5ACC" w:rsidRDefault="00115FAA" w14:paraId="38228760" w14:textId="77777777">
          <w:pPr>
            <w:pStyle w:val="Kopfzeile"/>
            <w:jc w:val="right"/>
          </w:pPr>
        </w:p>
      </w:tc>
    </w:tr>
  </w:tbl>
  <w:p w:rsidRPr="008D5ACC" w:rsidR="00115FAA" w:rsidP="008D5ACC" w:rsidRDefault="00115FAA" w14:paraId="49E9DB93" w14:textId="77777777">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750" w:rsidP="00AD6C37" w:rsidRDefault="002D0750" w14:paraId="717E0BD8" w14:textId="71EBA234">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6</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2D0750" w:rsidTr="002D0750" w14:paraId="0966CCF5" w14:textId="77777777">
      <w:trPr>
        <w:trHeight w:val="210"/>
      </w:trPr>
      <w:tc>
        <w:tcPr>
          <w:tcW w:w="8222" w:type="dxa"/>
        </w:tcPr>
        <w:p w:rsidR="002D0750" w:rsidP="002D0750" w:rsidRDefault="002D0750" w14:paraId="10739E88" w14:textId="39DFC550">
          <w:pPr>
            <w:pStyle w:val="Kopfzeile"/>
            <w:ind w:right="360"/>
          </w:pPr>
          <w:r>
            <w:fldChar w:fldCharType="begin"/>
          </w:r>
          <w:r>
            <w:instrText>styleref "</w:instrText>
          </w:r>
          <w:r w:rsidRPr="002D0750">
            <w:instrText>Unnummerierte Überschrift im Inhaltsverzeichnis</w:instrText>
          </w:r>
          <w:r>
            <w:instrText>"</w:instrText>
          </w:r>
          <w:r>
            <w:fldChar w:fldCharType="separate"/>
          </w:r>
          <w:r w:rsidR="00C35864">
            <w:rPr>
              <w:noProof/>
            </w:rPr>
            <w:t>Appendix</w:t>
          </w:r>
          <w:r>
            <w:fldChar w:fldCharType="end"/>
          </w:r>
        </w:p>
      </w:tc>
      <w:tc>
        <w:tcPr>
          <w:tcW w:w="555" w:type="dxa"/>
        </w:tcPr>
        <w:p w:rsidR="002D0750" w:rsidP="008D5ACC" w:rsidRDefault="002D0750" w14:paraId="3E9586F2" w14:textId="77777777">
          <w:pPr>
            <w:pStyle w:val="Kopfzeile"/>
            <w:jc w:val="right"/>
          </w:pPr>
        </w:p>
      </w:tc>
    </w:tr>
  </w:tbl>
  <w:p w:rsidRPr="008D5ACC" w:rsidR="002D0750" w:rsidP="008D5ACC" w:rsidRDefault="002D0750" w14:paraId="47D17AB7" w14:textId="77777777">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0750" w:rsidP="00AD6C37" w:rsidRDefault="002D0750" w14:paraId="514F990B" w14:textId="3946C3D1">
    <w:pPr>
      <w:pStyle w:val="Kopfzeile"/>
      <w:framePr w:wrap="none" w:hAnchor="margin" w:vAnchor="text"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0D7123">
      <w:rPr>
        <w:rStyle w:val="Seitenzahl"/>
        <w:noProof/>
      </w:rPr>
      <w:t>7</w:t>
    </w:r>
    <w:r>
      <w:rPr>
        <w:rStyle w:val="Seitenzahl"/>
      </w:rPr>
      <w:fldChar w:fldCharType="end"/>
    </w:r>
  </w:p>
  <w:tbl>
    <w:tblPr>
      <w:tblStyle w:val="Tabellenraster"/>
      <w:tblW w:w="0" w:type="auto"/>
      <w:tblBorders>
        <w:top w:val="none" w:color="auto" w:sz="0" w:space="0"/>
        <w:left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8222"/>
      <w:gridCol w:w="555"/>
    </w:tblGrid>
    <w:tr w:rsidR="00115FAA" w:rsidTr="00115FAA" w14:paraId="4183588C" w14:textId="77777777">
      <w:trPr>
        <w:trHeight w:val="210"/>
      </w:trPr>
      <w:tc>
        <w:tcPr>
          <w:tcW w:w="8222" w:type="dxa"/>
        </w:tcPr>
        <w:p w:rsidRPr="00E25D08" w:rsidR="00115FAA" w:rsidP="002D0750" w:rsidRDefault="00115FAA" w14:paraId="2C90AE7D" w14:textId="7CC2AA6E">
          <w:pPr>
            <w:pStyle w:val="Kopfzeile"/>
            <w:ind w:right="360"/>
            <w:jc w:val="left"/>
            <w:rPr>
              <w:noProof/>
            </w:rPr>
          </w:pPr>
          <w:r>
            <w:fldChar w:fldCharType="begin"/>
          </w:r>
          <w:r>
            <w:instrText>styleref "</w:instrText>
          </w:r>
          <w:r w:rsidRPr="00115FAA">
            <w:instrText>Unnummerierte Überschrift nicht im Inhaltsverzeichnis</w:instrText>
          </w:r>
          <w:r>
            <w:instrText>"</w:instrText>
          </w:r>
          <w:r>
            <w:fldChar w:fldCharType="separate"/>
          </w:r>
          <w:r w:rsidR="00C35864">
            <w:rPr>
              <w:noProof/>
            </w:rPr>
            <w:t>Statutory Declaration</w:t>
          </w:r>
          <w:r>
            <w:fldChar w:fldCharType="end"/>
          </w:r>
        </w:p>
      </w:tc>
      <w:tc>
        <w:tcPr>
          <w:tcW w:w="555" w:type="dxa"/>
        </w:tcPr>
        <w:p w:rsidR="00115FAA" w:rsidP="005611B7" w:rsidRDefault="00115FAA" w14:paraId="4582AF13" w14:textId="64789BE1">
          <w:pPr>
            <w:pStyle w:val="Kopfzeile"/>
            <w:jc w:val="right"/>
          </w:pPr>
        </w:p>
      </w:tc>
    </w:tr>
  </w:tbl>
  <w:p w:rsidRPr="008D5ACC" w:rsidR="00115FAA" w:rsidP="005611B7" w:rsidRDefault="00115FAA" w14:paraId="66E8DB3C" w14:textId="777777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5468C7C"/>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456EE6A2"/>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8FC88E8C"/>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FA36B73C"/>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12A4606E"/>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CEF4FFFA"/>
    <w:lvl w:ilvl="0">
      <w:start w:val="1"/>
      <w:numFmt w:val="bullet"/>
      <w:pStyle w:val="Aufzhlungszeichen5"/>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E746FDB2"/>
    <w:lvl w:ilvl="0">
      <w:start w:val="1"/>
      <w:numFmt w:val="bullet"/>
      <w:pStyle w:val="Aufzhlungszeichen4"/>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3FFE6E62"/>
    <w:lvl w:ilvl="0">
      <w:start w:val="1"/>
      <w:numFmt w:val="bullet"/>
      <w:pStyle w:val="Aufzhlungszeichen3"/>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361A0EE8"/>
    <w:lvl w:ilvl="0">
      <w:start w:val="1"/>
      <w:numFmt w:val="bullet"/>
      <w:pStyle w:val="Aufzhlungszeichen2"/>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163412B6"/>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FD08C36E"/>
    <w:lvl w:ilvl="0">
      <w:start w:val="1"/>
      <w:numFmt w:val="bullet"/>
      <w:pStyle w:val="Aufzhlungszeichen"/>
      <w:lvlText w:val=""/>
      <w:lvlJc w:val="left"/>
      <w:pPr>
        <w:tabs>
          <w:tab w:val="num" w:pos="360"/>
        </w:tabs>
        <w:ind w:left="360" w:hanging="360"/>
      </w:pPr>
      <w:rPr>
        <w:rFonts w:hint="default" w:ascii="Symbol" w:hAnsi="Symbol"/>
      </w:rPr>
    </w:lvl>
  </w:abstractNum>
  <w:abstractNum w:abstractNumId="11" w15:restartNumberingAfterBreak="0">
    <w:nsid w:val="0000268E"/>
    <w:multiLevelType w:val="hybridMultilevel"/>
    <w:tmpl w:val="04C69CCA"/>
    <w:lvl w:ilvl="0" w:tplc="6F64DB9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290739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3743697"/>
    <w:multiLevelType w:val="hybridMultilevel"/>
    <w:tmpl w:val="037C184C"/>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4" w15:restartNumberingAfterBreak="0">
    <w:nsid w:val="0BF14585"/>
    <w:multiLevelType w:val="multilevel"/>
    <w:tmpl w:val="0BDEAB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1C581521"/>
    <w:multiLevelType w:val="hybridMultilevel"/>
    <w:tmpl w:val="B4D286F6"/>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6" w15:restartNumberingAfterBreak="0">
    <w:nsid w:val="23133EA7"/>
    <w:multiLevelType w:val="hybridMultilevel"/>
    <w:tmpl w:val="8E2804C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7" w15:restartNumberingAfterBreak="0">
    <w:nsid w:val="25FA152F"/>
    <w:multiLevelType w:val="hybridMultilevel"/>
    <w:tmpl w:val="C310E2D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8" w15:restartNumberingAfterBreak="0">
    <w:nsid w:val="25FC6087"/>
    <w:multiLevelType w:val="hybridMultilevel"/>
    <w:tmpl w:val="F13AF33A"/>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start w:val="1"/>
      <w:numFmt w:val="bullet"/>
      <w:lvlText w:val=""/>
      <w:lvlJc w:val="left"/>
      <w:pPr>
        <w:ind w:left="2160" w:hanging="360"/>
      </w:pPr>
      <w:rPr>
        <w:rFonts w:hint="default" w:ascii="Wingdings" w:hAnsi="Wingdings"/>
      </w:rPr>
    </w:lvl>
    <w:lvl w:ilvl="3" w:tplc="0407000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9" w15:restartNumberingAfterBreak="0">
    <w:nsid w:val="26A244E7"/>
    <w:multiLevelType w:val="multilevel"/>
    <w:tmpl w:val="DA440CDA"/>
    <w:styleLink w:val="berschriftennummerierung"/>
    <w:lvl w:ilvl="0">
      <w:start w:val="1"/>
      <w:numFmt w:val="decimal"/>
      <w:pStyle w:val="berschrift1"/>
      <w:lvlText w:val="%1"/>
      <w:lvlJc w:val="left"/>
      <w:pPr>
        <w:ind w:left="0" w:firstLine="0"/>
      </w:pPr>
      <w:rPr>
        <w:rFonts w:hint="default"/>
      </w:rPr>
    </w:lvl>
    <w:lvl w:ilvl="1">
      <w:start w:val="1"/>
      <w:numFmt w:val="decimal"/>
      <w:pStyle w:val="berschrift2"/>
      <w:lvlText w:val="%1.%2"/>
      <w:lvlJc w:val="left"/>
      <w:pPr>
        <w:ind w:left="0" w:firstLine="0"/>
      </w:pPr>
      <w:rPr>
        <w:rFonts w:hint="default"/>
      </w:rPr>
    </w:lvl>
    <w:lvl w:ilvl="2">
      <w:start w:val="1"/>
      <w:numFmt w:val="decimal"/>
      <w:pStyle w:val="berschrift3"/>
      <w:lvlText w:val="%1.%2.%3"/>
      <w:lvlJc w:val="left"/>
      <w:pPr>
        <w:ind w:left="0" w:firstLine="0"/>
      </w:pPr>
      <w:rPr>
        <w:rFonts w:hint="default"/>
      </w:rPr>
    </w:lvl>
    <w:lvl w:ilvl="3">
      <w:start w:val="1"/>
      <w:numFmt w:val="decimal"/>
      <w:pStyle w:val="berschrift4"/>
      <w:lvlText w:val="%1.%2.%3.%4"/>
      <w:lvlJc w:val="left"/>
      <w:pPr>
        <w:ind w:left="0" w:firstLine="0"/>
      </w:pPr>
      <w:rPr>
        <w:rFonts w:hint="default"/>
      </w:rPr>
    </w:lvl>
    <w:lvl w:ilvl="4">
      <w:start w:val="1"/>
      <w:numFmt w:val="none"/>
      <w:pStyle w:val="berschrift5"/>
      <w:lvlText w:val=""/>
      <w:lvlJc w:val="left"/>
      <w:pPr>
        <w:ind w:left="0" w:firstLine="0"/>
      </w:pPr>
      <w:rPr>
        <w:rFonts w:hint="default"/>
      </w:rPr>
    </w:lvl>
    <w:lvl w:ilvl="5">
      <w:start w:val="1"/>
      <w:numFmt w:val="none"/>
      <w:pStyle w:val="berschrift6"/>
      <w:lvlText w:val=""/>
      <w:lvlJc w:val="left"/>
      <w:pPr>
        <w:ind w:left="0" w:firstLine="0"/>
      </w:pPr>
      <w:rPr>
        <w:rFonts w:hint="default"/>
      </w:rPr>
    </w:lvl>
    <w:lvl w:ilvl="6">
      <w:start w:val="1"/>
      <w:numFmt w:val="none"/>
      <w:pStyle w:val="berschrift7"/>
      <w:lvlText w:val=""/>
      <w:lvlJc w:val="left"/>
      <w:pPr>
        <w:ind w:left="0" w:firstLine="0"/>
      </w:pPr>
      <w:rPr>
        <w:rFonts w:hint="default"/>
      </w:rPr>
    </w:lvl>
    <w:lvl w:ilvl="7">
      <w:start w:val="1"/>
      <w:numFmt w:val="none"/>
      <w:pStyle w:val="berschrift8"/>
      <w:lvlText w:val=""/>
      <w:lvlJc w:val="left"/>
      <w:pPr>
        <w:ind w:left="0" w:firstLine="0"/>
      </w:pPr>
      <w:rPr>
        <w:rFonts w:hint="default"/>
      </w:rPr>
    </w:lvl>
    <w:lvl w:ilvl="8">
      <w:start w:val="1"/>
      <w:numFmt w:val="none"/>
      <w:pStyle w:val="berschrift9"/>
      <w:lvlText w:val=""/>
      <w:lvlJc w:val="left"/>
      <w:pPr>
        <w:ind w:left="0" w:firstLine="0"/>
      </w:pPr>
      <w:rPr>
        <w:rFonts w:hint="default"/>
      </w:rPr>
    </w:lvl>
  </w:abstractNum>
  <w:abstractNum w:abstractNumId="20" w15:restartNumberingAfterBreak="0">
    <w:nsid w:val="2E4077A2"/>
    <w:multiLevelType w:val="hybridMultilevel"/>
    <w:tmpl w:val="B5B210A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1" w15:restartNumberingAfterBreak="0">
    <w:nsid w:val="386774E3"/>
    <w:multiLevelType w:val="hybridMultilevel"/>
    <w:tmpl w:val="D07CADEE"/>
    <w:lvl w:ilvl="0" w:tplc="46DA8334">
      <w:start w:val="4"/>
      <w:numFmt w:val="bullet"/>
      <w:lvlText w:val=""/>
      <w:lvlJc w:val="left"/>
      <w:pPr>
        <w:ind w:left="720" w:hanging="360"/>
      </w:pPr>
      <w:rPr>
        <w:rFonts w:hint="default" w:ascii="Wingdings" w:hAnsi="Wingdings"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2" w15:restartNumberingAfterBreak="0">
    <w:nsid w:val="42945D2F"/>
    <w:multiLevelType w:val="multilevel"/>
    <w:tmpl w:val="DA440CDA"/>
    <w:numStyleLink w:val="berschriftennummerierung"/>
  </w:abstractNum>
  <w:abstractNum w:abstractNumId="23" w15:restartNumberingAfterBreak="0">
    <w:nsid w:val="487D21C9"/>
    <w:multiLevelType w:val="multilevel"/>
    <w:tmpl w:val="0BDEAB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495E5DCF"/>
    <w:multiLevelType w:val="hybridMultilevel"/>
    <w:tmpl w:val="498003F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49686663"/>
    <w:multiLevelType w:val="hybridMultilevel"/>
    <w:tmpl w:val="85B2723A"/>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6" w15:restartNumberingAfterBreak="0">
    <w:nsid w:val="4B48576D"/>
    <w:multiLevelType w:val="hybridMultilevel"/>
    <w:tmpl w:val="6BE23C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3977F4F"/>
    <w:multiLevelType w:val="hybridMultilevel"/>
    <w:tmpl w:val="A7DE8A1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8" w15:restartNumberingAfterBreak="0">
    <w:nsid w:val="563A42E1"/>
    <w:multiLevelType w:val="hybridMultilevel"/>
    <w:tmpl w:val="D2DE40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D490074"/>
    <w:multiLevelType w:val="hybridMultilevel"/>
    <w:tmpl w:val="5BB824B0"/>
    <w:lvl w:ilvl="0" w:tplc="674EB5C8">
      <w:start w:val="1"/>
      <w:numFmt w:val="decimal"/>
      <w:pStyle w:val="Anhangsberschrift"/>
      <w:lvlText w:val="Anhang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CC348E"/>
    <w:multiLevelType w:val="hybridMultilevel"/>
    <w:tmpl w:val="4C804404"/>
    <w:lvl w:ilvl="0" w:tplc="6010C39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10D6801"/>
    <w:multiLevelType w:val="hybridMultilevel"/>
    <w:tmpl w:val="76E6B126"/>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2" w15:restartNumberingAfterBreak="0">
    <w:nsid w:val="66065189"/>
    <w:multiLevelType w:val="hybridMultilevel"/>
    <w:tmpl w:val="91749292"/>
    <w:lvl w:ilvl="0" w:tplc="04070001">
      <w:start w:val="1"/>
      <w:numFmt w:val="bullet"/>
      <w:lvlText w:val=""/>
      <w:lvlJc w:val="left"/>
      <w:pPr>
        <w:ind w:left="360" w:hanging="360"/>
      </w:pPr>
      <w:rPr>
        <w:rFonts w:hint="default" w:ascii="Symbol" w:hAnsi="Symbol"/>
      </w:rPr>
    </w:lvl>
    <w:lvl w:ilvl="1" w:tplc="04070003">
      <w:start w:val="1"/>
      <w:numFmt w:val="bullet"/>
      <w:lvlText w:val="o"/>
      <w:lvlJc w:val="left"/>
      <w:pPr>
        <w:ind w:left="1080" w:hanging="360"/>
      </w:pPr>
      <w:rPr>
        <w:rFonts w:hint="default" w:ascii="Courier New" w:hAnsi="Courier New" w:cs="Courier New"/>
      </w:rPr>
    </w:lvl>
    <w:lvl w:ilvl="2" w:tplc="04070005">
      <w:start w:val="1"/>
      <w:numFmt w:val="bullet"/>
      <w:lvlText w:val=""/>
      <w:lvlJc w:val="left"/>
      <w:pPr>
        <w:ind w:left="1800" w:hanging="360"/>
      </w:pPr>
      <w:rPr>
        <w:rFonts w:hint="default" w:ascii="Wingdings" w:hAnsi="Wingdings"/>
      </w:rPr>
    </w:lvl>
    <w:lvl w:ilvl="3" w:tplc="04070001">
      <w:start w:val="1"/>
      <w:numFmt w:val="bullet"/>
      <w:lvlText w:val=""/>
      <w:lvlJc w:val="left"/>
      <w:pPr>
        <w:ind w:left="2520" w:hanging="360"/>
      </w:pPr>
      <w:rPr>
        <w:rFonts w:hint="default" w:ascii="Symbol" w:hAnsi="Symbol"/>
      </w:rPr>
    </w:lvl>
    <w:lvl w:ilvl="4" w:tplc="04070003">
      <w:start w:val="1"/>
      <w:numFmt w:val="bullet"/>
      <w:lvlText w:val="o"/>
      <w:lvlJc w:val="left"/>
      <w:pPr>
        <w:ind w:left="3240" w:hanging="360"/>
      </w:pPr>
      <w:rPr>
        <w:rFonts w:hint="default" w:ascii="Courier New" w:hAnsi="Courier New" w:cs="Courier New"/>
      </w:rPr>
    </w:lvl>
    <w:lvl w:ilvl="5" w:tplc="04070005" w:tentative="1">
      <w:start w:val="1"/>
      <w:numFmt w:val="bullet"/>
      <w:lvlText w:val=""/>
      <w:lvlJc w:val="left"/>
      <w:pPr>
        <w:ind w:left="3960" w:hanging="360"/>
      </w:pPr>
      <w:rPr>
        <w:rFonts w:hint="default" w:ascii="Wingdings" w:hAnsi="Wingdings"/>
      </w:rPr>
    </w:lvl>
    <w:lvl w:ilvl="6" w:tplc="04070001" w:tentative="1">
      <w:start w:val="1"/>
      <w:numFmt w:val="bullet"/>
      <w:lvlText w:val=""/>
      <w:lvlJc w:val="left"/>
      <w:pPr>
        <w:ind w:left="4680" w:hanging="360"/>
      </w:pPr>
      <w:rPr>
        <w:rFonts w:hint="default" w:ascii="Symbol" w:hAnsi="Symbol"/>
      </w:rPr>
    </w:lvl>
    <w:lvl w:ilvl="7" w:tplc="04070003" w:tentative="1">
      <w:start w:val="1"/>
      <w:numFmt w:val="bullet"/>
      <w:lvlText w:val="o"/>
      <w:lvlJc w:val="left"/>
      <w:pPr>
        <w:ind w:left="5400" w:hanging="360"/>
      </w:pPr>
      <w:rPr>
        <w:rFonts w:hint="default" w:ascii="Courier New" w:hAnsi="Courier New" w:cs="Courier New"/>
      </w:rPr>
    </w:lvl>
    <w:lvl w:ilvl="8" w:tplc="04070005" w:tentative="1">
      <w:start w:val="1"/>
      <w:numFmt w:val="bullet"/>
      <w:lvlText w:val=""/>
      <w:lvlJc w:val="left"/>
      <w:pPr>
        <w:ind w:left="6120" w:hanging="360"/>
      </w:pPr>
      <w:rPr>
        <w:rFonts w:hint="default" w:ascii="Wingdings" w:hAnsi="Wingdings"/>
      </w:rPr>
    </w:lvl>
  </w:abstractNum>
  <w:abstractNum w:abstractNumId="33" w15:restartNumberingAfterBreak="0">
    <w:nsid w:val="6A202084"/>
    <w:multiLevelType w:val="multilevel"/>
    <w:tmpl w:val="2C6ECCC2"/>
    <w:lvl w:ilvl="0">
      <w:start w:val="1"/>
      <w:numFmt w:val="decimal"/>
      <w:lvlText w:val="%1"/>
      <w:lvlJc w:val="left"/>
      <w:pPr>
        <w:ind w:left="1068" w:hanging="708"/>
      </w:pPr>
      <w:rPr>
        <w:rFonts w:hint="default"/>
      </w:rPr>
    </w:lvl>
    <w:lvl w:ilvl="1">
      <w:start w:val="1"/>
      <w:numFmt w:val="decimal"/>
      <w:isLgl/>
      <w:lvlText w:val="%1.%2"/>
      <w:lvlJc w:val="left"/>
      <w:pPr>
        <w:ind w:left="1068" w:hanging="7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C70481F"/>
    <w:multiLevelType w:val="hybridMultilevel"/>
    <w:tmpl w:val="43C69410"/>
    <w:lvl w:ilvl="0" w:tplc="6EC027C6">
      <w:start w:val="4"/>
      <w:numFmt w:val="bullet"/>
      <w:lvlText w:val=""/>
      <w:lvlJc w:val="left"/>
      <w:pPr>
        <w:ind w:left="720" w:hanging="360"/>
      </w:pPr>
      <w:rPr>
        <w:rFonts w:hint="default" w:ascii="Wingdings" w:hAnsi="Wingdings"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5" w15:restartNumberingAfterBreak="0">
    <w:nsid w:val="6F322128"/>
    <w:multiLevelType w:val="hybridMultilevel"/>
    <w:tmpl w:val="52C60A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246425F"/>
    <w:multiLevelType w:val="hybridMultilevel"/>
    <w:tmpl w:val="E7A41028"/>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7" w15:restartNumberingAfterBreak="0">
    <w:nsid w:val="77327B63"/>
    <w:multiLevelType w:val="hybridMultilevel"/>
    <w:tmpl w:val="C20E0EA8"/>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rPr>
        <w:rFonts w:hint="default"/>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828598196">
    <w:abstractNumId w:val="19"/>
  </w:num>
  <w:num w:numId="2" w16cid:durableId="1376537660">
    <w:abstractNumId w:val="22"/>
  </w:num>
  <w:num w:numId="3" w16cid:durableId="1017466841">
    <w:abstractNumId w:val="11"/>
  </w:num>
  <w:num w:numId="4" w16cid:durableId="1947153364">
    <w:abstractNumId w:val="30"/>
  </w:num>
  <w:num w:numId="5" w16cid:durableId="212425726">
    <w:abstractNumId w:val="10"/>
  </w:num>
  <w:num w:numId="6" w16cid:durableId="579826916">
    <w:abstractNumId w:val="8"/>
  </w:num>
  <w:num w:numId="7" w16cid:durableId="1195001213">
    <w:abstractNumId w:val="7"/>
  </w:num>
  <w:num w:numId="8" w16cid:durableId="870797735">
    <w:abstractNumId w:val="6"/>
  </w:num>
  <w:num w:numId="9" w16cid:durableId="1453674483">
    <w:abstractNumId w:val="5"/>
  </w:num>
  <w:num w:numId="10" w16cid:durableId="1482114226">
    <w:abstractNumId w:val="9"/>
  </w:num>
  <w:num w:numId="11" w16cid:durableId="1752000816">
    <w:abstractNumId w:val="4"/>
  </w:num>
  <w:num w:numId="12" w16cid:durableId="1786802804">
    <w:abstractNumId w:val="3"/>
  </w:num>
  <w:num w:numId="13" w16cid:durableId="222185015">
    <w:abstractNumId w:val="2"/>
  </w:num>
  <w:num w:numId="14" w16cid:durableId="349723635">
    <w:abstractNumId w:val="1"/>
  </w:num>
  <w:num w:numId="15" w16cid:durableId="440608078">
    <w:abstractNumId w:val="16"/>
  </w:num>
  <w:num w:numId="16" w16cid:durableId="2041778352">
    <w:abstractNumId w:val="24"/>
  </w:num>
  <w:num w:numId="17" w16cid:durableId="121462933">
    <w:abstractNumId w:val="12"/>
  </w:num>
  <w:num w:numId="18" w16cid:durableId="1800296303">
    <w:abstractNumId w:val="33"/>
  </w:num>
  <w:num w:numId="19" w16cid:durableId="2070497609">
    <w:abstractNumId w:val="21"/>
  </w:num>
  <w:num w:numId="20" w16cid:durableId="502085202">
    <w:abstractNumId w:val="34"/>
  </w:num>
  <w:num w:numId="21" w16cid:durableId="1038048659">
    <w:abstractNumId w:val="25"/>
  </w:num>
  <w:num w:numId="22" w16cid:durableId="298270497">
    <w:abstractNumId w:val="37"/>
  </w:num>
  <w:num w:numId="23" w16cid:durableId="1863861396">
    <w:abstractNumId w:val="28"/>
  </w:num>
  <w:num w:numId="24" w16cid:durableId="217667166">
    <w:abstractNumId w:val="26"/>
  </w:num>
  <w:num w:numId="25" w16cid:durableId="1037662907">
    <w:abstractNumId w:val="35"/>
  </w:num>
  <w:num w:numId="26" w16cid:durableId="1659575554">
    <w:abstractNumId w:val="23"/>
  </w:num>
  <w:num w:numId="27" w16cid:durableId="553391792">
    <w:abstractNumId w:val="14"/>
  </w:num>
  <w:num w:numId="28" w16cid:durableId="15340791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26927914">
    <w:abstractNumId w:val="29"/>
  </w:num>
  <w:num w:numId="30" w16cid:durableId="614337583">
    <w:abstractNumId w:val="27"/>
  </w:num>
  <w:num w:numId="31" w16cid:durableId="1837649839">
    <w:abstractNumId w:val="17"/>
  </w:num>
  <w:num w:numId="32" w16cid:durableId="233204872">
    <w:abstractNumId w:val="32"/>
  </w:num>
  <w:num w:numId="33" w16cid:durableId="1551067791">
    <w:abstractNumId w:val="36"/>
  </w:num>
  <w:num w:numId="34" w16cid:durableId="1633706598">
    <w:abstractNumId w:val="31"/>
  </w:num>
  <w:num w:numId="35" w16cid:durableId="471485937">
    <w:abstractNumId w:val="18"/>
  </w:num>
  <w:num w:numId="36" w16cid:durableId="998849054">
    <w:abstractNumId w:val="13"/>
  </w:num>
  <w:num w:numId="37" w16cid:durableId="1204439441">
    <w:abstractNumId w:val="0"/>
  </w:num>
  <w:num w:numId="38" w16cid:durableId="927470330">
    <w:abstractNumId w:val="20"/>
  </w:num>
  <w:num w:numId="39" w16cid:durableId="781387209">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activeWritingStyle w:lang="de-DE" w:vendorID="64" w:dllVersion="4096" w:nlCheck="1" w:checkStyle="0" w:appName="MSWord"/>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itationsstil_IIS_deutsch_v1_4&lt;/Style&gt;&lt;LeftDelim&gt;{&lt;/LeftDelim&gt;&lt;RightDelim&gt;}&lt;/RightDelim&gt;&lt;FontName&gt;Verdana&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31F96"/>
    <w:rsid w:val="0000116C"/>
    <w:rsid w:val="0000163F"/>
    <w:rsid w:val="00001DE3"/>
    <w:rsid w:val="00001EF8"/>
    <w:rsid w:val="00002181"/>
    <w:rsid w:val="0000257A"/>
    <w:rsid w:val="0000415C"/>
    <w:rsid w:val="0000480B"/>
    <w:rsid w:val="00010BE3"/>
    <w:rsid w:val="00011F3A"/>
    <w:rsid w:val="00012A88"/>
    <w:rsid w:val="00015F82"/>
    <w:rsid w:val="00016781"/>
    <w:rsid w:val="00017EAE"/>
    <w:rsid w:val="00020227"/>
    <w:rsid w:val="00020B23"/>
    <w:rsid w:val="00020E92"/>
    <w:rsid w:val="00021038"/>
    <w:rsid w:val="000215C0"/>
    <w:rsid w:val="000238A9"/>
    <w:rsid w:val="00023F14"/>
    <w:rsid w:val="00024F86"/>
    <w:rsid w:val="000325DD"/>
    <w:rsid w:val="00034A8D"/>
    <w:rsid w:val="00034CBA"/>
    <w:rsid w:val="00037B16"/>
    <w:rsid w:val="00041012"/>
    <w:rsid w:val="00046668"/>
    <w:rsid w:val="000508EC"/>
    <w:rsid w:val="0005091A"/>
    <w:rsid w:val="00054E52"/>
    <w:rsid w:val="000556E6"/>
    <w:rsid w:val="00057DCE"/>
    <w:rsid w:val="00060353"/>
    <w:rsid w:val="00060703"/>
    <w:rsid w:val="0006100E"/>
    <w:rsid w:val="00061B28"/>
    <w:rsid w:val="0006213E"/>
    <w:rsid w:val="00064410"/>
    <w:rsid w:val="00073890"/>
    <w:rsid w:val="00075D44"/>
    <w:rsid w:val="00076431"/>
    <w:rsid w:val="00077D8E"/>
    <w:rsid w:val="000835C6"/>
    <w:rsid w:val="000835CB"/>
    <w:rsid w:val="00084214"/>
    <w:rsid w:val="0008455A"/>
    <w:rsid w:val="00085E9C"/>
    <w:rsid w:val="0008665B"/>
    <w:rsid w:val="000924CC"/>
    <w:rsid w:val="00093062"/>
    <w:rsid w:val="00094A68"/>
    <w:rsid w:val="000A1E87"/>
    <w:rsid w:val="000A3EFE"/>
    <w:rsid w:val="000A3FB9"/>
    <w:rsid w:val="000A5C9C"/>
    <w:rsid w:val="000B0077"/>
    <w:rsid w:val="000B0646"/>
    <w:rsid w:val="000B2A84"/>
    <w:rsid w:val="000B2C92"/>
    <w:rsid w:val="000B4A86"/>
    <w:rsid w:val="000B6A94"/>
    <w:rsid w:val="000B6CF7"/>
    <w:rsid w:val="000B6E6C"/>
    <w:rsid w:val="000B747F"/>
    <w:rsid w:val="000B7A78"/>
    <w:rsid w:val="000B7DD9"/>
    <w:rsid w:val="000C11D5"/>
    <w:rsid w:val="000C16EA"/>
    <w:rsid w:val="000C1893"/>
    <w:rsid w:val="000C25B1"/>
    <w:rsid w:val="000C4035"/>
    <w:rsid w:val="000C472D"/>
    <w:rsid w:val="000C553B"/>
    <w:rsid w:val="000C5F8E"/>
    <w:rsid w:val="000C6881"/>
    <w:rsid w:val="000C6A3C"/>
    <w:rsid w:val="000C7CA8"/>
    <w:rsid w:val="000D03CB"/>
    <w:rsid w:val="000D1F02"/>
    <w:rsid w:val="000D3935"/>
    <w:rsid w:val="000D50F0"/>
    <w:rsid w:val="000D64CD"/>
    <w:rsid w:val="000D7123"/>
    <w:rsid w:val="000E12AE"/>
    <w:rsid w:val="000E1FFE"/>
    <w:rsid w:val="000E26CB"/>
    <w:rsid w:val="000E3188"/>
    <w:rsid w:val="000E3DB9"/>
    <w:rsid w:val="000E536C"/>
    <w:rsid w:val="000E6E77"/>
    <w:rsid w:val="000E6F84"/>
    <w:rsid w:val="000E7A0C"/>
    <w:rsid w:val="000E7EEC"/>
    <w:rsid w:val="000F1132"/>
    <w:rsid w:val="000F3537"/>
    <w:rsid w:val="000F35E3"/>
    <w:rsid w:val="00100948"/>
    <w:rsid w:val="001014B2"/>
    <w:rsid w:val="00102A3B"/>
    <w:rsid w:val="0010303E"/>
    <w:rsid w:val="0010590B"/>
    <w:rsid w:val="00111620"/>
    <w:rsid w:val="00111C40"/>
    <w:rsid w:val="001124A0"/>
    <w:rsid w:val="00114499"/>
    <w:rsid w:val="00114EE7"/>
    <w:rsid w:val="00115FAA"/>
    <w:rsid w:val="0011768A"/>
    <w:rsid w:val="00125FB7"/>
    <w:rsid w:val="00132147"/>
    <w:rsid w:val="00133704"/>
    <w:rsid w:val="001350CD"/>
    <w:rsid w:val="0013703D"/>
    <w:rsid w:val="001374C1"/>
    <w:rsid w:val="0013752F"/>
    <w:rsid w:val="001405AD"/>
    <w:rsid w:val="001407E1"/>
    <w:rsid w:val="001411F4"/>
    <w:rsid w:val="00141CA0"/>
    <w:rsid w:val="00142367"/>
    <w:rsid w:val="0014486C"/>
    <w:rsid w:val="00151120"/>
    <w:rsid w:val="00152D11"/>
    <w:rsid w:val="001531AE"/>
    <w:rsid w:val="00153C53"/>
    <w:rsid w:val="00153EFA"/>
    <w:rsid w:val="00154A17"/>
    <w:rsid w:val="00155755"/>
    <w:rsid w:val="001575B0"/>
    <w:rsid w:val="0016101E"/>
    <w:rsid w:val="00164043"/>
    <w:rsid w:val="00165D8B"/>
    <w:rsid w:val="00166D0C"/>
    <w:rsid w:val="001673F1"/>
    <w:rsid w:val="00170BF4"/>
    <w:rsid w:val="0017330B"/>
    <w:rsid w:val="001744AD"/>
    <w:rsid w:val="001756D3"/>
    <w:rsid w:val="001758CA"/>
    <w:rsid w:val="00175946"/>
    <w:rsid w:val="00177258"/>
    <w:rsid w:val="0017748C"/>
    <w:rsid w:val="00180E42"/>
    <w:rsid w:val="00181777"/>
    <w:rsid w:val="00183433"/>
    <w:rsid w:val="00185284"/>
    <w:rsid w:val="00185B01"/>
    <w:rsid w:val="00191B9B"/>
    <w:rsid w:val="00191FB4"/>
    <w:rsid w:val="00194A33"/>
    <w:rsid w:val="00194D5E"/>
    <w:rsid w:val="0019644F"/>
    <w:rsid w:val="00197011"/>
    <w:rsid w:val="001A401F"/>
    <w:rsid w:val="001A4751"/>
    <w:rsid w:val="001A55D1"/>
    <w:rsid w:val="001A6981"/>
    <w:rsid w:val="001A7D6A"/>
    <w:rsid w:val="001B1079"/>
    <w:rsid w:val="001B17B2"/>
    <w:rsid w:val="001B215A"/>
    <w:rsid w:val="001B2FC8"/>
    <w:rsid w:val="001B4D7C"/>
    <w:rsid w:val="001B53D6"/>
    <w:rsid w:val="001B557A"/>
    <w:rsid w:val="001B7247"/>
    <w:rsid w:val="001C237B"/>
    <w:rsid w:val="001C27FD"/>
    <w:rsid w:val="001C4907"/>
    <w:rsid w:val="001C49FD"/>
    <w:rsid w:val="001C4A3A"/>
    <w:rsid w:val="001C5469"/>
    <w:rsid w:val="001D1746"/>
    <w:rsid w:val="001D1BDE"/>
    <w:rsid w:val="001D2628"/>
    <w:rsid w:val="001D28A2"/>
    <w:rsid w:val="001D3985"/>
    <w:rsid w:val="001D5FCE"/>
    <w:rsid w:val="001D6273"/>
    <w:rsid w:val="001D6E89"/>
    <w:rsid w:val="001E0F65"/>
    <w:rsid w:val="001E22D3"/>
    <w:rsid w:val="001E2CA9"/>
    <w:rsid w:val="001E4CFE"/>
    <w:rsid w:val="00200A0D"/>
    <w:rsid w:val="0020234E"/>
    <w:rsid w:val="00204D1F"/>
    <w:rsid w:val="002073FE"/>
    <w:rsid w:val="00210CF6"/>
    <w:rsid w:val="00210F17"/>
    <w:rsid w:val="00211AD4"/>
    <w:rsid w:val="00212B49"/>
    <w:rsid w:val="00213CBC"/>
    <w:rsid w:val="002215D0"/>
    <w:rsid w:val="00222AC0"/>
    <w:rsid w:val="00224AF0"/>
    <w:rsid w:val="00225785"/>
    <w:rsid w:val="002273EF"/>
    <w:rsid w:val="002274F0"/>
    <w:rsid w:val="00227A60"/>
    <w:rsid w:val="00230273"/>
    <w:rsid w:val="002305FB"/>
    <w:rsid w:val="00230945"/>
    <w:rsid w:val="002331D0"/>
    <w:rsid w:val="0023456B"/>
    <w:rsid w:val="002349E8"/>
    <w:rsid w:val="00234AF1"/>
    <w:rsid w:val="002351C6"/>
    <w:rsid w:val="00237A22"/>
    <w:rsid w:val="002409C0"/>
    <w:rsid w:val="00241A76"/>
    <w:rsid w:val="00241D1B"/>
    <w:rsid w:val="00242193"/>
    <w:rsid w:val="002437DD"/>
    <w:rsid w:val="00245BFA"/>
    <w:rsid w:val="00252662"/>
    <w:rsid w:val="00252AD8"/>
    <w:rsid w:val="00252CAC"/>
    <w:rsid w:val="00253116"/>
    <w:rsid w:val="002532EF"/>
    <w:rsid w:val="002568B7"/>
    <w:rsid w:val="00256B1B"/>
    <w:rsid w:val="002574BA"/>
    <w:rsid w:val="00260045"/>
    <w:rsid w:val="002613CD"/>
    <w:rsid w:val="002642CA"/>
    <w:rsid w:val="00265CBE"/>
    <w:rsid w:val="00265FE2"/>
    <w:rsid w:val="00266FD9"/>
    <w:rsid w:val="00267534"/>
    <w:rsid w:val="002702D9"/>
    <w:rsid w:val="00270F5A"/>
    <w:rsid w:val="00271EB0"/>
    <w:rsid w:val="0027231F"/>
    <w:rsid w:val="00272770"/>
    <w:rsid w:val="00274DF5"/>
    <w:rsid w:val="00276F1E"/>
    <w:rsid w:val="002778E9"/>
    <w:rsid w:val="00285D10"/>
    <w:rsid w:val="002863F5"/>
    <w:rsid w:val="00287306"/>
    <w:rsid w:val="00291A25"/>
    <w:rsid w:val="00294E7B"/>
    <w:rsid w:val="002953AD"/>
    <w:rsid w:val="0029749B"/>
    <w:rsid w:val="002974EA"/>
    <w:rsid w:val="002A00A1"/>
    <w:rsid w:val="002A05D7"/>
    <w:rsid w:val="002A0B0D"/>
    <w:rsid w:val="002A1E00"/>
    <w:rsid w:val="002A2430"/>
    <w:rsid w:val="002A4319"/>
    <w:rsid w:val="002A67C5"/>
    <w:rsid w:val="002A69C9"/>
    <w:rsid w:val="002A70FC"/>
    <w:rsid w:val="002A7F3E"/>
    <w:rsid w:val="002B05D2"/>
    <w:rsid w:val="002B2F1B"/>
    <w:rsid w:val="002B407E"/>
    <w:rsid w:val="002B4638"/>
    <w:rsid w:val="002B5292"/>
    <w:rsid w:val="002B5DD2"/>
    <w:rsid w:val="002B6758"/>
    <w:rsid w:val="002B6782"/>
    <w:rsid w:val="002C070D"/>
    <w:rsid w:val="002C247A"/>
    <w:rsid w:val="002C5AA5"/>
    <w:rsid w:val="002C6C3D"/>
    <w:rsid w:val="002C6F01"/>
    <w:rsid w:val="002D0750"/>
    <w:rsid w:val="002D131E"/>
    <w:rsid w:val="002D1BA7"/>
    <w:rsid w:val="002D3CFF"/>
    <w:rsid w:val="002D3F06"/>
    <w:rsid w:val="002D3FA9"/>
    <w:rsid w:val="002D4175"/>
    <w:rsid w:val="002E10C8"/>
    <w:rsid w:val="002E13E3"/>
    <w:rsid w:val="002E25EE"/>
    <w:rsid w:val="002E54B0"/>
    <w:rsid w:val="002F056A"/>
    <w:rsid w:val="002F07A9"/>
    <w:rsid w:val="002F11AE"/>
    <w:rsid w:val="002F11DF"/>
    <w:rsid w:val="002F46F7"/>
    <w:rsid w:val="003008E8"/>
    <w:rsid w:val="00300933"/>
    <w:rsid w:val="00300AFE"/>
    <w:rsid w:val="00300FBF"/>
    <w:rsid w:val="003018E2"/>
    <w:rsid w:val="0030341A"/>
    <w:rsid w:val="00304283"/>
    <w:rsid w:val="00304D5D"/>
    <w:rsid w:val="003053A3"/>
    <w:rsid w:val="00310878"/>
    <w:rsid w:val="00314130"/>
    <w:rsid w:val="00315956"/>
    <w:rsid w:val="00316261"/>
    <w:rsid w:val="003163A4"/>
    <w:rsid w:val="00316CE5"/>
    <w:rsid w:val="0031727F"/>
    <w:rsid w:val="0031743B"/>
    <w:rsid w:val="00317C77"/>
    <w:rsid w:val="0032271C"/>
    <w:rsid w:val="0032494C"/>
    <w:rsid w:val="003256AD"/>
    <w:rsid w:val="00325A0C"/>
    <w:rsid w:val="00327D62"/>
    <w:rsid w:val="00334B11"/>
    <w:rsid w:val="00334D85"/>
    <w:rsid w:val="003350FD"/>
    <w:rsid w:val="00340744"/>
    <w:rsid w:val="00340C09"/>
    <w:rsid w:val="003436A2"/>
    <w:rsid w:val="00343A15"/>
    <w:rsid w:val="00344C92"/>
    <w:rsid w:val="0034538D"/>
    <w:rsid w:val="00345459"/>
    <w:rsid w:val="00346187"/>
    <w:rsid w:val="00347F9F"/>
    <w:rsid w:val="00351031"/>
    <w:rsid w:val="00352AF7"/>
    <w:rsid w:val="0035377F"/>
    <w:rsid w:val="003551DF"/>
    <w:rsid w:val="00355594"/>
    <w:rsid w:val="0035681B"/>
    <w:rsid w:val="0036136E"/>
    <w:rsid w:val="00362A2A"/>
    <w:rsid w:val="00363C28"/>
    <w:rsid w:val="00363E66"/>
    <w:rsid w:val="0036758A"/>
    <w:rsid w:val="0037114C"/>
    <w:rsid w:val="00372A03"/>
    <w:rsid w:val="00372A17"/>
    <w:rsid w:val="00372D6D"/>
    <w:rsid w:val="003743C0"/>
    <w:rsid w:val="00374C3B"/>
    <w:rsid w:val="00375C49"/>
    <w:rsid w:val="003760BA"/>
    <w:rsid w:val="00380E02"/>
    <w:rsid w:val="003820C0"/>
    <w:rsid w:val="0038241D"/>
    <w:rsid w:val="00383613"/>
    <w:rsid w:val="00383895"/>
    <w:rsid w:val="00383CF8"/>
    <w:rsid w:val="00385919"/>
    <w:rsid w:val="00391BF8"/>
    <w:rsid w:val="00391EE2"/>
    <w:rsid w:val="0039234B"/>
    <w:rsid w:val="00393B29"/>
    <w:rsid w:val="00393BF7"/>
    <w:rsid w:val="003A0925"/>
    <w:rsid w:val="003A42A9"/>
    <w:rsid w:val="003A7608"/>
    <w:rsid w:val="003A7E59"/>
    <w:rsid w:val="003B0C90"/>
    <w:rsid w:val="003B2DE8"/>
    <w:rsid w:val="003B3119"/>
    <w:rsid w:val="003B4711"/>
    <w:rsid w:val="003B4A86"/>
    <w:rsid w:val="003C03FA"/>
    <w:rsid w:val="003C36A3"/>
    <w:rsid w:val="003C492B"/>
    <w:rsid w:val="003C5CF0"/>
    <w:rsid w:val="003C7135"/>
    <w:rsid w:val="003D2020"/>
    <w:rsid w:val="003D24F4"/>
    <w:rsid w:val="003D37CD"/>
    <w:rsid w:val="003D4469"/>
    <w:rsid w:val="003D496D"/>
    <w:rsid w:val="003D51A4"/>
    <w:rsid w:val="003D632C"/>
    <w:rsid w:val="003D6478"/>
    <w:rsid w:val="003D71E0"/>
    <w:rsid w:val="003D775F"/>
    <w:rsid w:val="003D7885"/>
    <w:rsid w:val="003D7F29"/>
    <w:rsid w:val="003E0CB0"/>
    <w:rsid w:val="003E3786"/>
    <w:rsid w:val="003E4349"/>
    <w:rsid w:val="003F1354"/>
    <w:rsid w:val="003F1409"/>
    <w:rsid w:val="003F2111"/>
    <w:rsid w:val="003F29A4"/>
    <w:rsid w:val="003F41A9"/>
    <w:rsid w:val="003F47AF"/>
    <w:rsid w:val="003F4A64"/>
    <w:rsid w:val="003F5A05"/>
    <w:rsid w:val="003F5A75"/>
    <w:rsid w:val="003F5BD2"/>
    <w:rsid w:val="003F5FC9"/>
    <w:rsid w:val="003F66B0"/>
    <w:rsid w:val="003F735E"/>
    <w:rsid w:val="003F76C7"/>
    <w:rsid w:val="0040015E"/>
    <w:rsid w:val="004002D3"/>
    <w:rsid w:val="00401B7E"/>
    <w:rsid w:val="0040218B"/>
    <w:rsid w:val="0040267C"/>
    <w:rsid w:val="00402D9E"/>
    <w:rsid w:val="00403246"/>
    <w:rsid w:val="00404081"/>
    <w:rsid w:val="00404542"/>
    <w:rsid w:val="00411CEE"/>
    <w:rsid w:val="00412DCD"/>
    <w:rsid w:val="004134BB"/>
    <w:rsid w:val="00414F4E"/>
    <w:rsid w:val="00416920"/>
    <w:rsid w:val="004209A9"/>
    <w:rsid w:val="0042190B"/>
    <w:rsid w:val="00423D97"/>
    <w:rsid w:val="00426919"/>
    <w:rsid w:val="00426D08"/>
    <w:rsid w:val="0043114D"/>
    <w:rsid w:val="00433659"/>
    <w:rsid w:val="004353AE"/>
    <w:rsid w:val="004357CD"/>
    <w:rsid w:val="00436D2D"/>
    <w:rsid w:val="00440D85"/>
    <w:rsid w:val="00440F5A"/>
    <w:rsid w:val="00441465"/>
    <w:rsid w:val="00445C20"/>
    <w:rsid w:val="00445D3D"/>
    <w:rsid w:val="004474A2"/>
    <w:rsid w:val="004508E2"/>
    <w:rsid w:val="00450B38"/>
    <w:rsid w:val="00451761"/>
    <w:rsid w:val="004521E8"/>
    <w:rsid w:val="0045242F"/>
    <w:rsid w:val="00452982"/>
    <w:rsid w:val="00452F07"/>
    <w:rsid w:val="00453B22"/>
    <w:rsid w:val="00453F2D"/>
    <w:rsid w:val="004548B0"/>
    <w:rsid w:val="00456161"/>
    <w:rsid w:val="00460673"/>
    <w:rsid w:val="00465E13"/>
    <w:rsid w:val="00466818"/>
    <w:rsid w:val="004701BD"/>
    <w:rsid w:val="004705E0"/>
    <w:rsid w:val="0047310F"/>
    <w:rsid w:val="00474512"/>
    <w:rsid w:val="00474F40"/>
    <w:rsid w:val="00475B5D"/>
    <w:rsid w:val="00475C66"/>
    <w:rsid w:val="00476746"/>
    <w:rsid w:val="0047678A"/>
    <w:rsid w:val="00476D1A"/>
    <w:rsid w:val="004775E4"/>
    <w:rsid w:val="004778A9"/>
    <w:rsid w:val="004803ED"/>
    <w:rsid w:val="0048143B"/>
    <w:rsid w:val="0048274A"/>
    <w:rsid w:val="00483E56"/>
    <w:rsid w:val="00490FF9"/>
    <w:rsid w:val="00492A4D"/>
    <w:rsid w:val="00493205"/>
    <w:rsid w:val="00493339"/>
    <w:rsid w:val="004938AF"/>
    <w:rsid w:val="004942FC"/>
    <w:rsid w:val="004952BD"/>
    <w:rsid w:val="00495354"/>
    <w:rsid w:val="004A0EB2"/>
    <w:rsid w:val="004A223F"/>
    <w:rsid w:val="004A2C5A"/>
    <w:rsid w:val="004A3350"/>
    <w:rsid w:val="004A3B4B"/>
    <w:rsid w:val="004A411E"/>
    <w:rsid w:val="004A441C"/>
    <w:rsid w:val="004A542A"/>
    <w:rsid w:val="004A65BB"/>
    <w:rsid w:val="004A66F9"/>
    <w:rsid w:val="004A70C7"/>
    <w:rsid w:val="004A7897"/>
    <w:rsid w:val="004B29D6"/>
    <w:rsid w:val="004B40D9"/>
    <w:rsid w:val="004B4ACB"/>
    <w:rsid w:val="004B4D05"/>
    <w:rsid w:val="004C08EF"/>
    <w:rsid w:val="004C2800"/>
    <w:rsid w:val="004C3D92"/>
    <w:rsid w:val="004C6167"/>
    <w:rsid w:val="004D1D80"/>
    <w:rsid w:val="004D2783"/>
    <w:rsid w:val="004D74D9"/>
    <w:rsid w:val="004E08B3"/>
    <w:rsid w:val="004E251B"/>
    <w:rsid w:val="004E2ED6"/>
    <w:rsid w:val="004E376F"/>
    <w:rsid w:val="004E59E0"/>
    <w:rsid w:val="004E66E4"/>
    <w:rsid w:val="004E7030"/>
    <w:rsid w:val="004E7233"/>
    <w:rsid w:val="004F0E3A"/>
    <w:rsid w:val="004F0F2E"/>
    <w:rsid w:val="004F285E"/>
    <w:rsid w:val="004F497C"/>
    <w:rsid w:val="004F4D86"/>
    <w:rsid w:val="004F5C1E"/>
    <w:rsid w:val="00501ECB"/>
    <w:rsid w:val="005037CB"/>
    <w:rsid w:val="00503D3B"/>
    <w:rsid w:val="00503FA6"/>
    <w:rsid w:val="005041D3"/>
    <w:rsid w:val="00505197"/>
    <w:rsid w:val="00506A18"/>
    <w:rsid w:val="00506E92"/>
    <w:rsid w:val="00513266"/>
    <w:rsid w:val="00513F57"/>
    <w:rsid w:val="00514DCE"/>
    <w:rsid w:val="00516966"/>
    <w:rsid w:val="00517197"/>
    <w:rsid w:val="00520001"/>
    <w:rsid w:val="00520322"/>
    <w:rsid w:val="00523C65"/>
    <w:rsid w:val="0052462A"/>
    <w:rsid w:val="0052466A"/>
    <w:rsid w:val="005257CF"/>
    <w:rsid w:val="00525833"/>
    <w:rsid w:val="005262E2"/>
    <w:rsid w:val="00526705"/>
    <w:rsid w:val="005270E8"/>
    <w:rsid w:val="00530E9C"/>
    <w:rsid w:val="00531F96"/>
    <w:rsid w:val="0053259D"/>
    <w:rsid w:val="00533AC1"/>
    <w:rsid w:val="00534CBB"/>
    <w:rsid w:val="0053566E"/>
    <w:rsid w:val="00541835"/>
    <w:rsid w:val="005423A9"/>
    <w:rsid w:val="00542729"/>
    <w:rsid w:val="0054491E"/>
    <w:rsid w:val="00544AB4"/>
    <w:rsid w:val="005455DA"/>
    <w:rsid w:val="00550F27"/>
    <w:rsid w:val="00552B61"/>
    <w:rsid w:val="00553073"/>
    <w:rsid w:val="005533AB"/>
    <w:rsid w:val="005555A7"/>
    <w:rsid w:val="00556E7B"/>
    <w:rsid w:val="00557DE7"/>
    <w:rsid w:val="0056115B"/>
    <w:rsid w:val="005611B7"/>
    <w:rsid w:val="0056143D"/>
    <w:rsid w:val="0056704C"/>
    <w:rsid w:val="0057002C"/>
    <w:rsid w:val="00570195"/>
    <w:rsid w:val="00570E72"/>
    <w:rsid w:val="00571A2E"/>
    <w:rsid w:val="00572299"/>
    <w:rsid w:val="00572D1C"/>
    <w:rsid w:val="00573C19"/>
    <w:rsid w:val="00575527"/>
    <w:rsid w:val="00576DA1"/>
    <w:rsid w:val="00576E91"/>
    <w:rsid w:val="005775A3"/>
    <w:rsid w:val="00577A64"/>
    <w:rsid w:val="00577C4B"/>
    <w:rsid w:val="00577D53"/>
    <w:rsid w:val="00582A8B"/>
    <w:rsid w:val="00586F64"/>
    <w:rsid w:val="00587C08"/>
    <w:rsid w:val="00587C1A"/>
    <w:rsid w:val="005907D3"/>
    <w:rsid w:val="00590A61"/>
    <w:rsid w:val="00592129"/>
    <w:rsid w:val="00593107"/>
    <w:rsid w:val="00593FBC"/>
    <w:rsid w:val="00594DEE"/>
    <w:rsid w:val="00596C59"/>
    <w:rsid w:val="005A0072"/>
    <w:rsid w:val="005A0D30"/>
    <w:rsid w:val="005A156F"/>
    <w:rsid w:val="005A1C7C"/>
    <w:rsid w:val="005A1DF9"/>
    <w:rsid w:val="005A201D"/>
    <w:rsid w:val="005A2186"/>
    <w:rsid w:val="005A2B79"/>
    <w:rsid w:val="005A4792"/>
    <w:rsid w:val="005A63F3"/>
    <w:rsid w:val="005A664A"/>
    <w:rsid w:val="005A680C"/>
    <w:rsid w:val="005B0A96"/>
    <w:rsid w:val="005B2FC6"/>
    <w:rsid w:val="005B30F4"/>
    <w:rsid w:val="005B4B4D"/>
    <w:rsid w:val="005B55A3"/>
    <w:rsid w:val="005B6534"/>
    <w:rsid w:val="005B7EB0"/>
    <w:rsid w:val="005C1747"/>
    <w:rsid w:val="005C41F1"/>
    <w:rsid w:val="005C5F70"/>
    <w:rsid w:val="005C6BBC"/>
    <w:rsid w:val="005D008C"/>
    <w:rsid w:val="005D1962"/>
    <w:rsid w:val="005D2933"/>
    <w:rsid w:val="005D343C"/>
    <w:rsid w:val="005D4509"/>
    <w:rsid w:val="005D4C21"/>
    <w:rsid w:val="005D5584"/>
    <w:rsid w:val="005D7238"/>
    <w:rsid w:val="005E1414"/>
    <w:rsid w:val="005E1FFF"/>
    <w:rsid w:val="005E38D0"/>
    <w:rsid w:val="005E39FA"/>
    <w:rsid w:val="005E3B0F"/>
    <w:rsid w:val="005E7B61"/>
    <w:rsid w:val="005F30E6"/>
    <w:rsid w:val="005F32A5"/>
    <w:rsid w:val="005F3D75"/>
    <w:rsid w:val="005F489C"/>
    <w:rsid w:val="005F6883"/>
    <w:rsid w:val="0060015B"/>
    <w:rsid w:val="00602E56"/>
    <w:rsid w:val="00603334"/>
    <w:rsid w:val="00603EEF"/>
    <w:rsid w:val="006050C3"/>
    <w:rsid w:val="0060672E"/>
    <w:rsid w:val="00606A28"/>
    <w:rsid w:val="00607769"/>
    <w:rsid w:val="00607787"/>
    <w:rsid w:val="00607F4C"/>
    <w:rsid w:val="00614255"/>
    <w:rsid w:val="00614523"/>
    <w:rsid w:val="00614555"/>
    <w:rsid w:val="0061471D"/>
    <w:rsid w:val="00616F85"/>
    <w:rsid w:val="00617BDA"/>
    <w:rsid w:val="00621FB1"/>
    <w:rsid w:val="006227F1"/>
    <w:rsid w:val="00623CF1"/>
    <w:rsid w:val="00626DA5"/>
    <w:rsid w:val="00627023"/>
    <w:rsid w:val="006317C8"/>
    <w:rsid w:val="00633E66"/>
    <w:rsid w:val="006340A7"/>
    <w:rsid w:val="0063487C"/>
    <w:rsid w:val="00634E78"/>
    <w:rsid w:val="00640938"/>
    <w:rsid w:val="00641C43"/>
    <w:rsid w:val="00643397"/>
    <w:rsid w:val="0064500B"/>
    <w:rsid w:val="006477A0"/>
    <w:rsid w:val="006517EF"/>
    <w:rsid w:val="00651FF9"/>
    <w:rsid w:val="006605B4"/>
    <w:rsid w:val="00660E20"/>
    <w:rsid w:val="006620F4"/>
    <w:rsid w:val="0066216F"/>
    <w:rsid w:val="00663540"/>
    <w:rsid w:val="006670AF"/>
    <w:rsid w:val="00667200"/>
    <w:rsid w:val="00671F0C"/>
    <w:rsid w:val="0067328F"/>
    <w:rsid w:val="006738BA"/>
    <w:rsid w:val="0067417C"/>
    <w:rsid w:val="00674A11"/>
    <w:rsid w:val="0067678A"/>
    <w:rsid w:val="00676D4D"/>
    <w:rsid w:val="00676FBB"/>
    <w:rsid w:val="00680B43"/>
    <w:rsid w:val="00683410"/>
    <w:rsid w:val="0068702A"/>
    <w:rsid w:val="006905E8"/>
    <w:rsid w:val="00690E12"/>
    <w:rsid w:val="006937A1"/>
    <w:rsid w:val="006937A8"/>
    <w:rsid w:val="00693A0C"/>
    <w:rsid w:val="00693EB3"/>
    <w:rsid w:val="00694846"/>
    <w:rsid w:val="0069728E"/>
    <w:rsid w:val="00697DE7"/>
    <w:rsid w:val="006A0B43"/>
    <w:rsid w:val="006A0F58"/>
    <w:rsid w:val="006A1826"/>
    <w:rsid w:val="006A2C99"/>
    <w:rsid w:val="006A3934"/>
    <w:rsid w:val="006A4C6C"/>
    <w:rsid w:val="006A743A"/>
    <w:rsid w:val="006A7F3B"/>
    <w:rsid w:val="006B04BA"/>
    <w:rsid w:val="006B2B00"/>
    <w:rsid w:val="006B2DD5"/>
    <w:rsid w:val="006B439C"/>
    <w:rsid w:val="006B4994"/>
    <w:rsid w:val="006B4C2A"/>
    <w:rsid w:val="006B558A"/>
    <w:rsid w:val="006B5B5C"/>
    <w:rsid w:val="006B6609"/>
    <w:rsid w:val="006C09ED"/>
    <w:rsid w:val="006C1B3B"/>
    <w:rsid w:val="006C4E24"/>
    <w:rsid w:val="006C652F"/>
    <w:rsid w:val="006D16C4"/>
    <w:rsid w:val="006D7E52"/>
    <w:rsid w:val="006E203F"/>
    <w:rsid w:val="006E5E75"/>
    <w:rsid w:val="006E6CDB"/>
    <w:rsid w:val="006F04CB"/>
    <w:rsid w:val="006F09D8"/>
    <w:rsid w:val="006F10E7"/>
    <w:rsid w:val="006F2B12"/>
    <w:rsid w:val="006F4B40"/>
    <w:rsid w:val="006F4D11"/>
    <w:rsid w:val="007000F9"/>
    <w:rsid w:val="007011C5"/>
    <w:rsid w:val="00701B44"/>
    <w:rsid w:val="00704B3C"/>
    <w:rsid w:val="00704D34"/>
    <w:rsid w:val="0071052B"/>
    <w:rsid w:val="007116F6"/>
    <w:rsid w:val="00712642"/>
    <w:rsid w:val="00713462"/>
    <w:rsid w:val="00721986"/>
    <w:rsid w:val="00725E1B"/>
    <w:rsid w:val="00726810"/>
    <w:rsid w:val="007272A1"/>
    <w:rsid w:val="00727DD8"/>
    <w:rsid w:val="00733869"/>
    <w:rsid w:val="0073542B"/>
    <w:rsid w:val="00736AAD"/>
    <w:rsid w:val="007378DF"/>
    <w:rsid w:val="00737B8C"/>
    <w:rsid w:val="007411AE"/>
    <w:rsid w:val="00742388"/>
    <w:rsid w:val="00742AB4"/>
    <w:rsid w:val="00742B2C"/>
    <w:rsid w:val="00743782"/>
    <w:rsid w:val="007441D0"/>
    <w:rsid w:val="007461F8"/>
    <w:rsid w:val="00751B8E"/>
    <w:rsid w:val="007524D9"/>
    <w:rsid w:val="007528C2"/>
    <w:rsid w:val="00754711"/>
    <w:rsid w:val="0075599D"/>
    <w:rsid w:val="007606C2"/>
    <w:rsid w:val="007607E7"/>
    <w:rsid w:val="00762BBC"/>
    <w:rsid w:val="007635B2"/>
    <w:rsid w:val="00765904"/>
    <w:rsid w:val="00767A80"/>
    <w:rsid w:val="00770365"/>
    <w:rsid w:val="00770552"/>
    <w:rsid w:val="007724D5"/>
    <w:rsid w:val="007732C4"/>
    <w:rsid w:val="0077535B"/>
    <w:rsid w:val="007769B5"/>
    <w:rsid w:val="007777E9"/>
    <w:rsid w:val="00777F42"/>
    <w:rsid w:val="007808AC"/>
    <w:rsid w:val="00780DFF"/>
    <w:rsid w:val="00780FF8"/>
    <w:rsid w:val="00782C11"/>
    <w:rsid w:val="00784027"/>
    <w:rsid w:val="0078492C"/>
    <w:rsid w:val="00785909"/>
    <w:rsid w:val="00785CF5"/>
    <w:rsid w:val="0078692F"/>
    <w:rsid w:val="00786D3A"/>
    <w:rsid w:val="00787523"/>
    <w:rsid w:val="0078764B"/>
    <w:rsid w:val="0079018F"/>
    <w:rsid w:val="007926BD"/>
    <w:rsid w:val="0079311A"/>
    <w:rsid w:val="00793899"/>
    <w:rsid w:val="00797872"/>
    <w:rsid w:val="007A03C3"/>
    <w:rsid w:val="007A09E7"/>
    <w:rsid w:val="007A0A24"/>
    <w:rsid w:val="007A1ABD"/>
    <w:rsid w:val="007A49E1"/>
    <w:rsid w:val="007A6C6D"/>
    <w:rsid w:val="007B29DB"/>
    <w:rsid w:val="007B2EA8"/>
    <w:rsid w:val="007B601E"/>
    <w:rsid w:val="007C03B3"/>
    <w:rsid w:val="007C044F"/>
    <w:rsid w:val="007C09ED"/>
    <w:rsid w:val="007C11F2"/>
    <w:rsid w:val="007C449B"/>
    <w:rsid w:val="007C5E5D"/>
    <w:rsid w:val="007C5E73"/>
    <w:rsid w:val="007C6922"/>
    <w:rsid w:val="007C76E9"/>
    <w:rsid w:val="007D1CD9"/>
    <w:rsid w:val="007D4B08"/>
    <w:rsid w:val="007D7225"/>
    <w:rsid w:val="007D7D73"/>
    <w:rsid w:val="007E0398"/>
    <w:rsid w:val="007E085C"/>
    <w:rsid w:val="007E60A1"/>
    <w:rsid w:val="007E6164"/>
    <w:rsid w:val="007E6472"/>
    <w:rsid w:val="007E6515"/>
    <w:rsid w:val="007E6552"/>
    <w:rsid w:val="007F0423"/>
    <w:rsid w:val="007F0B54"/>
    <w:rsid w:val="007F10AF"/>
    <w:rsid w:val="007F37F9"/>
    <w:rsid w:val="007F4166"/>
    <w:rsid w:val="007F669B"/>
    <w:rsid w:val="007F7982"/>
    <w:rsid w:val="00800BEC"/>
    <w:rsid w:val="00801223"/>
    <w:rsid w:val="008024C9"/>
    <w:rsid w:val="00803A4B"/>
    <w:rsid w:val="0080464D"/>
    <w:rsid w:val="008058B3"/>
    <w:rsid w:val="00805F8B"/>
    <w:rsid w:val="008076AD"/>
    <w:rsid w:val="008076DA"/>
    <w:rsid w:val="00807F92"/>
    <w:rsid w:val="008109C5"/>
    <w:rsid w:val="00811BEA"/>
    <w:rsid w:val="00811C8F"/>
    <w:rsid w:val="0081294B"/>
    <w:rsid w:val="00815A58"/>
    <w:rsid w:val="00817115"/>
    <w:rsid w:val="00821AAA"/>
    <w:rsid w:val="008237A0"/>
    <w:rsid w:val="008243C6"/>
    <w:rsid w:val="008270A7"/>
    <w:rsid w:val="008302A1"/>
    <w:rsid w:val="008322DE"/>
    <w:rsid w:val="00832A42"/>
    <w:rsid w:val="00832FE9"/>
    <w:rsid w:val="00836701"/>
    <w:rsid w:val="00843288"/>
    <w:rsid w:val="00843D66"/>
    <w:rsid w:val="00844220"/>
    <w:rsid w:val="00844279"/>
    <w:rsid w:val="00846F7C"/>
    <w:rsid w:val="00850149"/>
    <w:rsid w:val="008519D2"/>
    <w:rsid w:val="00851DAD"/>
    <w:rsid w:val="00852E5C"/>
    <w:rsid w:val="008538DB"/>
    <w:rsid w:val="00854A29"/>
    <w:rsid w:val="00854FAD"/>
    <w:rsid w:val="00855E3A"/>
    <w:rsid w:val="008612FC"/>
    <w:rsid w:val="00861E98"/>
    <w:rsid w:val="008626CC"/>
    <w:rsid w:val="008627FF"/>
    <w:rsid w:val="008633CE"/>
    <w:rsid w:val="008635D2"/>
    <w:rsid w:val="008638FC"/>
    <w:rsid w:val="0086469F"/>
    <w:rsid w:val="0086524A"/>
    <w:rsid w:val="00866172"/>
    <w:rsid w:val="00866A01"/>
    <w:rsid w:val="00866E74"/>
    <w:rsid w:val="008677B7"/>
    <w:rsid w:val="0087043E"/>
    <w:rsid w:val="00873637"/>
    <w:rsid w:val="00873C54"/>
    <w:rsid w:val="008740D4"/>
    <w:rsid w:val="00874FF5"/>
    <w:rsid w:val="008827FC"/>
    <w:rsid w:val="008847DC"/>
    <w:rsid w:val="0088734A"/>
    <w:rsid w:val="008873AE"/>
    <w:rsid w:val="008878EC"/>
    <w:rsid w:val="00890BC8"/>
    <w:rsid w:val="00890ED7"/>
    <w:rsid w:val="00892A38"/>
    <w:rsid w:val="00892C07"/>
    <w:rsid w:val="00893693"/>
    <w:rsid w:val="008958B8"/>
    <w:rsid w:val="00896531"/>
    <w:rsid w:val="00896CCD"/>
    <w:rsid w:val="008A0B12"/>
    <w:rsid w:val="008A1D3E"/>
    <w:rsid w:val="008A2FB1"/>
    <w:rsid w:val="008A4DB8"/>
    <w:rsid w:val="008A5303"/>
    <w:rsid w:val="008A6D63"/>
    <w:rsid w:val="008B0FF9"/>
    <w:rsid w:val="008B321A"/>
    <w:rsid w:val="008B3DD0"/>
    <w:rsid w:val="008B491C"/>
    <w:rsid w:val="008B5922"/>
    <w:rsid w:val="008B5A70"/>
    <w:rsid w:val="008B738A"/>
    <w:rsid w:val="008B76F8"/>
    <w:rsid w:val="008C0FB6"/>
    <w:rsid w:val="008C26D3"/>
    <w:rsid w:val="008C406E"/>
    <w:rsid w:val="008C55A9"/>
    <w:rsid w:val="008C6930"/>
    <w:rsid w:val="008C7E01"/>
    <w:rsid w:val="008D045A"/>
    <w:rsid w:val="008D05B0"/>
    <w:rsid w:val="008D0E93"/>
    <w:rsid w:val="008D19C0"/>
    <w:rsid w:val="008D4CD4"/>
    <w:rsid w:val="008D5ACC"/>
    <w:rsid w:val="008D6039"/>
    <w:rsid w:val="008E0F19"/>
    <w:rsid w:val="008E41CA"/>
    <w:rsid w:val="008E698F"/>
    <w:rsid w:val="008E6BCC"/>
    <w:rsid w:val="008E7086"/>
    <w:rsid w:val="008E7DC7"/>
    <w:rsid w:val="008F10DA"/>
    <w:rsid w:val="008F10E9"/>
    <w:rsid w:val="008F1ADB"/>
    <w:rsid w:val="008F1D49"/>
    <w:rsid w:val="008F367D"/>
    <w:rsid w:val="008F50F3"/>
    <w:rsid w:val="008F58BD"/>
    <w:rsid w:val="008F628D"/>
    <w:rsid w:val="008F6AC8"/>
    <w:rsid w:val="00902E03"/>
    <w:rsid w:val="00904173"/>
    <w:rsid w:val="00904BDE"/>
    <w:rsid w:val="00905BA5"/>
    <w:rsid w:val="00907AB3"/>
    <w:rsid w:val="00907B7A"/>
    <w:rsid w:val="009100A6"/>
    <w:rsid w:val="00910FC3"/>
    <w:rsid w:val="00911DB4"/>
    <w:rsid w:val="00913F17"/>
    <w:rsid w:val="0091439B"/>
    <w:rsid w:val="00915FD8"/>
    <w:rsid w:val="00916C1A"/>
    <w:rsid w:val="00916E1A"/>
    <w:rsid w:val="009201F6"/>
    <w:rsid w:val="0092222B"/>
    <w:rsid w:val="00923C9E"/>
    <w:rsid w:val="00923F39"/>
    <w:rsid w:val="0092773F"/>
    <w:rsid w:val="009278B8"/>
    <w:rsid w:val="009303E0"/>
    <w:rsid w:val="0093208B"/>
    <w:rsid w:val="00933840"/>
    <w:rsid w:val="00933BE1"/>
    <w:rsid w:val="009362BB"/>
    <w:rsid w:val="0093684F"/>
    <w:rsid w:val="009369DD"/>
    <w:rsid w:val="00940129"/>
    <w:rsid w:val="00942415"/>
    <w:rsid w:val="00944A2A"/>
    <w:rsid w:val="00947477"/>
    <w:rsid w:val="009513C9"/>
    <w:rsid w:val="0095304B"/>
    <w:rsid w:val="00953121"/>
    <w:rsid w:val="0095354A"/>
    <w:rsid w:val="00954D84"/>
    <w:rsid w:val="00960882"/>
    <w:rsid w:val="00960DDB"/>
    <w:rsid w:val="00961931"/>
    <w:rsid w:val="009623A4"/>
    <w:rsid w:val="009623E5"/>
    <w:rsid w:val="00962496"/>
    <w:rsid w:val="00962C10"/>
    <w:rsid w:val="00963A80"/>
    <w:rsid w:val="0097114F"/>
    <w:rsid w:val="009715A8"/>
    <w:rsid w:val="00973E25"/>
    <w:rsid w:val="00974546"/>
    <w:rsid w:val="00974D91"/>
    <w:rsid w:val="00984C82"/>
    <w:rsid w:val="00985070"/>
    <w:rsid w:val="00987187"/>
    <w:rsid w:val="00987892"/>
    <w:rsid w:val="009932DB"/>
    <w:rsid w:val="00993610"/>
    <w:rsid w:val="00994949"/>
    <w:rsid w:val="00996365"/>
    <w:rsid w:val="00996A26"/>
    <w:rsid w:val="00996DAA"/>
    <w:rsid w:val="009A1BE1"/>
    <w:rsid w:val="009A3DAE"/>
    <w:rsid w:val="009A58F2"/>
    <w:rsid w:val="009A6CE5"/>
    <w:rsid w:val="009A7DFB"/>
    <w:rsid w:val="009B0A3B"/>
    <w:rsid w:val="009B100A"/>
    <w:rsid w:val="009B147B"/>
    <w:rsid w:val="009B2D92"/>
    <w:rsid w:val="009B35F9"/>
    <w:rsid w:val="009B574F"/>
    <w:rsid w:val="009B64FE"/>
    <w:rsid w:val="009C23B6"/>
    <w:rsid w:val="009C27C8"/>
    <w:rsid w:val="009C28EE"/>
    <w:rsid w:val="009C4C29"/>
    <w:rsid w:val="009D18BE"/>
    <w:rsid w:val="009D3445"/>
    <w:rsid w:val="009D4222"/>
    <w:rsid w:val="009D4BD4"/>
    <w:rsid w:val="009D50E0"/>
    <w:rsid w:val="009D7D7D"/>
    <w:rsid w:val="009E0FB2"/>
    <w:rsid w:val="009E2A0F"/>
    <w:rsid w:val="009E35FD"/>
    <w:rsid w:val="009E5849"/>
    <w:rsid w:val="009F0330"/>
    <w:rsid w:val="009F0F37"/>
    <w:rsid w:val="009F1FD8"/>
    <w:rsid w:val="009F237B"/>
    <w:rsid w:val="009F2795"/>
    <w:rsid w:val="009F2EAC"/>
    <w:rsid w:val="009F3F5B"/>
    <w:rsid w:val="009F440B"/>
    <w:rsid w:val="009F506D"/>
    <w:rsid w:val="009F5B59"/>
    <w:rsid w:val="009F7492"/>
    <w:rsid w:val="00A01A21"/>
    <w:rsid w:val="00A042DD"/>
    <w:rsid w:val="00A04623"/>
    <w:rsid w:val="00A04F2F"/>
    <w:rsid w:val="00A04FDE"/>
    <w:rsid w:val="00A061CE"/>
    <w:rsid w:val="00A10989"/>
    <w:rsid w:val="00A10EDD"/>
    <w:rsid w:val="00A122D7"/>
    <w:rsid w:val="00A128D3"/>
    <w:rsid w:val="00A16330"/>
    <w:rsid w:val="00A1638D"/>
    <w:rsid w:val="00A1665C"/>
    <w:rsid w:val="00A17D76"/>
    <w:rsid w:val="00A22FF2"/>
    <w:rsid w:val="00A239AC"/>
    <w:rsid w:val="00A25253"/>
    <w:rsid w:val="00A262C8"/>
    <w:rsid w:val="00A26890"/>
    <w:rsid w:val="00A32C53"/>
    <w:rsid w:val="00A3346D"/>
    <w:rsid w:val="00A33640"/>
    <w:rsid w:val="00A33BE1"/>
    <w:rsid w:val="00A34106"/>
    <w:rsid w:val="00A34BEC"/>
    <w:rsid w:val="00A35124"/>
    <w:rsid w:val="00A36166"/>
    <w:rsid w:val="00A3655B"/>
    <w:rsid w:val="00A36BBF"/>
    <w:rsid w:val="00A41422"/>
    <w:rsid w:val="00A41FCC"/>
    <w:rsid w:val="00A448BC"/>
    <w:rsid w:val="00A46B49"/>
    <w:rsid w:val="00A476D5"/>
    <w:rsid w:val="00A50E8C"/>
    <w:rsid w:val="00A51950"/>
    <w:rsid w:val="00A53F33"/>
    <w:rsid w:val="00A54744"/>
    <w:rsid w:val="00A62A98"/>
    <w:rsid w:val="00A643DA"/>
    <w:rsid w:val="00A64A63"/>
    <w:rsid w:val="00A65044"/>
    <w:rsid w:val="00A70660"/>
    <w:rsid w:val="00A7098F"/>
    <w:rsid w:val="00A70BF0"/>
    <w:rsid w:val="00A70C39"/>
    <w:rsid w:val="00A713D3"/>
    <w:rsid w:val="00A71584"/>
    <w:rsid w:val="00A7167B"/>
    <w:rsid w:val="00A7218A"/>
    <w:rsid w:val="00A73519"/>
    <w:rsid w:val="00A73A2D"/>
    <w:rsid w:val="00A774CE"/>
    <w:rsid w:val="00A8160D"/>
    <w:rsid w:val="00A86F40"/>
    <w:rsid w:val="00A877E7"/>
    <w:rsid w:val="00A9069E"/>
    <w:rsid w:val="00A90D9B"/>
    <w:rsid w:val="00A91F6F"/>
    <w:rsid w:val="00A93759"/>
    <w:rsid w:val="00A95B3B"/>
    <w:rsid w:val="00A9718F"/>
    <w:rsid w:val="00A97E64"/>
    <w:rsid w:val="00AA01A9"/>
    <w:rsid w:val="00AA0563"/>
    <w:rsid w:val="00AA0E58"/>
    <w:rsid w:val="00AA344B"/>
    <w:rsid w:val="00AA39AB"/>
    <w:rsid w:val="00AA56A6"/>
    <w:rsid w:val="00AA689C"/>
    <w:rsid w:val="00AB01D4"/>
    <w:rsid w:val="00AB5E00"/>
    <w:rsid w:val="00AB7D0F"/>
    <w:rsid w:val="00AC018F"/>
    <w:rsid w:val="00AC14F2"/>
    <w:rsid w:val="00AC4B4B"/>
    <w:rsid w:val="00AC4D80"/>
    <w:rsid w:val="00AD1F25"/>
    <w:rsid w:val="00AD2BC7"/>
    <w:rsid w:val="00AD3B63"/>
    <w:rsid w:val="00AD5CD3"/>
    <w:rsid w:val="00AD73DC"/>
    <w:rsid w:val="00AD781C"/>
    <w:rsid w:val="00AE05EC"/>
    <w:rsid w:val="00AE0BEF"/>
    <w:rsid w:val="00AE2B6F"/>
    <w:rsid w:val="00AE3370"/>
    <w:rsid w:val="00AE34AA"/>
    <w:rsid w:val="00AE3507"/>
    <w:rsid w:val="00AE38D9"/>
    <w:rsid w:val="00AE52F3"/>
    <w:rsid w:val="00AE6469"/>
    <w:rsid w:val="00AE7DA7"/>
    <w:rsid w:val="00AF0DE8"/>
    <w:rsid w:val="00AF204F"/>
    <w:rsid w:val="00AF3D55"/>
    <w:rsid w:val="00AF3D85"/>
    <w:rsid w:val="00AF5BEB"/>
    <w:rsid w:val="00AF5F5E"/>
    <w:rsid w:val="00AF7769"/>
    <w:rsid w:val="00AF7F3B"/>
    <w:rsid w:val="00B00845"/>
    <w:rsid w:val="00B00C72"/>
    <w:rsid w:val="00B01016"/>
    <w:rsid w:val="00B02DB9"/>
    <w:rsid w:val="00B031A6"/>
    <w:rsid w:val="00B046F4"/>
    <w:rsid w:val="00B10E94"/>
    <w:rsid w:val="00B11A43"/>
    <w:rsid w:val="00B12190"/>
    <w:rsid w:val="00B20043"/>
    <w:rsid w:val="00B20FFD"/>
    <w:rsid w:val="00B2142F"/>
    <w:rsid w:val="00B23711"/>
    <w:rsid w:val="00B237A6"/>
    <w:rsid w:val="00B23B27"/>
    <w:rsid w:val="00B24990"/>
    <w:rsid w:val="00B24DA4"/>
    <w:rsid w:val="00B304C1"/>
    <w:rsid w:val="00B34528"/>
    <w:rsid w:val="00B34BC8"/>
    <w:rsid w:val="00B34CE0"/>
    <w:rsid w:val="00B354CC"/>
    <w:rsid w:val="00B3596C"/>
    <w:rsid w:val="00B41F24"/>
    <w:rsid w:val="00B42AEE"/>
    <w:rsid w:val="00B46FDD"/>
    <w:rsid w:val="00B47FB9"/>
    <w:rsid w:val="00B50A56"/>
    <w:rsid w:val="00B5152A"/>
    <w:rsid w:val="00B51649"/>
    <w:rsid w:val="00B560B3"/>
    <w:rsid w:val="00B560E0"/>
    <w:rsid w:val="00B576F2"/>
    <w:rsid w:val="00B57A58"/>
    <w:rsid w:val="00B60255"/>
    <w:rsid w:val="00B623CB"/>
    <w:rsid w:val="00B63F74"/>
    <w:rsid w:val="00B64771"/>
    <w:rsid w:val="00B65FC9"/>
    <w:rsid w:val="00B663B5"/>
    <w:rsid w:val="00B700B6"/>
    <w:rsid w:val="00B73069"/>
    <w:rsid w:val="00B73AAA"/>
    <w:rsid w:val="00B74745"/>
    <w:rsid w:val="00B7586A"/>
    <w:rsid w:val="00B758DA"/>
    <w:rsid w:val="00B77803"/>
    <w:rsid w:val="00B77C15"/>
    <w:rsid w:val="00B8198D"/>
    <w:rsid w:val="00B82B1B"/>
    <w:rsid w:val="00B82B28"/>
    <w:rsid w:val="00B86BCF"/>
    <w:rsid w:val="00B86D52"/>
    <w:rsid w:val="00B872CB"/>
    <w:rsid w:val="00B91776"/>
    <w:rsid w:val="00B94E80"/>
    <w:rsid w:val="00B95050"/>
    <w:rsid w:val="00B97F68"/>
    <w:rsid w:val="00BA01E6"/>
    <w:rsid w:val="00BA2348"/>
    <w:rsid w:val="00BA37D1"/>
    <w:rsid w:val="00BA455D"/>
    <w:rsid w:val="00BA6F6B"/>
    <w:rsid w:val="00BB172C"/>
    <w:rsid w:val="00BB26EE"/>
    <w:rsid w:val="00BB76E3"/>
    <w:rsid w:val="00BC07F4"/>
    <w:rsid w:val="00BC0C31"/>
    <w:rsid w:val="00BC288A"/>
    <w:rsid w:val="00BC4C49"/>
    <w:rsid w:val="00BC50C6"/>
    <w:rsid w:val="00BC6FE7"/>
    <w:rsid w:val="00BC7098"/>
    <w:rsid w:val="00BC7569"/>
    <w:rsid w:val="00BD2011"/>
    <w:rsid w:val="00BD774D"/>
    <w:rsid w:val="00BE087D"/>
    <w:rsid w:val="00BE0D56"/>
    <w:rsid w:val="00BE13DE"/>
    <w:rsid w:val="00BE20D1"/>
    <w:rsid w:val="00BE2813"/>
    <w:rsid w:val="00BE6178"/>
    <w:rsid w:val="00BE7AE6"/>
    <w:rsid w:val="00BF0FA3"/>
    <w:rsid w:val="00BF17AC"/>
    <w:rsid w:val="00BF27B7"/>
    <w:rsid w:val="00BF34EE"/>
    <w:rsid w:val="00BF47FA"/>
    <w:rsid w:val="00BF4C41"/>
    <w:rsid w:val="00BF629A"/>
    <w:rsid w:val="00BF631C"/>
    <w:rsid w:val="00BF641F"/>
    <w:rsid w:val="00C00AB7"/>
    <w:rsid w:val="00C0277E"/>
    <w:rsid w:val="00C0348F"/>
    <w:rsid w:val="00C061D0"/>
    <w:rsid w:val="00C0669A"/>
    <w:rsid w:val="00C06E33"/>
    <w:rsid w:val="00C1002A"/>
    <w:rsid w:val="00C10435"/>
    <w:rsid w:val="00C119BB"/>
    <w:rsid w:val="00C12420"/>
    <w:rsid w:val="00C138B5"/>
    <w:rsid w:val="00C14773"/>
    <w:rsid w:val="00C14CF3"/>
    <w:rsid w:val="00C214FE"/>
    <w:rsid w:val="00C231D9"/>
    <w:rsid w:val="00C24FD3"/>
    <w:rsid w:val="00C25218"/>
    <w:rsid w:val="00C27378"/>
    <w:rsid w:val="00C303E4"/>
    <w:rsid w:val="00C315C1"/>
    <w:rsid w:val="00C32E94"/>
    <w:rsid w:val="00C3426C"/>
    <w:rsid w:val="00C3451F"/>
    <w:rsid w:val="00C35174"/>
    <w:rsid w:val="00C35864"/>
    <w:rsid w:val="00C3589C"/>
    <w:rsid w:val="00C35D17"/>
    <w:rsid w:val="00C35E16"/>
    <w:rsid w:val="00C36020"/>
    <w:rsid w:val="00C37184"/>
    <w:rsid w:val="00C37B97"/>
    <w:rsid w:val="00C40D40"/>
    <w:rsid w:val="00C41069"/>
    <w:rsid w:val="00C43008"/>
    <w:rsid w:val="00C44A80"/>
    <w:rsid w:val="00C450BF"/>
    <w:rsid w:val="00C4522F"/>
    <w:rsid w:val="00C4686D"/>
    <w:rsid w:val="00C5146E"/>
    <w:rsid w:val="00C530AA"/>
    <w:rsid w:val="00C555A6"/>
    <w:rsid w:val="00C55FF0"/>
    <w:rsid w:val="00C57732"/>
    <w:rsid w:val="00C61892"/>
    <w:rsid w:val="00C62684"/>
    <w:rsid w:val="00C62D28"/>
    <w:rsid w:val="00C62F8B"/>
    <w:rsid w:val="00C64B1A"/>
    <w:rsid w:val="00C65656"/>
    <w:rsid w:val="00C66885"/>
    <w:rsid w:val="00C66B07"/>
    <w:rsid w:val="00C704D8"/>
    <w:rsid w:val="00C72032"/>
    <w:rsid w:val="00C729FD"/>
    <w:rsid w:val="00C73152"/>
    <w:rsid w:val="00C738BF"/>
    <w:rsid w:val="00C738F0"/>
    <w:rsid w:val="00C75BF2"/>
    <w:rsid w:val="00C76EF4"/>
    <w:rsid w:val="00C7706D"/>
    <w:rsid w:val="00C77312"/>
    <w:rsid w:val="00C77DC7"/>
    <w:rsid w:val="00C803C7"/>
    <w:rsid w:val="00C84237"/>
    <w:rsid w:val="00C846A6"/>
    <w:rsid w:val="00C8509E"/>
    <w:rsid w:val="00C87388"/>
    <w:rsid w:val="00C910E1"/>
    <w:rsid w:val="00C91B0D"/>
    <w:rsid w:val="00C94011"/>
    <w:rsid w:val="00C95939"/>
    <w:rsid w:val="00C95BDA"/>
    <w:rsid w:val="00C96F5B"/>
    <w:rsid w:val="00C97A92"/>
    <w:rsid w:val="00CA0881"/>
    <w:rsid w:val="00CA08B5"/>
    <w:rsid w:val="00CA115B"/>
    <w:rsid w:val="00CA1B9F"/>
    <w:rsid w:val="00CA2625"/>
    <w:rsid w:val="00CA2E48"/>
    <w:rsid w:val="00CA426F"/>
    <w:rsid w:val="00CA47CC"/>
    <w:rsid w:val="00CA5225"/>
    <w:rsid w:val="00CB128E"/>
    <w:rsid w:val="00CB1345"/>
    <w:rsid w:val="00CB1D49"/>
    <w:rsid w:val="00CB55ED"/>
    <w:rsid w:val="00CB766C"/>
    <w:rsid w:val="00CC145F"/>
    <w:rsid w:val="00CC189F"/>
    <w:rsid w:val="00CC28D8"/>
    <w:rsid w:val="00CC298D"/>
    <w:rsid w:val="00CC2B73"/>
    <w:rsid w:val="00CC35F1"/>
    <w:rsid w:val="00CC3C80"/>
    <w:rsid w:val="00CC3E62"/>
    <w:rsid w:val="00CC3E7F"/>
    <w:rsid w:val="00CC4099"/>
    <w:rsid w:val="00CC5C3B"/>
    <w:rsid w:val="00CC74E2"/>
    <w:rsid w:val="00CC78CB"/>
    <w:rsid w:val="00CD2C11"/>
    <w:rsid w:val="00CD2EA6"/>
    <w:rsid w:val="00CD3689"/>
    <w:rsid w:val="00CD4CA1"/>
    <w:rsid w:val="00CD6CC5"/>
    <w:rsid w:val="00CD714D"/>
    <w:rsid w:val="00CE1430"/>
    <w:rsid w:val="00CE1A06"/>
    <w:rsid w:val="00CE3F02"/>
    <w:rsid w:val="00CE42A9"/>
    <w:rsid w:val="00CE4822"/>
    <w:rsid w:val="00CE6588"/>
    <w:rsid w:val="00CE6F95"/>
    <w:rsid w:val="00CF0623"/>
    <w:rsid w:val="00CF13E4"/>
    <w:rsid w:val="00CF1F42"/>
    <w:rsid w:val="00CF2919"/>
    <w:rsid w:val="00CF3BE8"/>
    <w:rsid w:val="00CF443A"/>
    <w:rsid w:val="00CF44DC"/>
    <w:rsid w:val="00CF4950"/>
    <w:rsid w:val="00CF4964"/>
    <w:rsid w:val="00D005A2"/>
    <w:rsid w:val="00D00DC4"/>
    <w:rsid w:val="00D01806"/>
    <w:rsid w:val="00D038BF"/>
    <w:rsid w:val="00D03E42"/>
    <w:rsid w:val="00D041BA"/>
    <w:rsid w:val="00D05826"/>
    <w:rsid w:val="00D070F2"/>
    <w:rsid w:val="00D10D5F"/>
    <w:rsid w:val="00D12B82"/>
    <w:rsid w:val="00D153BA"/>
    <w:rsid w:val="00D17964"/>
    <w:rsid w:val="00D2086B"/>
    <w:rsid w:val="00D21606"/>
    <w:rsid w:val="00D22F0B"/>
    <w:rsid w:val="00D23F70"/>
    <w:rsid w:val="00D24E6D"/>
    <w:rsid w:val="00D251E7"/>
    <w:rsid w:val="00D263DD"/>
    <w:rsid w:val="00D2654C"/>
    <w:rsid w:val="00D26B96"/>
    <w:rsid w:val="00D31A28"/>
    <w:rsid w:val="00D31C4F"/>
    <w:rsid w:val="00D32DD2"/>
    <w:rsid w:val="00D332D4"/>
    <w:rsid w:val="00D339DF"/>
    <w:rsid w:val="00D35785"/>
    <w:rsid w:val="00D35FB1"/>
    <w:rsid w:val="00D3609C"/>
    <w:rsid w:val="00D3639A"/>
    <w:rsid w:val="00D3767D"/>
    <w:rsid w:val="00D42BF6"/>
    <w:rsid w:val="00D42F53"/>
    <w:rsid w:val="00D442BB"/>
    <w:rsid w:val="00D44420"/>
    <w:rsid w:val="00D448B2"/>
    <w:rsid w:val="00D4566A"/>
    <w:rsid w:val="00D5062F"/>
    <w:rsid w:val="00D50737"/>
    <w:rsid w:val="00D50952"/>
    <w:rsid w:val="00D5168C"/>
    <w:rsid w:val="00D52711"/>
    <w:rsid w:val="00D53E2E"/>
    <w:rsid w:val="00D54093"/>
    <w:rsid w:val="00D54D89"/>
    <w:rsid w:val="00D57EFC"/>
    <w:rsid w:val="00D626CC"/>
    <w:rsid w:val="00D62D7C"/>
    <w:rsid w:val="00D65EFE"/>
    <w:rsid w:val="00D66050"/>
    <w:rsid w:val="00D66FD9"/>
    <w:rsid w:val="00D673F3"/>
    <w:rsid w:val="00D67776"/>
    <w:rsid w:val="00D677AF"/>
    <w:rsid w:val="00D67ADA"/>
    <w:rsid w:val="00D67C2A"/>
    <w:rsid w:val="00D704C3"/>
    <w:rsid w:val="00D733C3"/>
    <w:rsid w:val="00D75672"/>
    <w:rsid w:val="00D77086"/>
    <w:rsid w:val="00D77D0C"/>
    <w:rsid w:val="00D81591"/>
    <w:rsid w:val="00D8347D"/>
    <w:rsid w:val="00D834CD"/>
    <w:rsid w:val="00D878B4"/>
    <w:rsid w:val="00D90468"/>
    <w:rsid w:val="00D90A52"/>
    <w:rsid w:val="00D9120E"/>
    <w:rsid w:val="00D913C7"/>
    <w:rsid w:val="00D92D16"/>
    <w:rsid w:val="00D93A5F"/>
    <w:rsid w:val="00D97A31"/>
    <w:rsid w:val="00DA0617"/>
    <w:rsid w:val="00DA1363"/>
    <w:rsid w:val="00DA3074"/>
    <w:rsid w:val="00DA3328"/>
    <w:rsid w:val="00DA37AC"/>
    <w:rsid w:val="00DA3B77"/>
    <w:rsid w:val="00DA7A74"/>
    <w:rsid w:val="00DB1CC7"/>
    <w:rsid w:val="00DB2D0B"/>
    <w:rsid w:val="00DB5E98"/>
    <w:rsid w:val="00DB65BC"/>
    <w:rsid w:val="00DB7669"/>
    <w:rsid w:val="00DC0AF2"/>
    <w:rsid w:val="00DC1AD2"/>
    <w:rsid w:val="00DC6419"/>
    <w:rsid w:val="00DD275A"/>
    <w:rsid w:val="00DD2CDD"/>
    <w:rsid w:val="00DD38D1"/>
    <w:rsid w:val="00DD4E02"/>
    <w:rsid w:val="00DD639C"/>
    <w:rsid w:val="00DD6475"/>
    <w:rsid w:val="00DE0D8F"/>
    <w:rsid w:val="00DE33FC"/>
    <w:rsid w:val="00DE4BED"/>
    <w:rsid w:val="00DF0D6A"/>
    <w:rsid w:val="00DF175A"/>
    <w:rsid w:val="00DF3898"/>
    <w:rsid w:val="00DF3C0B"/>
    <w:rsid w:val="00DF5709"/>
    <w:rsid w:val="00DF5ABB"/>
    <w:rsid w:val="00DF6D1D"/>
    <w:rsid w:val="00DF6D78"/>
    <w:rsid w:val="00E04070"/>
    <w:rsid w:val="00E04C18"/>
    <w:rsid w:val="00E05D5B"/>
    <w:rsid w:val="00E104B6"/>
    <w:rsid w:val="00E122AD"/>
    <w:rsid w:val="00E12CDF"/>
    <w:rsid w:val="00E130A1"/>
    <w:rsid w:val="00E13113"/>
    <w:rsid w:val="00E1362A"/>
    <w:rsid w:val="00E15687"/>
    <w:rsid w:val="00E16436"/>
    <w:rsid w:val="00E17A73"/>
    <w:rsid w:val="00E17D29"/>
    <w:rsid w:val="00E223DC"/>
    <w:rsid w:val="00E23223"/>
    <w:rsid w:val="00E23F61"/>
    <w:rsid w:val="00E24AC1"/>
    <w:rsid w:val="00E25D08"/>
    <w:rsid w:val="00E27948"/>
    <w:rsid w:val="00E33086"/>
    <w:rsid w:val="00E34098"/>
    <w:rsid w:val="00E3451C"/>
    <w:rsid w:val="00E34A89"/>
    <w:rsid w:val="00E359DA"/>
    <w:rsid w:val="00E35A23"/>
    <w:rsid w:val="00E3622D"/>
    <w:rsid w:val="00E369B1"/>
    <w:rsid w:val="00E37E86"/>
    <w:rsid w:val="00E40212"/>
    <w:rsid w:val="00E403BB"/>
    <w:rsid w:val="00E40D75"/>
    <w:rsid w:val="00E418C4"/>
    <w:rsid w:val="00E448CD"/>
    <w:rsid w:val="00E45021"/>
    <w:rsid w:val="00E45CAD"/>
    <w:rsid w:val="00E4615B"/>
    <w:rsid w:val="00E475F8"/>
    <w:rsid w:val="00E50A46"/>
    <w:rsid w:val="00E50CB5"/>
    <w:rsid w:val="00E519DB"/>
    <w:rsid w:val="00E524DF"/>
    <w:rsid w:val="00E54416"/>
    <w:rsid w:val="00E55C53"/>
    <w:rsid w:val="00E56448"/>
    <w:rsid w:val="00E60ECF"/>
    <w:rsid w:val="00E6177C"/>
    <w:rsid w:val="00E62125"/>
    <w:rsid w:val="00E6294F"/>
    <w:rsid w:val="00E63301"/>
    <w:rsid w:val="00E656C4"/>
    <w:rsid w:val="00E65BB8"/>
    <w:rsid w:val="00E70369"/>
    <w:rsid w:val="00E7166E"/>
    <w:rsid w:val="00E73E64"/>
    <w:rsid w:val="00E74985"/>
    <w:rsid w:val="00E74A67"/>
    <w:rsid w:val="00E7623C"/>
    <w:rsid w:val="00E76FF1"/>
    <w:rsid w:val="00E774DB"/>
    <w:rsid w:val="00E83136"/>
    <w:rsid w:val="00E83384"/>
    <w:rsid w:val="00E83D28"/>
    <w:rsid w:val="00E83F73"/>
    <w:rsid w:val="00E84A08"/>
    <w:rsid w:val="00E85786"/>
    <w:rsid w:val="00E86EBA"/>
    <w:rsid w:val="00E92537"/>
    <w:rsid w:val="00E92708"/>
    <w:rsid w:val="00E949E1"/>
    <w:rsid w:val="00E95EF2"/>
    <w:rsid w:val="00E971D7"/>
    <w:rsid w:val="00EA2A61"/>
    <w:rsid w:val="00EA3224"/>
    <w:rsid w:val="00EA35DA"/>
    <w:rsid w:val="00EA460E"/>
    <w:rsid w:val="00EA5E4B"/>
    <w:rsid w:val="00EA6780"/>
    <w:rsid w:val="00EB1C9A"/>
    <w:rsid w:val="00EB48B6"/>
    <w:rsid w:val="00EB54CF"/>
    <w:rsid w:val="00EB5A47"/>
    <w:rsid w:val="00EB6899"/>
    <w:rsid w:val="00EB6BBD"/>
    <w:rsid w:val="00EC0F8D"/>
    <w:rsid w:val="00EC2ED4"/>
    <w:rsid w:val="00EC41F5"/>
    <w:rsid w:val="00EC4404"/>
    <w:rsid w:val="00EC52CC"/>
    <w:rsid w:val="00ED16E3"/>
    <w:rsid w:val="00ED2547"/>
    <w:rsid w:val="00ED633A"/>
    <w:rsid w:val="00ED79FA"/>
    <w:rsid w:val="00EE466B"/>
    <w:rsid w:val="00EE6A4A"/>
    <w:rsid w:val="00EE6FE0"/>
    <w:rsid w:val="00EF045A"/>
    <w:rsid w:val="00EF3943"/>
    <w:rsid w:val="00EF7298"/>
    <w:rsid w:val="00EF776A"/>
    <w:rsid w:val="00F01FDB"/>
    <w:rsid w:val="00F02189"/>
    <w:rsid w:val="00F02B96"/>
    <w:rsid w:val="00F03431"/>
    <w:rsid w:val="00F0394D"/>
    <w:rsid w:val="00F03E09"/>
    <w:rsid w:val="00F04F9F"/>
    <w:rsid w:val="00F058DA"/>
    <w:rsid w:val="00F06656"/>
    <w:rsid w:val="00F07EF6"/>
    <w:rsid w:val="00F10DA6"/>
    <w:rsid w:val="00F10E64"/>
    <w:rsid w:val="00F12431"/>
    <w:rsid w:val="00F1371E"/>
    <w:rsid w:val="00F13AD0"/>
    <w:rsid w:val="00F14338"/>
    <w:rsid w:val="00F144E5"/>
    <w:rsid w:val="00F14A8B"/>
    <w:rsid w:val="00F15597"/>
    <w:rsid w:val="00F206EE"/>
    <w:rsid w:val="00F2581C"/>
    <w:rsid w:val="00F2586C"/>
    <w:rsid w:val="00F26900"/>
    <w:rsid w:val="00F32815"/>
    <w:rsid w:val="00F33E1B"/>
    <w:rsid w:val="00F35216"/>
    <w:rsid w:val="00F3573C"/>
    <w:rsid w:val="00F36639"/>
    <w:rsid w:val="00F37F44"/>
    <w:rsid w:val="00F40631"/>
    <w:rsid w:val="00F40F30"/>
    <w:rsid w:val="00F417FD"/>
    <w:rsid w:val="00F43E68"/>
    <w:rsid w:val="00F46616"/>
    <w:rsid w:val="00F47BF7"/>
    <w:rsid w:val="00F50250"/>
    <w:rsid w:val="00F5093C"/>
    <w:rsid w:val="00F50EDB"/>
    <w:rsid w:val="00F51F16"/>
    <w:rsid w:val="00F52E19"/>
    <w:rsid w:val="00F5479E"/>
    <w:rsid w:val="00F55D63"/>
    <w:rsid w:val="00F56DF0"/>
    <w:rsid w:val="00F579F7"/>
    <w:rsid w:val="00F6042E"/>
    <w:rsid w:val="00F605DC"/>
    <w:rsid w:val="00F60BA3"/>
    <w:rsid w:val="00F6113E"/>
    <w:rsid w:val="00F64921"/>
    <w:rsid w:val="00F6590F"/>
    <w:rsid w:val="00F67538"/>
    <w:rsid w:val="00F67B6A"/>
    <w:rsid w:val="00F67FA5"/>
    <w:rsid w:val="00F71DDD"/>
    <w:rsid w:val="00F73FEA"/>
    <w:rsid w:val="00F74FCF"/>
    <w:rsid w:val="00F82BA6"/>
    <w:rsid w:val="00F839B4"/>
    <w:rsid w:val="00F90653"/>
    <w:rsid w:val="00F94235"/>
    <w:rsid w:val="00F97AD3"/>
    <w:rsid w:val="00FA1A41"/>
    <w:rsid w:val="00FA32ED"/>
    <w:rsid w:val="00FA5022"/>
    <w:rsid w:val="00FA568B"/>
    <w:rsid w:val="00FA5D2B"/>
    <w:rsid w:val="00FA6126"/>
    <w:rsid w:val="00FA61CF"/>
    <w:rsid w:val="00FA6ED8"/>
    <w:rsid w:val="00FA7ACD"/>
    <w:rsid w:val="00FB03E8"/>
    <w:rsid w:val="00FB07F5"/>
    <w:rsid w:val="00FB0DBF"/>
    <w:rsid w:val="00FB4CDD"/>
    <w:rsid w:val="00FB51BF"/>
    <w:rsid w:val="00FB5743"/>
    <w:rsid w:val="00FB67F4"/>
    <w:rsid w:val="00FC0647"/>
    <w:rsid w:val="00FC2A42"/>
    <w:rsid w:val="00FC3525"/>
    <w:rsid w:val="00FC693C"/>
    <w:rsid w:val="00FC6B8F"/>
    <w:rsid w:val="00FC791E"/>
    <w:rsid w:val="00FC7CE8"/>
    <w:rsid w:val="00FD03D6"/>
    <w:rsid w:val="00FD08EE"/>
    <w:rsid w:val="00FD0942"/>
    <w:rsid w:val="00FD1849"/>
    <w:rsid w:val="00FD1974"/>
    <w:rsid w:val="00FD19D7"/>
    <w:rsid w:val="00FD27AE"/>
    <w:rsid w:val="00FD2851"/>
    <w:rsid w:val="00FD4082"/>
    <w:rsid w:val="00FD4188"/>
    <w:rsid w:val="00FD5B63"/>
    <w:rsid w:val="00FD75D1"/>
    <w:rsid w:val="00FE0A65"/>
    <w:rsid w:val="00FE1635"/>
    <w:rsid w:val="00FE2FDF"/>
    <w:rsid w:val="00FE33FA"/>
    <w:rsid w:val="00FE603C"/>
    <w:rsid w:val="00FE6CA9"/>
    <w:rsid w:val="00FE7985"/>
    <w:rsid w:val="00FF1309"/>
    <w:rsid w:val="00FF6DA2"/>
    <w:rsid w:val="00FF7970"/>
    <w:rsid w:val="00FF7F43"/>
    <w:rsid w:val="1F8A3F44"/>
    <w:rsid w:val="2ECD7379"/>
    <w:rsid w:val="3AC1F81F"/>
    <w:rsid w:val="3E9A93AF"/>
    <w:rsid w:val="407798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1848D"/>
  <w15:chartTrackingRefBased/>
  <w15:docId w15:val="{BFEA312F-DC1D-40A5-B355-0F69A08F78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Standard" w:default="1">
    <w:name w:val="Normal"/>
    <w:qFormat/>
    <w:rsid w:val="00C62684"/>
    <w:pPr>
      <w:spacing w:after="120" w:line="360" w:lineRule="auto"/>
      <w:jc w:val="both"/>
    </w:pPr>
    <w:rPr>
      <w:rFonts w:ascii="Verdana" w:hAnsi="Verdana"/>
      <w:sz w:val="20"/>
    </w:rPr>
  </w:style>
  <w:style w:type="paragraph" w:styleId="berschrift1">
    <w:name w:val="heading 1"/>
    <w:basedOn w:val="Standard"/>
    <w:next w:val="Standard"/>
    <w:link w:val="berschrift1Zchn"/>
    <w:uiPriority w:val="9"/>
    <w:qFormat/>
    <w:rsid w:val="00EF045A"/>
    <w:pPr>
      <w:keepNext/>
      <w:keepLines/>
      <w:pageBreakBefore/>
      <w:numPr>
        <w:numId w:val="2"/>
      </w:numPr>
      <w:spacing w:before="240" w:after="0"/>
      <w:outlineLvl w:val="0"/>
    </w:pPr>
    <w:rPr>
      <w:rFonts w:asciiTheme="majorHAnsi" w:hAnsiTheme="majorHAnsi" w:eastAsiaTheme="majorEastAsia" w:cstheme="majorBidi"/>
      <w:b/>
      <w:sz w:val="32"/>
      <w:szCs w:val="32"/>
    </w:rPr>
  </w:style>
  <w:style w:type="paragraph" w:styleId="berschrift2">
    <w:name w:val="heading 2"/>
    <w:basedOn w:val="Standard"/>
    <w:next w:val="Standard"/>
    <w:link w:val="berschrift2Zchn"/>
    <w:uiPriority w:val="9"/>
    <w:qFormat/>
    <w:rsid w:val="00CD3689"/>
    <w:pPr>
      <w:keepNext/>
      <w:keepLines/>
      <w:numPr>
        <w:ilvl w:val="1"/>
        <w:numId w:val="2"/>
      </w:numPr>
      <w:spacing w:before="40" w:after="0"/>
      <w:outlineLvl w:val="1"/>
    </w:pPr>
    <w:rPr>
      <w:rFonts w:asciiTheme="majorHAnsi" w:hAnsiTheme="majorHAnsi" w:eastAsiaTheme="majorEastAsia" w:cstheme="majorBidi"/>
      <w:b/>
      <w:sz w:val="26"/>
      <w:szCs w:val="26"/>
    </w:rPr>
  </w:style>
  <w:style w:type="paragraph" w:styleId="berschrift3">
    <w:name w:val="heading 3"/>
    <w:basedOn w:val="Standard"/>
    <w:next w:val="Standard"/>
    <w:link w:val="berschrift3Zchn"/>
    <w:uiPriority w:val="9"/>
    <w:qFormat/>
    <w:rsid w:val="00CD3689"/>
    <w:pPr>
      <w:keepNext/>
      <w:keepLines/>
      <w:numPr>
        <w:ilvl w:val="2"/>
        <w:numId w:val="2"/>
      </w:numPr>
      <w:spacing w:before="40" w:after="0"/>
      <w:outlineLvl w:val="2"/>
    </w:pPr>
    <w:rPr>
      <w:rFonts w:asciiTheme="majorHAnsi" w:hAnsiTheme="majorHAnsi" w:eastAsiaTheme="majorEastAsia" w:cstheme="majorBidi"/>
      <w:b/>
      <w:szCs w:val="24"/>
    </w:rPr>
  </w:style>
  <w:style w:type="paragraph" w:styleId="berschrift4">
    <w:name w:val="heading 4"/>
    <w:basedOn w:val="Standard"/>
    <w:next w:val="Standard"/>
    <w:link w:val="berschrift4Zchn"/>
    <w:uiPriority w:val="9"/>
    <w:unhideWhenUsed/>
    <w:qFormat/>
    <w:rsid w:val="00C315C1"/>
    <w:pPr>
      <w:keepNext/>
      <w:keepLines/>
      <w:numPr>
        <w:ilvl w:val="3"/>
        <w:numId w:val="2"/>
      </w:numPr>
      <w:tabs>
        <w:tab w:val="left" w:pos="1021"/>
      </w:tabs>
      <w:spacing w:before="40" w:after="0"/>
      <w:outlineLvl w:val="3"/>
    </w:pPr>
    <w:rPr>
      <w:rFonts w:asciiTheme="majorHAnsi" w:hAnsiTheme="majorHAnsi" w:eastAsiaTheme="majorEastAsia" w:cstheme="majorBidi"/>
      <w:b/>
      <w:iCs/>
    </w:rPr>
  </w:style>
  <w:style w:type="paragraph" w:styleId="berschrift5">
    <w:name w:val="heading 5"/>
    <w:basedOn w:val="Standard"/>
    <w:next w:val="Standard"/>
    <w:link w:val="berschrift5Zchn"/>
    <w:uiPriority w:val="9"/>
    <w:unhideWhenUsed/>
    <w:qFormat/>
    <w:rsid w:val="00CD3689"/>
    <w:pPr>
      <w:keepNext/>
      <w:keepLines/>
      <w:numPr>
        <w:ilvl w:val="4"/>
        <w:numId w:val="2"/>
      </w:numPr>
      <w:spacing w:before="40" w:after="0"/>
      <w:outlineLvl w:val="4"/>
    </w:pPr>
    <w:rPr>
      <w:rFonts w:asciiTheme="majorHAnsi" w:hAnsiTheme="majorHAnsi" w:eastAsiaTheme="majorEastAsia" w:cstheme="majorBidi"/>
      <w:b/>
    </w:rPr>
  </w:style>
  <w:style w:type="paragraph" w:styleId="berschrift6">
    <w:name w:val="heading 6"/>
    <w:basedOn w:val="Standard"/>
    <w:next w:val="Standard"/>
    <w:link w:val="berschrift6Zchn"/>
    <w:uiPriority w:val="9"/>
    <w:unhideWhenUsed/>
    <w:qFormat/>
    <w:rsid w:val="00531F96"/>
    <w:pPr>
      <w:keepNext/>
      <w:keepLines/>
      <w:numPr>
        <w:ilvl w:val="5"/>
        <w:numId w:val="2"/>
      </w:numPr>
      <w:spacing w:before="40" w:after="0"/>
      <w:outlineLvl w:val="5"/>
    </w:pPr>
    <w:rPr>
      <w:rFonts w:asciiTheme="majorHAnsi" w:hAnsiTheme="majorHAnsi" w:eastAsiaTheme="majorEastAsia" w:cstheme="majorBidi"/>
    </w:rPr>
  </w:style>
  <w:style w:type="paragraph" w:styleId="berschrift7">
    <w:name w:val="heading 7"/>
    <w:basedOn w:val="Standard"/>
    <w:next w:val="Standard"/>
    <w:link w:val="berschrift7Zchn"/>
    <w:uiPriority w:val="9"/>
    <w:unhideWhenUsed/>
    <w:qFormat/>
    <w:rsid w:val="00531F96"/>
    <w:pPr>
      <w:keepNext/>
      <w:keepLines/>
      <w:numPr>
        <w:ilvl w:val="6"/>
        <w:numId w:val="2"/>
      </w:numPr>
      <w:spacing w:before="40" w:after="0"/>
      <w:outlineLvl w:val="6"/>
    </w:pPr>
    <w:rPr>
      <w:rFonts w:asciiTheme="majorHAnsi" w:hAnsiTheme="majorHAnsi" w:eastAsiaTheme="majorEastAsia" w:cstheme="majorBidi"/>
      <w:iCs/>
    </w:rPr>
  </w:style>
  <w:style w:type="paragraph" w:styleId="berschrift8">
    <w:name w:val="heading 8"/>
    <w:basedOn w:val="Standard"/>
    <w:next w:val="Standard"/>
    <w:link w:val="berschrift8Zchn"/>
    <w:uiPriority w:val="9"/>
    <w:unhideWhenUsed/>
    <w:qFormat/>
    <w:rsid w:val="00531F96"/>
    <w:pPr>
      <w:keepNext/>
      <w:keepLines/>
      <w:numPr>
        <w:ilvl w:val="7"/>
        <w:numId w:val="2"/>
      </w:numPr>
      <w:spacing w:before="40" w:after="0"/>
      <w:outlineLvl w:val="7"/>
    </w:pPr>
    <w:rPr>
      <w:rFonts w:asciiTheme="majorHAnsi" w:hAnsiTheme="majorHAnsi" w:eastAsiaTheme="majorEastAsia" w:cstheme="majorBidi"/>
      <w:sz w:val="21"/>
      <w:szCs w:val="21"/>
    </w:rPr>
  </w:style>
  <w:style w:type="paragraph" w:styleId="berschrift9">
    <w:name w:val="heading 9"/>
    <w:basedOn w:val="Standard"/>
    <w:next w:val="Standard"/>
    <w:link w:val="berschrift9Zchn"/>
    <w:uiPriority w:val="9"/>
    <w:unhideWhenUsed/>
    <w:qFormat/>
    <w:rsid w:val="00531F96"/>
    <w:pPr>
      <w:keepNext/>
      <w:keepLines/>
      <w:numPr>
        <w:ilvl w:val="8"/>
        <w:numId w:val="2"/>
      </w:numPr>
      <w:spacing w:before="40" w:after="0"/>
      <w:outlineLvl w:val="8"/>
    </w:pPr>
    <w:rPr>
      <w:rFonts w:asciiTheme="majorHAnsi" w:hAnsiTheme="majorHAnsi" w:eastAsiaTheme="majorEastAsia" w:cstheme="majorBidi"/>
      <w:iCs/>
      <w:sz w:val="21"/>
      <w:szCs w:val="2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EF045A"/>
    <w:rPr>
      <w:rFonts w:asciiTheme="majorHAnsi" w:hAnsiTheme="majorHAnsi" w:eastAsiaTheme="majorEastAsia" w:cstheme="majorBidi"/>
      <w:b/>
      <w:sz w:val="32"/>
      <w:szCs w:val="32"/>
    </w:rPr>
  </w:style>
  <w:style w:type="character" w:styleId="berschrift2Zchn" w:customStyle="1">
    <w:name w:val="Überschrift 2 Zchn"/>
    <w:basedOn w:val="Absatz-Standardschriftart"/>
    <w:link w:val="berschrift2"/>
    <w:uiPriority w:val="9"/>
    <w:rsid w:val="00CD3689"/>
    <w:rPr>
      <w:rFonts w:asciiTheme="majorHAnsi" w:hAnsiTheme="majorHAnsi" w:eastAsiaTheme="majorEastAsia" w:cstheme="majorBidi"/>
      <w:b/>
      <w:sz w:val="26"/>
      <w:szCs w:val="26"/>
    </w:rPr>
  </w:style>
  <w:style w:type="character" w:styleId="berschrift3Zchn" w:customStyle="1">
    <w:name w:val="Überschrift 3 Zchn"/>
    <w:basedOn w:val="Absatz-Standardschriftart"/>
    <w:link w:val="berschrift3"/>
    <w:uiPriority w:val="9"/>
    <w:rsid w:val="00CD3689"/>
    <w:rPr>
      <w:rFonts w:asciiTheme="majorHAnsi" w:hAnsiTheme="majorHAnsi" w:eastAsiaTheme="majorEastAsia" w:cstheme="majorBidi"/>
      <w:b/>
      <w:sz w:val="24"/>
      <w:szCs w:val="24"/>
    </w:rPr>
  </w:style>
  <w:style w:type="character" w:styleId="berschrift4Zchn" w:customStyle="1">
    <w:name w:val="Überschrift 4 Zchn"/>
    <w:basedOn w:val="Absatz-Standardschriftart"/>
    <w:link w:val="berschrift4"/>
    <w:uiPriority w:val="9"/>
    <w:rsid w:val="00C315C1"/>
    <w:rPr>
      <w:rFonts w:asciiTheme="majorHAnsi" w:hAnsiTheme="majorHAnsi" w:eastAsiaTheme="majorEastAsia" w:cstheme="majorBidi"/>
      <w:b/>
      <w:iCs/>
      <w:sz w:val="20"/>
    </w:rPr>
  </w:style>
  <w:style w:type="character" w:styleId="berschrift5Zchn" w:customStyle="1">
    <w:name w:val="Überschrift 5 Zchn"/>
    <w:basedOn w:val="Absatz-Standardschriftart"/>
    <w:link w:val="berschrift5"/>
    <w:uiPriority w:val="9"/>
    <w:rsid w:val="00CD3689"/>
    <w:rPr>
      <w:rFonts w:asciiTheme="majorHAnsi" w:hAnsiTheme="majorHAnsi" w:eastAsiaTheme="majorEastAsia" w:cstheme="majorBidi"/>
      <w:b/>
    </w:rPr>
  </w:style>
  <w:style w:type="character" w:styleId="berschrift6Zchn" w:customStyle="1">
    <w:name w:val="Überschrift 6 Zchn"/>
    <w:basedOn w:val="Absatz-Standardschriftart"/>
    <w:link w:val="berschrift6"/>
    <w:uiPriority w:val="9"/>
    <w:rsid w:val="00531F96"/>
    <w:rPr>
      <w:rFonts w:asciiTheme="majorHAnsi" w:hAnsiTheme="majorHAnsi" w:eastAsiaTheme="majorEastAsia" w:cstheme="majorBidi"/>
    </w:rPr>
  </w:style>
  <w:style w:type="character" w:styleId="berschrift7Zchn" w:customStyle="1">
    <w:name w:val="Überschrift 7 Zchn"/>
    <w:basedOn w:val="Absatz-Standardschriftart"/>
    <w:link w:val="berschrift7"/>
    <w:uiPriority w:val="9"/>
    <w:rsid w:val="00531F96"/>
    <w:rPr>
      <w:rFonts w:asciiTheme="majorHAnsi" w:hAnsiTheme="majorHAnsi" w:eastAsiaTheme="majorEastAsia" w:cstheme="majorBidi"/>
      <w:iCs/>
    </w:rPr>
  </w:style>
  <w:style w:type="character" w:styleId="berschrift8Zchn" w:customStyle="1">
    <w:name w:val="Überschrift 8 Zchn"/>
    <w:basedOn w:val="Absatz-Standardschriftart"/>
    <w:link w:val="berschrift8"/>
    <w:uiPriority w:val="9"/>
    <w:rsid w:val="00531F96"/>
    <w:rPr>
      <w:rFonts w:asciiTheme="majorHAnsi" w:hAnsiTheme="majorHAnsi" w:eastAsiaTheme="majorEastAsia" w:cstheme="majorBidi"/>
      <w:sz w:val="21"/>
      <w:szCs w:val="21"/>
    </w:rPr>
  </w:style>
  <w:style w:type="character" w:styleId="berschrift9Zchn" w:customStyle="1">
    <w:name w:val="Überschrift 9 Zchn"/>
    <w:basedOn w:val="Absatz-Standardschriftart"/>
    <w:link w:val="berschrift9"/>
    <w:uiPriority w:val="9"/>
    <w:rsid w:val="00531F96"/>
    <w:rPr>
      <w:rFonts w:asciiTheme="majorHAnsi" w:hAnsiTheme="majorHAnsi" w:eastAsiaTheme="majorEastAsia" w:cstheme="majorBidi"/>
      <w:iCs/>
      <w:sz w:val="21"/>
      <w:szCs w:val="21"/>
    </w:rPr>
  </w:style>
  <w:style w:type="paragraph" w:styleId="UnnummerierteberschriftimInhaltsverzeichnis" w:customStyle="1">
    <w:name w:val="Unnummerierte Überschrift im Inhaltsverzeichnis"/>
    <w:basedOn w:val="berschrift1"/>
    <w:next w:val="Standard"/>
    <w:uiPriority w:val="9"/>
    <w:qFormat/>
    <w:rsid w:val="00453B22"/>
    <w:pPr>
      <w:numPr>
        <w:numId w:val="0"/>
      </w:numPr>
    </w:pPr>
  </w:style>
  <w:style w:type="paragraph" w:styleId="UnnummerierteberschriftnichtimInhaltsverzeichnis" w:customStyle="1">
    <w:name w:val="Unnummerierte Überschrift nicht im Inhaltsverzeichnis"/>
    <w:basedOn w:val="berschrift1"/>
    <w:next w:val="Standard"/>
    <w:uiPriority w:val="9"/>
    <w:qFormat/>
    <w:rsid w:val="00453B22"/>
    <w:pPr>
      <w:numPr>
        <w:numId w:val="0"/>
      </w:numPr>
    </w:pPr>
  </w:style>
  <w:style w:type="numbering" w:styleId="berschriftennummerierung" w:customStyle="1">
    <w:name w:val="Überschriftennummerierung"/>
    <w:basedOn w:val="KeineListe"/>
    <w:uiPriority w:val="99"/>
    <w:rsid w:val="00531F96"/>
    <w:pPr>
      <w:numPr>
        <w:numId w:val="1"/>
      </w:numPr>
    </w:pPr>
  </w:style>
  <w:style w:type="paragraph" w:styleId="Kopfzeile">
    <w:name w:val="header"/>
    <w:basedOn w:val="Standard"/>
    <w:link w:val="KopfzeileZchn"/>
    <w:uiPriority w:val="99"/>
    <w:rsid w:val="008D5ACC"/>
    <w:pPr>
      <w:tabs>
        <w:tab w:val="right" w:pos="9072"/>
      </w:tabs>
      <w:spacing w:after="0" w:line="240" w:lineRule="auto"/>
    </w:pPr>
  </w:style>
  <w:style w:type="character" w:styleId="KopfzeileZchn" w:customStyle="1">
    <w:name w:val="Kopfzeile Zchn"/>
    <w:basedOn w:val="Absatz-Standardschriftart"/>
    <w:link w:val="Kopfzeile"/>
    <w:uiPriority w:val="99"/>
    <w:rsid w:val="008D5ACC"/>
    <w:rPr>
      <w:rFonts w:ascii="Verdana" w:hAnsi="Verdana"/>
      <w:sz w:val="20"/>
    </w:rPr>
  </w:style>
  <w:style w:type="paragraph" w:styleId="Fuzeile">
    <w:name w:val="footer"/>
    <w:basedOn w:val="Standard"/>
    <w:link w:val="FuzeileZchn"/>
    <w:uiPriority w:val="99"/>
    <w:semiHidden/>
    <w:rsid w:val="00300933"/>
    <w:pPr>
      <w:tabs>
        <w:tab w:val="center" w:pos="4536"/>
        <w:tab w:val="right" w:pos="9072"/>
      </w:tabs>
      <w:spacing w:after="0" w:line="240" w:lineRule="auto"/>
    </w:pPr>
  </w:style>
  <w:style w:type="character" w:styleId="FuzeileZchn" w:customStyle="1">
    <w:name w:val="Fußzeile Zchn"/>
    <w:basedOn w:val="Absatz-Standardschriftart"/>
    <w:link w:val="Fuzeile"/>
    <w:uiPriority w:val="99"/>
    <w:semiHidden/>
    <w:rsid w:val="00300933"/>
    <w:rPr>
      <w:rFonts w:ascii="Verdana" w:hAnsi="Verdana"/>
      <w:sz w:val="20"/>
    </w:rPr>
  </w:style>
  <w:style w:type="character" w:styleId="Platzhaltertext">
    <w:name w:val="Placeholder Text"/>
    <w:basedOn w:val="Absatz-Standardschriftart"/>
    <w:uiPriority w:val="99"/>
    <w:semiHidden/>
    <w:rsid w:val="00453B22"/>
    <w:rPr>
      <w:color w:val="808080"/>
    </w:rPr>
  </w:style>
  <w:style w:type="paragraph" w:styleId="TypderArbeit" w:customStyle="1">
    <w:name w:val="Typ der Arbeit"/>
    <w:basedOn w:val="Standard"/>
    <w:next w:val="Standard"/>
    <w:semiHidden/>
    <w:qFormat/>
    <w:rsid w:val="00923F39"/>
    <w:pPr>
      <w:spacing w:before="480" w:after="0"/>
      <w:jc w:val="center"/>
    </w:pPr>
  </w:style>
  <w:style w:type="paragraph" w:styleId="KeinLeerraum">
    <w:name w:val="No Spacing"/>
    <w:uiPriority w:val="1"/>
    <w:qFormat/>
    <w:rsid w:val="0030341A"/>
    <w:pPr>
      <w:spacing w:after="0" w:line="360" w:lineRule="auto"/>
    </w:pPr>
    <w:rPr>
      <w:sz w:val="24"/>
    </w:rPr>
  </w:style>
  <w:style w:type="paragraph" w:styleId="TitelderArbeitindeutscherSprache" w:customStyle="1">
    <w:name w:val="Titel der Arbeit in deutscher Sprache"/>
    <w:basedOn w:val="Standard"/>
    <w:next w:val="Standard"/>
    <w:semiHidden/>
    <w:qFormat/>
    <w:rsid w:val="00453B22"/>
    <w:pPr>
      <w:spacing w:before="1080" w:after="360" w:line="240" w:lineRule="auto"/>
      <w:jc w:val="center"/>
    </w:pPr>
    <w:rPr>
      <w:b/>
      <w:sz w:val="50"/>
    </w:rPr>
  </w:style>
  <w:style w:type="paragraph" w:styleId="TitelderArbeitinenglischerSprache" w:customStyle="1">
    <w:name w:val="Titel der Arbeit in englischer Sprache"/>
    <w:basedOn w:val="Standard"/>
    <w:next w:val="Standard"/>
    <w:semiHidden/>
    <w:qFormat/>
    <w:rsid w:val="00453B22"/>
    <w:pPr>
      <w:spacing w:line="240" w:lineRule="auto"/>
      <w:jc w:val="center"/>
    </w:pPr>
  </w:style>
  <w:style w:type="paragraph" w:styleId="NameundAnschrift" w:customStyle="1">
    <w:name w:val="Name und Anschrift"/>
    <w:basedOn w:val="Deckblatt-Informationen"/>
    <w:next w:val="Standard"/>
    <w:semiHidden/>
    <w:qFormat/>
    <w:rsid w:val="00A62A98"/>
    <w:pPr>
      <w:spacing w:after="240"/>
      <w:contextualSpacing/>
    </w:pPr>
  </w:style>
  <w:style w:type="paragraph" w:styleId="Matrikelnummer" w:customStyle="1">
    <w:name w:val="Matrikelnummer"/>
    <w:basedOn w:val="Standard"/>
    <w:semiHidden/>
    <w:qFormat/>
    <w:rsid w:val="00453B22"/>
    <w:pPr>
      <w:spacing w:after="1440"/>
      <w:jc w:val="center"/>
    </w:pPr>
  </w:style>
  <w:style w:type="paragraph" w:styleId="Verzeichnis4">
    <w:name w:val="toc 4"/>
    <w:basedOn w:val="Standard"/>
    <w:next w:val="Standard"/>
    <w:autoRedefine/>
    <w:uiPriority w:val="39"/>
    <w:semiHidden/>
    <w:rsid w:val="007C76E9"/>
    <w:pPr>
      <w:tabs>
        <w:tab w:val="right" w:leader="dot" w:pos="8777"/>
      </w:tabs>
      <w:spacing w:after="0"/>
      <w:ind w:left="2552" w:right="227" w:hanging="851"/>
      <w:contextualSpacing/>
      <w:jc w:val="left"/>
    </w:pPr>
  </w:style>
  <w:style w:type="paragraph" w:styleId="Verzeichnis1">
    <w:name w:val="toc 1"/>
    <w:basedOn w:val="Standard"/>
    <w:next w:val="Standard"/>
    <w:autoRedefine/>
    <w:uiPriority w:val="39"/>
    <w:rsid w:val="007C76E9"/>
    <w:pPr>
      <w:tabs>
        <w:tab w:val="left" w:pos="454"/>
        <w:tab w:val="right" w:leader="dot" w:pos="8777"/>
      </w:tabs>
      <w:spacing w:before="100" w:after="0"/>
      <w:ind w:left="454" w:right="227" w:hanging="454"/>
      <w:jc w:val="left"/>
    </w:pPr>
    <w:rPr>
      <w:b/>
    </w:rPr>
  </w:style>
  <w:style w:type="character" w:styleId="Hyperlink">
    <w:name w:val="Hyperlink"/>
    <w:basedOn w:val="Absatz-Standardschriftart"/>
    <w:uiPriority w:val="99"/>
    <w:rsid w:val="00453B22"/>
    <w:rPr>
      <w:color w:val="0563C1" w:themeColor="hyperlink"/>
      <w:u w:val="single"/>
    </w:rPr>
  </w:style>
  <w:style w:type="paragraph" w:styleId="Verzeichnis2">
    <w:name w:val="toc 2"/>
    <w:basedOn w:val="Standard"/>
    <w:next w:val="Standard"/>
    <w:autoRedefine/>
    <w:uiPriority w:val="39"/>
    <w:rsid w:val="007C76E9"/>
    <w:pPr>
      <w:tabs>
        <w:tab w:val="left" w:pos="1021"/>
        <w:tab w:val="right" w:leader="dot" w:pos="8777"/>
      </w:tabs>
      <w:spacing w:after="0"/>
      <w:ind w:left="1021" w:right="227" w:hanging="567"/>
      <w:jc w:val="left"/>
    </w:pPr>
  </w:style>
  <w:style w:type="paragraph" w:styleId="Verzeichnis3">
    <w:name w:val="toc 3"/>
    <w:basedOn w:val="Standard"/>
    <w:next w:val="Standard"/>
    <w:autoRedefine/>
    <w:uiPriority w:val="39"/>
    <w:semiHidden/>
    <w:rsid w:val="007C76E9"/>
    <w:pPr>
      <w:tabs>
        <w:tab w:val="left" w:pos="1701"/>
        <w:tab w:val="right" w:leader="dot" w:pos="8777"/>
      </w:tabs>
      <w:spacing w:after="0"/>
      <w:ind w:left="1701" w:right="227" w:hanging="680"/>
      <w:jc w:val="left"/>
    </w:pPr>
  </w:style>
  <w:style w:type="paragraph" w:styleId="Verzeichnis5">
    <w:name w:val="toc 5"/>
    <w:basedOn w:val="Standard"/>
    <w:next w:val="Standard"/>
    <w:autoRedefine/>
    <w:uiPriority w:val="39"/>
    <w:semiHidden/>
    <w:rsid w:val="00CA2E48"/>
    <w:pPr>
      <w:spacing w:after="0"/>
      <w:ind w:left="2495"/>
      <w:jc w:val="left"/>
    </w:pPr>
  </w:style>
  <w:style w:type="paragraph" w:styleId="Abkrzungsverzeichnis" w:customStyle="1">
    <w:name w:val="Abkürzungsverzeichnis"/>
    <w:basedOn w:val="Standard"/>
    <w:uiPriority w:val="12"/>
    <w:qFormat/>
    <w:rsid w:val="0061471D"/>
    <w:pPr>
      <w:tabs>
        <w:tab w:val="left" w:leader="dot" w:pos="1134"/>
      </w:tabs>
      <w:spacing w:after="0"/>
    </w:pPr>
  </w:style>
  <w:style w:type="paragraph" w:styleId="Beschriftung">
    <w:name w:val="caption"/>
    <w:basedOn w:val="Standard"/>
    <w:next w:val="Standard"/>
    <w:uiPriority w:val="35"/>
    <w:semiHidden/>
    <w:qFormat/>
    <w:rsid w:val="001D28A2"/>
    <w:pPr>
      <w:keepLines/>
      <w:spacing w:line="240" w:lineRule="auto"/>
      <w:jc w:val="center"/>
    </w:pPr>
    <w:rPr>
      <w:iCs/>
      <w:sz w:val="18"/>
      <w:szCs w:val="18"/>
    </w:rPr>
  </w:style>
  <w:style w:type="paragraph" w:styleId="Abbildungsverzeichnis">
    <w:name w:val="table of figures"/>
    <w:basedOn w:val="Standard"/>
    <w:next w:val="Standard"/>
    <w:uiPriority w:val="99"/>
    <w:rsid w:val="006517EF"/>
    <w:pPr>
      <w:spacing w:after="0"/>
      <w:ind w:left="709" w:right="284" w:hanging="709"/>
      <w:jc w:val="left"/>
    </w:pPr>
  </w:style>
  <w:style w:type="paragraph" w:styleId="Listenabsatz">
    <w:name w:val="List Paragraph"/>
    <w:basedOn w:val="Standard"/>
    <w:uiPriority w:val="34"/>
    <w:semiHidden/>
    <w:qFormat/>
    <w:rsid w:val="00D77086"/>
    <w:pPr>
      <w:ind w:left="720"/>
      <w:contextualSpacing/>
    </w:pPr>
  </w:style>
  <w:style w:type="character" w:styleId="Autoren" w:customStyle="1">
    <w:name w:val="Autor(en)"/>
    <w:uiPriority w:val="2"/>
    <w:qFormat/>
    <w:rsid w:val="002A69C9"/>
    <w:rPr>
      <w:caps w:val="0"/>
      <w:smallCaps/>
    </w:rPr>
  </w:style>
  <w:style w:type="character" w:styleId="BesuchterLink">
    <w:name w:val="FollowedHyperlink"/>
    <w:basedOn w:val="Absatz-Standardschriftart"/>
    <w:uiPriority w:val="99"/>
    <w:semiHidden/>
    <w:unhideWhenUsed/>
    <w:rsid w:val="000E536C"/>
    <w:rPr>
      <w:color w:val="954F72" w:themeColor="followedHyperlink"/>
      <w:u w:val="single"/>
    </w:rPr>
  </w:style>
  <w:style w:type="paragraph" w:styleId="CitaviBibliographyEntry" w:customStyle="1">
    <w:name w:val="Citavi Bibliography Entry"/>
    <w:basedOn w:val="Standard"/>
    <w:link w:val="CitaviBibliographyEntryZchn"/>
    <w:semiHidden/>
    <w:rsid w:val="00933840"/>
    <w:pPr>
      <w:jc w:val="left"/>
    </w:pPr>
  </w:style>
  <w:style w:type="character" w:styleId="CitaviBibliographyEntryZchn" w:customStyle="1">
    <w:name w:val="Citavi Bibliography Entry Zchn"/>
    <w:basedOn w:val="Absatz-Standardschriftart"/>
    <w:link w:val="CitaviBibliographyEntry"/>
    <w:semiHidden/>
    <w:rsid w:val="00E25D08"/>
    <w:rPr>
      <w:rFonts w:ascii="Verdana" w:hAnsi="Verdana"/>
      <w:sz w:val="20"/>
    </w:rPr>
  </w:style>
  <w:style w:type="paragraph" w:styleId="CitaviBibliographyHeading" w:customStyle="1">
    <w:name w:val="Citavi Bibliography Heading"/>
    <w:basedOn w:val="berschrift1"/>
    <w:link w:val="CitaviBibliographyHeadingZchn"/>
    <w:semiHidden/>
    <w:rsid w:val="00933840"/>
    <w:pPr>
      <w:jc w:val="left"/>
    </w:pPr>
  </w:style>
  <w:style w:type="character" w:styleId="CitaviBibliographyHeadingZchn" w:customStyle="1">
    <w:name w:val="Citavi Bibliography Heading Zchn"/>
    <w:basedOn w:val="Absatz-Standardschriftart"/>
    <w:link w:val="CitaviBibliographyHeading"/>
    <w:semiHidden/>
    <w:rsid w:val="00E25D08"/>
    <w:rPr>
      <w:rFonts w:asciiTheme="majorHAnsi" w:hAnsiTheme="majorHAnsi" w:eastAsiaTheme="majorEastAsia" w:cstheme="majorBidi"/>
      <w:b/>
      <w:sz w:val="32"/>
      <w:szCs w:val="32"/>
    </w:rPr>
  </w:style>
  <w:style w:type="paragraph" w:styleId="Aufzhlungszeichen">
    <w:name w:val="List Bullet"/>
    <w:basedOn w:val="Standard"/>
    <w:uiPriority w:val="99"/>
    <w:semiHidden/>
    <w:rsid w:val="003F4A64"/>
    <w:pPr>
      <w:numPr>
        <w:numId w:val="5"/>
      </w:numPr>
      <w:contextualSpacing/>
    </w:pPr>
  </w:style>
  <w:style w:type="paragraph" w:styleId="Inhaltsverzeichnisberschrift">
    <w:name w:val="TOC Heading"/>
    <w:basedOn w:val="berschrift1"/>
    <w:next w:val="Standard"/>
    <w:uiPriority w:val="39"/>
    <w:semiHidden/>
    <w:unhideWhenUsed/>
    <w:qFormat/>
    <w:rsid w:val="00910FC3"/>
    <w:pPr>
      <w:pageBreakBefore w:val="0"/>
      <w:numPr>
        <w:numId w:val="0"/>
      </w:numPr>
      <w:outlineLvl w:val="9"/>
    </w:pPr>
    <w:rPr>
      <w:b w:val="0"/>
      <w:color w:val="2E74B5" w:themeColor="accent1" w:themeShade="BF"/>
    </w:rPr>
  </w:style>
  <w:style w:type="paragraph" w:styleId="Literaturverzeichnis">
    <w:name w:val="Bibliography"/>
    <w:basedOn w:val="Standard"/>
    <w:next w:val="Standard"/>
    <w:uiPriority w:val="37"/>
    <w:semiHidden/>
    <w:unhideWhenUsed/>
    <w:rsid w:val="00910FC3"/>
  </w:style>
  <w:style w:type="character" w:styleId="Buchtitel">
    <w:name w:val="Book Title"/>
    <w:basedOn w:val="Absatz-Standardschriftart"/>
    <w:uiPriority w:val="33"/>
    <w:semiHidden/>
    <w:qFormat/>
    <w:rsid w:val="00910FC3"/>
    <w:rPr>
      <w:b/>
      <w:bCs/>
      <w:i/>
      <w:iCs/>
      <w:spacing w:val="5"/>
    </w:rPr>
  </w:style>
  <w:style w:type="character" w:styleId="IntensiverVerweis">
    <w:name w:val="Intense Reference"/>
    <w:basedOn w:val="Absatz-Standardschriftart"/>
    <w:uiPriority w:val="32"/>
    <w:semiHidden/>
    <w:qFormat/>
    <w:rsid w:val="00910FC3"/>
    <w:rPr>
      <w:b/>
      <w:bCs/>
      <w:smallCaps/>
      <w:color w:val="5B9BD5" w:themeColor="accent1"/>
      <w:spacing w:val="5"/>
    </w:rPr>
  </w:style>
  <w:style w:type="character" w:styleId="SchwacherVerweis">
    <w:name w:val="Subtle Reference"/>
    <w:basedOn w:val="Absatz-Standardschriftart"/>
    <w:uiPriority w:val="31"/>
    <w:semiHidden/>
    <w:qFormat/>
    <w:rsid w:val="00910FC3"/>
    <w:rPr>
      <w:smallCaps/>
      <w:color w:val="5A5A5A" w:themeColor="text1" w:themeTint="A5"/>
    </w:rPr>
  </w:style>
  <w:style w:type="character" w:styleId="IntensiveHervorhebung">
    <w:name w:val="Intense Emphasis"/>
    <w:basedOn w:val="Absatz-Standardschriftart"/>
    <w:uiPriority w:val="21"/>
    <w:semiHidden/>
    <w:qFormat/>
    <w:rsid w:val="00910FC3"/>
    <w:rPr>
      <w:i/>
      <w:iCs/>
      <w:color w:val="5B9BD5" w:themeColor="accent1"/>
    </w:rPr>
  </w:style>
  <w:style w:type="character" w:styleId="SchwacheHervorhebung">
    <w:name w:val="Subtle Emphasis"/>
    <w:basedOn w:val="Absatz-Standardschriftart"/>
    <w:uiPriority w:val="19"/>
    <w:semiHidden/>
    <w:qFormat/>
    <w:rsid w:val="00910FC3"/>
    <w:rPr>
      <w:i/>
      <w:iCs/>
      <w:color w:val="404040" w:themeColor="text1" w:themeTint="BF"/>
    </w:rPr>
  </w:style>
  <w:style w:type="paragraph" w:styleId="IntensivesZitat">
    <w:name w:val="Intense Quote"/>
    <w:basedOn w:val="Standard"/>
    <w:next w:val="Standard"/>
    <w:link w:val="IntensivesZitatZchn"/>
    <w:uiPriority w:val="30"/>
    <w:semiHidden/>
    <w:qFormat/>
    <w:rsid w:val="00910FC3"/>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ivesZitatZchn" w:customStyle="1">
    <w:name w:val="Intensives Zitat Zchn"/>
    <w:basedOn w:val="Absatz-Standardschriftart"/>
    <w:link w:val="IntensivesZitat"/>
    <w:uiPriority w:val="30"/>
    <w:semiHidden/>
    <w:rsid w:val="00910FC3"/>
    <w:rPr>
      <w:rFonts w:ascii="Verdana" w:hAnsi="Verdana"/>
      <w:i/>
      <w:iCs/>
      <w:color w:val="5B9BD5" w:themeColor="accent1"/>
      <w:sz w:val="20"/>
    </w:rPr>
  </w:style>
  <w:style w:type="paragraph" w:styleId="Zitat">
    <w:name w:val="Quote"/>
    <w:basedOn w:val="Standard"/>
    <w:next w:val="Standard"/>
    <w:link w:val="ZitatZchn"/>
    <w:uiPriority w:val="29"/>
    <w:semiHidden/>
    <w:qFormat/>
    <w:rsid w:val="00910FC3"/>
    <w:pPr>
      <w:spacing w:before="200" w:after="160"/>
      <w:ind w:left="864" w:right="864"/>
      <w:jc w:val="center"/>
    </w:pPr>
    <w:rPr>
      <w:i/>
      <w:iCs/>
      <w:color w:val="404040" w:themeColor="text1" w:themeTint="BF"/>
    </w:rPr>
  </w:style>
  <w:style w:type="character" w:styleId="ZitatZchn" w:customStyle="1">
    <w:name w:val="Zitat Zchn"/>
    <w:basedOn w:val="Absatz-Standardschriftart"/>
    <w:link w:val="Zitat"/>
    <w:uiPriority w:val="29"/>
    <w:semiHidden/>
    <w:rsid w:val="00910FC3"/>
    <w:rPr>
      <w:rFonts w:ascii="Verdana" w:hAnsi="Verdana"/>
      <w:i/>
      <w:iCs/>
      <w:color w:val="404040" w:themeColor="text1" w:themeTint="BF"/>
      <w:sz w:val="20"/>
    </w:rPr>
  </w:style>
  <w:style w:type="table" w:styleId="MittlereListe1-Akzent1">
    <w:name w:val="Medium List 1 Accent 1"/>
    <w:basedOn w:val="NormaleTabelle"/>
    <w:uiPriority w:val="65"/>
    <w:semiHidden/>
    <w:unhideWhenUsed/>
    <w:rsid w:val="00910FC3"/>
    <w:pPr>
      <w:spacing w:after="0" w:line="240" w:lineRule="auto"/>
    </w:pPr>
    <w:rPr>
      <w:color w:val="000000"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val="44546A" w:themeColor="text2"/>
      </w:rPr>
      <w:tblPr/>
      <w:tcPr>
        <w:tcBorders>
          <w:top w:val="single" w:color="5B9BD5" w:themeColor="accent1" w:sz="8" w:space="0"/>
          <w:bottom w:val="single" w:color="5B9BD5" w:themeColor="accent1" w:sz="8" w:space="0"/>
        </w:tcBorders>
      </w:tcPr>
    </w:tblStylePr>
    <w:tblStylePr w:type="firstCol">
      <w:rPr>
        <w:b/>
        <w:bCs/>
      </w:r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ttlereSchattierung2-Akzent1">
    <w:name w:val="Medium Shading 2 Accent 1"/>
    <w:basedOn w:val="NormaleTabelle"/>
    <w:uiPriority w:val="64"/>
    <w:semiHidden/>
    <w:unhideWhenUsed/>
    <w:rsid w:val="00910FC3"/>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910FC3"/>
    <w:pPr>
      <w:spacing w:after="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val="FFFFFF" w:themeColor="background1"/>
      </w:rPr>
      <w:tblPr/>
      <w:tcPr>
        <w:tc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3DF" w:themeColor="accent1" w:themeTint="BF" w:sz="6"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910FC3"/>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HelleListe-Akzent1">
    <w:name w:val="Light List Accent 1"/>
    <w:basedOn w:val="NormaleTabelle"/>
    <w:uiPriority w:val="61"/>
    <w:semiHidden/>
    <w:unhideWhenUsed/>
    <w:rsid w:val="00910FC3"/>
    <w:pPr>
      <w:spacing w:after="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HelleSchattierung-Akzent1">
    <w:name w:val="Light Shading Accent 1"/>
    <w:basedOn w:val="NormaleTabelle"/>
    <w:uiPriority w:val="60"/>
    <w:semiHidden/>
    <w:unhideWhenUsed/>
    <w:rsid w:val="00910FC3"/>
    <w:pPr>
      <w:spacing w:after="0" w:line="240" w:lineRule="auto"/>
    </w:pPr>
    <w:rPr>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FarbigesRaster">
    <w:name w:val="Colorful Grid"/>
    <w:basedOn w:val="NormaleTabelle"/>
    <w:uiPriority w:val="73"/>
    <w:semiHidden/>
    <w:unhideWhenUsed/>
    <w:rsid w:val="00910FC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910FC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910FC3"/>
    <w:pPr>
      <w:spacing w:after="0" w:line="240" w:lineRule="auto"/>
    </w:pPr>
    <w:rPr>
      <w:color w:val="000000" w:themeColor="text1"/>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910FC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910FC3"/>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ittleresRaster2">
    <w:name w:val="Medium Grid 2"/>
    <w:basedOn w:val="NormaleTabelle"/>
    <w:uiPriority w:val="68"/>
    <w:semiHidden/>
    <w:unhideWhenUsed/>
    <w:rsid w:val="00910FC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910FC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910FC3"/>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910FC3"/>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910FC3"/>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ittlereSchattierung1">
    <w:name w:val="Medium Shading 1"/>
    <w:basedOn w:val="NormaleTabelle"/>
    <w:uiPriority w:val="63"/>
    <w:semiHidden/>
    <w:unhideWhenUsed/>
    <w:rsid w:val="00910FC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910FC3"/>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HelleListe">
    <w:name w:val="Light List"/>
    <w:basedOn w:val="NormaleTabelle"/>
    <w:uiPriority w:val="61"/>
    <w:semiHidden/>
    <w:unhideWhenUsed/>
    <w:rsid w:val="00910FC3"/>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HelleSchattierung">
    <w:name w:val="Light Shading"/>
    <w:basedOn w:val="NormaleTabelle"/>
    <w:uiPriority w:val="60"/>
    <w:semiHidden/>
    <w:unhideWhenUsed/>
    <w:rsid w:val="00910FC3"/>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910FC3"/>
    <w:rPr>
      <w:i/>
      <w:iCs/>
    </w:rPr>
  </w:style>
  <w:style w:type="character" w:styleId="HTMLSchreibmaschine">
    <w:name w:val="HTML Typewriter"/>
    <w:basedOn w:val="Absatz-Standardschriftart"/>
    <w:uiPriority w:val="99"/>
    <w:semiHidden/>
    <w:unhideWhenUsed/>
    <w:rsid w:val="00910FC3"/>
    <w:rPr>
      <w:rFonts w:ascii="Consolas" w:hAnsi="Consolas"/>
      <w:sz w:val="20"/>
      <w:szCs w:val="20"/>
    </w:rPr>
  </w:style>
  <w:style w:type="character" w:styleId="HTMLBeispiel">
    <w:name w:val="HTML Sample"/>
    <w:basedOn w:val="Absatz-Standardschriftart"/>
    <w:uiPriority w:val="99"/>
    <w:semiHidden/>
    <w:unhideWhenUsed/>
    <w:rsid w:val="00910FC3"/>
    <w:rPr>
      <w:rFonts w:ascii="Consolas" w:hAnsi="Consolas"/>
      <w:sz w:val="24"/>
      <w:szCs w:val="24"/>
    </w:rPr>
  </w:style>
  <w:style w:type="paragraph" w:styleId="HTMLVorformatiert">
    <w:name w:val="HTML Preformatted"/>
    <w:basedOn w:val="Standard"/>
    <w:link w:val="HTMLVorformatiertZchn"/>
    <w:uiPriority w:val="99"/>
    <w:semiHidden/>
    <w:unhideWhenUsed/>
    <w:rsid w:val="00910FC3"/>
    <w:pPr>
      <w:spacing w:after="0" w:line="240" w:lineRule="auto"/>
    </w:pPr>
    <w:rPr>
      <w:rFonts w:ascii="Consolas" w:hAnsi="Consolas"/>
      <w:szCs w:val="20"/>
    </w:rPr>
  </w:style>
  <w:style w:type="character" w:styleId="HTMLVorformatiertZchn" w:customStyle="1">
    <w:name w:val="HTML Vorformatiert Zchn"/>
    <w:basedOn w:val="Absatz-Standardschriftart"/>
    <w:link w:val="HTMLVorformatiert"/>
    <w:uiPriority w:val="99"/>
    <w:semiHidden/>
    <w:rsid w:val="00910FC3"/>
    <w:rPr>
      <w:rFonts w:ascii="Consolas" w:hAnsi="Consolas"/>
      <w:sz w:val="20"/>
      <w:szCs w:val="20"/>
    </w:rPr>
  </w:style>
  <w:style w:type="character" w:styleId="HTMLTastatur">
    <w:name w:val="HTML Keyboard"/>
    <w:basedOn w:val="Absatz-Standardschriftart"/>
    <w:uiPriority w:val="99"/>
    <w:semiHidden/>
    <w:unhideWhenUsed/>
    <w:rsid w:val="00910FC3"/>
    <w:rPr>
      <w:rFonts w:ascii="Consolas" w:hAnsi="Consolas"/>
      <w:sz w:val="20"/>
      <w:szCs w:val="20"/>
    </w:rPr>
  </w:style>
  <w:style w:type="character" w:styleId="HTMLDefinition">
    <w:name w:val="HTML Definition"/>
    <w:basedOn w:val="Absatz-Standardschriftart"/>
    <w:uiPriority w:val="99"/>
    <w:semiHidden/>
    <w:unhideWhenUsed/>
    <w:rsid w:val="00910FC3"/>
    <w:rPr>
      <w:i/>
      <w:iCs/>
    </w:rPr>
  </w:style>
  <w:style w:type="character" w:styleId="HTMLCode">
    <w:name w:val="HTML Code"/>
    <w:basedOn w:val="Absatz-Standardschriftart"/>
    <w:uiPriority w:val="99"/>
    <w:semiHidden/>
    <w:unhideWhenUsed/>
    <w:rsid w:val="00910FC3"/>
    <w:rPr>
      <w:rFonts w:ascii="Consolas" w:hAnsi="Consolas"/>
      <w:sz w:val="20"/>
      <w:szCs w:val="20"/>
    </w:rPr>
  </w:style>
  <w:style w:type="character" w:styleId="HTMLZitat">
    <w:name w:val="HTML Cite"/>
    <w:basedOn w:val="Absatz-Standardschriftart"/>
    <w:uiPriority w:val="99"/>
    <w:semiHidden/>
    <w:unhideWhenUsed/>
    <w:rsid w:val="00910FC3"/>
    <w:rPr>
      <w:i/>
      <w:iCs/>
    </w:rPr>
  </w:style>
  <w:style w:type="paragraph" w:styleId="HTMLAdresse">
    <w:name w:val="HTML Address"/>
    <w:basedOn w:val="Standard"/>
    <w:link w:val="HTMLAdresseZchn"/>
    <w:uiPriority w:val="99"/>
    <w:semiHidden/>
    <w:unhideWhenUsed/>
    <w:rsid w:val="00910FC3"/>
    <w:pPr>
      <w:spacing w:after="0" w:line="240" w:lineRule="auto"/>
    </w:pPr>
    <w:rPr>
      <w:i/>
      <w:iCs/>
    </w:rPr>
  </w:style>
  <w:style w:type="character" w:styleId="HTMLAdresseZchn" w:customStyle="1">
    <w:name w:val="HTML Adresse Zchn"/>
    <w:basedOn w:val="Absatz-Standardschriftart"/>
    <w:link w:val="HTMLAdresse"/>
    <w:uiPriority w:val="99"/>
    <w:semiHidden/>
    <w:rsid w:val="00910FC3"/>
    <w:rPr>
      <w:rFonts w:ascii="Verdana" w:hAnsi="Verdana"/>
      <w:i/>
      <w:iCs/>
      <w:sz w:val="20"/>
    </w:rPr>
  </w:style>
  <w:style w:type="character" w:styleId="HTMLAkronym">
    <w:name w:val="HTML Acronym"/>
    <w:basedOn w:val="Absatz-Standardschriftart"/>
    <w:uiPriority w:val="99"/>
    <w:semiHidden/>
    <w:unhideWhenUsed/>
    <w:rsid w:val="00910FC3"/>
  </w:style>
  <w:style w:type="paragraph" w:styleId="StandardWeb">
    <w:name w:val="Normal (Web)"/>
    <w:basedOn w:val="Standard"/>
    <w:uiPriority w:val="99"/>
    <w:semiHidden/>
    <w:unhideWhenUsed/>
    <w:rsid w:val="00910FC3"/>
    <w:rPr>
      <w:rFonts w:ascii="Times New Roman" w:hAnsi="Times New Roman" w:cs="Times New Roman"/>
      <w:sz w:val="24"/>
      <w:szCs w:val="24"/>
    </w:rPr>
  </w:style>
  <w:style w:type="paragraph" w:styleId="NurText">
    <w:name w:val="Plain Text"/>
    <w:basedOn w:val="Standard"/>
    <w:link w:val="NurTextZchn"/>
    <w:uiPriority w:val="99"/>
    <w:semiHidden/>
    <w:unhideWhenUsed/>
    <w:rsid w:val="00910FC3"/>
    <w:pPr>
      <w:spacing w:after="0" w:line="240" w:lineRule="auto"/>
    </w:pPr>
    <w:rPr>
      <w:rFonts w:ascii="Consolas" w:hAnsi="Consolas"/>
      <w:sz w:val="21"/>
      <w:szCs w:val="21"/>
    </w:rPr>
  </w:style>
  <w:style w:type="character" w:styleId="NurTextZchn" w:customStyle="1">
    <w:name w:val="Nur Text Zchn"/>
    <w:basedOn w:val="Absatz-Standardschriftart"/>
    <w:link w:val="NurText"/>
    <w:uiPriority w:val="99"/>
    <w:semiHidden/>
    <w:rsid w:val="00910FC3"/>
    <w:rPr>
      <w:rFonts w:ascii="Consolas" w:hAnsi="Consolas"/>
      <w:sz w:val="21"/>
      <w:szCs w:val="21"/>
    </w:rPr>
  </w:style>
  <w:style w:type="paragraph" w:styleId="Dokumentstruktur">
    <w:name w:val="Document Map"/>
    <w:basedOn w:val="Standard"/>
    <w:link w:val="DokumentstrukturZchn"/>
    <w:uiPriority w:val="99"/>
    <w:semiHidden/>
    <w:unhideWhenUsed/>
    <w:rsid w:val="00910FC3"/>
    <w:pPr>
      <w:spacing w:after="0" w:line="240" w:lineRule="auto"/>
    </w:pPr>
    <w:rPr>
      <w:rFonts w:ascii="Segoe UI" w:hAnsi="Segoe UI" w:cs="Segoe UI"/>
      <w:sz w:val="16"/>
      <w:szCs w:val="16"/>
    </w:rPr>
  </w:style>
  <w:style w:type="character" w:styleId="DokumentstrukturZchn" w:customStyle="1">
    <w:name w:val="Dokumentstruktur Zchn"/>
    <w:basedOn w:val="Absatz-Standardschriftart"/>
    <w:link w:val="Dokumentstruktur"/>
    <w:uiPriority w:val="99"/>
    <w:semiHidden/>
    <w:rsid w:val="00910FC3"/>
    <w:rPr>
      <w:rFonts w:ascii="Segoe UI" w:hAnsi="Segoe UI" w:cs="Segoe UI"/>
      <w:sz w:val="16"/>
      <w:szCs w:val="16"/>
    </w:rPr>
  </w:style>
  <w:style w:type="character" w:styleId="Hervorhebung">
    <w:name w:val="Emphasis"/>
    <w:basedOn w:val="Absatz-Standardschriftart"/>
    <w:uiPriority w:val="20"/>
    <w:semiHidden/>
    <w:qFormat/>
    <w:rsid w:val="00910FC3"/>
    <w:rPr>
      <w:i/>
      <w:iCs/>
    </w:rPr>
  </w:style>
  <w:style w:type="character" w:styleId="Fett">
    <w:name w:val="Strong"/>
    <w:basedOn w:val="Absatz-Standardschriftart"/>
    <w:uiPriority w:val="22"/>
    <w:qFormat/>
    <w:rsid w:val="00910FC3"/>
    <w:rPr>
      <w:b/>
      <w:bCs/>
    </w:rPr>
  </w:style>
  <w:style w:type="paragraph" w:styleId="Blocktext">
    <w:name w:val="Block Text"/>
    <w:basedOn w:val="Standard"/>
    <w:uiPriority w:val="99"/>
    <w:semiHidden/>
    <w:unhideWhenUsed/>
    <w:rsid w:val="00910FC3"/>
    <w:pPr>
      <w:pBdr>
        <w:top w:val="single" w:color="5B9BD5" w:themeColor="accent1" w:sz="2" w:space="10" w:shadow="1"/>
        <w:left w:val="single" w:color="5B9BD5" w:themeColor="accent1" w:sz="2" w:space="10" w:shadow="1"/>
        <w:bottom w:val="single" w:color="5B9BD5" w:themeColor="accent1" w:sz="2" w:space="10" w:shadow="1"/>
        <w:right w:val="single" w:color="5B9BD5" w:themeColor="accent1" w:sz="2" w:space="10" w:shadow="1"/>
      </w:pBdr>
      <w:ind w:left="1152" w:right="1152"/>
    </w:pPr>
    <w:rPr>
      <w:rFonts w:asciiTheme="minorHAnsi" w:hAnsiTheme="minorHAnsi" w:eastAsiaTheme="minorEastAsia"/>
      <w:i/>
      <w:iCs/>
      <w:color w:val="5B9BD5" w:themeColor="accent1"/>
    </w:rPr>
  </w:style>
  <w:style w:type="paragraph" w:styleId="Textkrper-Einzug3">
    <w:name w:val="Body Text Indent 3"/>
    <w:basedOn w:val="Standard"/>
    <w:link w:val="Textkrper-Einzug3Zchn"/>
    <w:uiPriority w:val="99"/>
    <w:semiHidden/>
    <w:unhideWhenUsed/>
    <w:rsid w:val="00910FC3"/>
    <w:pPr>
      <w:ind w:left="283"/>
    </w:pPr>
    <w:rPr>
      <w:sz w:val="16"/>
      <w:szCs w:val="16"/>
    </w:rPr>
  </w:style>
  <w:style w:type="character" w:styleId="Textkrper-Einzug3Zchn" w:customStyle="1">
    <w:name w:val="Textkörper-Einzug 3 Zchn"/>
    <w:basedOn w:val="Absatz-Standardschriftart"/>
    <w:link w:val="Textkrper-Einzug3"/>
    <w:uiPriority w:val="99"/>
    <w:semiHidden/>
    <w:rsid w:val="00910FC3"/>
    <w:rPr>
      <w:rFonts w:ascii="Verdana" w:hAnsi="Verdana"/>
      <w:sz w:val="16"/>
      <w:szCs w:val="16"/>
    </w:rPr>
  </w:style>
  <w:style w:type="paragraph" w:styleId="Textkrper-Einzug2">
    <w:name w:val="Body Text Indent 2"/>
    <w:basedOn w:val="Standard"/>
    <w:link w:val="Textkrper-Einzug2Zchn"/>
    <w:uiPriority w:val="99"/>
    <w:semiHidden/>
    <w:unhideWhenUsed/>
    <w:rsid w:val="00910FC3"/>
    <w:pPr>
      <w:spacing w:line="480" w:lineRule="auto"/>
      <w:ind w:left="283"/>
    </w:pPr>
  </w:style>
  <w:style w:type="character" w:styleId="Textkrper-Einzug2Zchn" w:customStyle="1">
    <w:name w:val="Textkörper-Einzug 2 Zchn"/>
    <w:basedOn w:val="Absatz-Standardschriftart"/>
    <w:link w:val="Textkrper-Einzug2"/>
    <w:uiPriority w:val="99"/>
    <w:semiHidden/>
    <w:rsid w:val="00910FC3"/>
    <w:rPr>
      <w:rFonts w:ascii="Verdana" w:hAnsi="Verdana"/>
      <w:sz w:val="20"/>
    </w:rPr>
  </w:style>
  <w:style w:type="paragraph" w:styleId="Textkrper3">
    <w:name w:val="Body Text 3"/>
    <w:basedOn w:val="Standard"/>
    <w:link w:val="Textkrper3Zchn"/>
    <w:uiPriority w:val="99"/>
    <w:semiHidden/>
    <w:unhideWhenUsed/>
    <w:rsid w:val="00910FC3"/>
    <w:rPr>
      <w:sz w:val="16"/>
      <w:szCs w:val="16"/>
    </w:rPr>
  </w:style>
  <w:style w:type="character" w:styleId="Textkrper3Zchn" w:customStyle="1">
    <w:name w:val="Textkörper 3 Zchn"/>
    <w:basedOn w:val="Absatz-Standardschriftart"/>
    <w:link w:val="Textkrper3"/>
    <w:uiPriority w:val="99"/>
    <w:semiHidden/>
    <w:rsid w:val="00910FC3"/>
    <w:rPr>
      <w:rFonts w:ascii="Verdana" w:hAnsi="Verdana"/>
      <w:sz w:val="16"/>
      <w:szCs w:val="16"/>
    </w:rPr>
  </w:style>
  <w:style w:type="paragraph" w:styleId="Textkrper2">
    <w:name w:val="Body Text 2"/>
    <w:basedOn w:val="Standard"/>
    <w:link w:val="Textkrper2Zchn"/>
    <w:uiPriority w:val="99"/>
    <w:semiHidden/>
    <w:unhideWhenUsed/>
    <w:rsid w:val="00910FC3"/>
    <w:pPr>
      <w:spacing w:line="480" w:lineRule="auto"/>
    </w:pPr>
  </w:style>
  <w:style w:type="character" w:styleId="Textkrper2Zchn" w:customStyle="1">
    <w:name w:val="Textkörper 2 Zchn"/>
    <w:basedOn w:val="Absatz-Standardschriftart"/>
    <w:link w:val="Textkrper2"/>
    <w:uiPriority w:val="99"/>
    <w:semiHidden/>
    <w:rsid w:val="00910FC3"/>
    <w:rPr>
      <w:rFonts w:ascii="Verdana" w:hAnsi="Verdana"/>
      <w:sz w:val="20"/>
    </w:rPr>
  </w:style>
  <w:style w:type="paragraph" w:styleId="Fu-Endnotenberschrift">
    <w:name w:val="Note Heading"/>
    <w:basedOn w:val="Standard"/>
    <w:next w:val="Standard"/>
    <w:link w:val="Fu-EndnotenberschriftZchn"/>
    <w:uiPriority w:val="99"/>
    <w:semiHidden/>
    <w:unhideWhenUsed/>
    <w:rsid w:val="00910FC3"/>
    <w:pPr>
      <w:spacing w:after="0" w:line="240" w:lineRule="auto"/>
    </w:pPr>
  </w:style>
  <w:style w:type="character" w:styleId="Fu-EndnotenberschriftZchn" w:customStyle="1">
    <w:name w:val="Fuß/-Endnotenüberschrift Zchn"/>
    <w:basedOn w:val="Absatz-Standardschriftart"/>
    <w:link w:val="Fu-Endnotenberschrift"/>
    <w:uiPriority w:val="99"/>
    <w:semiHidden/>
    <w:rsid w:val="00910FC3"/>
    <w:rPr>
      <w:rFonts w:ascii="Verdana" w:hAnsi="Verdana"/>
      <w:sz w:val="20"/>
    </w:rPr>
  </w:style>
  <w:style w:type="paragraph" w:styleId="Textkrper-Zeileneinzug">
    <w:name w:val="Body Text Indent"/>
    <w:basedOn w:val="Standard"/>
    <w:link w:val="Textkrper-ZeileneinzugZchn"/>
    <w:uiPriority w:val="99"/>
    <w:semiHidden/>
    <w:unhideWhenUsed/>
    <w:rsid w:val="00910FC3"/>
    <w:pPr>
      <w:ind w:left="283"/>
    </w:pPr>
  </w:style>
  <w:style w:type="character" w:styleId="Textkrper-ZeileneinzugZchn" w:customStyle="1">
    <w:name w:val="Textkörper-Zeileneinzug Zchn"/>
    <w:basedOn w:val="Absatz-Standardschriftart"/>
    <w:link w:val="Textkrper-Zeileneinzug"/>
    <w:uiPriority w:val="99"/>
    <w:semiHidden/>
    <w:rsid w:val="00910FC3"/>
    <w:rPr>
      <w:rFonts w:ascii="Verdana" w:hAnsi="Verdana"/>
      <w:sz w:val="20"/>
    </w:rPr>
  </w:style>
  <w:style w:type="paragraph" w:styleId="Textkrper-Erstzeileneinzug2">
    <w:name w:val="Body Text First Indent 2"/>
    <w:basedOn w:val="Textkrper-Zeileneinzug"/>
    <w:link w:val="Textkrper-Erstzeileneinzug2Zchn"/>
    <w:uiPriority w:val="99"/>
    <w:semiHidden/>
    <w:unhideWhenUsed/>
    <w:rsid w:val="00910FC3"/>
    <w:pPr>
      <w:ind w:left="360" w:firstLine="360"/>
    </w:pPr>
  </w:style>
  <w:style w:type="character" w:styleId="Textkrper-Erstzeileneinzug2Zchn" w:customStyle="1">
    <w:name w:val="Textkörper-Erstzeileneinzug 2 Zchn"/>
    <w:basedOn w:val="Textkrper-ZeileneinzugZchn"/>
    <w:link w:val="Textkrper-Erstzeileneinzug2"/>
    <w:uiPriority w:val="99"/>
    <w:semiHidden/>
    <w:rsid w:val="00910FC3"/>
    <w:rPr>
      <w:rFonts w:ascii="Verdana" w:hAnsi="Verdana"/>
      <w:sz w:val="20"/>
    </w:rPr>
  </w:style>
  <w:style w:type="paragraph" w:styleId="Textkrper">
    <w:name w:val="Body Text"/>
    <w:basedOn w:val="Standard"/>
    <w:link w:val="TextkrperZchn"/>
    <w:uiPriority w:val="99"/>
    <w:semiHidden/>
    <w:unhideWhenUsed/>
    <w:rsid w:val="00910FC3"/>
  </w:style>
  <w:style w:type="character" w:styleId="TextkrperZchn" w:customStyle="1">
    <w:name w:val="Textkörper Zchn"/>
    <w:basedOn w:val="Absatz-Standardschriftart"/>
    <w:link w:val="Textkrper"/>
    <w:uiPriority w:val="99"/>
    <w:semiHidden/>
    <w:rsid w:val="00910FC3"/>
    <w:rPr>
      <w:rFonts w:ascii="Verdana" w:hAnsi="Verdana"/>
      <w:sz w:val="20"/>
    </w:rPr>
  </w:style>
  <w:style w:type="paragraph" w:styleId="Textkrper-Erstzeileneinzug">
    <w:name w:val="Body Text First Indent"/>
    <w:basedOn w:val="Textkrper"/>
    <w:link w:val="Textkrper-ErstzeileneinzugZchn"/>
    <w:uiPriority w:val="99"/>
    <w:semiHidden/>
    <w:unhideWhenUsed/>
    <w:rsid w:val="00910FC3"/>
    <w:pPr>
      <w:ind w:firstLine="360"/>
    </w:pPr>
  </w:style>
  <w:style w:type="character" w:styleId="Textkrper-ErstzeileneinzugZchn" w:customStyle="1">
    <w:name w:val="Textkörper-Erstzeileneinzug Zchn"/>
    <w:basedOn w:val="TextkrperZchn"/>
    <w:link w:val="Textkrper-Erstzeileneinzug"/>
    <w:uiPriority w:val="99"/>
    <w:semiHidden/>
    <w:rsid w:val="00910FC3"/>
    <w:rPr>
      <w:rFonts w:ascii="Verdana" w:hAnsi="Verdana"/>
      <w:sz w:val="20"/>
    </w:rPr>
  </w:style>
  <w:style w:type="paragraph" w:styleId="Datum">
    <w:name w:val="Date"/>
    <w:basedOn w:val="Standard"/>
    <w:next w:val="Standard"/>
    <w:link w:val="DatumZchn"/>
    <w:uiPriority w:val="99"/>
    <w:semiHidden/>
    <w:unhideWhenUsed/>
    <w:rsid w:val="00910FC3"/>
  </w:style>
  <w:style w:type="character" w:styleId="DatumZchn" w:customStyle="1">
    <w:name w:val="Datum Zchn"/>
    <w:basedOn w:val="Absatz-Standardschriftart"/>
    <w:link w:val="Datum"/>
    <w:uiPriority w:val="99"/>
    <w:semiHidden/>
    <w:rsid w:val="00910FC3"/>
    <w:rPr>
      <w:rFonts w:ascii="Verdana" w:hAnsi="Verdana"/>
      <w:sz w:val="20"/>
    </w:rPr>
  </w:style>
  <w:style w:type="paragraph" w:styleId="Anrede">
    <w:name w:val="Salutation"/>
    <w:basedOn w:val="Standard"/>
    <w:next w:val="Standard"/>
    <w:link w:val="AnredeZchn"/>
    <w:uiPriority w:val="99"/>
    <w:semiHidden/>
    <w:unhideWhenUsed/>
    <w:rsid w:val="00910FC3"/>
  </w:style>
  <w:style w:type="character" w:styleId="AnredeZchn" w:customStyle="1">
    <w:name w:val="Anrede Zchn"/>
    <w:basedOn w:val="Absatz-Standardschriftart"/>
    <w:link w:val="Anrede"/>
    <w:uiPriority w:val="99"/>
    <w:semiHidden/>
    <w:rsid w:val="00910FC3"/>
    <w:rPr>
      <w:rFonts w:ascii="Verdana" w:hAnsi="Verdana"/>
      <w:sz w:val="20"/>
    </w:rPr>
  </w:style>
  <w:style w:type="paragraph" w:styleId="Nachrichtenkopf">
    <w:name w:val="Message Header"/>
    <w:basedOn w:val="Standard"/>
    <w:link w:val="NachrichtenkopfZchn"/>
    <w:uiPriority w:val="99"/>
    <w:semiHidden/>
    <w:unhideWhenUsed/>
    <w:rsid w:val="00910FC3"/>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NachrichtenkopfZchn" w:customStyle="1">
    <w:name w:val="Nachrichtenkopf Zchn"/>
    <w:basedOn w:val="Absatz-Standardschriftart"/>
    <w:link w:val="Nachrichtenkopf"/>
    <w:uiPriority w:val="99"/>
    <w:semiHidden/>
    <w:rsid w:val="00910FC3"/>
    <w:rPr>
      <w:rFonts w:asciiTheme="majorHAnsi" w:hAnsiTheme="majorHAnsi" w:eastAsiaTheme="majorEastAsia" w:cstheme="majorBidi"/>
      <w:sz w:val="24"/>
      <w:szCs w:val="24"/>
      <w:shd w:val="pct20" w:color="auto" w:fill="auto"/>
    </w:rPr>
  </w:style>
  <w:style w:type="paragraph" w:styleId="Listenfortsetzung5">
    <w:name w:val="List Continue 5"/>
    <w:basedOn w:val="Standard"/>
    <w:uiPriority w:val="99"/>
    <w:semiHidden/>
    <w:unhideWhenUsed/>
    <w:rsid w:val="00910FC3"/>
    <w:pPr>
      <w:ind w:left="1415"/>
      <w:contextualSpacing/>
    </w:pPr>
  </w:style>
  <w:style w:type="paragraph" w:styleId="Listenfortsetzung4">
    <w:name w:val="List Continue 4"/>
    <w:basedOn w:val="Standard"/>
    <w:uiPriority w:val="99"/>
    <w:semiHidden/>
    <w:unhideWhenUsed/>
    <w:rsid w:val="00910FC3"/>
    <w:pPr>
      <w:ind w:left="1132"/>
      <w:contextualSpacing/>
    </w:pPr>
  </w:style>
  <w:style w:type="paragraph" w:styleId="Listenfortsetzung3">
    <w:name w:val="List Continue 3"/>
    <w:basedOn w:val="Standard"/>
    <w:uiPriority w:val="99"/>
    <w:semiHidden/>
    <w:unhideWhenUsed/>
    <w:rsid w:val="00910FC3"/>
    <w:pPr>
      <w:ind w:left="849"/>
      <w:contextualSpacing/>
    </w:pPr>
  </w:style>
  <w:style w:type="paragraph" w:styleId="Listenfortsetzung2">
    <w:name w:val="List Continue 2"/>
    <w:basedOn w:val="Standard"/>
    <w:uiPriority w:val="99"/>
    <w:semiHidden/>
    <w:unhideWhenUsed/>
    <w:rsid w:val="00910FC3"/>
    <w:pPr>
      <w:ind w:left="566"/>
      <w:contextualSpacing/>
    </w:pPr>
  </w:style>
  <w:style w:type="paragraph" w:styleId="Listenfortsetzung">
    <w:name w:val="List Continue"/>
    <w:basedOn w:val="Standard"/>
    <w:uiPriority w:val="99"/>
    <w:semiHidden/>
    <w:unhideWhenUsed/>
    <w:rsid w:val="00910FC3"/>
    <w:pPr>
      <w:ind w:left="283"/>
      <w:contextualSpacing/>
    </w:pPr>
  </w:style>
  <w:style w:type="paragraph" w:styleId="Unterschrift">
    <w:name w:val="Signature"/>
    <w:basedOn w:val="Standard"/>
    <w:link w:val="UnterschriftZchn"/>
    <w:uiPriority w:val="99"/>
    <w:semiHidden/>
    <w:unhideWhenUsed/>
    <w:rsid w:val="00910FC3"/>
    <w:pPr>
      <w:spacing w:after="0" w:line="240" w:lineRule="auto"/>
      <w:ind w:left="4252"/>
    </w:pPr>
  </w:style>
  <w:style w:type="character" w:styleId="UnterschriftZchn" w:customStyle="1">
    <w:name w:val="Unterschrift Zchn"/>
    <w:basedOn w:val="Absatz-Standardschriftart"/>
    <w:link w:val="Unterschrift"/>
    <w:uiPriority w:val="99"/>
    <w:semiHidden/>
    <w:rsid w:val="00910FC3"/>
    <w:rPr>
      <w:rFonts w:ascii="Verdana" w:hAnsi="Verdana"/>
      <w:sz w:val="20"/>
    </w:rPr>
  </w:style>
  <w:style w:type="paragraph" w:styleId="Gruformel">
    <w:name w:val="Closing"/>
    <w:basedOn w:val="Standard"/>
    <w:link w:val="GruformelZchn"/>
    <w:uiPriority w:val="99"/>
    <w:semiHidden/>
    <w:unhideWhenUsed/>
    <w:rsid w:val="00910FC3"/>
    <w:pPr>
      <w:spacing w:after="0" w:line="240" w:lineRule="auto"/>
      <w:ind w:left="4252"/>
    </w:pPr>
  </w:style>
  <w:style w:type="character" w:styleId="GruformelZchn" w:customStyle="1">
    <w:name w:val="Grußformel Zchn"/>
    <w:basedOn w:val="Absatz-Standardschriftart"/>
    <w:link w:val="Gruformel"/>
    <w:uiPriority w:val="99"/>
    <w:semiHidden/>
    <w:rsid w:val="00910FC3"/>
    <w:rPr>
      <w:rFonts w:ascii="Verdana" w:hAnsi="Verdana"/>
      <w:sz w:val="20"/>
    </w:rPr>
  </w:style>
  <w:style w:type="paragraph" w:styleId="Listennummer5">
    <w:name w:val="List Number 5"/>
    <w:basedOn w:val="Standard"/>
    <w:uiPriority w:val="99"/>
    <w:semiHidden/>
    <w:unhideWhenUsed/>
    <w:rsid w:val="00910FC3"/>
    <w:pPr>
      <w:numPr>
        <w:numId w:val="14"/>
      </w:numPr>
      <w:contextualSpacing/>
    </w:pPr>
  </w:style>
  <w:style w:type="paragraph" w:styleId="Listennummer4">
    <w:name w:val="List Number 4"/>
    <w:basedOn w:val="Standard"/>
    <w:uiPriority w:val="99"/>
    <w:semiHidden/>
    <w:unhideWhenUsed/>
    <w:rsid w:val="00910FC3"/>
    <w:pPr>
      <w:numPr>
        <w:numId w:val="13"/>
      </w:numPr>
      <w:contextualSpacing/>
    </w:pPr>
  </w:style>
  <w:style w:type="paragraph" w:styleId="Listennummer3">
    <w:name w:val="List Number 3"/>
    <w:basedOn w:val="Standard"/>
    <w:uiPriority w:val="99"/>
    <w:semiHidden/>
    <w:unhideWhenUsed/>
    <w:rsid w:val="00910FC3"/>
    <w:pPr>
      <w:numPr>
        <w:numId w:val="12"/>
      </w:numPr>
      <w:contextualSpacing/>
    </w:pPr>
  </w:style>
  <w:style w:type="paragraph" w:styleId="Listennummer2">
    <w:name w:val="List Number 2"/>
    <w:basedOn w:val="Standard"/>
    <w:uiPriority w:val="99"/>
    <w:semiHidden/>
    <w:unhideWhenUsed/>
    <w:rsid w:val="00910FC3"/>
    <w:pPr>
      <w:numPr>
        <w:numId w:val="11"/>
      </w:numPr>
      <w:contextualSpacing/>
    </w:pPr>
  </w:style>
  <w:style w:type="paragraph" w:styleId="Aufzhlungszeichen5">
    <w:name w:val="List Bullet 5"/>
    <w:basedOn w:val="Standard"/>
    <w:uiPriority w:val="99"/>
    <w:semiHidden/>
    <w:unhideWhenUsed/>
    <w:rsid w:val="00910FC3"/>
    <w:pPr>
      <w:numPr>
        <w:numId w:val="9"/>
      </w:numPr>
      <w:contextualSpacing/>
    </w:pPr>
  </w:style>
  <w:style w:type="paragraph" w:styleId="Aufzhlungszeichen4">
    <w:name w:val="List Bullet 4"/>
    <w:basedOn w:val="Standard"/>
    <w:uiPriority w:val="99"/>
    <w:semiHidden/>
    <w:unhideWhenUsed/>
    <w:rsid w:val="00910FC3"/>
    <w:pPr>
      <w:numPr>
        <w:numId w:val="8"/>
      </w:numPr>
      <w:contextualSpacing/>
    </w:pPr>
  </w:style>
  <w:style w:type="paragraph" w:styleId="Aufzhlungszeichen3">
    <w:name w:val="List Bullet 3"/>
    <w:basedOn w:val="Standard"/>
    <w:uiPriority w:val="99"/>
    <w:semiHidden/>
    <w:unhideWhenUsed/>
    <w:rsid w:val="00910FC3"/>
    <w:pPr>
      <w:numPr>
        <w:numId w:val="7"/>
      </w:numPr>
      <w:contextualSpacing/>
    </w:pPr>
  </w:style>
  <w:style w:type="paragraph" w:styleId="Aufzhlungszeichen2">
    <w:name w:val="List Bullet 2"/>
    <w:basedOn w:val="Standard"/>
    <w:uiPriority w:val="99"/>
    <w:semiHidden/>
    <w:unhideWhenUsed/>
    <w:rsid w:val="00910FC3"/>
    <w:pPr>
      <w:numPr>
        <w:numId w:val="6"/>
      </w:numPr>
      <w:contextualSpacing/>
    </w:pPr>
  </w:style>
  <w:style w:type="paragraph" w:styleId="Liste5">
    <w:name w:val="List 5"/>
    <w:basedOn w:val="Standard"/>
    <w:uiPriority w:val="99"/>
    <w:semiHidden/>
    <w:unhideWhenUsed/>
    <w:rsid w:val="00910FC3"/>
    <w:pPr>
      <w:ind w:left="1415" w:hanging="283"/>
      <w:contextualSpacing/>
    </w:pPr>
  </w:style>
  <w:style w:type="paragraph" w:styleId="Liste4">
    <w:name w:val="List 4"/>
    <w:basedOn w:val="Standard"/>
    <w:uiPriority w:val="99"/>
    <w:semiHidden/>
    <w:unhideWhenUsed/>
    <w:rsid w:val="00910FC3"/>
    <w:pPr>
      <w:ind w:left="1132" w:hanging="283"/>
      <w:contextualSpacing/>
    </w:pPr>
  </w:style>
  <w:style w:type="paragraph" w:styleId="Liste3">
    <w:name w:val="List 3"/>
    <w:basedOn w:val="Standard"/>
    <w:uiPriority w:val="99"/>
    <w:semiHidden/>
    <w:unhideWhenUsed/>
    <w:rsid w:val="00910FC3"/>
    <w:pPr>
      <w:ind w:left="849" w:hanging="283"/>
      <w:contextualSpacing/>
    </w:pPr>
  </w:style>
  <w:style w:type="paragraph" w:styleId="Liste2">
    <w:name w:val="List 2"/>
    <w:basedOn w:val="Standard"/>
    <w:uiPriority w:val="99"/>
    <w:semiHidden/>
    <w:unhideWhenUsed/>
    <w:rsid w:val="00910FC3"/>
    <w:pPr>
      <w:ind w:left="566" w:hanging="283"/>
      <w:contextualSpacing/>
    </w:pPr>
  </w:style>
  <w:style w:type="paragraph" w:styleId="Listennummer">
    <w:name w:val="List Number"/>
    <w:basedOn w:val="Standard"/>
    <w:uiPriority w:val="99"/>
    <w:semiHidden/>
    <w:unhideWhenUsed/>
    <w:rsid w:val="00910FC3"/>
    <w:pPr>
      <w:numPr>
        <w:numId w:val="10"/>
      </w:numPr>
      <w:contextualSpacing/>
    </w:pPr>
  </w:style>
  <w:style w:type="paragraph" w:styleId="Liste">
    <w:name w:val="List"/>
    <w:basedOn w:val="Standard"/>
    <w:uiPriority w:val="99"/>
    <w:semiHidden/>
    <w:unhideWhenUsed/>
    <w:rsid w:val="00910FC3"/>
    <w:pPr>
      <w:ind w:left="283" w:hanging="283"/>
      <w:contextualSpacing/>
    </w:pPr>
  </w:style>
  <w:style w:type="paragraph" w:styleId="RGV-berschrift">
    <w:name w:val="toa heading"/>
    <w:basedOn w:val="Standard"/>
    <w:next w:val="Standard"/>
    <w:uiPriority w:val="99"/>
    <w:semiHidden/>
    <w:unhideWhenUsed/>
    <w:rsid w:val="00910FC3"/>
    <w:pPr>
      <w:spacing w:before="120"/>
    </w:pPr>
    <w:rPr>
      <w:rFonts w:asciiTheme="majorHAnsi" w:hAnsiTheme="majorHAnsi" w:eastAsiaTheme="majorEastAsia" w:cstheme="majorBidi"/>
      <w:b/>
      <w:bCs/>
      <w:sz w:val="24"/>
      <w:szCs w:val="24"/>
    </w:rPr>
  </w:style>
  <w:style w:type="paragraph" w:styleId="Makrotext">
    <w:name w:val="macro"/>
    <w:link w:val="MakrotextZchn"/>
    <w:uiPriority w:val="99"/>
    <w:semiHidden/>
    <w:unhideWhenUsed/>
    <w:rsid w:val="00910FC3"/>
    <w:pPr>
      <w:tabs>
        <w:tab w:val="left" w:pos="480"/>
        <w:tab w:val="left" w:pos="960"/>
        <w:tab w:val="left" w:pos="1440"/>
        <w:tab w:val="left" w:pos="1920"/>
        <w:tab w:val="left" w:pos="2400"/>
        <w:tab w:val="left" w:pos="2880"/>
        <w:tab w:val="left" w:pos="3360"/>
        <w:tab w:val="left" w:pos="3840"/>
        <w:tab w:val="left" w:pos="4320"/>
      </w:tabs>
      <w:spacing w:after="0" w:line="360" w:lineRule="auto"/>
      <w:jc w:val="both"/>
    </w:pPr>
    <w:rPr>
      <w:rFonts w:ascii="Consolas" w:hAnsi="Consolas"/>
      <w:sz w:val="20"/>
      <w:szCs w:val="20"/>
    </w:rPr>
  </w:style>
  <w:style w:type="character" w:styleId="MakrotextZchn" w:customStyle="1">
    <w:name w:val="Makrotext Zchn"/>
    <w:basedOn w:val="Absatz-Standardschriftart"/>
    <w:link w:val="Makrotext"/>
    <w:uiPriority w:val="99"/>
    <w:semiHidden/>
    <w:rsid w:val="00910FC3"/>
    <w:rPr>
      <w:rFonts w:ascii="Consolas" w:hAnsi="Consolas"/>
      <w:sz w:val="20"/>
      <w:szCs w:val="20"/>
    </w:rPr>
  </w:style>
  <w:style w:type="paragraph" w:styleId="Rechtsgrundlagenverzeichnis">
    <w:name w:val="table of authorities"/>
    <w:basedOn w:val="Standard"/>
    <w:next w:val="Standard"/>
    <w:uiPriority w:val="99"/>
    <w:semiHidden/>
    <w:unhideWhenUsed/>
    <w:rsid w:val="00910FC3"/>
    <w:pPr>
      <w:spacing w:after="0"/>
      <w:ind w:left="200" w:hanging="200"/>
    </w:pPr>
  </w:style>
  <w:style w:type="paragraph" w:styleId="Endnotentext">
    <w:name w:val="endnote text"/>
    <w:basedOn w:val="Standard"/>
    <w:link w:val="EndnotentextZchn"/>
    <w:uiPriority w:val="99"/>
    <w:semiHidden/>
    <w:unhideWhenUsed/>
    <w:rsid w:val="00910FC3"/>
    <w:pPr>
      <w:spacing w:after="0" w:line="240" w:lineRule="auto"/>
    </w:pPr>
    <w:rPr>
      <w:szCs w:val="20"/>
    </w:rPr>
  </w:style>
  <w:style w:type="character" w:styleId="EndnotentextZchn" w:customStyle="1">
    <w:name w:val="Endnotentext Zchn"/>
    <w:basedOn w:val="Absatz-Standardschriftart"/>
    <w:link w:val="Endnotentext"/>
    <w:uiPriority w:val="99"/>
    <w:semiHidden/>
    <w:rsid w:val="00910FC3"/>
    <w:rPr>
      <w:rFonts w:ascii="Verdana" w:hAnsi="Verdana"/>
      <w:sz w:val="20"/>
      <w:szCs w:val="20"/>
    </w:rPr>
  </w:style>
  <w:style w:type="character" w:styleId="Endnotenzeichen">
    <w:name w:val="endnote reference"/>
    <w:basedOn w:val="Absatz-Standardschriftart"/>
    <w:uiPriority w:val="99"/>
    <w:semiHidden/>
    <w:unhideWhenUsed/>
    <w:rsid w:val="00910FC3"/>
    <w:rPr>
      <w:vertAlign w:val="superscript"/>
    </w:rPr>
  </w:style>
  <w:style w:type="character" w:styleId="Seitenzahl">
    <w:name w:val="page number"/>
    <w:basedOn w:val="Absatz-Standardschriftart"/>
    <w:uiPriority w:val="99"/>
    <w:semiHidden/>
    <w:unhideWhenUsed/>
    <w:rsid w:val="00910FC3"/>
  </w:style>
  <w:style w:type="character" w:styleId="Zeilennummer">
    <w:name w:val="line number"/>
    <w:basedOn w:val="Absatz-Standardschriftart"/>
    <w:uiPriority w:val="99"/>
    <w:semiHidden/>
    <w:unhideWhenUsed/>
    <w:rsid w:val="00910FC3"/>
  </w:style>
  <w:style w:type="character" w:styleId="Kommentarzeichen">
    <w:name w:val="annotation reference"/>
    <w:basedOn w:val="Absatz-Standardschriftart"/>
    <w:uiPriority w:val="99"/>
    <w:semiHidden/>
    <w:unhideWhenUsed/>
    <w:rsid w:val="00910FC3"/>
    <w:rPr>
      <w:sz w:val="16"/>
      <w:szCs w:val="16"/>
    </w:rPr>
  </w:style>
  <w:style w:type="character" w:styleId="Funotenzeichen">
    <w:name w:val="footnote reference"/>
    <w:basedOn w:val="Absatz-Standardschriftart"/>
    <w:uiPriority w:val="99"/>
    <w:unhideWhenUsed/>
    <w:rsid w:val="00910FC3"/>
    <w:rPr>
      <w:vertAlign w:val="superscript"/>
    </w:rPr>
  </w:style>
  <w:style w:type="paragraph" w:styleId="Umschlagabsenderadresse">
    <w:name w:val="envelope return"/>
    <w:basedOn w:val="Standard"/>
    <w:uiPriority w:val="99"/>
    <w:semiHidden/>
    <w:unhideWhenUsed/>
    <w:rsid w:val="00910FC3"/>
    <w:pPr>
      <w:spacing w:after="0" w:line="240" w:lineRule="auto"/>
    </w:pPr>
    <w:rPr>
      <w:rFonts w:asciiTheme="majorHAnsi" w:hAnsiTheme="majorHAnsi" w:eastAsiaTheme="majorEastAsia" w:cstheme="majorBidi"/>
      <w:szCs w:val="20"/>
    </w:rPr>
  </w:style>
  <w:style w:type="paragraph" w:styleId="Umschlagadresse">
    <w:name w:val="envelope address"/>
    <w:basedOn w:val="Standard"/>
    <w:uiPriority w:val="99"/>
    <w:semiHidden/>
    <w:unhideWhenUsed/>
    <w:rsid w:val="00910FC3"/>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Index1">
    <w:name w:val="index 1"/>
    <w:basedOn w:val="Standard"/>
    <w:next w:val="Standard"/>
    <w:autoRedefine/>
    <w:uiPriority w:val="99"/>
    <w:semiHidden/>
    <w:unhideWhenUsed/>
    <w:rsid w:val="00910FC3"/>
    <w:pPr>
      <w:spacing w:after="0" w:line="240" w:lineRule="auto"/>
      <w:ind w:left="200" w:hanging="200"/>
    </w:pPr>
  </w:style>
  <w:style w:type="paragraph" w:styleId="Indexberschrift">
    <w:name w:val="index heading"/>
    <w:basedOn w:val="Standard"/>
    <w:next w:val="Index1"/>
    <w:uiPriority w:val="99"/>
    <w:semiHidden/>
    <w:unhideWhenUsed/>
    <w:rsid w:val="00910FC3"/>
    <w:rPr>
      <w:rFonts w:asciiTheme="majorHAnsi" w:hAnsiTheme="majorHAnsi" w:eastAsiaTheme="majorEastAsia" w:cstheme="majorBidi"/>
      <w:b/>
      <w:bCs/>
    </w:rPr>
  </w:style>
  <w:style w:type="paragraph" w:styleId="Kommentartext">
    <w:name w:val="annotation text"/>
    <w:basedOn w:val="Standard"/>
    <w:link w:val="KommentartextZchn"/>
    <w:uiPriority w:val="99"/>
    <w:semiHidden/>
    <w:unhideWhenUsed/>
    <w:rsid w:val="00910FC3"/>
    <w:pPr>
      <w:spacing w:line="240" w:lineRule="auto"/>
    </w:pPr>
    <w:rPr>
      <w:szCs w:val="20"/>
    </w:rPr>
  </w:style>
  <w:style w:type="character" w:styleId="KommentartextZchn" w:customStyle="1">
    <w:name w:val="Kommentartext Zchn"/>
    <w:basedOn w:val="Absatz-Standardschriftart"/>
    <w:link w:val="Kommentartext"/>
    <w:uiPriority w:val="99"/>
    <w:semiHidden/>
    <w:rsid w:val="00910FC3"/>
    <w:rPr>
      <w:rFonts w:ascii="Verdana" w:hAnsi="Verdana"/>
      <w:sz w:val="20"/>
      <w:szCs w:val="20"/>
    </w:rPr>
  </w:style>
  <w:style w:type="paragraph" w:styleId="Funotentext">
    <w:name w:val="footnote text"/>
    <w:basedOn w:val="Standard"/>
    <w:link w:val="FunotentextZchn"/>
    <w:uiPriority w:val="99"/>
    <w:unhideWhenUsed/>
    <w:rsid w:val="005F30E6"/>
    <w:pPr>
      <w:spacing w:after="0" w:line="240" w:lineRule="auto"/>
    </w:pPr>
    <w:rPr>
      <w:sz w:val="16"/>
      <w:szCs w:val="20"/>
    </w:rPr>
  </w:style>
  <w:style w:type="character" w:styleId="FunotentextZchn" w:customStyle="1">
    <w:name w:val="Fußnotentext Zchn"/>
    <w:basedOn w:val="Absatz-Standardschriftart"/>
    <w:link w:val="Funotentext"/>
    <w:uiPriority w:val="99"/>
    <w:rsid w:val="005F30E6"/>
    <w:rPr>
      <w:rFonts w:ascii="Verdana" w:hAnsi="Verdana"/>
      <w:sz w:val="16"/>
      <w:szCs w:val="20"/>
    </w:rPr>
  </w:style>
  <w:style w:type="paragraph" w:styleId="Standardeinzug">
    <w:name w:val="Normal Indent"/>
    <w:basedOn w:val="Standard"/>
    <w:uiPriority w:val="99"/>
    <w:semiHidden/>
    <w:unhideWhenUsed/>
    <w:rsid w:val="00910FC3"/>
    <w:pPr>
      <w:ind w:left="720"/>
    </w:pPr>
  </w:style>
  <w:style w:type="paragraph" w:styleId="Verzeichnis9">
    <w:name w:val="toc 9"/>
    <w:basedOn w:val="Standard"/>
    <w:next w:val="Standard"/>
    <w:autoRedefine/>
    <w:uiPriority w:val="39"/>
    <w:semiHidden/>
    <w:rsid w:val="00910FC3"/>
    <w:pPr>
      <w:spacing w:after="100"/>
      <w:ind w:left="1600"/>
    </w:pPr>
  </w:style>
  <w:style w:type="paragraph" w:styleId="Verzeichnis8">
    <w:name w:val="toc 8"/>
    <w:basedOn w:val="Standard"/>
    <w:next w:val="Standard"/>
    <w:autoRedefine/>
    <w:uiPriority w:val="39"/>
    <w:semiHidden/>
    <w:rsid w:val="00910FC3"/>
    <w:pPr>
      <w:spacing w:after="100"/>
      <w:ind w:left="1400"/>
    </w:pPr>
  </w:style>
  <w:style w:type="paragraph" w:styleId="Verzeichnis7">
    <w:name w:val="toc 7"/>
    <w:basedOn w:val="Standard"/>
    <w:next w:val="Standard"/>
    <w:autoRedefine/>
    <w:uiPriority w:val="39"/>
    <w:semiHidden/>
    <w:rsid w:val="00910FC3"/>
    <w:pPr>
      <w:spacing w:after="100"/>
      <w:ind w:left="1200"/>
    </w:pPr>
  </w:style>
  <w:style w:type="paragraph" w:styleId="Verzeichnis6">
    <w:name w:val="toc 6"/>
    <w:basedOn w:val="Standard"/>
    <w:next w:val="Standard"/>
    <w:autoRedefine/>
    <w:uiPriority w:val="39"/>
    <w:semiHidden/>
    <w:rsid w:val="00910FC3"/>
    <w:pPr>
      <w:spacing w:after="100"/>
      <w:ind w:left="1000"/>
    </w:pPr>
  </w:style>
  <w:style w:type="paragraph" w:styleId="Index9">
    <w:name w:val="index 9"/>
    <w:basedOn w:val="Standard"/>
    <w:next w:val="Standard"/>
    <w:autoRedefine/>
    <w:uiPriority w:val="99"/>
    <w:semiHidden/>
    <w:unhideWhenUsed/>
    <w:rsid w:val="00910FC3"/>
    <w:pPr>
      <w:spacing w:after="0" w:line="240" w:lineRule="auto"/>
      <w:ind w:left="1800" w:hanging="200"/>
    </w:pPr>
  </w:style>
  <w:style w:type="paragraph" w:styleId="Index8">
    <w:name w:val="index 8"/>
    <w:basedOn w:val="Standard"/>
    <w:next w:val="Standard"/>
    <w:autoRedefine/>
    <w:uiPriority w:val="99"/>
    <w:semiHidden/>
    <w:unhideWhenUsed/>
    <w:rsid w:val="00910FC3"/>
    <w:pPr>
      <w:spacing w:after="0" w:line="240" w:lineRule="auto"/>
      <w:ind w:left="1600" w:hanging="200"/>
    </w:pPr>
  </w:style>
  <w:style w:type="paragraph" w:styleId="Index7">
    <w:name w:val="index 7"/>
    <w:basedOn w:val="Standard"/>
    <w:next w:val="Standard"/>
    <w:autoRedefine/>
    <w:uiPriority w:val="99"/>
    <w:semiHidden/>
    <w:unhideWhenUsed/>
    <w:rsid w:val="00910FC3"/>
    <w:pPr>
      <w:spacing w:after="0" w:line="240" w:lineRule="auto"/>
      <w:ind w:left="1400" w:hanging="200"/>
    </w:pPr>
  </w:style>
  <w:style w:type="paragraph" w:styleId="Index6">
    <w:name w:val="index 6"/>
    <w:basedOn w:val="Standard"/>
    <w:next w:val="Standard"/>
    <w:autoRedefine/>
    <w:uiPriority w:val="99"/>
    <w:semiHidden/>
    <w:unhideWhenUsed/>
    <w:rsid w:val="00910FC3"/>
    <w:pPr>
      <w:spacing w:after="0" w:line="240" w:lineRule="auto"/>
      <w:ind w:left="1200" w:hanging="200"/>
    </w:pPr>
  </w:style>
  <w:style w:type="paragraph" w:styleId="Index5">
    <w:name w:val="index 5"/>
    <w:basedOn w:val="Standard"/>
    <w:next w:val="Standard"/>
    <w:autoRedefine/>
    <w:uiPriority w:val="99"/>
    <w:semiHidden/>
    <w:unhideWhenUsed/>
    <w:rsid w:val="00910FC3"/>
    <w:pPr>
      <w:spacing w:after="0" w:line="240" w:lineRule="auto"/>
      <w:ind w:left="1000" w:hanging="200"/>
    </w:pPr>
  </w:style>
  <w:style w:type="paragraph" w:styleId="Index4">
    <w:name w:val="index 4"/>
    <w:basedOn w:val="Standard"/>
    <w:next w:val="Standard"/>
    <w:autoRedefine/>
    <w:uiPriority w:val="99"/>
    <w:semiHidden/>
    <w:unhideWhenUsed/>
    <w:rsid w:val="00910FC3"/>
    <w:pPr>
      <w:spacing w:after="0" w:line="240" w:lineRule="auto"/>
      <w:ind w:left="800" w:hanging="200"/>
    </w:pPr>
  </w:style>
  <w:style w:type="paragraph" w:styleId="Index3">
    <w:name w:val="index 3"/>
    <w:basedOn w:val="Standard"/>
    <w:next w:val="Standard"/>
    <w:autoRedefine/>
    <w:uiPriority w:val="99"/>
    <w:semiHidden/>
    <w:unhideWhenUsed/>
    <w:rsid w:val="00910FC3"/>
    <w:pPr>
      <w:spacing w:after="0" w:line="240" w:lineRule="auto"/>
      <w:ind w:left="600" w:hanging="200"/>
    </w:pPr>
  </w:style>
  <w:style w:type="paragraph" w:styleId="Index2">
    <w:name w:val="index 2"/>
    <w:basedOn w:val="Standard"/>
    <w:next w:val="Standard"/>
    <w:autoRedefine/>
    <w:uiPriority w:val="99"/>
    <w:semiHidden/>
    <w:unhideWhenUsed/>
    <w:rsid w:val="00910FC3"/>
    <w:pPr>
      <w:spacing w:after="0" w:line="240" w:lineRule="auto"/>
      <w:ind w:left="400" w:hanging="200"/>
    </w:pPr>
  </w:style>
  <w:style w:type="paragraph" w:styleId="Anhangsberschrift" w:customStyle="1">
    <w:name w:val="Anhangsüberschrift"/>
    <w:basedOn w:val="berschrift2"/>
    <w:next w:val="Standard"/>
    <w:uiPriority w:val="10"/>
    <w:rsid w:val="00355594"/>
    <w:pPr>
      <w:numPr>
        <w:ilvl w:val="0"/>
        <w:numId w:val="29"/>
      </w:numPr>
      <w:tabs>
        <w:tab w:val="left" w:pos="1701"/>
      </w:tabs>
    </w:pPr>
  </w:style>
  <w:style w:type="table" w:styleId="Tabellenraster">
    <w:name w:val="Table Grid"/>
    <w:basedOn w:val="NormaleTabelle"/>
    <w:uiPriority w:val="39"/>
    <w:rsid w:val="001B17B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ellentext" w:customStyle="1">
    <w:name w:val="Tabellentext"/>
    <w:basedOn w:val="Standard"/>
    <w:uiPriority w:val="3"/>
    <w:qFormat/>
    <w:rsid w:val="001B17B2"/>
    <w:pPr>
      <w:jc w:val="left"/>
    </w:pPr>
    <w:rPr>
      <w:sz w:val="16"/>
    </w:rPr>
  </w:style>
  <w:style w:type="paragraph" w:styleId="Sprechblasentext">
    <w:name w:val="Balloon Text"/>
    <w:basedOn w:val="Standard"/>
    <w:link w:val="SprechblasentextZchn"/>
    <w:uiPriority w:val="99"/>
    <w:semiHidden/>
    <w:unhideWhenUsed/>
    <w:rsid w:val="00F07EF6"/>
    <w:pPr>
      <w:spacing w:after="0" w:line="240" w:lineRule="auto"/>
    </w:pPr>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F07EF6"/>
    <w:rPr>
      <w:rFonts w:ascii="Segoe UI" w:hAnsi="Segoe UI" w:cs="Segoe UI"/>
      <w:sz w:val="18"/>
      <w:szCs w:val="18"/>
    </w:rPr>
  </w:style>
  <w:style w:type="paragraph" w:styleId="Deckblatt-Informationen" w:customStyle="1">
    <w:name w:val="Deckblatt-Informationen"/>
    <w:basedOn w:val="Standard"/>
    <w:semiHidden/>
    <w:qFormat/>
    <w:rsid w:val="00A62A98"/>
    <w:pPr>
      <w:jc w:val="center"/>
    </w:pPr>
    <w:rPr>
      <w:sz w:val="24"/>
    </w:rPr>
  </w:style>
  <w:style w:type="paragraph" w:styleId="Gutachter" w:customStyle="1">
    <w:name w:val="Gutachter"/>
    <w:basedOn w:val="Deckblatt-Informationen"/>
    <w:semiHidden/>
    <w:qFormat/>
    <w:rsid w:val="00A62A98"/>
    <w:pPr>
      <w:contextualSpacing/>
      <w:jc w:val="left"/>
    </w:pPr>
    <w:rPr>
      <w:szCs w:val="24"/>
    </w:rPr>
  </w:style>
  <w:style w:type="paragraph" w:styleId="Studiensemester" w:customStyle="1">
    <w:name w:val="Studiensemester"/>
    <w:basedOn w:val="Deckblatt-Informationen"/>
    <w:semiHidden/>
    <w:qFormat/>
    <w:rsid w:val="00A62A98"/>
    <w:pPr>
      <w:contextualSpacing/>
      <w:jc w:val="left"/>
    </w:pPr>
    <w:rPr>
      <w:szCs w:val="24"/>
    </w:rPr>
  </w:style>
  <w:style w:type="paragraph" w:styleId="Legend" w:customStyle="1">
    <w:name w:val="Legend"/>
    <w:basedOn w:val="Beschriftung"/>
    <w:next w:val="Standard"/>
    <w:link w:val="LegendZchn"/>
    <w:qFormat/>
    <w:rsid w:val="00493339"/>
    <w:pPr>
      <w:spacing w:before="120" w:after="240"/>
    </w:pPr>
    <w:rPr>
      <w:rFonts w:asciiTheme="minorHAnsi" w:hAnsiTheme="minorHAnsi"/>
      <w:b/>
      <w:lang w:val="en-US"/>
    </w:rPr>
  </w:style>
  <w:style w:type="paragraph" w:styleId="SourcesfromFigsandTabs" w:customStyle="1">
    <w:name w:val="Sources from Figs and Tabs"/>
    <w:basedOn w:val="Standard"/>
    <w:link w:val="SourcesfromFigsandTabsZchn"/>
    <w:qFormat/>
    <w:rsid w:val="00493339"/>
    <w:pPr>
      <w:jc w:val="center"/>
    </w:pPr>
    <w:rPr>
      <w:rFonts w:asciiTheme="minorHAnsi" w:hAnsiTheme="minorHAnsi"/>
      <w:sz w:val="18"/>
      <w:lang w:val="en-US"/>
    </w:rPr>
  </w:style>
  <w:style w:type="character" w:styleId="LegendZchn" w:customStyle="1">
    <w:name w:val="Legend Zchn"/>
    <w:basedOn w:val="Absatz-Standardschriftart"/>
    <w:link w:val="Legend"/>
    <w:rsid w:val="00493339"/>
    <w:rPr>
      <w:b/>
      <w:iCs/>
      <w:sz w:val="18"/>
      <w:szCs w:val="18"/>
      <w:lang w:val="en-US"/>
    </w:rPr>
  </w:style>
  <w:style w:type="character" w:styleId="SourcesfromFigsandTabsZchn" w:customStyle="1">
    <w:name w:val="Sources from Figs and Tabs Zchn"/>
    <w:basedOn w:val="Absatz-Standardschriftart"/>
    <w:link w:val="SourcesfromFigsandTabs"/>
    <w:rsid w:val="00493339"/>
    <w:rPr>
      <w:sz w:val="18"/>
      <w:lang w:val="en-US"/>
    </w:rPr>
  </w:style>
  <w:style w:type="table" w:styleId="EinfacheTabelle3">
    <w:name w:val="Plain Table 3"/>
    <w:basedOn w:val="NormaleTabelle"/>
    <w:uiPriority w:val="43"/>
    <w:rsid w:val="00BE13D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2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3.png"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oter" Target="footer4.xml" Id="rId17" /><Relationship Type="http://schemas.openxmlformats.org/officeDocument/2006/relationships/header" Target="header7.xml" Id="rId25"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2.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5.xml" Id="rId24"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header" Target="header6.xml" Id="rId23" /><Relationship Type="http://schemas.openxmlformats.org/officeDocument/2006/relationships/endnotes" Target="endnotes.xml" Id="rId10" /><Relationship Type="http://schemas.openxmlformats.org/officeDocument/2006/relationships/header" Target="head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4.png" Id="rId22" /><Relationship Type="http://schemas.openxmlformats.org/officeDocument/2006/relationships/theme" Target="theme/theme1.xml" Id="rId27" /><Relationship Type="http://schemas.openxmlformats.org/officeDocument/2006/relationships/hyperlink" Target="https://pandas.pydata.org/?utm_source=chatgpt.com" TargetMode="External" Id="Rdda0a4bde779410e" /><Relationship Type="http://schemas.openxmlformats.org/officeDocument/2006/relationships/hyperlink" Target="https://learn.microsoft.com/en-us/sql/relational-databases/security/authentication-access/create-a-database-schema?view=sql-server-ver17" TargetMode="External" Id="Rc6379b686f8a46a6" /><Relationship Type="http://schemas.openxmlformats.org/officeDocument/2006/relationships/hyperlink" Target="https://learn.microsoft.com/en-us/sql/integration-services/import-export-data/start-the-sql-server-import-and-export-wizard?view=sql-server-ver17" TargetMode="External" Id="Reb24a01e97d84522" /><Relationship Type="http://schemas.openxmlformats.org/officeDocument/2006/relationships/hyperlink" Target="https://learn.microsoft.com/en-us/sql/relational-databases/tables/create-unique-constraints?view=sql-server-ver17" TargetMode="External" Id="R803a48f714be426c" /><Relationship Type="http://schemas.openxmlformats.org/officeDocument/2006/relationships/hyperlink" Target="https://www.kaggle.com/datasets/saicharankomati/dataco-supply-chain-dataset" TargetMode="External" Id="Rf0e5a888d1cd4968" /><Relationship Type="http://schemas.openxmlformats.org/officeDocument/2006/relationships/hyperlink" Target="https://doi.org/10.1109/ACCESS.2018.2874767" TargetMode="External" Id="R2a4295c3907541b5" /><Relationship Type="http://schemas.openxmlformats.org/officeDocument/2006/relationships/hyperlink" Target="https://arxiv.org/pdf/1904.01279" TargetMode="External" Id="R4f65ab1016314a7e" /><Relationship Type="http://schemas.openxmlformats.org/officeDocument/2006/relationships/hyperlink" Target="https://doi.org/10.1007/978-981-99-2233-8" TargetMode="External" Id="R0b9018c4e56f48f1" /><Relationship Type="http://schemas.openxmlformats.org/officeDocument/2006/relationships/hyperlink" Target="https://www.kaggle.com/datasets/saicharankomati/dataco-supply-chain-dataset" TargetMode="External" Id="R650497a4a7114631" /><Relationship Type="http://schemas.openxmlformats.org/officeDocument/2006/relationships/hyperlink" Target="https://arxiv.org/pdf/1102.1523" TargetMode="External" Id="Rca24d6097c844933" /><Relationship Type="http://schemas.openxmlformats.org/officeDocument/2006/relationships/hyperlink" Target="https://learn.microsoft.com/en-us/sql/relational-databases/security/authentication-access/create-a-database-schema" TargetMode="External" Id="R4a1a2af023574f3c" /><Relationship Type="http://schemas.openxmlformats.org/officeDocument/2006/relationships/hyperlink" Target="https://learn.microsoft.com/en-us/sql/relational-databases/tables/create-unique-constraints" TargetMode="External" Id="Rd6c6862a64d94559" /><Relationship Type="http://schemas.openxmlformats.org/officeDocument/2006/relationships/hyperlink" Target="https://learn.microsoft.com/en-us/sql/integration-services/import-export-data/start-the-sql-server-import-and-export-wizard" TargetMode="External" Id="R738a36946a3748c6" /><Relationship Type="http://schemas.openxmlformats.org/officeDocument/2006/relationships/hyperlink" Target="https://doi.org/10.6007/IJARBSS/v9-i14/6502" TargetMode="External" Id="R228aa619cf534916" /><Relationship Type="http://schemas.openxmlformats.org/officeDocument/2006/relationships/hyperlink" Target="https://pandas.pydata.org/" TargetMode="External" Id="R2ba03fb681af4a1e" /><Relationship Type="http://schemas.openxmlformats.org/officeDocument/2006/relationships/hyperlink" Target="https://arxiv.org/pdf/1904.01279" TargetMode="External" Id="R18effad4fea8470f" /><Relationship Type="http://schemas.openxmlformats.org/officeDocument/2006/relationships/hyperlink" Target="https://doi.org/10.1080/00207543.2020.1868599" TargetMode="External" Id="Ra5b514104bed4346" /><Relationship Type="http://schemas.openxmlformats.org/officeDocument/2006/relationships/hyperlink" Target="https://doi.org/10.1109/MCSE.2011.37" TargetMode="External" Id="R446f47865aaf47c5" /><Relationship Type="http://schemas.openxmlformats.org/officeDocument/2006/relationships/hyperlink" Target="https://doi.org/10.1109/HSI.2013.6577861" TargetMode="External" Id="R58632eed06c24fa7" /><Relationship Type="http://schemas.openxmlformats.org/officeDocument/2006/relationships/hyperlink" Target="https://doi.org/10.1016/j.techfore.2023.122805" TargetMode="External" Id="R03ce85cbdd5646a8"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enutzerdefiniert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6D3197A18ADA1142BBC85094459B6B99" ma:contentTypeVersion="11" ma:contentTypeDescription="Ein neues Dokument erstellen." ma:contentTypeScope="" ma:versionID="20a1ad1bc4be9dc590fa6a255cf7dfdf">
  <xsd:schema xmlns:xsd="http://www.w3.org/2001/XMLSchema" xmlns:xs="http://www.w3.org/2001/XMLSchema" xmlns:p="http://schemas.microsoft.com/office/2006/metadata/properties" xmlns:ns2="d164f455-5125-4b45-9a28-22fa6022fed9" xmlns:ns3="23b7036e-3ac7-45f7-ad2f-75f2ff7ac491" targetNamespace="http://schemas.microsoft.com/office/2006/metadata/properties" ma:root="true" ma:fieldsID="c54f64d43aae6aa60034539906605ef2" ns2:_="" ns3:_="">
    <xsd:import namespace="d164f455-5125-4b45-9a28-22fa6022fed9"/>
    <xsd:import namespace="23b7036e-3ac7-45f7-ad2f-75f2ff7ac4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4f455-5125-4b45-9a28-22fa6022f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b7036e-3ac7-45f7-ad2f-75f2ff7ac4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377859d-a187-4f34-a0a5-53ea0722e15c}" ma:internalName="TaxCatchAll" ma:showField="CatchAllData" ma:web="23b7036e-3ac7-45f7-ad2f-75f2ff7ac4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64f455-5125-4b45-9a28-22fa6022fed9">
      <Terms xmlns="http://schemas.microsoft.com/office/infopath/2007/PartnerControls"/>
    </lcf76f155ced4ddcb4097134ff3c332f>
    <TaxCatchAll xmlns="23b7036e-3ac7-45f7-ad2f-75f2ff7ac491" xsi:nil="true"/>
  </documentManagement>
</p:properties>
</file>

<file path=customXml/itemProps1.xml><?xml version="1.0" encoding="utf-8"?>
<ds:datastoreItem xmlns:ds="http://schemas.openxmlformats.org/officeDocument/2006/customXml" ds:itemID="{9AFB60BF-BA6E-493A-9ACB-53BF88D638CB}">
  <ds:schemaRefs>
    <ds:schemaRef ds:uri="http://schemas.microsoft.com/sharepoint/v3/contenttype/forms"/>
  </ds:schemaRefs>
</ds:datastoreItem>
</file>

<file path=customXml/itemProps2.xml><?xml version="1.0" encoding="utf-8"?>
<ds:datastoreItem xmlns:ds="http://schemas.openxmlformats.org/officeDocument/2006/customXml" ds:itemID="{6E3A4BED-8A34-6A42-BFB8-BFFAF330DB05}">
  <ds:schemaRefs>
    <ds:schemaRef ds:uri="http://schemas.openxmlformats.org/officeDocument/2006/bibliography"/>
  </ds:schemaRefs>
</ds:datastoreItem>
</file>

<file path=customXml/itemProps3.xml><?xml version="1.0" encoding="utf-8"?>
<ds:datastoreItem xmlns:ds="http://schemas.openxmlformats.org/officeDocument/2006/customXml" ds:itemID="{69D70CC6-BC3A-49E1-8899-FE3B71E7403B}"/>
</file>

<file path=customXml/itemProps4.xml><?xml version="1.0" encoding="utf-8"?>
<ds:datastoreItem xmlns:ds="http://schemas.openxmlformats.org/officeDocument/2006/customXml" ds:itemID="{681D99A5-8B27-4F70-AD8F-F942E0F9EF1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Fardin Afzalzada</cp:lastModifiedBy>
  <cp:revision>114</cp:revision>
  <cp:lastPrinted>2024-10-11T08:33:00Z</cp:lastPrinted>
  <dcterms:created xsi:type="dcterms:W3CDTF">2024-10-11T08:25:00Z</dcterms:created>
  <dcterms:modified xsi:type="dcterms:W3CDTF">2025-08-05T17:15:46Z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Entscheidungsunterstützung im Einzelhandel</vt:lpwstr>
  </property>
  <property fmtid="{D5CDD505-2E9C-101B-9397-08002B2CF9AE}" pid="3" name="CitaviDocumentProperty_0">
    <vt:lpwstr>de70132e-2ce8-4248-b7d4-a830c91ef5dc</vt:lpwstr>
  </property>
  <property fmtid="{D5CDD505-2E9C-101B-9397-08002B2CF9AE}" pid="4" name="CitaviDocumentProperty_8">
    <vt:lpwstr>C:\Users\Asus\Documents\Citavi 5\Projects\Entscheidungsunterstützung im Einzelhandel\Entscheidungsunterstützung im Einzelhandel.ctv5</vt:lpwstr>
  </property>
  <property fmtid="{D5CDD505-2E9C-101B-9397-08002B2CF9AE}" pid="5" name="CitaviDocumentProperty_1">
    <vt:lpwstr>5.2.0.8</vt:lpwstr>
  </property>
  <property fmtid="{D5CDD505-2E9C-101B-9397-08002B2CF9AE}" pid="6" name="CitaviDocumentProperty_6">
    <vt:lpwstr>False</vt:lpwstr>
  </property>
  <property fmtid="{D5CDD505-2E9C-101B-9397-08002B2CF9AE}" pid="7" name="ContentTypeId">
    <vt:lpwstr>0x0101006D3197A18ADA1142BBC85094459B6B99</vt:lpwstr>
  </property>
  <property fmtid="{D5CDD505-2E9C-101B-9397-08002B2CF9AE}" pid="8" name="MediaServiceImageTags">
    <vt:lpwstr/>
  </property>
</Properties>
</file>