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6F6DF" w14:textId="0E3C5BEF" w:rsidR="00E6258B" w:rsidRPr="00E6258B" w:rsidRDefault="00E6258B" w:rsidP="00E6258B">
      <w:pPr>
        <w:jc w:val="both"/>
        <w:rPr>
          <w:rFonts w:ascii="Calibri" w:hAnsi="Calibri" w:cs="Calibri"/>
        </w:rPr>
      </w:pPr>
      <w:r w:rsidRPr="00E6258B">
        <w:rPr>
          <w:rFonts w:ascii="Calibri" w:hAnsi="Calibri" w:cs="Calibri"/>
        </w:rPr>
        <w:t xml:space="preserve">Ce rapport détaille la conception et la réalisation de </w:t>
      </w:r>
      <w:r w:rsidRPr="00D10728">
        <w:rPr>
          <w:rFonts w:ascii="Calibri" w:hAnsi="Calibri" w:cs="Calibri"/>
        </w:rPr>
        <w:t xml:space="preserve">notre </w:t>
      </w:r>
      <w:r w:rsidRPr="00E6258B">
        <w:rPr>
          <w:rFonts w:ascii="Calibri" w:hAnsi="Calibri" w:cs="Calibri"/>
        </w:rPr>
        <w:t xml:space="preserve">projet </w:t>
      </w:r>
      <w:r w:rsidRPr="00D10728">
        <w:rPr>
          <w:rFonts w:ascii="Calibri" w:hAnsi="Calibri" w:cs="Calibri"/>
        </w:rPr>
        <w:t xml:space="preserve">python ou l’on a mis en place des </w:t>
      </w:r>
      <w:r w:rsidRPr="00E6258B">
        <w:rPr>
          <w:rFonts w:ascii="Calibri" w:hAnsi="Calibri" w:cs="Calibri"/>
        </w:rPr>
        <w:t>outil</w:t>
      </w:r>
      <w:r w:rsidRPr="00D10728">
        <w:rPr>
          <w:rFonts w:ascii="Calibri" w:hAnsi="Calibri" w:cs="Calibri"/>
        </w:rPr>
        <w:t>s</w:t>
      </w:r>
      <w:r w:rsidRPr="00E6258B">
        <w:rPr>
          <w:rFonts w:ascii="Calibri" w:hAnsi="Calibri" w:cs="Calibri"/>
        </w:rPr>
        <w:t xml:space="preserve"> d'analyse de sécurité, en se concentrant sur les étapes techniques, le découpage du projet et les choix techniques sous-jacents.</w:t>
      </w:r>
      <w:r w:rsidRPr="00D10728">
        <w:rPr>
          <w:rFonts w:ascii="Calibri" w:hAnsi="Calibri" w:cs="Calibri"/>
        </w:rPr>
        <w:t xml:space="preserve"> </w:t>
      </w:r>
      <w:r w:rsidRPr="00E6258B">
        <w:rPr>
          <w:rFonts w:ascii="Calibri" w:hAnsi="Calibri" w:cs="Calibri"/>
        </w:rPr>
        <w:t xml:space="preserve">Il intègre des capacités de </w:t>
      </w:r>
      <w:proofErr w:type="spellStart"/>
      <w:r w:rsidRPr="00E6258B">
        <w:rPr>
          <w:rFonts w:ascii="Calibri" w:hAnsi="Calibri" w:cs="Calibri"/>
        </w:rPr>
        <w:t>parsing</w:t>
      </w:r>
      <w:proofErr w:type="spellEnd"/>
      <w:r w:rsidRPr="00E6258B">
        <w:rPr>
          <w:rFonts w:ascii="Calibri" w:hAnsi="Calibri" w:cs="Calibri"/>
        </w:rPr>
        <w:t xml:space="preserve"> de journaux, d'analyse de données et de scan de ports réseau. L'objectif principal est d'identifier des activités suspectes à partir de fichiers journaux système (comme auth.log </w:t>
      </w:r>
      <w:r w:rsidRPr="00D10728">
        <w:rPr>
          <w:rFonts w:ascii="Calibri" w:hAnsi="Calibri" w:cs="Calibri"/>
        </w:rPr>
        <w:t>pour Linux</w:t>
      </w:r>
      <w:r w:rsidRPr="00E6258B">
        <w:rPr>
          <w:rFonts w:ascii="Calibri" w:hAnsi="Calibri" w:cs="Calibri"/>
        </w:rPr>
        <w:t>) et de permettre une investigation plus poussée via des scans réseau ciblés.</w:t>
      </w:r>
    </w:p>
    <w:p w14:paraId="1D79A52D" w14:textId="47669397" w:rsidR="00E6258B" w:rsidRPr="00E6258B" w:rsidRDefault="00E6258B" w:rsidP="00E6258B">
      <w:pPr>
        <w:jc w:val="both"/>
        <w:rPr>
          <w:rFonts w:ascii="Calibri" w:hAnsi="Calibri" w:cs="Calibri"/>
        </w:rPr>
      </w:pPr>
    </w:p>
    <w:p w14:paraId="5EC272DB" w14:textId="32146A55" w:rsidR="00E6258B" w:rsidRPr="00E6258B" w:rsidRDefault="00E6258B" w:rsidP="00E6258B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E6258B">
        <w:rPr>
          <w:rFonts w:ascii="Calibri" w:hAnsi="Calibri" w:cs="Calibri"/>
          <w:b/>
          <w:bCs/>
          <w:sz w:val="32"/>
          <w:szCs w:val="32"/>
        </w:rPr>
        <w:t xml:space="preserve">Découpage du </w:t>
      </w:r>
      <w:r w:rsidR="004E639E">
        <w:rPr>
          <w:rFonts w:ascii="Calibri" w:hAnsi="Calibri" w:cs="Calibri"/>
          <w:b/>
          <w:bCs/>
          <w:sz w:val="32"/>
          <w:szCs w:val="32"/>
        </w:rPr>
        <w:t>p</w:t>
      </w:r>
      <w:r w:rsidRPr="00E6258B">
        <w:rPr>
          <w:rFonts w:ascii="Calibri" w:hAnsi="Calibri" w:cs="Calibri"/>
          <w:b/>
          <w:bCs/>
          <w:sz w:val="32"/>
          <w:szCs w:val="32"/>
        </w:rPr>
        <w:t xml:space="preserve">rojet et </w:t>
      </w:r>
      <w:r w:rsidR="004E639E">
        <w:rPr>
          <w:rFonts w:ascii="Calibri" w:hAnsi="Calibri" w:cs="Calibri"/>
          <w:b/>
          <w:bCs/>
          <w:sz w:val="32"/>
          <w:szCs w:val="32"/>
        </w:rPr>
        <w:t>é</w:t>
      </w:r>
      <w:r w:rsidRPr="00E6258B">
        <w:rPr>
          <w:rFonts w:ascii="Calibri" w:hAnsi="Calibri" w:cs="Calibri"/>
          <w:b/>
          <w:bCs/>
          <w:sz w:val="32"/>
          <w:szCs w:val="32"/>
        </w:rPr>
        <w:t xml:space="preserve">tapes </w:t>
      </w:r>
      <w:r w:rsidR="004E639E">
        <w:rPr>
          <w:rFonts w:ascii="Calibri" w:hAnsi="Calibri" w:cs="Calibri"/>
          <w:b/>
          <w:bCs/>
          <w:sz w:val="32"/>
          <w:szCs w:val="32"/>
        </w:rPr>
        <w:t>t</w:t>
      </w:r>
      <w:r w:rsidRPr="00E6258B">
        <w:rPr>
          <w:rFonts w:ascii="Calibri" w:hAnsi="Calibri" w:cs="Calibri"/>
          <w:b/>
          <w:bCs/>
          <w:sz w:val="32"/>
          <w:szCs w:val="32"/>
        </w:rPr>
        <w:t>echniques</w:t>
      </w:r>
    </w:p>
    <w:p w14:paraId="64BD2EA6" w14:textId="02489A9C" w:rsidR="00E6258B" w:rsidRPr="00E6258B" w:rsidRDefault="00E6258B" w:rsidP="00E6258B">
      <w:pPr>
        <w:jc w:val="both"/>
        <w:rPr>
          <w:rFonts w:ascii="Calibri" w:hAnsi="Calibri" w:cs="Calibri"/>
        </w:rPr>
      </w:pPr>
      <w:r w:rsidRPr="00E6258B">
        <w:rPr>
          <w:rFonts w:ascii="Calibri" w:hAnsi="Calibri" w:cs="Calibri"/>
        </w:rPr>
        <w:t>Le projet a été découpé en plusieurs modules Python, chacun ayant une responsabilité spécifique. Ce</w:t>
      </w:r>
      <w:r>
        <w:rPr>
          <w:rFonts w:ascii="Calibri" w:hAnsi="Calibri" w:cs="Calibri"/>
        </w:rPr>
        <w:t>la permet de</w:t>
      </w:r>
      <w:r w:rsidRPr="00E6258B">
        <w:rPr>
          <w:rFonts w:ascii="Calibri" w:hAnsi="Calibri" w:cs="Calibri"/>
        </w:rPr>
        <w:t xml:space="preserve"> facilit</w:t>
      </w:r>
      <w:r>
        <w:rPr>
          <w:rFonts w:ascii="Calibri" w:hAnsi="Calibri" w:cs="Calibri"/>
        </w:rPr>
        <w:t>er</w:t>
      </w:r>
      <w:r w:rsidRPr="00E6258B">
        <w:rPr>
          <w:rFonts w:ascii="Calibri" w:hAnsi="Calibri" w:cs="Calibri"/>
        </w:rPr>
        <w:t xml:space="preserve"> la maintenance, la testabilité et l'évolutivité.</w:t>
      </w:r>
    </w:p>
    <w:p w14:paraId="48B37025" w14:textId="365FFE81" w:rsidR="00E6258B" w:rsidRPr="00E6258B" w:rsidRDefault="00E6258B" w:rsidP="00E6258B">
      <w:pPr>
        <w:jc w:val="both"/>
        <w:rPr>
          <w:rFonts w:ascii="Calibri" w:hAnsi="Calibri" w:cs="Calibri"/>
          <w:b/>
          <w:bCs/>
        </w:rPr>
      </w:pPr>
      <w:r w:rsidRPr="00E6258B">
        <w:rPr>
          <w:rFonts w:ascii="Calibri" w:hAnsi="Calibri" w:cs="Calibri"/>
          <w:b/>
          <w:bCs/>
        </w:rPr>
        <w:t>a.</w:t>
      </w:r>
      <w:r w:rsidRPr="00E6258B">
        <w:rPr>
          <w:rFonts w:ascii="Calibri" w:hAnsi="Calibri" w:cs="Calibri"/>
        </w:rPr>
        <w:t xml:space="preserve"> Module</w:t>
      </w:r>
      <w:r w:rsidRPr="00E6258B">
        <w:rPr>
          <w:rFonts w:ascii="Calibri" w:hAnsi="Calibri" w:cs="Calibri"/>
          <w:b/>
          <w:bCs/>
        </w:rPr>
        <w:t xml:space="preserve"> main.py </w:t>
      </w:r>
    </w:p>
    <w:p w14:paraId="26E20D1D" w14:textId="77777777" w:rsidR="00E6258B" w:rsidRPr="00E6258B" w:rsidRDefault="00E6258B" w:rsidP="00E6258B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6258B">
        <w:rPr>
          <w:rFonts w:ascii="Calibri" w:hAnsi="Calibri" w:cs="Calibri"/>
          <w:b/>
          <w:bCs/>
        </w:rPr>
        <w:t>Rôle :</w:t>
      </w:r>
      <w:r w:rsidRPr="00E6258B">
        <w:rPr>
          <w:rFonts w:ascii="Calibri" w:hAnsi="Calibri" w:cs="Calibri"/>
        </w:rPr>
        <w:t xml:space="preserve"> C'est le point d'entrée de l'application, gérant l'interface utilisateur via un menu interactif et orchestrant les appels aux autres modules.</w:t>
      </w:r>
    </w:p>
    <w:p w14:paraId="491DEAED" w14:textId="77777777" w:rsidR="00E6258B" w:rsidRPr="00E6258B" w:rsidRDefault="00E6258B" w:rsidP="00E6258B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E6258B">
        <w:rPr>
          <w:rFonts w:ascii="Calibri" w:hAnsi="Calibri" w:cs="Calibri"/>
          <w:b/>
          <w:bCs/>
        </w:rPr>
        <w:t>Étapes Techniques :</w:t>
      </w:r>
      <w:r w:rsidRPr="00E6258B">
        <w:rPr>
          <w:rFonts w:ascii="Calibri" w:hAnsi="Calibri" w:cs="Calibri"/>
        </w:rPr>
        <w:t xml:space="preserve"> </w:t>
      </w:r>
    </w:p>
    <w:p w14:paraId="1BCA5453" w14:textId="77777777" w:rsidR="00E6258B" w:rsidRPr="00E6258B" w:rsidRDefault="00E6258B" w:rsidP="00E6258B">
      <w:pPr>
        <w:numPr>
          <w:ilvl w:val="1"/>
          <w:numId w:val="5"/>
        </w:numPr>
        <w:jc w:val="both"/>
        <w:rPr>
          <w:rFonts w:ascii="Calibri" w:hAnsi="Calibri" w:cs="Calibri"/>
        </w:rPr>
      </w:pPr>
      <w:r w:rsidRPr="00E6258B">
        <w:rPr>
          <w:rFonts w:ascii="Calibri" w:hAnsi="Calibri" w:cs="Calibri"/>
        </w:rPr>
        <w:t>Initialisation des répertoires : Au démarrage (if __</w:t>
      </w:r>
      <w:proofErr w:type="spellStart"/>
      <w:r w:rsidRPr="00E6258B">
        <w:rPr>
          <w:rFonts w:ascii="Calibri" w:hAnsi="Calibri" w:cs="Calibri"/>
        </w:rPr>
        <w:t>name</w:t>
      </w:r>
      <w:proofErr w:type="spellEnd"/>
      <w:r w:rsidRPr="00E6258B">
        <w:rPr>
          <w:rFonts w:ascii="Calibri" w:hAnsi="Calibri" w:cs="Calibri"/>
        </w:rPr>
        <w:t>__ == '__main__':), il s'assure que les dossiers logs, graphs et exports existent, ce qui est crucial pour le stockage des fichiers d'entrée et de sortie.</w:t>
      </w:r>
    </w:p>
    <w:p w14:paraId="3C11BFE8" w14:textId="77777777" w:rsidR="00E6258B" w:rsidRPr="00E6258B" w:rsidRDefault="00E6258B" w:rsidP="00E6258B">
      <w:pPr>
        <w:numPr>
          <w:ilvl w:val="1"/>
          <w:numId w:val="5"/>
        </w:numPr>
        <w:jc w:val="both"/>
        <w:rPr>
          <w:rFonts w:ascii="Calibri" w:hAnsi="Calibri" w:cs="Calibri"/>
        </w:rPr>
      </w:pPr>
      <w:r w:rsidRPr="00E6258B">
        <w:rPr>
          <w:rFonts w:ascii="Calibri" w:hAnsi="Calibri" w:cs="Calibri"/>
        </w:rPr>
        <w:t xml:space="preserve">Boucle de Menu : Une boucle </w:t>
      </w:r>
      <w:proofErr w:type="spellStart"/>
      <w:r w:rsidRPr="00E6258B">
        <w:rPr>
          <w:rFonts w:ascii="Calibri" w:hAnsi="Calibri" w:cs="Calibri"/>
        </w:rPr>
        <w:t>while</w:t>
      </w:r>
      <w:proofErr w:type="spellEnd"/>
      <w:r w:rsidRPr="00E6258B">
        <w:rPr>
          <w:rFonts w:ascii="Calibri" w:hAnsi="Calibri" w:cs="Calibri"/>
        </w:rPr>
        <w:t xml:space="preserve"> </w:t>
      </w:r>
      <w:proofErr w:type="spellStart"/>
      <w:r w:rsidRPr="00E6258B">
        <w:rPr>
          <w:rFonts w:ascii="Calibri" w:hAnsi="Calibri" w:cs="Calibri"/>
        </w:rPr>
        <w:t>True</w:t>
      </w:r>
      <w:proofErr w:type="spellEnd"/>
      <w:r w:rsidRPr="00E6258B">
        <w:rPr>
          <w:rFonts w:ascii="Calibri" w:hAnsi="Calibri" w:cs="Calibri"/>
        </w:rPr>
        <w:t xml:space="preserve"> affiche les options principales (analyser les logs, visualiser les données, scanner les ports, quitter) et gère les choix de l'utilisateur.</w:t>
      </w:r>
    </w:p>
    <w:p w14:paraId="0FFBF343" w14:textId="77777777" w:rsidR="00E6258B" w:rsidRPr="00E6258B" w:rsidRDefault="00E6258B" w:rsidP="00E6258B">
      <w:pPr>
        <w:numPr>
          <w:ilvl w:val="1"/>
          <w:numId w:val="5"/>
        </w:numPr>
        <w:jc w:val="both"/>
        <w:rPr>
          <w:rFonts w:ascii="Calibri" w:hAnsi="Calibri" w:cs="Calibri"/>
        </w:rPr>
      </w:pPr>
      <w:r w:rsidRPr="00E6258B">
        <w:rPr>
          <w:rFonts w:ascii="Calibri" w:hAnsi="Calibri" w:cs="Calibri"/>
        </w:rPr>
        <w:t xml:space="preserve">Gestion de l'État : Des variables comme </w:t>
      </w:r>
      <w:proofErr w:type="spellStart"/>
      <w:r w:rsidRPr="00E6258B">
        <w:rPr>
          <w:rFonts w:ascii="Calibri" w:hAnsi="Calibri" w:cs="Calibri"/>
        </w:rPr>
        <w:t>all_extracted_ips</w:t>
      </w:r>
      <w:proofErr w:type="spellEnd"/>
      <w:r w:rsidRPr="00E6258B">
        <w:rPr>
          <w:rFonts w:ascii="Calibri" w:hAnsi="Calibri" w:cs="Calibri"/>
        </w:rPr>
        <w:t xml:space="preserve">, </w:t>
      </w:r>
      <w:proofErr w:type="spellStart"/>
      <w:r w:rsidRPr="00E6258B">
        <w:rPr>
          <w:rFonts w:ascii="Calibri" w:hAnsi="Calibri" w:cs="Calibri"/>
        </w:rPr>
        <w:t>all_pertinent_log_lines</w:t>
      </w:r>
      <w:proofErr w:type="spellEnd"/>
      <w:r w:rsidRPr="00E6258B">
        <w:rPr>
          <w:rFonts w:ascii="Calibri" w:hAnsi="Calibri" w:cs="Calibri"/>
        </w:rPr>
        <w:t xml:space="preserve">, et </w:t>
      </w:r>
      <w:proofErr w:type="spellStart"/>
      <w:r w:rsidRPr="00E6258B">
        <w:rPr>
          <w:rFonts w:ascii="Calibri" w:hAnsi="Calibri" w:cs="Calibri"/>
        </w:rPr>
        <w:t>top_n_ips_for_scan</w:t>
      </w:r>
      <w:proofErr w:type="spellEnd"/>
      <w:r w:rsidRPr="00E6258B">
        <w:rPr>
          <w:rFonts w:ascii="Calibri" w:hAnsi="Calibri" w:cs="Calibri"/>
        </w:rPr>
        <w:t xml:space="preserve"> sont maintenues pour passer des données entre les différentes étapes de l'analyse.</w:t>
      </w:r>
    </w:p>
    <w:p w14:paraId="4FB00BDC" w14:textId="77777777" w:rsidR="00E6258B" w:rsidRDefault="00E6258B" w:rsidP="00E6258B">
      <w:pPr>
        <w:numPr>
          <w:ilvl w:val="1"/>
          <w:numId w:val="5"/>
        </w:numPr>
        <w:jc w:val="both"/>
        <w:rPr>
          <w:rFonts w:ascii="Calibri" w:hAnsi="Calibri" w:cs="Calibri"/>
        </w:rPr>
      </w:pPr>
      <w:r w:rsidRPr="00E6258B">
        <w:rPr>
          <w:rFonts w:ascii="Calibri" w:hAnsi="Calibri" w:cs="Calibri"/>
        </w:rPr>
        <w:t>Appels Modulaires : Il importe et appelle les fonctions spécifiques des autres modules (</w:t>
      </w:r>
      <w:proofErr w:type="spellStart"/>
      <w:r w:rsidRPr="00E6258B">
        <w:rPr>
          <w:rFonts w:ascii="Calibri" w:hAnsi="Calibri" w:cs="Calibri"/>
        </w:rPr>
        <w:t>parse_linux_auth_log</w:t>
      </w:r>
      <w:proofErr w:type="spellEnd"/>
      <w:r w:rsidRPr="00E6258B">
        <w:rPr>
          <w:rFonts w:ascii="Calibri" w:hAnsi="Calibri" w:cs="Calibri"/>
        </w:rPr>
        <w:t xml:space="preserve">, </w:t>
      </w:r>
      <w:proofErr w:type="spellStart"/>
      <w:r w:rsidRPr="00E6258B">
        <w:rPr>
          <w:rFonts w:ascii="Calibri" w:hAnsi="Calibri" w:cs="Calibri"/>
        </w:rPr>
        <w:t>analyze_and_visualize_ips</w:t>
      </w:r>
      <w:proofErr w:type="spellEnd"/>
      <w:r w:rsidRPr="00E6258B">
        <w:rPr>
          <w:rFonts w:ascii="Calibri" w:hAnsi="Calibri" w:cs="Calibri"/>
        </w:rPr>
        <w:t xml:space="preserve">, </w:t>
      </w:r>
      <w:proofErr w:type="spellStart"/>
      <w:r w:rsidRPr="00E6258B">
        <w:rPr>
          <w:rFonts w:ascii="Calibri" w:hAnsi="Calibri" w:cs="Calibri"/>
        </w:rPr>
        <w:t>simple_port_scan</w:t>
      </w:r>
      <w:proofErr w:type="spellEnd"/>
      <w:r w:rsidRPr="00E6258B">
        <w:rPr>
          <w:rFonts w:ascii="Calibri" w:hAnsi="Calibri" w:cs="Calibri"/>
        </w:rPr>
        <w:t xml:space="preserve">, </w:t>
      </w:r>
      <w:proofErr w:type="spellStart"/>
      <w:r w:rsidRPr="00E6258B">
        <w:rPr>
          <w:rFonts w:ascii="Calibri" w:hAnsi="Calibri" w:cs="Calibri"/>
        </w:rPr>
        <w:t>multi_threaded_port_scan</w:t>
      </w:r>
      <w:proofErr w:type="spellEnd"/>
      <w:r w:rsidRPr="00E6258B">
        <w:rPr>
          <w:rFonts w:ascii="Calibri" w:hAnsi="Calibri" w:cs="Calibri"/>
        </w:rPr>
        <w:t xml:space="preserve">, </w:t>
      </w:r>
      <w:proofErr w:type="spellStart"/>
      <w:r w:rsidRPr="00E6258B">
        <w:rPr>
          <w:rFonts w:ascii="Calibri" w:hAnsi="Calibri" w:cs="Calibri"/>
        </w:rPr>
        <w:t>detect_bots_or_scanners</w:t>
      </w:r>
      <w:proofErr w:type="spellEnd"/>
      <w:r w:rsidRPr="00E6258B">
        <w:rPr>
          <w:rFonts w:ascii="Calibri" w:hAnsi="Calibri" w:cs="Calibri"/>
        </w:rPr>
        <w:t>).</w:t>
      </w:r>
    </w:p>
    <w:p w14:paraId="77378DF4" w14:textId="77777777" w:rsidR="00E6258B" w:rsidRDefault="00E6258B" w:rsidP="00E6258B">
      <w:pPr>
        <w:jc w:val="both"/>
        <w:rPr>
          <w:rFonts w:ascii="Calibri" w:hAnsi="Calibri" w:cs="Calibri"/>
        </w:rPr>
      </w:pPr>
    </w:p>
    <w:p w14:paraId="285F13FA" w14:textId="77777777" w:rsidR="00E6258B" w:rsidRDefault="00E6258B" w:rsidP="00E6258B">
      <w:pPr>
        <w:jc w:val="both"/>
        <w:rPr>
          <w:rFonts w:ascii="Calibri" w:hAnsi="Calibri" w:cs="Calibri"/>
        </w:rPr>
      </w:pPr>
    </w:p>
    <w:p w14:paraId="0519BEA6" w14:textId="77777777" w:rsidR="00E6258B" w:rsidRDefault="00E6258B" w:rsidP="00E6258B">
      <w:pPr>
        <w:jc w:val="both"/>
        <w:rPr>
          <w:rFonts w:ascii="Calibri" w:hAnsi="Calibri" w:cs="Calibri"/>
        </w:rPr>
      </w:pPr>
    </w:p>
    <w:p w14:paraId="4F02CC21" w14:textId="77777777" w:rsidR="00E6258B" w:rsidRDefault="00E6258B" w:rsidP="00E6258B">
      <w:pPr>
        <w:jc w:val="both"/>
        <w:rPr>
          <w:rFonts w:ascii="Calibri" w:hAnsi="Calibri" w:cs="Calibri"/>
        </w:rPr>
      </w:pPr>
    </w:p>
    <w:p w14:paraId="3AB3547F" w14:textId="77777777" w:rsidR="004E639E" w:rsidRDefault="004E639E" w:rsidP="00E6258B">
      <w:pPr>
        <w:jc w:val="both"/>
        <w:rPr>
          <w:rFonts w:ascii="Calibri" w:hAnsi="Calibri" w:cs="Calibri"/>
        </w:rPr>
      </w:pPr>
    </w:p>
    <w:p w14:paraId="6628786E" w14:textId="77777777" w:rsidR="00E6258B" w:rsidRDefault="00E6258B" w:rsidP="00E6258B">
      <w:pPr>
        <w:jc w:val="both"/>
        <w:rPr>
          <w:rFonts w:ascii="Calibri" w:hAnsi="Calibri" w:cs="Calibri"/>
        </w:rPr>
      </w:pPr>
    </w:p>
    <w:p w14:paraId="71F4536C" w14:textId="77777777" w:rsidR="00E6258B" w:rsidRPr="00E6258B" w:rsidRDefault="00E6258B" w:rsidP="00E6258B">
      <w:pPr>
        <w:jc w:val="both"/>
        <w:rPr>
          <w:rFonts w:ascii="Calibri" w:hAnsi="Calibri" w:cs="Calibri"/>
        </w:rPr>
      </w:pPr>
    </w:p>
    <w:p w14:paraId="2FC3CB71" w14:textId="1BB37EAC" w:rsidR="00E6258B" w:rsidRPr="00E6258B" w:rsidRDefault="00E6258B" w:rsidP="00E6258B">
      <w:pPr>
        <w:jc w:val="both"/>
        <w:rPr>
          <w:rFonts w:ascii="Calibri" w:hAnsi="Calibri" w:cs="Calibri"/>
          <w:b/>
          <w:bCs/>
        </w:rPr>
      </w:pPr>
      <w:r w:rsidRPr="00E6258B">
        <w:rPr>
          <w:rFonts w:ascii="Calibri" w:hAnsi="Calibri" w:cs="Calibri"/>
          <w:b/>
          <w:bCs/>
        </w:rPr>
        <w:lastRenderedPageBreak/>
        <w:t xml:space="preserve">b. </w:t>
      </w:r>
      <w:r w:rsidRPr="00E6258B">
        <w:rPr>
          <w:rFonts w:ascii="Calibri" w:hAnsi="Calibri" w:cs="Calibri"/>
        </w:rPr>
        <w:t xml:space="preserve">Module </w:t>
      </w:r>
      <w:r w:rsidRPr="00E6258B">
        <w:rPr>
          <w:rFonts w:ascii="Calibri" w:hAnsi="Calibri" w:cs="Calibri"/>
          <w:b/>
          <w:bCs/>
        </w:rPr>
        <w:t xml:space="preserve">log_parser.py </w:t>
      </w:r>
    </w:p>
    <w:p w14:paraId="056083B3" w14:textId="77777777" w:rsidR="00E6258B" w:rsidRPr="00E6258B" w:rsidRDefault="00E6258B" w:rsidP="00E6258B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E6258B">
        <w:rPr>
          <w:rFonts w:ascii="Calibri" w:hAnsi="Calibri" w:cs="Calibri"/>
          <w:b/>
          <w:bCs/>
        </w:rPr>
        <w:t>Rôle :</w:t>
      </w:r>
      <w:r w:rsidRPr="00E6258B">
        <w:rPr>
          <w:rFonts w:ascii="Calibri" w:hAnsi="Calibri" w:cs="Calibri"/>
        </w:rPr>
        <w:t xml:space="preserve"> Extraire des informations pertinentes, notamment des adresses IP, à partir de fichiers journaux Linux, en se concentrant sur les événements d'authentification suspects.</w:t>
      </w:r>
    </w:p>
    <w:p w14:paraId="62A90EBE" w14:textId="77777777" w:rsidR="00E6258B" w:rsidRPr="00E6258B" w:rsidRDefault="00E6258B" w:rsidP="00E6258B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E6258B">
        <w:rPr>
          <w:rFonts w:ascii="Calibri" w:hAnsi="Calibri" w:cs="Calibri"/>
          <w:b/>
          <w:bCs/>
        </w:rPr>
        <w:t>Choix Techniques :</w:t>
      </w:r>
      <w:r w:rsidRPr="00E6258B">
        <w:rPr>
          <w:rFonts w:ascii="Calibri" w:hAnsi="Calibri" w:cs="Calibri"/>
        </w:rPr>
        <w:t xml:space="preserve"> </w:t>
      </w:r>
    </w:p>
    <w:p w14:paraId="0AA76904" w14:textId="04FF9699" w:rsidR="00E6258B" w:rsidRPr="00E6258B" w:rsidRDefault="00E6258B" w:rsidP="00E6258B">
      <w:pPr>
        <w:numPr>
          <w:ilvl w:val="1"/>
          <w:numId w:val="6"/>
        </w:numPr>
        <w:jc w:val="both"/>
        <w:rPr>
          <w:rFonts w:ascii="Calibri" w:hAnsi="Calibri" w:cs="Calibri"/>
        </w:rPr>
      </w:pPr>
      <w:r w:rsidRPr="00E6258B">
        <w:rPr>
          <w:rFonts w:ascii="Calibri" w:hAnsi="Calibri" w:cs="Calibri"/>
        </w:rPr>
        <w:t>re (</w:t>
      </w:r>
      <w:proofErr w:type="spellStart"/>
      <w:r w:rsidRPr="00E6258B">
        <w:rPr>
          <w:rFonts w:ascii="Calibri" w:hAnsi="Calibri" w:cs="Calibri"/>
        </w:rPr>
        <w:t>Reg</w:t>
      </w:r>
      <w:r w:rsidR="00EC17DD" w:rsidRPr="00224623">
        <w:rPr>
          <w:rFonts w:ascii="Calibri" w:hAnsi="Calibri" w:cs="Calibri"/>
        </w:rPr>
        <w:t>Ex</w:t>
      </w:r>
      <w:proofErr w:type="spellEnd"/>
      <w:r w:rsidRPr="00E6258B">
        <w:rPr>
          <w:rFonts w:ascii="Calibri" w:hAnsi="Calibri" w:cs="Calibri"/>
        </w:rPr>
        <w:t xml:space="preserve">) : L'utilisation du module re pour le </w:t>
      </w:r>
      <w:proofErr w:type="spellStart"/>
      <w:r w:rsidRPr="00E6258B">
        <w:rPr>
          <w:rFonts w:ascii="Calibri" w:hAnsi="Calibri" w:cs="Calibri"/>
        </w:rPr>
        <w:t>parsing</w:t>
      </w:r>
      <w:proofErr w:type="spellEnd"/>
      <w:r w:rsidRPr="00E6258B">
        <w:rPr>
          <w:rFonts w:ascii="Calibri" w:hAnsi="Calibri" w:cs="Calibri"/>
        </w:rPr>
        <w:t xml:space="preserve"> de logs</w:t>
      </w:r>
      <w:r w:rsidR="00A14C4B">
        <w:rPr>
          <w:rFonts w:ascii="Calibri" w:hAnsi="Calibri" w:cs="Calibri"/>
        </w:rPr>
        <w:t xml:space="preserve"> </w:t>
      </w:r>
      <w:proofErr w:type="spellStart"/>
      <w:r w:rsidR="00A14C4B">
        <w:rPr>
          <w:rFonts w:ascii="Calibri" w:hAnsi="Calibri" w:cs="Calibri"/>
        </w:rPr>
        <w:t>à</w:t>
      </w:r>
      <w:proofErr w:type="spellEnd"/>
      <w:r w:rsidR="00A14C4B">
        <w:rPr>
          <w:rFonts w:ascii="Calibri" w:hAnsi="Calibri" w:cs="Calibri"/>
        </w:rPr>
        <w:t xml:space="preserve"> été utilisé</w:t>
      </w:r>
      <w:r w:rsidRPr="00E6258B">
        <w:rPr>
          <w:rFonts w:ascii="Calibri" w:hAnsi="Calibri" w:cs="Calibri"/>
        </w:rPr>
        <w:t>, car les journaux sont des données textuelles non structurées. Des expressions régulières spécifiques (</w:t>
      </w:r>
      <w:proofErr w:type="spellStart"/>
      <w:r w:rsidRPr="00E6258B">
        <w:rPr>
          <w:rFonts w:ascii="Calibri" w:hAnsi="Calibri" w:cs="Calibri"/>
        </w:rPr>
        <w:t>suspicious_sshd_patterns</w:t>
      </w:r>
      <w:proofErr w:type="spellEnd"/>
      <w:r w:rsidRPr="00E6258B">
        <w:rPr>
          <w:rFonts w:ascii="Calibri" w:hAnsi="Calibri" w:cs="Calibri"/>
        </w:rPr>
        <w:t>) sont définies pour cibler précisément les tentatives d'authentification échouées, les utilisateurs invalides, et les déconnexions suspectes (particulièrement dans la phase [</w:t>
      </w:r>
      <w:proofErr w:type="spellStart"/>
      <w:r w:rsidRPr="00E6258B">
        <w:rPr>
          <w:rFonts w:ascii="Calibri" w:hAnsi="Calibri" w:cs="Calibri"/>
        </w:rPr>
        <w:t>preauth</w:t>
      </w:r>
      <w:proofErr w:type="spellEnd"/>
      <w:r w:rsidRPr="00E6258B">
        <w:rPr>
          <w:rFonts w:ascii="Calibri" w:hAnsi="Calibri" w:cs="Calibri"/>
        </w:rPr>
        <w:t>]). Ce choix offre une grande flexibilité pour adapter les patterns à différents types d'événements ou de formats de logs.</w:t>
      </w:r>
    </w:p>
    <w:p w14:paraId="537477B3" w14:textId="77777777" w:rsidR="00E6258B" w:rsidRPr="00E6258B" w:rsidRDefault="00E6258B" w:rsidP="00E6258B">
      <w:pPr>
        <w:numPr>
          <w:ilvl w:val="1"/>
          <w:numId w:val="6"/>
        </w:numPr>
        <w:jc w:val="both"/>
        <w:rPr>
          <w:rFonts w:ascii="Calibri" w:hAnsi="Calibri" w:cs="Calibri"/>
        </w:rPr>
      </w:pPr>
      <w:proofErr w:type="spellStart"/>
      <w:r w:rsidRPr="00E6258B">
        <w:rPr>
          <w:rFonts w:ascii="Calibri" w:hAnsi="Calibri" w:cs="Calibri"/>
        </w:rPr>
        <w:t>collections.defaultdict</w:t>
      </w:r>
      <w:proofErr w:type="spellEnd"/>
      <w:r w:rsidRPr="00E6258B">
        <w:rPr>
          <w:rFonts w:ascii="Calibri" w:hAnsi="Calibri" w:cs="Calibri"/>
        </w:rPr>
        <w:t>(</w:t>
      </w:r>
      <w:proofErr w:type="spellStart"/>
      <w:r w:rsidRPr="00E6258B">
        <w:rPr>
          <w:rFonts w:ascii="Calibri" w:hAnsi="Calibri" w:cs="Calibri"/>
        </w:rPr>
        <w:t>int</w:t>
      </w:r>
      <w:proofErr w:type="spellEnd"/>
      <w:r w:rsidRPr="00E6258B">
        <w:rPr>
          <w:rFonts w:ascii="Calibri" w:hAnsi="Calibri" w:cs="Calibri"/>
        </w:rPr>
        <w:t>)</w:t>
      </w:r>
      <w:r w:rsidRPr="00E6258B">
        <w:rPr>
          <w:rFonts w:ascii="Calibri" w:hAnsi="Calibri" w:cs="Calibri"/>
          <w:b/>
          <w:bCs/>
        </w:rPr>
        <w:t xml:space="preserve"> :</w:t>
      </w:r>
      <w:r w:rsidRPr="00E6258B">
        <w:rPr>
          <w:rFonts w:ascii="Calibri" w:hAnsi="Calibri" w:cs="Calibri"/>
        </w:rPr>
        <w:t xml:space="preserve"> L'utilisation de </w:t>
      </w:r>
      <w:proofErr w:type="spellStart"/>
      <w:r w:rsidRPr="00E6258B">
        <w:rPr>
          <w:rFonts w:ascii="Calibri" w:hAnsi="Calibri" w:cs="Calibri"/>
        </w:rPr>
        <w:t>defaultdict</w:t>
      </w:r>
      <w:proofErr w:type="spellEnd"/>
      <w:r w:rsidRPr="00E6258B">
        <w:rPr>
          <w:rFonts w:ascii="Calibri" w:hAnsi="Calibri" w:cs="Calibri"/>
        </w:rPr>
        <w:t xml:space="preserve"> pour </w:t>
      </w:r>
      <w:proofErr w:type="spellStart"/>
      <w:r w:rsidRPr="00E6258B">
        <w:rPr>
          <w:rFonts w:ascii="Calibri" w:hAnsi="Calibri" w:cs="Calibri"/>
        </w:rPr>
        <w:t>ip_occurrences</w:t>
      </w:r>
      <w:proofErr w:type="spellEnd"/>
      <w:r w:rsidRPr="00E6258B">
        <w:rPr>
          <w:rFonts w:ascii="Calibri" w:hAnsi="Calibri" w:cs="Calibri"/>
        </w:rPr>
        <w:t xml:space="preserve"> simplifie le comptage des occurrences d'IP, évitant les vérifications if </w:t>
      </w:r>
      <w:proofErr w:type="spellStart"/>
      <w:r w:rsidRPr="00E6258B">
        <w:rPr>
          <w:rFonts w:ascii="Calibri" w:hAnsi="Calibri" w:cs="Calibri"/>
        </w:rPr>
        <w:t>ip</w:t>
      </w:r>
      <w:proofErr w:type="spellEnd"/>
      <w:r w:rsidRPr="00E6258B">
        <w:rPr>
          <w:rFonts w:ascii="Calibri" w:hAnsi="Calibri" w:cs="Calibri"/>
        </w:rPr>
        <w:t xml:space="preserve"> not in dict: avant d'incrémenter.</w:t>
      </w:r>
    </w:p>
    <w:p w14:paraId="3620DF2D" w14:textId="77777777" w:rsidR="00E6258B" w:rsidRPr="00E6258B" w:rsidRDefault="00E6258B" w:rsidP="00E6258B">
      <w:pPr>
        <w:numPr>
          <w:ilvl w:val="1"/>
          <w:numId w:val="6"/>
        </w:numPr>
        <w:jc w:val="both"/>
        <w:rPr>
          <w:rFonts w:ascii="Calibri" w:hAnsi="Calibri" w:cs="Calibri"/>
        </w:rPr>
      </w:pPr>
      <w:r w:rsidRPr="00E6258B">
        <w:rPr>
          <w:rFonts w:ascii="Calibri" w:hAnsi="Calibri" w:cs="Calibri"/>
        </w:rPr>
        <w:t xml:space="preserve">Gestion des Erreurs : Des blocs </w:t>
      </w:r>
      <w:proofErr w:type="spellStart"/>
      <w:r w:rsidRPr="00E6258B">
        <w:rPr>
          <w:rFonts w:ascii="Calibri" w:hAnsi="Calibri" w:cs="Calibri"/>
        </w:rPr>
        <w:t>try-except</w:t>
      </w:r>
      <w:proofErr w:type="spellEnd"/>
      <w:r w:rsidRPr="00E6258B">
        <w:rPr>
          <w:rFonts w:ascii="Calibri" w:hAnsi="Calibri" w:cs="Calibri"/>
        </w:rPr>
        <w:t xml:space="preserve"> sont utilisés pour gérer les cas où le fichier journal n'est pas trouvé (</w:t>
      </w:r>
      <w:proofErr w:type="spellStart"/>
      <w:r w:rsidRPr="00E6258B">
        <w:rPr>
          <w:rFonts w:ascii="Calibri" w:hAnsi="Calibri" w:cs="Calibri"/>
        </w:rPr>
        <w:t>FileNotFoundError</w:t>
      </w:r>
      <w:proofErr w:type="spellEnd"/>
      <w:r w:rsidRPr="00E6258B">
        <w:rPr>
          <w:rFonts w:ascii="Calibri" w:hAnsi="Calibri" w:cs="Calibri"/>
        </w:rPr>
        <w:t>) ou d'autres exceptions générales lors de la lecture, rendant le script plus robuste.</w:t>
      </w:r>
    </w:p>
    <w:p w14:paraId="261E9053" w14:textId="07BC7ADA" w:rsidR="00E6258B" w:rsidRPr="00E6258B" w:rsidRDefault="00E6258B" w:rsidP="00E6258B">
      <w:pPr>
        <w:jc w:val="both"/>
        <w:rPr>
          <w:rFonts w:ascii="Calibri" w:hAnsi="Calibri" w:cs="Calibri"/>
          <w:b/>
          <w:bCs/>
        </w:rPr>
      </w:pPr>
      <w:r w:rsidRPr="00E6258B">
        <w:rPr>
          <w:rFonts w:ascii="Calibri" w:hAnsi="Calibri" w:cs="Calibri"/>
          <w:b/>
          <w:bCs/>
        </w:rPr>
        <w:t xml:space="preserve">c. </w:t>
      </w:r>
      <w:r w:rsidRPr="00E6258B">
        <w:rPr>
          <w:rFonts w:ascii="Calibri" w:hAnsi="Calibri" w:cs="Calibri"/>
        </w:rPr>
        <w:t>Module</w:t>
      </w:r>
      <w:r w:rsidRPr="00E6258B">
        <w:rPr>
          <w:rFonts w:ascii="Calibri" w:hAnsi="Calibri" w:cs="Calibri"/>
          <w:b/>
          <w:bCs/>
        </w:rPr>
        <w:t xml:space="preserve"> data_analyzer.py </w:t>
      </w:r>
    </w:p>
    <w:p w14:paraId="7D9384DC" w14:textId="77777777" w:rsidR="00E6258B" w:rsidRPr="00E6258B" w:rsidRDefault="00E6258B" w:rsidP="00E6258B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E6258B">
        <w:rPr>
          <w:rFonts w:ascii="Calibri" w:hAnsi="Calibri" w:cs="Calibri"/>
          <w:b/>
          <w:bCs/>
        </w:rPr>
        <w:t>Rôle :</w:t>
      </w:r>
      <w:r w:rsidRPr="00E6258B">
        <w:rPr>
          <w:rFonts w:ascii="Calibri" w:hAnsi="Calibri" w:cs="Calibri"/>
        </w:rPr>
        <w:t xml:space="preserve"> Traiter les adresses IP extraites des logs pour en déduire des statistiques (comme les </w:t>
      </w:r>
      <w:proofErr w:type="spellStart"/>
      <w:r w:rsidRPr="00E6258B">
        <w:rPr>
          <w:rFonts w:ascii="Calibri" w:hAnsi="Calibri" w:cs="Calibri"/>
        </w:rPr>
        <w:t>IPs</w:t>
      </w:r>
      <w:proofErr w:type="spellEnd"/>
      <w:r w:rsidRPr="00E6258B">
        <w:rPr>
          <w:rFonts w:ascii="Calibri" w:hAnsi="Calibri" w:cs="Calibri"/>
        </w:rPr>
        <w:t xml:space="preserve"> les plus actives) et les visualiser sous forme de graphiques. Il inclut également une fonction de détection de bots.</w:t>
      </w:r>
    </w:p>
    <w:p w14:paraId="1F5CDB6B" w14:textId="77777777" w:rsidR="00E6258B" w:rsidRPr="00E6258B" w:rsidRDefault="00E6258B" w:rsidP="00E6258B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E6258B">
        <w:rPr>
          <w:rFonts w:ascii="Calibri" w:hAnsi="Calibri" w:cs="Calibri"/>
          <w:b/>
          <w:bCs/>
        </w:rPr>
        <w:t>Choix Techniques :</w:t>
      </w:r>
      <w:r w:rsidRPr="00E6258B">
        <w:rPr>
          <w:rFonts w:ascii="Calibri" w:hAnsi="Calibri" w:cs="Calibri"/>
        </w:rPr>
        <w:t xml:space="preserve"> </w:t>
      </w:r>
    </w:p>
    <w:p w14:paraId="485A5623" w14:textId="64C1B8C3" w:rsidR="00E6258B" w:rsidRPr="00E6258B" w:rsidRDefault="00E6258B" w:rsidP="00E6258B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E6258B">
        <w:rPr>
          <w:rFonts w:ascii="Calibri" w:hAnsi="Calibri" w:cs="Calibri"/>
        </w:rPr>
        <w:t>pandas</w:t>
      </w:r>
      <w:r w:rsidRPr="00E6258B">
        <w:rPr>
          <w:rFonts w:ascii="Calibri" w:hAnsi="Calibri" w:cs="Calibri"/>
          <w:b/>
          <w:bCs/>
        </w:rPr>
        <w:t xml:space="preserve"> :</w:t>
      </w:r>
      <w:r w:rsidRPr="00E6258B">
        <w:rPr>
          <w:rFonts w:ascii="Calibri" w:hAnsi="Calibri" w:cs="Calibri"/>
        </w:rPr>
        <w:t xml:space="preserve"> L'utilisation de pandas pour la manipulation des données (</w:t>
      </w:r>
      <w:proofErr w:type="spellStart"/>
      <w:r w:rsidRPr="00E6258B">
        <w:rPr>
          <w:rFonts w:ascii="Calibri" w:hAnsi="Calibri" w:cs="Calibri"/>
        </w:rPr>
        <w:t>DataFrame</w:t>
      </w:r>
      <w:proofErr w:type="spellEnd"/>
      <w:r w:rsidRPr="00E6258B">
        <w:rPr>
          <w:rFonts w:ascii="Calibri" w:hAnsi="Calibri" w:cs="Calibri"/>
        </w:rPr>
        <w:t xml:space="preserve">) permet de trier, filtrer et agréger les données IP de manière efficace, facilitant l'identification des "Top N" </w:t>
      </w:r>
      <w:proofErr w:type="spellStart"/>
      <w:r w:rsidRPr="00E6258B">
        <w:rPr>
          <w:rFonts w:ascii="Calibri" w:hAnsi="Calibri" w:cs="Calibri"/>
        </w:rPr>
        <w:t>IPs</w:t>
      </w:r>
      <w:proofErr w:type="spellEnd"/>
      <w:r w:rsidRPr="00E6258B">
        <w:rPr>
          <w:rFonts w:ascii="Calibri" w:hAnsi="Calibri" w:cs="Calibri"/>
        </w:rPr>
        <w:t>.</w:t>
      </w:r>
    </w:p>
    <w:p w14:paraId="4CA75461" w14:textId="188D4DC5" w:rsidR="00E6258B" w:rsidRPr="00E6258B" w:rsidRDefault="00E6258B" w:rsidP="00E6258B">
      <w:pPr>
        <w:numPr>
          <w:ilvl w:val="1"/>
          <w:numId w:val="7"/>
        </w:numPr>
        <w:jc w:val="both"/>
        <w:rPr>
          <w:rFonts w:ascii="Calibri" w:hAnsi="Calibri" w:cs="Calibri"/>
        </w:rPr>
      </w:pPr>
      <w:proofErr w:type="spellStart"/>
      <w:r w:rsidRPr="00E6258B">
        <w:rPr>
          <w:rFonts w:ascii="Calibri" w:hAnsi="Calibri" w:cs="Calibri"/>
        </w:rPr>
        <w:t>matplotlib.pyplot</w:t>
      </w:r>
      <w:proofErr w:type="spellEnd"/>
      <w:r w:rsidRPr="00E6258B">
        <w:rPr>
          <w:rFonts w:ascii="Calibri" w:hAnsi="Calibri" w:cs="Calibri"/>
          <w:b/>
          <w:bCs/>
        </w:rPr>
        <w:t xml:space="preserve"> :</w:t>
      </w:r>
      <w:r w:rsidRPr="00E6258B">
        <w:rPr>
          <w:rFonts w:ascii="Calibri" w:hAnsi="Calibri" w:cs="Calibri"/>
        </w:rPr>
        <w:t xml:space="preserve"> Ce module est standard pour la création de graphiques statiques en Python. </w:t>
      </w:r>
      <w:r w:rsidR="00EC17DD">
        <w:rPr>
          <w:rFonts w:ascii="Calibri" w:hAnsi="Calibri" w:cs="Calibri"/>
        </w:rPr>
        <w:t>Nous l’</w:t>
      </w:r>
      <w:r w:rsidRPr="00E6258B">
        <w:rPr>
          <w:rFonts w:ascii="Calibri" w:hAnsi="Calibri" w:cs="Calibri"/>
        </w:rPr>
        <w:t>utilis</w:t>
      </w:r>
      <w:r w:rsidR="00EC17DD">
        <w:rPr>
          <w:rFonts w:ascii="Calibri" w:hAnsi="Calibri" w:cs="Calibri"/>
        </w:rPr>
        <w:t>ons</w:t>
      </w:r>
      <w:r w:rsidRPr="00E6258B">
        <w:rPr>
          <w:rFonts w:ascii="Calibri" w:hAnsi="Calibri" w:cs="Calibri"/>
        </w:rPr>
        <w:t xml:space="preserve"> pour générer un graphique à barres des </w:t>
      </w:r>
      <w:proofErr w:type="spellStart"/>
      <w:r w:rsidRPr="00E6258B">
        <w:rPr>
          <w:rFonts w:ascii="Calibri" w:hAnsi="Calibri" w:cs="Calibri"/>
        </w:rPr>
        <w:t>IPs</w:t>
      </w:r>
      <w:proofErr w:type="spellEnd"/>
      <w:r w:rsidRPr="00E6258B">
        <w:rPr>
          <w:rFonts w:ascii="Calibri" w:hAnsi="Calibri" w:cs="Calibri"/>
        </w:rPr>
        <w:t xml:space="preserve"> les plus actives, fournissant une visualisation claire des menaces potentielles.</w:t>
      </w:r>
    </w:p>
    <w:p w14:paraId="4A5CFB02" w14:textId="7973FD58" w:rsidR="00E6258B" w:rsidRPr="00E6258B" w:rsidRDefault="00E6258B" w:rsidP="00E6258B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E6258B">
        <w:rPr>
          <w:rFonts w:ascii="Calibri" w:hAnsi="Calibri" w:cs="Calibri"/>
        </w:rPr>
        <w:t xml:space="preserve">Détection de Bots/Scanners : Une approche basée sur des signatures de User-Agent est implémentée. </w:t>
      </w:r>
      <w:r w:rsidR="00EC17DD">
        <w:rPr>
          <w:rFonts w:ascii="Calibri" w:hAnsi="Calibri" w:cs="Calibri"/>
        </w:rPr>
        <w:t>E</w:t>
      </w:r>
      <w:r w:rsidRPr="00E6258B">
        <w:rPr>
          <w:rFonts w:ascii="Calibri" w:hAnsi="Calibri" w:cs="Calibri"/>
        </w:rPr>
        <w:t xml:space="preserve">lle </w:t>
      </w:r>
      <w:r w:rsidR="00EC17DD">
        <w:rPr>
          <w:rFonts w:ascii="Calibri" w:hAnsi="Calibri" w:cs="Calibri"/>
        </w:rPr>
        <w:t>permet de</w:t>
      </w:r>
      <w:r w:rsidRPr="00E6258B">
        <w:rPr>
          <w:rFonts w:ascii="Calibri" w:hAnsi="Calibri" w:cs="Calibri"/>
        </w:rPr>
        <w:t xml:space="preserve"> détecter les scanners courants et les robots qui s'identifient via leur chaîne User-Agent dans les logs</w:t>
      </w:r>
      <w:r w:rsidR="00EC17DD">
        <w:rPr>
          <w:rFonts w:ascii="Calibri" w:hAnsi="Calibri" w:cs="Calibri"/>
        </w:rPr>
        <w:t>.</w:t>
      </w:r>
    </w:p>
    <w:p w14:paraId="6C165989" w14:textId="77777777" w:rsidR="00E6258B" w:rsidRPr="00E6258B" w:rsidRDefault="00E6258B" w:rsidP="00E6258B">
      <w:pPr>
        <w:numPr>
          <w:ilvl w:val="1"/>
          <w:numId w:val="7"/>
        </w:numPr>
        <w:jc w:val="both"/>
        <w:rPr>
          <w:rFonts w:ascii="Calibri" w:hAnsi="Calibri" w:cs="Calibri"/>
        </w:rPr>
      </w:pPr>
      <w:r w:rsidRPr="00E6258B">
        <w:rPr>
          <w:rFonts w:ascii="Calibri" w:hAnsi="Calibri" w:cs="Calibri"/>
        </w:rPr>
        <w:lastRenderedPageBreak/>
        <w:t>Gestion des Fichiers : La sauvegarde des graphiques dans un répertoire dédié (graphs) et la vérification de son existence (</w:t>
      </w:r>
      <w:proofErr w:type="spellStart"/>
      <w:r w:rsidRPr="00E6258B">
        <w:rPr>
          <w:rFonts w:ascii="Calibri" w:hAnsi="Calibri" w:cs="Calibri"/>
        </w:rPr>
        <w:t>os.makedirs</w:t>
      </w:r>
      <w:proofErr w:type="spellEnd"/>
      <w:r w:rsidRPr="00E6258B">
        <w:rPr>
          <w:rFonts w:ascii="Calibri" w:hAnsi="Calibri" w:cs="Calibri"/>
        </w:rPr>
        <w:t>) contribuent à l'organisation du projet.</w:t>
      </w:r>
    </w:p>
    <w:p w14:paraId="3075C67F" w14:textId="4C651507" w:rsidR="00E6258B" w:rsidRPr="00E6258B" w:rsidRDefault="00E6258B" w:rsidP="00E6258B">
      <w:pPr>
        <w:jc w:val="both"/>
        <w:rPr>
          <w:rFonts w:ascii="Calibri" w:hAnsi="Calibri" w:cs="Calibri"/>
          <w:b/>
          <w:bCs/>
        </w:rPr>
      </w:pPr>
      <w:r w:rsidRPr="00E6258B">
        <w:rPr>
          <w:rFonts w:ascii="Calibri" w:hAnsi="Calibri" w:cs="Calibri"/>
          <w:b/>
          <w:bCs/>
        </w:rPr>
        <w:t xml:space="preserve">d. </w:t>
      </w:r>
      <w:r w:rsidRPr="00E6258B">
        <w:rPr>
          <w:rFonts w:ascii="Calibri" w:hAnsi="Calibri" w:cs="Calibri"/>
        </w:rPr>
        <w:t>Module</w:t>
      </w:r>
      <w:r w:rsidRPr="00E6258B">
        <w:rPr>
          <w:rFonts w:ascii="Calibri" w:hAnsi="Calibri" w:cs="Calibri"/>
          <w:b/>
          <w:bCs/>
        </w:rPr>
        <w:t xml:space="preserve"> network_scanner.py </w:t>
      </w:r>
    </w:p>
    <w:p w14:paraId="314CB501" w14:textId="77777777" w:rsidR="00E6258B" w:rsidRPr="00E6258B" w:rsidRDefault="00E6258B" w:rsidP="00E6258B">
      <w:pPr>
        <w:numPr>
          <w:ilvl w:val="0"/>
          <w:numId w:val="8"/>
        </w:numPr>
        <w:jc w:val="both"/>
        <w:rPr>
          <w:rFonts w:ascii="Calibri" w:hAnsi="Calibri" w:cs="Calibri"/>
        </w:rPr>
      </w:pPr>
      <w:r w:rsidRPr="00E6258B">
        <w:rPr>
          <w:rFonts w:ascii="Calibri" w:hAnsi="Calibri" w:cs="Calibri"/>
          <w:b/>
          <w:bCs/>
        </w:rPr>
        <w:t>Rôle :</w:t>
      </w:r>
      <w:r w:rsidRPr="00E6258B">
        <w:rPr>
          <w:rFonts w:ascii="Calibri" w:hAnsi="Calibri" w:cs="Calibri"/>
        </w:rPr>
        <w:t xml:space="preserve"> Réaliser des scans de ports sur des adresses IP ciblées pour identifier les ports ouverts. Il offre des options </w:t>
      </w:r>
      <w:proofErr w:type="spellStart"/>
      <w:r w:rsidRPr="00E6258B">
        <w:rPr>
          <w:rFonts w:ascii="Calibri" w:hAnsi="Calibri" w:cs="Calibri"/>
        </w:rPr>
        <w:t>mono-thread</w:t>
      </w:r>
      <w:proofErr w:type="spellEnd"/>
      <w:r w:rsidRPr="00E6258B">
        <w:rPr>
          <w:rFonts w:ascii="Calibri" w:hAnsi="Calibri" w:cs="Calibri"/>
        </w:rPr>
        <w:t xml:space="preserve"> et </w:t>
      </w:r>
      <w:proofErr w:type="spellStart"/>
      <w:r w:rsidRPr="00E6258B">
        <w:rPr>
          <w:rFonts w:ascii="Calibri" w:hAnsi="Calibri" w:cs="Calibri"/>
        </w:rPr>
        <w:t>multi-thread</w:t>
      </w:r>
      <w:proofErr w:type="spellEnd"/>
      <w:r w:rsidRPr="00E6258B">
        <w:rPr>
          <w:rFonts w:ascii="Calibri" w:hAnsi="Calibri" w:cs="Calibri"/>
        </w:rPr>
        <w:t>.</w:t>
      </w:r>
    </w:p>
    <w:p w14:paraId="66C8AA0C" w14:textId="77777777" w:rsidR="00E6258B" w:rsidRPr="00E6258B" w:rsidRDefault="00E6258B" w:rsidP="00E6258B">
      <w:pPr>
        <w:numPr>
          <w:ilvl w:val="0"/>
          <w:numId w:val="8"/>
        </w:numPr>
        <w:jc w:val="both"/>
        <w:rPr>
          <w:rFonts w:ascii="Calibri" w:hAnsi="Calibri" w:cs="Calibri"/>
        </w:rPr>
      </w:pPr>
      <w:r w:rsidRPr="00E6258B">
        <w:rPr>
          <w:rFonts w:ascii="Calibri" w:hAnsi="Calibri" w:cs="Calibri"/>
          <w:b/>
          <w:bCs/>
        </w:rPr>
        <w:t>Choix Techniques :</w:t>
      </w:r>
      <w:r w:rsidRPr="00E6258B">
        <w:rPr>
          <w:rFonts w:ascii="Calibri" w:hAnsi="Calibri" w:cs="Calibri"/>
        </w:rPr>
        <w:t xml:space="preserve"> </w:t>
      </w:r>
    </w:p>
    <w:p w14:paraId="3B308186" w14:textId="7D3F261D" w:rsidR="00E6258B" w:rsidRPr="00E6258B" w:rsidRDefault="00E6258B" w:rsidP="00E6258B">
      <w:pPr>
        <w:numPr>
          <w:ilvl w:val="1"/>
          <w:numId w:val="8"/>
        </w:numPr>
        <w:jc w:val="both"/>
        <w:rPr>
          <w:rFonts w:ascii="Calibri" w:hAnsi="Calibri" w:cs="Calibri"/>
        </w:rPr>
      </w:pPr>
      <w:r w:rsidRPr="00E6258B">
        <w:rPr>
          <w:rFonts w:ascii="Calibri" w:hAnsi="Calibri" w:cs="Calibri"/>
        </w:rPr>
        <w:t>socket</w:t>
      </w:r>
      <w:r w:rsidRPr="00E6258B">
        <w:rPr>
          <w:rFonts w:ascii="Calibri" w:hAnsi="Calibri" w:cs="Calibri"/>
          <w:b/>
          <w:bCs/>
        </w:rPr>
        <w:t xml:space="preserve"> :</w:t>
      </w:r>
      <w:r w:rsidRPr="00E6258B">
        <w:rPr>
          <w:rFonts w:ascii="Calibri" w:hAnsi="Calibri" w:cs="Calibri"/>
        </w:rPr>
        <w:t xml:space="preserve"> Le module socket de Python</w:t>
      </w:r>
      <w:r w:rsidR="00D10728">
        <w:rPr>
          <w:rFonts w:ascii="Calibri" w:hAnsi="Calibri" w:cs="Calibri"/>
        </w:rPr>
        <w:t xml:space="preserve"> permet</w:t>
      </w:r>
      <w:r w:rsidRPr="00E6258B">
        <w:rPr>
          <w:rFonts w:ascii="Calibri" w:hAnsi="Calibri" w:cs="Calibri"/>
        </w:rPr>
        <w:t xml:space="preserve"> la connexion réseau. </w:t>
      </w:r>
      <w:proofErr w:type="spellStart"/>
      <w:r w:rsidRPr="00E6258B">
        <w:rPr>
          <w:rFonts w:ascii="Calibri" w:hAnsi="Calibri" w:cs="Calibri"/>
        </w:rPr>
        <w:t>socket.socket</w:t>
      </w:r>
      <w:proofErr w:type="spellEnd"/>
      <w:r w:rsidRPr="00E6258B">
        <w:rPr>
          <w:rFonts w:ascii="Calibri" w:hAnsi="Calibri" w:cs="Calibri"/>
        </w:rPr>
        <w:t>(</w:t>
      </w:r>
      <w:proofErr w:type="spellStart"/>
      <w:r w:rsidRPr="00E6258B">
        <w:rPr>
          <w:rFonts w:ascii="Calibri" w:hAnsi="Calibri" w:cs="Calibri"/>
        </w:rPr>
        <w:t>socket.AF_INET</w:t>
      </w:r>
      <w:proofErr w:type="spellEnd"/>
      <w:r w:rsidRPr="00E6258B">
        <w:rPr>
          <w:rFonts w:ascii="Calibri" w:hAnsi="Calibri" w:cs="Calibri"/>
        </w:rPr>
        <w:t xml:space="preserve">, </w:t>
      </w:r>
      <w:proofErr w:type="spellStart"/>
      <w:r w:rsidRPr="00E6258B">
        <w:rPr>
          <w:rFonts w:ascii="Calibri" w:hAnsi="Calibri" w:cs="Calibri"/>
        </w:rPr>
        <w:t>socket.SOCK_STREAM</w:t>
      </w:r>
      <w:proofErr w:type="spellEnd"/>
      <w:r w:rsidRPr="00E6258B">
        <w:rPr>
          <w:rFonts w:ascii="Calibri" w:hAnsi="Calibri" w:cs="Calibri"/>
        </w:rPr>
        <w:t xml:space="preserve">) crée un socket TCP/IP, et </w:t>
      </w:r>
      <w:proofErr w:type="spellStart"/>
      <w:r w:rsidRPr="00E6258B">
        <w:rPr>
          <w:rFonts w:ascii="Calibri" w:hAnsi="Calibri" w:cs="Calibri"/>
        </w:rPr>
        <w:t>connect_ex</w:t>
      </w:r>
      <w:proofErr w:type="spellEnd"/>
      <w:r w:rsidRPr="00E6258B">
        <w:rPr>
          <w:rFonts w:ascii="Calibri" w:hAnsi="Calibri" w:cs="Calibri"/>
        </w:rPr>
        <w:t xml:space="preserve"> est utilisé pour des scans non bloquants, pour un scanner de ports.</w:t>
      </w:r>
    </w:p>
    <w:p w14:paraId="4EE5D27D" w14:textId="6F093DA8" w:rsidR="00E6258B" w:rsidRPr="00E6258B" w:rsidRDefault="00E6258B" w:rsidP="00E6258B">
      <w:pPr>
        <w:numPr>
          <w:ilvl w:val="1"/>
          <w:numId w:val="8"/>
        </w:numPr>
        <w:jc w:val="both"/>
        <w:rPr>
          <w:rFonts w:ascii="Calibri" w:hAnsi="Calibri" w:cs="Calibri"/>
        </w:rPr>
      </w:pPr>
      <w:r w:rsidRPr="00E6258B">
        <w:rPr>
          <w:rFonts w:ascii="Calibri" w:hAnsi="Calibri" w:cs="Calibri"/>
        </w:rPr>
        <w:t>threading</w:t>
      </w:r>
      <w:r w:rsidRPr="00E6258B">
        <w:rPr>
          <w:rFonts w:ascii="Calibri" w:hAnsi="Calibri" w:cs="Calibri"/>
          <w:b/>
          <w:bCs/>
        </w:rPr>
        <w:t xml:space="preserve"> et </w:t>
      </w:r>
      <w:proofErr w:type="spellStart"/>
      <w:r w:rsidRPr="00E6258B">
        <w:rPr>
          <w:rFonts w:ascii="Calibri" w:hAnsi="Calibri" w:cs="Calibri"/>
        </w:rPr>
        <w:t>queue.Queue</w:t>
      </w:r>
      <w:proofErr w:type="spellEnd"/>
      <w:r w:rsidRPr="00E6258B">
        <w:rPr>
          <w:rFonts w:ascii="Calibri" w:hAnsi="Calibri" w:cs="Calibri"/>
          <w:b/>
          <w:bCs/>
        </w:rPr>
        <w:t xml:space="preserve"> :</w:t>
      </w:r>
      <w:r w:rsidRPr="00E6258B">
        <w:rPr>
          <w:rFonts w:ascii="Calibri" w:hAnsi="Calibri" w:cs="Calibri"/>
        </w:rPr>
        <w:t xml:space="preserve"> Pour le scan multi-threadé, l'utilisation du module threading avec une </w:t>
      </w:r>
      <w:r w:rsidR="00D10728">
        <w:rPr>
          <w:rFonts w:ascii="Calibri" w:hAnsi="Calibri" w:cs="Calibri"/>
        </w:rPr>
        <w:t xml:space="preserve">Queue </w:t>
      </w:r>
      <w:r w:rsidRPr="00E6258B">
        <w:rPr>
          <w:rFonts w:ascii="Calibri" w:hAnsi="Calibri" w:cs="Calibri"/>
        </w:rPr>
        <w:t xml:space="preserve">gère la liste des tâches (IP, port) à scanner. Cela améliore considérablement la vitesse de scan par rapport à une approche </w:t>
      </w:r>
      <w:proofErr w:type="spellStart"/>
      <w:r w:rsidRPr="00E6258B">
        <w:rPr>
          <w:rFonts w:ascii="Calibri" w:hAnsi="Calibri" w:cs="Calibri"/>
        </w:rPr>
        <w:t>mono-thread</w:t>
      </w:r>
      <w:proofErr w:type="spellEnd"/>
      <w:r w:rsidRPr="00E6258B">
        <w:rPr>
          <w:rFonts w:ascii="Calibri" w:hAnsi="Calibri" w:cs="Calibri"/>
        </w:rPr>
        <w:t>, en particulier pour un grand nombre d'</w:t>
      </w:r>
      <w:proofErr w:type="spellStart"/>
      <w:r w:rsidRPr="00E6258B">
        <w:rPr>
          <w:rFonts w:ascii="Calibri" w:hAnsi="Calibri" w:cs="Calibri"/>
        </w:rPr>
        <w:t>IPs</w:t>
      </w:r>
      <w:proofErr w:type="spellEnd"/>
      <w:r w:rsidRPr="00E6258B">
        <w:rPr>
          <w:rFonts w:ascii="Calibri" w:hAnsi="Calibri" w:cs="Calibri"/>
        </w:rPr>
        <w:t xml:space="preserve"> et de ports.</w:t>
      </w:r>
    </w:p>
    <w:p w14:paraId="61C8D2F6" w14:textId="77777777" w:rsidR="00E6258B" w:rsidRPr="00E6258B" w:rsidRDefault="00E6258B" w:rsidP="00E6258B">
      <w:pPr>
        <w:numPr>
          <w:ilvl w:val="1"/>
          <w:numId w:val="8"/>
        </w:numPr>
        <w:jc w:val="both"/>
        <w:rPr>
          <w:rFonts w:ascii="Calibri" w:hAnsi="Calibri" w:cs="Calibri"/>
        </w:rPr>
      </w:pPr>
      <w:r w:rsidRPr="00E6258B">
        <w:rPr>
          <w:rFonts w:ascii="Calibri" w:hAnsi="Calibri" w:cs="Calibri"/>
        </w:rPr>
        <w:t>COMMON_PORTS</w:t>
      </w:r>
      <w:r w:rsidRPr="00E6258B">
        <w:rPr>
          <w:rFonts w:ascii="Calibri" w:hAnsi="Calibri" w:cs="Calibri"/>
          <w:b/>
          <w:bCs/>
        </w:rPr>
        <w:t xml:space="preserve"> :</w:t>
      </w:r>
      <w:r w:rsidRPr="00E6258B">
        <w:rPr>
          <w:rFonts w:ascii="Calibri" w:hAnsi="Calibri" w:cs="Calibri"/>
        </w:rPr>
        <w:t xml:space="preserve"> La définition d'une liste de ports communs prédéfinis permet un scan rapide et ciblé sur les services les plus fréquemment exposés.</w:t>
      </w:r>
    </w:p>
    <w:p w14:paraId="70520121" w14:textId="3BBCE088" w:rsidR="00E6258B" w:rsidRPr="00E6258B" w:rsidRDefault="00E6258B" w:rsidP="00E6258B">
      <w:pPr>
        <w:numPr>
          <w:ilvl w:val="1"/>
          <w:numId w:val="8"/>
        </w:numPr>
        <w:jc w:val="both"/>
        <w:rPr>
          <w:rFonts w:ascii="Calibri" w:hAnsi="Calibri" w:cs="Calibri"/>
        </w:rPr>
      </w:pPr>
      <w:r w:rsidRPr="00E6258B">
        <w:rPr>
          <w:rFonts w:ascii="Calibri" w:hAnsi="Calibri" w:cs="Calibri"/>
        </w:rPr>
        <w:t>timeout</w:t>
      </w:r>
      <w:r w:rsidRPr="00E6258B">
        <w:rPr>
          <w:rFonts w:ascii="Calibri" w:hAnsi="Calibri" w:cs="Calibri"/>
          <w:b/>
          <w:bCs/>
        </w:rPr>
        <w:t xml:space="preserve"> :</w:t>
      </w:r>
      <w:r w:rsidRPr="00E6258B">
        <w:rPr>
          <w:rFonts w:ascii="Calibri" w:hAnsi="Calibri" w:cs="Calibri"/>
        </w:rPr>
        <w:t xml:space="preserve"> L'ajout d'un timeout pour les connexions (</w:t>
      </w:r>
      <w:proofErr w:type="spellStart"/>
      <w:r w:rsidRPr="00E6258B">
        <w:rPr>
          <w:rFonts w:ascii="Calibri" w:hAnsi="Calibri" w:cs="Calibri"/>
        </w:rPr>
        <w:t>sock.settimeout</w:t>
      </w:r>
      <w:proofErr w:type="spellEnd"/>
      <w:r w:rsidRPr="00E6258B">
        <w:rPr>
          <w:rFonts w:ascii="Calibri" w:hAnsi="Calibri" w:cs="Calibri"/>
        </w:rPr>
        <w:t xml:space="preserve">(timeout)) </w:t>
      </w:r>
      <w:r w:rsidR="00D10728">
        <w:rPr>
          <w:rFonts w:ascii="Calibri" w:hAnsi="Calibri" w:cs="Calibri"/>
        </w:rPr>
        <w:t>permet</w:t>
      </w:r>
      <w:r w:rsidRPr="00E6258B">
        <w:rPr>
          <w:rFonts w:ascii="Calibri" w:hAnsi="Calibri" w:cs="Calibri"/>
        </w:rPr>
        <w:t xml:space="preserve"> </w:t>
      </w:r>
      <w:r w:rsidR="00D10728">
        <w:rPr>
          <w:rFonts w:ascii="Calibri" w:hAnsi="Calibri" w:cs="Calibri"/>
        </w:rPr>
        <w:t>d’</w:t>
      </w:r>
      <w:r w:rsidRPr="00E6258B">
        <w:rPr>
          <w:rFonts w:ascii="Calibri" w:hAnsi="Calibri" w:cs="Calibri"/>
        </w:rPr>
        <w:t>éviter que le scanner ne se bloque sur des hôtes non réactifs ou des ports filtrés.</w:t>
      </w:r>
    </w:p>
    <w:p w14:paraId="1502400F" w14:textId="77777777" w:rsidR="00E6258B" w:rsidRPr="00E6258B" w:rsidRDefault="00E6258B" w:rsidP="00E6258B">
      <w:pPr>
        <w:numPr>
          <w:ilvl w:val="1"/>
          <w:numId w:val="8"/>
        </w:numPr>
        <w:jc w:val="both"/>
        <w:rPr>
          <w:rFonts w:ascii="Calibri" w:hAnsi="Calibri" w:cs="Calibri"/>
        </w:rPr>
      </w:pPr>
      <w:r w:rsidRPr="00E6258B">
        <w:rPr>
          <w:rFonts w:ascii="Calibri" w:hAnsi="Calibri" w:cs="Calibri"/>
          <w:b/>
          <w:bCs/>
        </w:rPr>
        <w:t>Verbosité :</w:t>
      </w:r>
      <w:r w:rsidRPr="00E6258B">
        <w:rPr>
          <w:rFonts w:ascii="Calibri" w:hAnsi="Calibri" w:cs="Calibri"/>
        </w:rPr>
        <w:t xml:space="preserve"> L'option </w:t>
      </w:r>
      <w:proofErr w:type="spellStart"/>
      <w:r w:rsidRPr="00E6258B">
        <w:rPr>
          <w:rFonts w:ascii="Calibri" w:hAnsi="Calibri" w:cs="Calibri"/>
        </w:rPr>
        <w:t>verbose</w:t>
      </w:r>
      <w:proofErr w:type="spellEnd"/>
      <w:r w:rsidRPr="00E6258B">
        <w:rPr>
          <w:rFonts w:ascii="Calibri" w:hAnsi="Calibri" w:cs="Calibri"/>
        </w:rPr>
        <w:t xml:space="preserve"> permet à l'utilisateur de choisir s'il souhaite voir tous les ports scannés (ouverts et fermés) ou seulement les ports ouverts, offrant plus de flexibilité.</w:t>
      </w:r>
    </w:p>
    <w:p w14:paraId="2D4164CF" w14:textId="2B01E512" w:rsidR="006C248E" w:rsidRPr="00E6258B" w:rsidRDefault="00E6258B" w:rsidP="006C248E">
      <w:pPr>
        <w:numPr>
          <w:ilvl w:val="1"/>
          <w:numId w:val="8"/>
        </w:numPr>
        <w:jc w:val="both"/>
        <w:rPr>
          <w:rFonts w:ascii="Calibri" w:hAnsi="Calibri" w:cs="Calibri"/>
        </w:rPr>
      </w:pPr>
      <w:proofErr w:type="spellStart"/>
      <w:r w:rsidRPr="00E6258B">
        <w:rPr>
          <w:rFonts w:ascii="Calibri" w:hAnsi="Calibri" w:cs="Calibri"/>
        </w:rPr>
        <w:t>export_scan_results_to_csv</w:t>
      </w:r>
      <w:proofErr w:type="spellEnd"/>
      <w:r w:rsidRPr="00E6258B">
        <w:rPr>
          <w:rFonts w:ascii="Calibri" w:hAnsi="Calibri" w:cs="Calibri"/>
          <w:b/>
          <w:bCs/>
        </w:rPr>
        <w:t xml:space="preserve"> :</w:t>
      </w:r>
      <w:r w:rsidRPr="00E6258B">
        <w:rPr>
          <w:rFonts w:ascii="Calibri" w:hAnsi="Calibri" w:cs="Calibri"/>
        </w:rPr>
        <w:t xml:space="preserve"> Cette fonction utilise pandas pour structurer les résultats du scan et les exporter facilement dans un format CSV, ce qui est pratique pour le </w:t>
      </w:r>
      <w:proofErr w:type="spellStart"/>
      <w:r w:rsidRPr="00E6258B">
        <w:rPr>
          <w:rFonts w:ascii="Calibri" w:hAnsi="Calibri" w:cs="Calibri"/>
        </w:rPr>
        <w:t>reporting</w:t>
      </w:r>
      <w:proofErr w:type="spellEnd"/>
      <w:r w:rsidRPr="00E6258B">
        <w:rPr>
          <w:rFonts w:ascii="Calibri" w:hAnsi="Calibri" w:cs="Calibri"/>
        </w:rPr>
        <w:t xml:space="preserve"> et l'intégration avec d'autres outils. </w:t>
      </w:r>
    </w:p>
    <w:p w14:paraId="101E394E" w14:textId="4538F028" w:rsidR="00E6258B" w:rsidRPr="00E6258B" w:rsidRDefault="00E6258B" w:rsidP="00E6258B">
      <w:pPr>
        <w:jc w:val="both"/>
        <w:rPr>
          <w:rFonts w:ascii="Calibri" w:hAnsi="Calibri" w:cs="Calibri"/>
        </w:rPr>
      </w:pPr>
    </w:p>
    <w:p w14:paraId="73E5F77A" w14:textId="1899695A" w:rsidR="00E6258B" w:rsidRDefault="00D10728" w:rsidP="00E6258B">
      <w:pPr>
        <w:jc w:val="both"/>
        <w:rPr>
          <w:rFonts w:ascii="Calibri" w:hAnsi="Calibri" w:cs="Calibri"/>
        </w:rPr>
      </w:pPr>
      <w:r w:rsidRPr="00D10728">
        <w:rPr>
          <w:rFonts w:ascii="Calibri" w:hAnsi="Calibri" w:cs="Calibri"/>
        </w:rPr>
        <w:t>En conclusion</w:t>
      </w:r>
      <w:r>
        <w:rPr>
          <w:rFonts w:ascii="Calibri" w:hAnsi="Calibri" w:cs="Calibri"/>
          <w:b/>
          <w:bCs/>
        </w:rPr>
        <w:t xml:space="preserve"> </w:t>
      </w:r>
      <w:r w:rsidR="00E6258B" w:rsidRPr="00E6258B">
        <w:rPr>
          <w:rFonts w:ascii="Calibri" w:hAnsi="Calibri" w:cs="Calibri"/>
        </w:rPr>
        <w:t xml:space="preserve">l'application de concepts de programmation Python (modularité, gestion des threads, manipulation de données avec pandas, expressions régulières) </w:t>
      </w:r>
      <w:r>
        <w:rPr>
          <w:rFonts w:ascii="Calibri" w:hAnsi="Calibri" w:cs="Calibri"/>
        </w:rPr>
        <w:t>est</w:t>
      </w:r>
      <w:r w:rsidR="00E6258B" w:rsidRPr="00E6258B">
        <w:rPr>
          <w:rFonts w:ascii="Calibri" w:hAnsi="Calibri" w:cs="Calibri"/>
        </w:rPr>
        <w:t xml:space="preserve"> un cas d'usage concret en cybersécurité. Ce projet </w:t>
      </w:r>
      <w:r w:rsidR="00224623">
        <w:rPr>
          <w:rFonts w:ascii="Calibri" w:hAnsi="Calibri" w:cs="Calibri"/>
        </w:rPr>
        <w:t>met en avant</w:t>
      </w:r>
      <w:r w:rsidR="00E6258B" w:rsidRPr="00E6258B">
        <w:rPr>
          <w:rFonts w:ascii="Calibri" w:hAnsi="Calibri" w:cs="Calibri"/>
        </w:rPr>
        <w:t xml:space="preserve"> </w:t>
      </w:r>
      <w:r w:rsidR="00224623">
        <w:rPr>
          <w:rFonts w:ascii="Calibri" w:hAnsi="Calibri" w:cs="Calibri"/>
        </w:rPr>
        <w:t>l’</w:t>
      </w:r>
      <w:r w:rsidR="00E6258B" w:rsidRPr="00E6258B">
        <w:rPr>
          <w:rFonts w:ascii="Calibri" w:hAnsi="Calibri" w:cs="Calibri"/>
        </w:rPr>
        <w:t xml:space="preserve">analyse de sécurité et des outils Python </w:t>
      </w:r>
      <w:r w:rsidR="00224623">
        <w:rPr>
          <w:rFonts w:ascii="Calibri" w:hAnsi="Calibri" w:cs="Calibri"/>
        </w:rPr>
        <w:t>pour l’application dans le domaine des réseaux et systèmes</w:t>
      </w:r>
      <w:r w:rsidR="00E6258B" w:rsidRPr="00E6258B">
        <w:rPr>
          <w:rFonts w:ascii="Calibri" w:hAnsi="Calibri" w:cs="Calibri"/>
        </w:rPr>
        <w:t>.</w:t>
      </w:r>
    </w:p>
    <w:p w14:paraId="448CDE9C" w14:textId="77777777" w:rsidR="006C248E" w:rsidRDefault="006C248E" w:rsidP="00E6258B">
      <w:pPr>
        <w:jc w:val="both"/>
        <w:rPr>
          <w:rFonts w:ascii="Calibri" w:hAnsi="Calibri" w:cs="Calibri"/>
        </w:rPr>
      </w:pPr>
    </w:p>
    <w:p w14:paraId="4A01A5D0" w14:textId="77777777" w:rsidR="006C248E" w:rsidRDefault="006C248E" w:rsidP="00E6258B">
      <w:pPr>
        <w:jc w:val="both"/>
        <w:rPr>
          <w:rFonts w:ascii="Calibri" w:hAnsi="Calibri" w:cs="Calibri"/>
        </w:rPr>
      </w:pPr>
    </w:p>
    <w:p w14:paraId="6DD73767" w14:textId="77777777" w:rsidR="006C248E" w:rsidRDefault="006C248E" w:rsidP="00E6258B">
      <w:pPr>
        <w:jc w:val="both"/>
        <w:rPr>
          <w:rFonts w:ascii="Calibri" w:hAnsi="Calibri" w:cs="Calibri"/>
        </w:rPr>
      </w:pPr>
    </w:p>
    <w:p w14:paraId="52D69D91" w14:textId="77777777" w:rsidR="006C248E" w:rsidRDefault="006C248E" w:rsidP="00E6258B">
      <w:pPr>
        <w:jc w:val="both"/>
        <w:rPr>
          <w:rFonts w:ascii="Calibri" w:hAnsi="Calibri" w:cs="Calibri"/>
        </w:rPr>
      </w:pPr>
    </w:p>
    <w:p w14:paraId="387FDDB6" w14:textId="1D4B2437" w:rsidR="006C248E" w:rsidRDefault="006C248E" w:rsidP="00E6258B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6C248E">
        <w:rPr>
          <w:rFonts w:ascii="Calibri" w:hAnsi="Calibri" w:cs="Calibri"/>
          <w:b/>
          <w:bCs/>
          <w:sz w:val="32"/>
          <w:szCs w:val="32"/>
        </w:rPr>
        <w:lastRenderedPageBreak/>
        <w:t xml:space="preserve">Captures d’écran des résultats </w:t>
      </w:r>
    </w:p>
    <w:p w14:paraId="4D3E33CF" w14:textId="5CD59BFA" w:rsidR="006C248E" w:rsidRPr="002A1185" w:rsidRDefault="002A1185" w:rsidP="00E6258B">
      <w:pPr>
        <w:jc w:val="both"/>
        <w:rPr>
          <w:rFonts w:ascii="Calibri" w:hAnsi="Calibri" w:cs="Calibri"/>
          <w:u w:val="single"/>
        </w:rPr>
      </w:pPr>
      <w:r w:rsidRPr="002A1185">
        <w:rPr>
          <w:rFonts w:ascii="Calibri" w:hAnsi="Calibri" w:cs="Calibri"/>
          <w:u w:val="single"/>
        </w:rPr>
        <w:t>Capture du menu principale :</w:t>
      </w:r>
    </w:p>
    <w:p w14:paraId="1B4AA2AB" w14:textId="67EC1239" w:rsidR="006C248E" w:rsidRDefault="006C248E" w:rsidP="00E6258B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6C248E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668409F8" wp14:editId="19A798C8">
            <wp:extent cx="5723116" cy="1623201"/>
            <wp:effectExtent l="0" t="0" r="0" b="0"/>
            <wp:docPr id="35959072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9072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2BEC" w14:textId="5A9F1970" w:rsidR="006C248E" w:rsidRPr="002A1185" w:rsidRDefault="002A1185" w:rsidP="00E6258B">
      <w:pPr>
        <w:jc w:val="both"/>
        <w:rPr>
          <w:rFonts w:ascii="Calibri" w:hAnsi="Calibri" w:cs="Calibri"/>
          <w:u w:val="single"/>
        </w:rPr>
      </w:pPr>
      <w:r w:rsidRPr="002A1185">
        <w:rPr>
          <w:rFonts w:ascii="Calibri" w:hAnsi="Calibri" w:cs="Calibri"/>
          <w:u w:val="single"/>
        </w:rPr>
        <w:t xml:space="preserve">Capture </w:t>
      </w:r>
      <w:r w:rsidR="00E72318" w:rsidRPr="002A1185">
        <w:rPr>
          <w:rFonts w:ascii="Calibri" w:hAnsi="Calibri" w:cs="Calibri"/>
          <w:u w:val="single"/>
        </w:rPr>
        <w:t>de l’exécution</w:t>
      </w:r>
      <w:r>
        <w:rPr>
          <w:rFonts w:ascii="Calibri" w:hAnsi="Calibri" w:cs="Calibri"/>
          <w:u w:val="single"/>
        </w:rPr>
        <w:t xml:space="preserve"> du choix 1 avec l’analyse des logs avec le fichier auth.log</w:t>
      </w:r>
      <w:r w:rsidRPr="002A1185">
        <w:rPr>
          <w:rFonts w:ascii="Calibri" w:hAnsi="Calibri" w:cs="Calibri"/>
          <w:u w:val="single"/>
        </w:rPr>
        <w:t> :</w:t>
      </w:r>
    </w:p>
    <w:p w14:paraId="5A3A1CA6" w14:textId="568E7480" w:rsidR="006C248E" w:rsidRDefault="00E72318" w:rsidP="00E6258B">
      <w:p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59358" wp14:editId="225F9D81">
                <wp:simplePos x="0" y="0"/>
                <wp:positionH relativeFrom="margin">
                  <wp:posOffset>-635</wp:posOffset>
                </wp:positionH>
                <wp:positionV relativeFrom="paragraph">
                  <wp:posOffset>951230</wp:posOffset>
                </wp:positionV>
                <wp:extent cx="2773680" cy="96520"/>
                <wp:effectExtent l="0" t="0" r="26670" b="17780"/>
                <wp:wrapNone/>
                <wp:docPr id="65756056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96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F083B" id="Rectangle 3" o:spid="_x0000_s1026" style="position:absolute;margin-left:-.05pt;margin-top:74.9pt;width:218.4pt;height:7.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" filled="f" strokecolor="#e00" strokeweight="1pt">
                <w10:wrap anchorx="margin"/>
              </v:rect>
            </w:pict>
          </mc:Fallback>
        </mc:AlternateContent>
      </w:r>
      <w:r>
        <w:rPr>
          <w:rFonts w:ascii="Calibri" w:hAnsi="Calibri" w:cs="Calibr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851A78" wp14:editId="60E9AB19">
                <wp:simplePos x="0" y="0"/>
                <wp:positionH relativeFrom="margin">
                  <wp:posOffset>4445</wp:posOffset>
                </wp:positionH>
                <wp:positionV relativeFrom="paragraph">
                  <wp:posOffset>448310</wp:posOffset>
                </wp:positionV>
                <wp:extent cx="5745480" cy="269240"/>
                <wp:effectExtent l="0" t="0" r="26670" b="16510"/>
                <wp:wrapNone/>
                <wp:docPr id="122734062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480" cy="269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B5250" id="Rectangle 3" o:spid="_x0000_s1026" style="position:absolute;margin-left:.35pt;margin-top:35.3pt;width:452.4pt;height:21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" filled="f" strokecolor="#e00" strokeweight="1pt">
                <w10:wrap anchorx="margin"/>
              </v:rect>
            </w:pict>
          </mc:Fallback>
        </mc:AlternateContent>
      </w:r>
      <w:r>
        <w:rPr>
          <w:rFonts w:ascii="Calibri" w:hAnsi="Calibri" w:cs="Calibr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7C6DF" wp14:editId="100B441C">
                <wp:simplePos x="0" y="0"/>
                <wp:positionH relativeFrom="column">
                  <wp:posOffset>-5715</wp:posOffset>
                </wp:positionH>
                <wp:positionV relativeFrom="paragraph">
                  <wp:posOffset>768350</wp:posOffset>
                </wp:positionV>
                <wp:extent cx="2773680" cy="137160"/>
                <wp:effectExtent l="0" t="0" r="26670" b="15240"/>
                <wp:wrapNone/>
                <wp:docPr id="104528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72F7E" id="Rectangle 3" o:spid="_x0000_s1026" style="position:absolute;margin-left:-.45pt;margin-top:60.5pt;width:218.4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" filled="f" strokecolor="#e00" strokeweight="1pt"/>
            </w:pict>
          </mc:Fallback>
        </mc:AlternateContent>
      </w:r>
      <w:r w:rsidR="006C248E" w:rsidRPr="006C248E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2E7A051B" wp14:editId="386510A5">
            <wp:extent cx="5760720" cy="3241675"/>
            <wp:effectExtent l="0" t="0" r="0" b="0"/>
            <wp:docPr id="159184951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4951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6A32" w14:textId="75933032" w:rsidR="006C248E" w:rsidRDefault="006C248E" w:rsidP="00E6258B">
      <w:pPr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21A22D01" w14:textId="77777777" w:rsidR="006C248E" w:rsidRDefault="006C248E" w:rsidP="00E6258B">
      <w:pPr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1181A6E8" w14:textId="7F145EC0" w:rsidR="006C248E" w:rsidRDefault="006C248E" w:rsidP="00E6258B">
      <w:pPr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55C4E829" w14:textId="2AA66E3D" w:rsidR="006C248E" w:rsidRDefault="006C248E" w:rsidP="00E6258B">
      <w:pPr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10609A96" w14:textId="05C41D69" w:rsidR="006C248E" w:rsidRDefault="006C248E" w:rsidP="00E6258B">
      <w:pPr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43EFF63B" w14:textId="6E4F9DBF" w:rsidR="006C248E" w:rsidRDefault="006C248E" w:rsidP="00E6258B">
      <w:pPr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33AF48D4" w14:textId="738B07D8" w:rsidR="006C248E" w:rsidRDefault="006C248E" w:rsidP="00E6258B">
      <w:pPr>
        <w:jc w:val="both"/>
        <w:rPr>
          <w:rFonts w:ascii="Calibri" w:hAnsi="Calibri" w:cs="Calibri"/>
          <w:b/>
          <w:bCs/>
        </w:rPr>
      </w:pPr>
    </w:p>
    <w:p w14:paraId="14F7B2B3" w14:textId="6234F64E" w:rsidR="006C248E" w:rsidRPr="002A1185" w:rsidRDefault="002A1185" w:rsidP="00E6258B">
      <w:pPr>
        <w:jc w:val="both"/>
        <w:rPr>
          <w:rFonts w:ascii="Calibri" w:hAnsi="Calibri" w:cs="Calibri"/>
          <w:u w:val="single"/>
        </w:rPr>
      </w:pPr>
      <w:r w:rsidRPr="002A1185">
        <w:rPr>
          <w:rFonts w:ascii="Calibri" w:hAnsi="Calibri" w:cs="Calibri"/>
          <w:u w:val="single"/>
        </w:rPr>
        <w:lastRenderedPageBreak/>
        <w:t>Capture de l’exécution</w:t>
      </w:r>
      <w:r>
        <w:rPr>
          <w:rFonts w:ascii="Calibri" w:hAnsi="Calibri" w:cs="Calibri"/>
          <w:u w:val="single"/>
        </w:rPr>
        <w:t xml:space="preserve"> du choix 2 avec traitement et visualisation des données, mise en forme </w:t>
      </w:r>
      <w:proofErr w:type="spellStart"/>
      <w:r>
        <w:rPr>
          <w:rFonts w:ascii="Calibri" w:hAnsi="Calibri" w:cs="Calibri"/>
          <w:u w:val="single"/>
        </w:rPr>
        <w:t>dataframe</w:t>
      </w:r>
      <w:proofErr w:type="spellEnd"/>
      <w:r>
        <w:rPr>
          <w:rFonts w:ascii="Calibri" w:hAnsi="Calibri" w:cs="Calibri"/>
          <w:u w:val="single"/>
        </w:rPr>
        <w:t>, top des IP les plus actives, génération de graphique et détection de bot</w:t>
      </w:r>
      <w:r w:rsidRPr="002A1185">
        <w:rPr>
          <w:rFonts w:ascii="Calibri" w:hAnsi="Calibri" w:cs="Calibri"/>
          <w:u w:val="single"/>
        </w:rPr>
        <w:t> :</w:t>
      </w:r>
    </w:p>
    <w:p w14:paraId="08F46E70" w14:textId="0327EEEB" w:rsidR="006C248E" w:rsidRDefault="00E72318" w:rsidP="006C248E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054D4B" wp14:editId="7BDD1251">
                <wp:simplePos x="0" y="0"/>
                <wp:positionH relativeFrom="margin">
                  <wp:posOffset>259533</wp:posOffset>
                </wp:positionH>
                <wp:positionV relativeFrom="paragraph">
                  <wp:posOffset>575854</wp:posOffset>
                </wp:positionV>
                <wp:extent cx="1583871" cy="108857"/>
                <wp:effectExtent l="0" t="0" r="16510" b="24765"/>
                <wp:wrapNone/>
                <wp:docPr id="178678162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71" cy="1088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6E864" id="Rectangle 3" o:spid="_x0000_s1026" style="position:absolute;margin-left:20.45pt;margin-top:45.35pt;width:124.7pt;height:8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" filled="f" strokecolor="#e00" strokeweight="1pt">
                <w10:wrap anchorx="margin"/>
              </v:rect>
            </w:pict>
          </mc:Fallback>
        </mc:AlternateContent>
      </w:r>
      <w:r>
        <w:rPr>
          <w:rFonts w:ascii="Calibri" w:hAnsi="Calibri" w:cs="Calibr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518D49" wp14:editId="0F9FF83C">
                <wp:simplePos x="0" y="0"/>
                <wp:positionH relativeFrom="margin">
                  <wp:posOffset>263888</wp:posOffset>
                </wp:positionH>
                <wp:positionV relativeFrom="paragraph">
                  <wp:posOffset>2741930</wp:posOffset>
                </wp:positionV>
                <wp:extent cx="1551214" cy="130629"/>
                <wp:effectExtent l="0" t="0" r="11430" b="22225"/>
                <wp:wrapNone/>
                <wp:docPr id="162844077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214" cy="1306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7FC38" id="Rectangle 3" o:spid="_x0000_s1026" style="position:absolute;margin-left:20.8pt;margin-top:215.9pt;width:122.15pt;height:10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" filled="f" strokecolor="#e00" strokeweight="1pt">
                <w10:wrap anchorx="margin"/>
              </v:rect>
            </w:pict>
          </mc:Fallback>
        </mc:AlternateContent>
      </w:r>
      <w:r>
        <w:rPr>
          <w:rFonts w:ascii="Calibri" w:hAnsi="Calibri" w:cs="Calibr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D63CA" wp14:editId="475085EF">
                <wp:simplePos x="0" y="0"/>
                <wp:positionH relativeFrom="margin">
                  <wp:posOffset>264372</wp:posOffset>
                </wp:positionH>
                <wp:positionV relativeFrom="paragraph">
                  <wp:posOffset>3804073</wp:posOffset>
                </wp:positionV>
                <wp:extent cx="5166360" cy="232834"/>
                <wp:effectExtent l="0" t="0" r="15240" b="15240"/>
                <wp:wrapNone/>
                <wp:docPr id="14748370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2328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88B26" id="Rectangle 3" o:spid="_x0000_s1026" style="position:absolute;margin-left:20.8pt;margin-top:299.55pt;width:406.8pt;height:18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" filled="f" strokecolor="#e00" strokeweight="1pt">
                <w10:wrap anchorx="margin"/>
              </v:rect>
            </w:pict>
          </mc:Fallback>
        </mc:AlternateContent>
      </w:r>
      <w:r>
        <w:rPr>
          <w:rFonts w:ascii="Calibri" w:hAnsi="Calibri" w:cs="Calibr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4B9FFC" wp14:editId="2E246F81">
                <wp:simplePos x="0" y="0"/>
                <wp:positionH relativeFrom="margin">
                  <wp:posOffset>263525</wp:posOffset>
                </wp:positionH>
                <wp:positionV relativeFrom="paragraph">
                  <wp:posOffset>3561080</wp:posOffset>
                </wp:positionV>
                <wp:extent cx="2773680" cy="137160"/>
                <wp:effectExtent l="0" t="0" r="26670" b="15240"/>
                <wp:wrapNone/>
                <wp:docPr id="7931034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4DAF9" id="Rectangle 3" o:spid="_x0000_s1026" style="position:absolute;margin-left:20.75pt;margin-top:280.4pt;width:218.4pt;height:10.8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" filled="f" strokecolor="#e00" strokeweight="1pt">
                <w10:wrap anchorx="margin"/>
              </v:rect>
            </w:pict>
          </mc:Fallback>
        </mc:AlternateContent>
      </w:r>
      <w:r w:rsidR="006C248E" w:rsidRPr="006C248E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7DD96BDA" wp14:editId="66701DC1">
            <wp:extent cx="5238252" cy="4070154"/>
            <wp:effectExtent l="0" t="0" r="635" b="6985"/>
            <wp:docPr id="1938239305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39305" name="Image 1" descr="Une image contenant texte, capture d’écran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171" cy="407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E2DC" w14:textId="1AC39941" w:rsidR="006C248E" w:rsidRPr="006C248E" w:rsidRDefault="006C248E" w:rsidP="006C248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6C248E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0BA6B9C8" wp14:editId="55BBF3FD">
            <wp:extent cx="4859215" cy="2915422"/>
            <wp:effectExtent l="0" t="0" r="0" b="0"/>
            <wp:docPr id="1147179219" name="Image 2" descr="Une image contenant texte, capture d’écran, diagramme, Trac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79219" name="Image 2" descr="Une image contenant texte, capture d’écran, diagramme, Tracé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59" cy="291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CC557" w14:textId="352ED58B" w:rsidR="006C248E" w:rsidRDefault="006C248E" w:rsidP="00E6258B">
      <w:pPr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682B67BF" w14:textId="2D4378ED" w:rsidR="002A1185" w:rsidRDefault="002A1185" w:rsidP="00E6258B">
      <w:pPr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534BE7ED" w14:textId="0FBF70DF" w:rsidR="002A1185" w:rsidRDefault="002A1185" w:rsidP="00E6258B">
      <w:pPr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73496A22" w14:textId="2E33335B" w:rsidR="002A1185" w:rsidRPr="00E6258B" w:rsidRDefault="002A1185" w:rsidP="00E6258B">
      <w:pPr>
        <w:jc w:val="both"/>
        <w:rPr>
          <w:rFonts w:ascii="Calibri" w:hAnsi="Calibri" w:cs="Calibri"/>
          <w:u w:val="single"/>
        </w:rPr>
      </w:pPr>
      <w:r w:rsidRPr="002A1185">
        <w:rPr>
          <w:rFonts w:ascii="Calibri" w:hAnsi="Calibri" w:cs="Calibri"/>
          <w:u w:val="single"/>
        </w:rPr>
        <w:lastRenderedPageBreak/>
        <w:t>Capture de l’exécution</w:t>
      </w:r>
      <w:r>
        <w:rPr>
          <w:rFonts w:ascii="Calibri" w:hAnsi="Calibri" w:cs="Calibri"/>
          <w:u w:val="single"/>
        </w:rPr>
        <w:t xml:space="preserve"> du choix 3 avec scan </w:t>
      </w:r>
      <w:r w:rsidR="00E97A7A">
        <w:rPr>
          <w:rFonts w:ascii="Calibri" w:hAnsi="Calibri" w:cs="Calibri"/>
          <w:u w:val="single"/>
        </w:rPr>
        <w:t xml:space="preserve">des ports </w:t>
      </w:r>
      <w:r>
        <w:rPr>
          <w:rFonts w:ascii="Calibri" w:hAnsi="Calibri" w:cs="Calibri"/>
          <w:u w:val="single"/>
        </w:rPr>
        <w:t>réseau</w:t>
      </w:r>
      <w:r w:rsidR="00E97A7A">
        <w:rPr>
          <w:rFonts w:ascii="Calibri" w:hAnsi="Calibri" w:cs="Calibri"/>
          <w:u w:val="single"/>
        </w:rPr>
        <w:t xml:space="preserve">x (ouvert ou fermés) mono et </w:t>
      </w:r>
      <w:r w:rsidR="005C0933">
        <w:rPr>
          <w:rFonts w:ascii="Calibri" w:hAnsi="Calibri" w:cs="Calibri"/>
          <w:u w:val="single"/>
        </w:rPr>
        <w:t>multithread</w:t>
      </w:r>
      <w:r w:rsidRPr="002A1185">
        <w:rPr>
          <w:rFonts w:ascii="Calibri" w:hAnsi="Calibri" w:cs="Calibri"/>
          <w:u w:val="single"/>
        </w:rPr>
        <w:t> </w:t>
      </w:r>
      <w:r w:rsidR="00E97A7A">
        <w:rPr>
          <w:rFonts w:ascii="Calibri" w:hAnsi="Calibri" w:cs="Calibri"/>
          <w:u w:val="single"/>
        </w:rPr>
        <w:t xml:space="preserve">et génération d’un fichier CSV des </w:t>
      </w:r>
      <w:r w:rsidR="00E72318">
        <w:rPr>
          <w:rFonts w:ascii="Calibri" w:hAnsi="Calibri" w:cs="Calibri"/>
          <w:u w:val="single"/>
        </w:rPr>
        <w:t>résultats</w:t>
      </w:r>
      <w:r w:rsidR="00E72318" w:rsidRPr="002A1185">
        <w:rPr>
          <w:rFonts w:ascii="Calibri" w:hAnsi="Calibri" w:cs="Calibri"/>
          <w:u w:val="single"/>
        </w:rPr>
        <w:t xml:space="preserve"> :</w:t>
      </w:r>
    </w:p>
    <w:p w14:paraId="49157A9C" w14:textId="7641572D" w:rsidR="00E16C4C" w:rsidRDefault="00917C29" w:rsidP="00E6258B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4731EF" wp14:editId="4625F9A3">
                <wp:simplePos x="0" y="0"/>
                <wp:positionH relativeFrom="margin">
                  <wp:align>left</wp:align>
                </wp:positionH>
                <wp:positionV relativeFrom="paragraph">
                  <wp:posOffset>224790</wp:posOffset>
                </wp:positionV>
                <wp:extent cx="5664200" cy="858520"/>
                <wp:effectExtent l="0" t="0" r="12700" b="17780"/>
                <wp:wrapNone/>
                <wp:docPr id="79423127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858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BD72E" id="Rectangle 3" o:spid="_x0000_s1026" style="position:absolute;margin-left:0;margin-top:17.7pt;width:446pt;height:67.6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" filled="f" strokecolor="#e00" strokeweight="1pt">
                <w10:wrap anchorx="margin"/>
              </v:rect>
            </w:pict>
          </mc:Fallback>
        </mc:AlternateContent>
      </w:r>
      <w:r w:rsidR="00E72318">
        <w:rPr>
          <w:rFonts w:ascii="Calibri" w:hAnsi="Calibri" w:cs="Calibr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45AB49" wp14:editId="1461A32B">
                <wp:simplePos x="0" y="0"/>
                <wp:positionH relativeFrom="margin">
                  <wp:align>left</wp:align>
                </wp:positionH>
                <wp:positionV relativeFrom="paragraph">
                  <wp:posOffset>3007360</wp:posOffset>
                </wp:positionV>
                <wp:extent cx="3535680" cy="497840"/>
                <wp:effectExtent l="0" t="0" r="26670" b="16510"/>
                <wp:wrapNone/>
                <wp:docPr id="12335404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0" cy="497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A7956" id="Rectangle 3" o:spid="_x0000_s1026" style="position:absolute;margin-left:0;margin-top:236.8pt;width:278.4pt;height:39.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" filled="f" strokecolor="#e00" strokeweight="1pt">
                <w10:wrap anchorx="margin"/>
              </v:rect>
            </w:pict>
          </mc:Fallback>
        </mc:AlternateContent>
      </w:r>
      <w:r w:rsidRPr="00917C29">
        <w:rPr>
          <w:rFonts w:ascii="Calibri" w:hAnsi="Calibri" w:cs="Calibri"/>
          <w:noProof/>
        </w:rPr>
        <w:drawing>
          <wp:inline distT="0" distB="0" distL="0" distR="0" wp14:anchorId="680C6145" wp14:editId="2EC37742">
            <wp:extent cx="5760720" cy="3541395"/>
            <wp:effectExtent l="0" t="0" r="0" b="1905"/>
            <wp:docPr id="177850057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0057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72E7" w14:textId="7E991046" w:rsidR="002A1185" w:rsidRDefault="002A1185" w:rsidP="002A1185">
      <w:pPr>
        <w:jc w:val="center"/>
        <w:rPr>
          <w:rFonts w:ascii="Calibri" w:hAnsi="Calibri" w:cs="Calibri"/>
        </w:rPr>
      </w:pPr>
      <w:r w:rsidRPr="002A1185">
        <w:rPr>
          <w:rFonts w:ascii="Calibri" w:hAnsi="Calibri" w:cs="Calibri"/>
          <w:noProof/>
        </w:rPr>
        <w:drawing>
          <wp:inline distT="0" distB="0" distL="0" distR="0" wp14:anchorId="5112526D" wp14:editId="707089DB">
            <wp:extent cx="5471634" cy="2758679"/>
            <wp:effectExtent l="0" t="0" r="0" b="3810"/>
            <wp:docPr id="1282017089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17089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5E3E" w14:textId="77777777" w:rsidR="00F17B0A" w:rsidRDefault="00F17B0A" w:rsidP="002A1185">
      <w:pPr>
        <w:jc w:val="center"/>
        <w:rPr>
          <w:rFonts w:ascii="Calibri" w:hAnsi="Calibri" w:cs="Calibri"/>
        </w:rPr>
      </w:pPr>
    </w:p>
    <w:p w14:paraId="1764FCA9" w14:textId="7272C14C" w:rsidR="00F17B0A" w:rsidRDefault="00F17B0A" w:rsidP="00F17B0A">
      <w:pPr>
        <w:rPr>
          <w:rFonts w:ascii="Calibri" w:hAnsi="Calibri" w:cs="Calibri"/>
          <w:b/>
          <w:bCs/>
          <w:sz w:val="32"/>
          <w:szCs w:val="32"/>
        </w:rPr>
      </w:pPr>
      <w:r w:rsidRPr="00F17B0A">
        <w:rPr>
          <w:rFonts w:ascii="Calibri" w:hAnsi="Calibri" w:cs="Calibri"/>
          <w:b/>
          <w:bCs/>
          <w:sz w:val="32"/>
          <w:szCs w:val="32"/>
        </w:rPr>
        <w:t xml:space="preserve">Avis sur le cours </w:t>
      </w:r>
      <w:r>
        <w:rPr>
          <w:rFonts w:ascii="Calibri" w:hAnsi="Calibri" w:cs="Calibri"/>
          <w:b/>
          <w:bCs/>
          <w:sz w:val="32"/>
          <w:szCs w:val="32"/>
        </w:rPr>
        <w:t>(de Farès et Adrien)</w:t>
      </w:r>
    </w:p>
    <w:p w14:paraId="7F7AEE90" w14:textId="05C11A25" w:rsidR="00F17B0A" w:rsidRPr="00F17B0A" w:rsidRDefault="00F17B0A" w:rsidP="00F17B0A">
      <w:pPr>
        <w:jc w:val="both"/>
        <w:rPr>
          <w:rFonts w:ascii="Calibri" w:hAnsi="Calibri" w:cs="Calibri"/>
        </w:rPr>
      </w:pPr>
      <w:r w:rsidRPr="00F17B0A">
        <w:rPr>
          <w:rFonts w:ascii="Calibri" w:hAnsi="Calibri" w:cs="Calibri"/>
        </w:rPr>
        <w:t xml:space="preserve">Nous avons apprécié l'organisation de ce cours. La matinée dédiée à la théorie et aux TP nous préparait pour le projet de l'après-midi, où nous mettions en pratique les concepts appris. Les travaux pratiques et les projets étaient intéressants, car ils nous permettaient d'utiliser des bibliothèques </w:t>
      </w:r>
      <w:r>
        <w:rPr>
          <w:rFonts w:ascii="Calibri" w:hAnsi="Calibri" w:cs="Calibri"/>
        </w:rPr>
        <w:t xml:space="preserve">(re, </w:t>
      </w:r>
      <w:proofErr w:type="spellStart"/>
      <w:r>
        <w:rPr>
          <w:rFonts w:ascii="Calibri" w:hAnsi="Calibri" w:cs="Calibri"/>
        </w:rPr>
        <w:t>stocket</w:t>
      </w:r>
      <w:proofErr w:type="spellEnd"/>
      <w:r>
        <w:rPr>
          <w:rFonts w:ascii="Calibri" w:hAnsi="Calibri" w:cs="Calibri"/>
        </w:rPr>
        <w:t xml:space="preserve">, pandas, csv …) </w:t>
      </w:r>
      <w:r w:rsidRPr="00F17B0A">
        <w:rPr>
          <w:rFonts w:ascii="Calibri" w:hAnsi="Calibri" w:cs="Calibri"/>
        </w:rPr>
        <w:t>en lien direct avec les réseaux et les systèmes.</w:t>
      </w:r>
      <w:r>
        <w:rPr>
          <w:rFonts w:ascii="Calibri" w:hAnsi="Calibri" w:cs="Calibri"/>
        </w:rPr>
        <w:t xml:space="preserve"> </w:t>
      </w:r>
    </w:p>
    <w:sectPr w:rsidR="00F17B0A" w:rsidRPr="00F17B0A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7E1E96" w14:textId="77777777" w:rsidR="00BC2400" w:rsidRDefault="00BC2400" w:rsidP="00E6258B">
      <w:pPr>
        <w:spacing w:after="0" w:line="240" w:lineRule="auto"/>
      </w:pPr>
      <w:r>
        <w:separator/>
      </w:r>
    </w:p>
  </w:endnote>
  <w:endnote w:type="continuationSeparator" w:id="0">
    <w:p w14:paraId="300B2F9C" w14:textId="77777777" w:rsidR="00BC2400" w:rsidRDefault="00BC2400" w:rsidP="00E62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6159398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C037CD2" w14:textId="32E26B7E" w:rsidR="00E6258B" w:rsidRDefault="00E6258B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7DFE196" w14:textId="77777777" w:rsidR="00E6258B" w:rsidRDefault="00E625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0A98F" w14:textId="77777777" w:rsidR="00BC2400" w:rsidRDefault="00BC2400" w:rsidP="00E6258B">
      <w:pPr>
        <w:spacing w:after="0" w:line="240" w:lineRule="auto"/>
      </w:pPr>
      <w:r>
        <w:separator/>
      </w:r>
    </w:p>
  </w:footnote>
  <w:footnote w:type="continuationSeparator" w:id="0">
    <w:p w14:paraId="1A2DB11E" w14:textId="77777777" w:rsidR="00BC2400" w:rsidRDefault="00BC2400" w:rsidP="00E62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C7860" w14:textId="264C2603" w:rsidR="00E6258B" w:rsidRPr="00E6258B" w:rsidRDefault="00E6258B">
    <w:pPr>
      <w:pStyle w:val="En-tte"/>
      <w:rPr>
        <w:b/>
        <w:bCs/>
      </w:rPr>
    </w:pPr>
    <w:r w:rsidRPr="00E6258B">
      <w:rPr>
        <w:b/>
        <w:bCs/>
      </w:rPr>
      <w:t xml:space="preserve">Rapport Projet Python - IRMAL Farès et SPROCQ Adrien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7639"/>
    <w:multiLevelType w:val="multilevel"/>
    <w:tmpl w:val="58EC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F7E87"/>
    <w:multiLevelType w:val="multilevel"/>
    <w:tmpl w:val="99E4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A10EC"/>
    <w:multiLevelType w:val="multilevel"/>
    <w:tmpl w:val="C94C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E4CE4"/>
    <w:multiLevelType w:val="multilevel"/>
    <w:tmpl w:val="F2D6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9206F"/>
    <w:multiLevelType w:val="multilevel"/>
    <w:tmpl w:val="0260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1482C"/>
    <w:multiLevelType w:val="multilevel"/>
    <w:tmpl w:val="0BFC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3254F"/>
    <w:multiLevelType w:val="multilevel"/>
    <w:tmpl w:val="DC78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000AE"/>
    <w:multiLevelType w:val="multilevel"/>
    <w:tmpl w:val="8094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552649">
    <w:abstractNumId w:val="2"/>
  </w:num>
  <w:num w:numId="2" w16cid:durableId="1288008399">
    <w:abstractNumId w:val="3"/>
  </w:num>
  <w:num w:numId="3" w16cid:durableId="1108234809">
    <w:abstractNumId w:val="6"/>
  </w:num>
  <w:num w:numId="4" w16cid:durableId="1501774433">
    <w:abstractNumId w:val="4"/>
  </w:num>
  <w:num w:numId="5" w16cid:durableId="478613874">
    <w:abstractNumId w:val="1"/>
  </w:num>
  <w:num w:numId="6" w16cid:durableId="1253124800">
    <w:abstractNumId w:val="0"/>
  </w:num>
  <w:num w:numId="7" w16cid:durableId="1650817124">
    <w:abstractNumId w:val="5"/>
  </w:num>
  <w:num w:numId="8" w16cid:durableId="14880107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8B"/>
    <w:rsid w:val="000B603A"/>
    <w:rsid w:val="00224623"/>
    <w:rsid w:val="002A1185"/>
    <w:rsid w:val="004E639E"/>
    <w:rsid w:val="0059671A"/>
    <w:rsid w:val="005C0933"/>
    <w:rsid w:val="00620912"/>
    <w:rsid w:val="006C248E"/>
    <w:rsid w:val="007E0E68"/>
    <w:rsid w:val="00836DC7"/>
    <w:rsid w:val="00917C29"/>
    <w:rsid w:val="00A14C4B"/>
    <w:rsid w:val="00A339F1"/>
    <w:rsid w:val="00AF77B8"/>
    <w:rsid w:val="00BC2400"/>
    <w:rsid w:val="00BE1AED"/>
    <w:rsid w:val="00D10728"/>
    <w:rsid w:val="00E12129"/>
    <w:rsid w:val="00E16C4C"/>
    <w:rsid w:val="00E21041"/>
    <w:rsid w:val="00E6258B"/>
    <w:rsid w:val="00E72318"/>
    <w:rsid w:val="00E97A7A"/>
    <w:rsid w:val="00EA3C70"/>
    <w:rsid w:val="00EC17DD"/>
    <w:rsid w:val="00F1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E52C22"/>
  <w15:chartTrackingRefBased/>
  <w15:docId w15:val="{B1503571-E3D4-40F5-B6E0-4B222603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2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62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62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2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2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2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2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2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2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2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62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62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6258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6258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6258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6258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6258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6258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62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2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2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2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62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258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6258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258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2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258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6258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625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258B"/>
  </w:style>
  <w:style w:type="paragraph" w:styleId="Pieddepage">
    <w:name w:val="footer"/>
    <w:basedOn w:val="Normal"/>
    <w:link w:val="PieddepageCar"/>
    <w:uiPriority w:val="99"/>
    <w:unhideWhenUsed/>
    <w:rsid w:val="00E625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2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1024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IRMAL Fares</dc:creator>
  <cp:keywords/>
  <dc:description/>
  <cp:lastModifiedBy>IRMAL Fares</cp:lastModifiedBy>
  <cp:revision>16</cp:revision>
  <cp:lastPrinted>2025-06-05T12:23:00Z</cp:lastPrinted>
  <dcterms:created xsi:type="dcterms:W3CDTF">2025-06-04T11:32:00Z</dcterms:created>
  <dcterms:modified xsi:type="dcterms:W3CDTF">2025-06-05T12:24:00Z</dcterms:modified>
</cp:coreProperties>
</file>