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F932B" w14:textId="77777777" w:rsidR="00EB3AB1" w:rsidRDefault="00EB3AB1">
      <w:pPr>
        <w:pStyle w:val="Title"/>
        <w:rPr>
          <w:rFonts w:ascii="Calibri" w:eastAsia="Calibri" w:hAnsi="Calibri" w:cs="Calibri"/>
          <w:b/>
          <w:color w:val="07456F"/>
        </w:rPr>
      </w:pPr>
      <w:bookmarkStart w:id="0" w:name="_gjdgxs" w:colFirst="0" w:colLast="0"/>
      <w:bookmarkEnd w:id="0"/>
    </w:p>
    <w:p w14:paraId="6CEDC544" w14:textId="77777777" w:rsidR="00EB3AB1" w:rsidRDefault="00EB3AB1">
      <w:pPr>
        <w:jc w:val="center"/>
        <w:rPr>
          <w:rFonts w:ascii="Roboto Condensed" w:eastAsia="Roboto Condensed" w:hAnsi="Roboto Condensed" w:cs="Roboto Condensed"/>
          <w:color w:val="07456F"/>
        </w:rPr>
      </w:pPr>
    </w:p>
    <w:p w14:paraId="78B5AA13" w14:textId="77777777" w:rsidR="00EB3AB1" w:rsidRDefault="00EB3AB1">
      <w:pPr>
        <w:jc w:val="center"/>
        <w:rPr>
          <w:rFonts w:ascii="Roboto Condensed" w:eastAsia="Roboto Condensed" w:hAnsi="Roboto Condensed" w:cs="Roboto Condensed"/>
          <w:color w:val="07456F"/>
        </w:rPr>
      </w:pPr>
    </w:p>
    <w:p w14:paraId="38ECEE7D" w14:textId="5D922FF6" w:rsidR="00EB3AB1" w:rsidRDefault="00C1277E">
      <w:pPr>
        <w:jc w:val="center"/>
        <w:rPr>
          <w:rFonts w:ascii="Roboto Condensed" w:eastAsia="Roboto Condensed" w:hAnsi="Roboto Condensed" w:cs="Roboto Condensed"/>
          <w:color w:val="07456F"/>
        </w:rPr>
      </w:pPr>
      <w:r>
        <w:rPr>
          <w:noProof/>
        </w:rPr>
        <w:drawing>
          <wp:inline distT="0" distB="0" distL="0" distR="0" wp14:anchorId="4BFE5EF0" wp14:editId="17BF6DAB">
            <wp:extent cx="670560" cy="670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a:ln>
                      <a:noFill/>
                    </a:ln>
                  </pic:spPr>
                </pic:pic>
              </a:graphicData>
            </a:graphic>
          </wp:inline>
        </w:drawing>
      </w:r>
    </w:p>
    <w:p w14:paraId="748607BA" w14:textId="26539976" w:rsidR="00EB3AB1" w:rsidRDefault="004069F1">
      <w:pPr>
        <w:jc w:val="center"/>
        <w:rPr>
          <w:rFonts w:ascii="Roboto Condensed" w:eastAsia="Roboto Condensed" w:hAnsi="Roboto Condensed" w:cs="Roboto Condensed"/>
          <w:color w:val="07456F"/>
        </w:rPr>
      </w:pPr>
      <w:r>
        <w:rPr>
          <w:rFonts w:ascii="Roboto Condensed" w:eastAsia="Roboto Condensed" w:hAnsi="Roboto Condensed" w:cs="Times New Roman"/>
          <w:b/>
          <w:color w:val="07456F"/>
          <w:sz w:val="24"/>
          <w:szCs w:val="24"/>
          <w:shd w:val="clear" w:color="auto" w:fill="FFE061"/>
          <w:lang w:val="en-US"/>
        </w:rPr>
        <w:t>Qwitter</w:t>
      </w:r>
    </w:p>
    <w:p w14:paraId="54E34E00" w14:textId="77777777" w:rsidR="00EB3AB1" w:rsidRDefault="00EB3AB1">
      <w:pPr>
        <w:pStyle w:val="Title"/>
        <w:jc w:val="center"/>
        <w:rPr>
          <w:rFonts w:ascii="Roboto Condensed" w:eastAsia="Roboto Condensed" w:hAnsi="Roboto Condensed" w:cs="Roboto Condensed"/>
          <w:b/>
          <w:color w:val="07456F"/>
        </w:rPr>
      </w:pPr>
    </w:p>
    <w:p w14:paraId="2F343157" w14:textId="73D3BCC0" w:rsidR="00EB3AB1" w:rsidRDefault="004069F1">
      <w:pPr>
        <w:spacing w:before="20" w:after="20" w:line="240" w:lineRule="auto"/>
        <w:jc w:val="center"/>
        <w:rPr>
          <w:rFonts w:ascii="Roboto Condensed" w:eastAsia="Roboto Condensed" w:hAnsi="Roboto Condensed" w:cs="Roboto Condensed"/>
          <w:b/>
          <w:color w:val="07456F"/>
          <w:sz w:val="48"/>
          <w:szCs w:val="48"/>
        </w:rPr>
      </w:pPr>
      <w:r>
        <w:rPr>
          <w:rFonts w:ascii="Roboto Condensed" w:eastAsia="Roboto Condensed" w:hAnsi="Roboto Condensed" w:cs="Roboto Condensed"/>
          <w:b/>
          <w:color w:val="07456F"/>
          <w:sz w:val="48"/>
          <w:szCs w:val="48"/>
          <w:shd w:val="clear" w:color="auto" w:fill="FFE061"/>
        </w:rPr>
        <w:t>Qwitter</w:t>
      </w:r>
    </w:p>
    <w:p w14:paraId="00559A32" w14:textId="77777777" w:rsidR="00EB3AB1" w:rsidRDefault="00EB3AB1">
      <w:pPr>
        <w:spacing w:before="20" w:after="20" w:line="240" w:lineRule="auto"/>
        <w:jc w:val="center"/>
        <w:rPr>
          <w:rFonts w:ascii="Roboto Condensed" w:eastAsia="Roboto Condensed" w:hAnsi="Roboto Condensed" w:cs="Roboto Condensed"/>
          <w:color w:val="07456F"/>
          <w:sz w:val="20"/>
          <w:szCs w:val="20"/>
        </w:rPr>
      </w:pPr>
    </w:p>
    <w:p w14:paraId="6F091D7E" w14:textId="1610C6AD" w:rsidR="00EB3AB1" w:rsidRDefault="004069F1">
      <w:pPr>
        <w:pStyle w:val="Title"/>
        <w:spacing w:before="20" w:after="20" w:line="240" w:lineRule="auto"/>
        <w:jc w:val="center"/>
        <w:rPr>
          <w:rFonts w:ascii="Roboto Condensed" w:eastAsia="Roboto Condensed" w:hAnsi="Roboto Condensed" w:cs="Roboto Condensed"/>
          <w:b/>
          <w:color w:val="07456F"/>
          <w:sz w:val="72"/>
          <w:szCs w:val="72"/>
        </w:rPr>
      </w:pPr>
      <w:bookmarkStart w:id="1" w:name="_3znysh7" w:colFirst="0" w:colLast="0"/>
      <w:bookmarkEnd w:id="1"/>
      <w:r>
        <w:rPr>
          <w:rFonts w:ascii="Roboto Condensed" w:eastAsia="Roboto Condensed" w:hAnsi="Roboto Condensed" w:cs="Roboto Condensed"/>
          <w:b/>
          <w:color w:val="07456F"/>
          <w:sz w:val="72"/>
          <w:szCs w:val="72"/>
        </w:rPr>
        <w:t>DevOps Tools</w:t>
      </w:r>
    </w:p>
    <w:p w14:paraId="4BBD66DB" w14:textId="77777777" w:rsidR="00EB3AB1" w:rsidRDefault="00EB3AB1">
      <w:pPr>
        <w:jc w:val="center"/>
        <w:rPr>
          <w:rFonts w:ascii="Roboto Condensed" w:eastAsia="Roboto Condensed" w:hAnsi="Roboto Condensed" w:cs="Roboto Condensed"/>
          <w:color w:val="07456F"/>
        </w:rPr>
      </w:pPr>
    </w:p>
    <w:p w14:paraId="3C1FBFFE" w14:textId="77777777" w:rsidR="00EB3AB1" w:rsidRDefault="00EB3AB1">
      <w:pPr>
        <w:jc w:val="center"/>
        <w:rPr>
          <w:rFonts w:ascii="Roboto Condensed" w:eastAsia="Roboto Condensed" w:hAnsi="Roboto Condensed" w:cs="Roboto Condensed"/>
          <w:b/>
          <w:color w:val="07456F"/>
          <w:sz w:val="36"/>
          <w:szCs w:val="36"/>
        </w:rPr>
      </w:pPr>
    </w:p>
    <w:p w14:paraId="29154459" w14:textId="77777777" w:rsidR="00EB3AB1" w:rsidRDefault="00BE08E1">
      <w:pPr>
        <w:jc w:val="center"/>
        <w:rPr>
          <w:rFonts w:ascii="Roboto Condensed" w:eastAsia="Roboto Condensed" w:hAnsi="Roboto Condensed" w:cs="Roboto Condensed"/>
          <w:b/>
          <w:color w:val="009F9D"/>
          <w:sz w:val="24"/>
          <w:szCs w:val="24"/>
        </w:rPr>
      </w:pPr>
      <w:r>
        <w:rPr>
          <w:rFonts w:ascii="Roboto Condensed" w:eastAsia="Roboto Condensed" w:hAnsi="Roboto Condensed" w:cs="Roboto Condensed"/>
          <w:b/>
          <w:color w:val="009F9D"/>
          <w:sz w:val="24"/>
          <w:szCs w:val="24"/>
        </w:rPr>
        <w:t>Prepared By</w:t>
      </w:r>
    </w:p>
    <w:p w14:paraId="2FEBD257" w14:textId="77777777" w:rsidR="00EB3AB1" w:rsidRDefault="00EB3AB1">
      <w:pPr>
        <w:jc w:val="center"/>
        <w:rPr>
          <w:rFonts w:ascii="Roboto Condensed" w:eastAsia="Roboto Condensed" w:hAnsi="Roboto Condensed" w:cs="Roboto Condensed"/>
          <w:b/>
          <w:color w:val="07456F"/>
          <w:sz w:val="24"/>
          <w:szCs w:val="24"/>
        </w:rPr>
      </w:pPr>
    </w:p>
    <w:p w14:paraId="04F11C71" w14:textId="76EA9B70" w:rsidR="00EB3AB1" w:rsidRDefault="004069F1">
      <w:pPr>
        <w:jc w:val="center"/>
        <w:rPr>
          <w:rFonts w:ascii="Roboto Condensed" w:eastAsia="Roboto Condensed" w:hAnsi="Roboto Condensed" w:cs="Roboto Condensed"/>
          <w:b/>
          <w:color w:val="07456F"/>
          <w:sz w:val="28"/>
          <w:szCs w:val="28"/>
        </w:rPr>
      </w:pPr>
      <w:r>
        <w:rPr>
          <w:rFonts w:ascii="Roboto Condensed" w:eastAsia="Roboto Condensed" w:hAnsi="Roboto Condensed" w:cs="Roboto Condensed"/>
          <w:b/>
          <w:color w:val="07456F"/>
          <w:sz w:val="28"/>
          <w:szCs w:val="28"/>
          <w:shd w:val="clear" w:color="auto" w:fill="FFE061"/>
        </w:rPr>
        <w:t>Fares Atef</w:t>
      </w:r>
    </w:p>
    <w:p w14:paraId="30DCBD72" w14:textId="15CF748C" w:rsidR="00EB3AB1" w:rsidRDefault="004069F1">
      <w:pPr>
        <w:jc w:val="center"/>
        <w:rPr>
          <w:rFonts w:ascii="Roboto Condensed" w:eastAsia="Roboto Condensed" w:hAnsi="Roboto Condensed" w:cs="Roboto Condensed"/>
          <w:b/>
          <w:color w:val="07456F"/>
          <w:sz w:val="28"/>
          <w:szCs w:val="28"/>
        </w:rPr>
      </w:pPr>
      <w:r>
        <w:rPr>
          <w:rFonts w:ascii="Roboto Condensed" w:eastAsia="Roboto Condensed" w:hAnsi="Roboto Condensed" w:cs="Roboto Condensed"/>
          <w:b/>
          <w:color w:val="07456F"/>
          <w:sz w:val="28"/>
          <w:szCs w:val="28"/>
          <w:shd w:val="clear" w:color="auto" w:fill="FFE061"/>
        </w:rPr>
        <w:t>Qwitter DevOps Engineer</w:t>
      </w:r>
    </w:p>
    <w:p w14:paraId="1F5C8034" w14:textId="77777777" w:rsidR="00EB3AB1" w:rsidRDefault="00EB3AB1">
      <w:pPr>
        <w:jc w:val="center"/>
        <w:rPr>
          <w:rFonts w:ascii="Roboto Condensed" w:eastAsia="Roboto Condensed" w:hAnsi="Roboto Condensed" w:cs="Roboto Condensed"/>
          <w:b/>
          <w:color w:val="07456F"/>
          <w:sz w:val="36"/>
          <w:szCs w:val="36"/>
        </w:rPr>
      </w:pPr>
    </w:p>
    <w:p w14:paraId="3AAF10CD" w14:textId="4C060F86" w:rsidR="00EB3AB1" w:rsidRDefault="004069F1">
      <w:pPr>
        <w:jc w:val="center"/>
        <w:rPr>
          <w:rFonts w:ascii="Roboto Condensed" w:eastAsia="Roboto Condensed" w:hAnsi="Roboto Condensed" w:cs="Roboto Condensed"/>
          <w:b/>
          <w:color w:val="07456F"/>
          <w:sz w:val="28"/>
          <w:szCs w:val="28"/>
        </w:rPr>
      </w:pPr>
      <w:r>
        <w:rPr>
          <w:rFonts w:ascii="Roboto Condensed" w:eastAsia="Roboto Condensed" w:hAnsi="Roboto Condensed" w:cs="Roboto Condensed"/>
          <w:b/>
          <w:color w:val="07456F"/>
          <w:sz w:val="28"/>
          <w:szCs w:val="28"/>
          <w:shd w:val="clear" w:color="auto" w:fill="FFE061"/>
        </w:rPr>
        <w:t>17/10/2023</w:t>
      </w:r>
    </w:p>
    <w:p w14:paraId="69244E01" w14:textId="77777777" w:rsidR="00EB3AB1" w:rsidRDefault="00EB3AB1">
      <w:pPr>
        <w:jc w:val="center"/>
        <w:rPr>
          <w:rFonts w:ascii="Roboto Condensed" w:eastAsia="Roboto Condensed" w:hAnsi="Roboto Condensed" w:cs="Roboto Condensed"/>
          <w:b/>
          <w:color w:val="07456F"/>
          <w:sz w:val="36"/>
          <w:szCs w:val="36"/>
        </w:rPr>
      </w:pPr>
    </w:p>
    <w:p w14:paraId="30D16BC8" w14:textId="77777777" w:rsidR="00EB3AB1" w:rsidRDefault="00EB3AB1">
      <w:pPr>
        <w:pBdr>
          <w:top w:val="nil"/>
          <w:left w:val="nil"/>
          <w:bottom w:val="nil"/>
          <w:right w:val="nil"/>
          <w:between w:val="nil"/>
        </w:pBdr>
        <w:jc w:val="center"/>
        <w:rPr>
          <w:rFonts w:ascii="Roboto Condensed" w:eastAsia="Roboto Condensed" w:hAnsi="Roboto Condensed" w:cs="Roboto Condensed"/>
          <w:color w:val="07456F"/>
          <w:sz w:val="24"/>
          <w:szCs w:val="24"/>
        </w:rPr>
      </w:pPr>
    </w:p>
    <w:p w14:paraId="6D20B550" w14:textId="77777777" w:rsidR="00EB3AB1" w:rsidRDefault="00EB3AB1">
      <w:pPr>
        <w:pBdr>
          <w:top w:val="nil"/>
          <w:left w:val="nil"/>
          <w:bottom w:val="nil"/>
          <w:right w:val="nil"/>
          <w:between w:val="nil"/>
        </w:pBdr>
        <w:jc w:val="center"/>
        <w:rPr>
          <w:rFonts w:ascii="Roboto Condensed" w:eastAsia="Roboto Condensed" w:hAnsi="Roboto Condensed" w:cs="Roboto Condensed"/>
          <w:color w:val="07456F"/>
          <w:sz w:val="24"/>
          <w:szCs w:val="24"/>
        </w:rPr>
      </w:pPr>
    </w:p>
    <w:p w14:paraId="1AD8C037" w14:textId="77777777" w:rsidR="00EB3AB1" w:rsidRDefault="00EB3AB1">
      <w:pPr>
        <w:pBdr>
          <w:top w:val="nil"/>
          <w:left w:val="nil"/>
          <w:bottom w:val="nil"/>
          <w:right w:val="nil"/>
          <w:between w:val="nil"/>
        </w:pBdr>
        <w:jc w:val="center"/>
        <w:rPr>
          <w:rFonts w:ascii="Roboto Condensed" w:eastAsia="Roboto Condensed" w:hAnsi="Roboto Condensed" w:cs="Roboto Condensed"/>
          <w:color w:val="07456F"/>
          <w:sz w:val="24"/>
          <w:szCs w:val="24"/>
        </w:rPr>
      </w:pPr>
    </w:p>
    <w:p w14:paraId="0852C517" w14:textId="77777777" w:rsidR="00EB3AB1" w:rsidRDefault="00EB3AB1">
      <w:pPr>
        <w:pBdr>
          <w:top w:val="nil"/>
          <w:left w:val="nil"/>
          <w:bottom w:val="nil"/>
          <w:right w:val="nil"/>
          <w:between w:val="nil"/>
        </w:pBdr>
        <w:jc w:val="center"/>
        <w:rPr>
          <w:rFonts w:ascii="Roboto Condensed" w:eastAsia="Roboto Condensed" w:hAnsi="Roboto Condensed" w:cs="Roboto Condensed"/>
          <w:color w:val="07456F"/>
          <w:sz w:val="24"/>
          <w:szCs w:val="24"/>
        </w:rPr>
      </w:pPr>
    </w:p>
    <w:p w14:paraId="6A5FC54A" w14:textId="77777777" w:rsidR="00EB3AB1" w:rsidRDefault="00EB3AB1">
      <w:pPr>
        <w:pBdr>
          <w:top w:val="nil"/>
          <w:left w:val="nil"/>
          <w:bottom w:val="nil"/>
          <w:right w:val="nil"/>
          <w:between w:val="nil"/>
        </w:pBdr>
        <w:rPr>
          <w:rFonts w:ascii="Calibri" w:eastAsia="Calibri" w:hAnsi="Calibri" w:cs="Calibri"/>
          <w:sz w:val="24"/>
          <w:szCs w:val="24"/>
        </w:rPr>
      </w:pPr>
    </w:p>
    <w:p w14:paraId="7720A216" w14:textId="77777777" w:rsidR="00EB3AB1" w:rsidRDefault="00EB3AB1">
      <w:pPr>
        <w:pBdr>
          <w:top w:val="nil"/>
          <w:left w:val="nil"/>
          <w:bottom w:val="nil"/>
          <w:right w:val="nil"/>
          <w:between w:val="nil"/>
        </w:pBdr>
        <w:rPr>
          <w:rFonts w:ascii="Calibri" w:eastAsia="Calibri" w:hAnsi="Calibri" w:cs="Calibri"/>
          <w:sz w:val="24"/>
          <w:szCs w:val="24"/>
        </w:rPr>
      </w:pPr>
    </w:p>
    <w:p w14:paraId="39F73003" w14:textId="77777777" w:rsidR="00EB3AB1" w:rsidRDefault="00EB3AB1">
      <w:pPr>
        <w:pBdr>
          <w:top w:val="nil"/>
          <w:left w:val="nil"/>
          <w:bottom w:val="nil"/>
          <w:right w:val="nil"/>
          <w:between w:val="nil"/>
        </w:pBdr>
        <w:rPr>
          <w:rFonts w:ascii="Calibri" w:eastAsia="Calibri" w:hAnsi="Calibri" w:cs="Calibri"/>
          <w:sz w:val="24"/>
          <w:szCs w:val="24"/>
        </w:rPr>
      </w:pPr>
    </w:p>
    <w:p w14:paraId="5AF9AD0B" w14:textId="77777777" w:rsidR="00EB3AB1" w:rsidRDefault="00EB3AB1">
      <w:pPr>
        <w:pBdr>
          <w:top w:val="nil"/>
          <w:left w:val="nil"/>
          <w:bottom w:val="nil"/>
          <w:right w:val="nil"/>
          <w:between w:val="nil"/>
        </w:pBdr>
        <w:rPr>
          <w:rFonts w:ascii="Calibri" w:eastAsia="Calibri" w:hAnsi="Calibri" w:cs="Calibri"/>
          <w:sz w:val="24"/>
          <w:szCs w:val="24"/>
        </w:rPr>
      </w:pPr>
    </w:p>
    <w:p w14:paraId="3770638D" w14:textId="77777777" w:rsidR="00EB3AB1" w:rsidRDefault="00EB3AB1">
      <w:pPr>
        <w:pBdr>
          <w:top w:val="nil"/>
          <w:left w:val="nil"/>
          <w:bottom w:val="nil"/>
          <w:right w:val="nil"/>
          <w:between w:val="nil"/>
        </w:pBdr>
        <w:rPr>
          <w:rFonts w:ascii="Calibri" w:eastAsia="Calibri" w:hAnsi="Calibri" w:cs="Calibri"/>
          <w:sz w:val="24"/>
          <w:szCs w:val="24"/>
        </w:rPr>
      </w:pPr>
    </w:p>
    <w:p w14:paraId="5D9F7143" w14:textId="77777777" w:rsidR="00EB3AB1" w:rsidRDefault="00EB3AB1">
      <w:bookmarkStart w:id="2" w:name="_2et92p0" w:colFirst="0" w:colLast="0"/>
      <w:bookmarkEnd w:id="2"/>
    </w:p>
    <w:p w14:paraId="3F5D9290" w14:textId="246BFFF7" w:rsidR="004069F1" w:rsidRDefault="004069F1">
      <w:pPr>
        <w:pStyle w:val="Heading1"/>
        <w:spacing w:before="20" w:after="20"/>
        <w:jc w:val="both"/>
      </w:pPr>
    </w:p>
    <w:p w14:paraId="5E476239" w14:textId="384B5A1E" w:rsidR="004069F1" w:rsidRDefault="004069F1" w:rsidP="004069F1"/>
    <w:p w14:paraId="3DCD1035" w14:textId="77777777" w:rsidR="00C1277E" w:rsidRDefault="00C1277E" w:rsidP="004069F1"/>
    <w:p w14:paraId="776CC3C9" w14:textId="229FEC55" w:rsidR="004069F1" w:rsidRDefault="004069F1" w:rsidP="004069F1"/>
    <w:p w14:paraId="34C658D9" w14:textId="77777777" w:rsidR="00C1277E" w:rsidRPr="00C1277E" w:rsidRDefault="00C1277E" w:rsidP="00C1277E"/>
    <w:sdt>
      <w:sdtPr>
        <w:id w:val="-212276580"/>
        <w:docPartObj>
          <w:docPartGallery w:val="Table of Contents"/>
          <w:docPartUnique/>
        </w:docPartObj>
      </w:sdtPr>
      <w:sdtEndPr>
        <w:rPr>
          <w:rFonts w:ascii="Arial" w:eastAsia="Arial" w:hAnsi="Arial" w:cs="Arial"/>
          <w:b/>
          <w:bCs/>
          <w:noProof/>
          <w:color w:val="auto"/>
          <w:sz w:val="22"/>
          <w:szCs w:val="22"/>
          <w:lang w:val="en" w:eastAsia="en-IN"/>
        </w:rPr>
      </w:sdtEndPr>
      <w:sdtContent>
        <w:p w14:paraId="2EB072FE" w14:textId="6A28E25A" w:rsidR="00C1277E" w:rsidRDefault="00C1277E" w:rsidP="00C1277E">
          <w:pPr>
            <w:pStyle w:val="TOCHeading"/>
          </w:pPr>
          <w:r>
            <w:t>Contents</w:t>
          </w:r>
          <w:r>
            <w:fldChar w:fldCharType="begin"/>
          </w:r>
          <w:r>
            <w:instrText xml:space="preserve"> TOC \o "1-3" \h \z \u </w:instrText>
          </w:r>
          <w:r>
            <w:fldChar w:fldCharType="separate"/>
          </w:r>
          <w:hyperlink w:anchor="_Toc148793451" w:history="1"/>
        </w:p>
        <w:p w14:paraId="4238571C" w14:textId="4CA3BD33" w:rsidR="00C1277E" w:rsidRDefault="00C1277E">
          <w:pPr>
            <w:pStyle w:val="TOC1"/>
            <w:tabs>
              <w:tab w:val="right" w:leader="dot" w:pos="9017"/>
            </w:tabs>
            <w:rPr>
              <w:noProof/>
            </w:rPr>
          </w:pPr>
          <w:hyperlink w:anchor="_Toc148793452" w:history="1">
            <w:r>
              <w:rPr>
                <w:rStyle w:val="Hyperlink"/>
                <w:noProof/>
              </w:rPr>
              <w:t>Introduction</w:t>
            </w:r>
            <w:r>
              <w:rPr>
                <w:noProof/>
                <w:webHidden/>
              </w:rPr>
              <w:tab/>
            </w:r>
            <w:r>
              <w:rPr>
                <w:noProof/>
                <w:webHidden/>
              </w:rPr>
              <w:fldChar w:fldCharType="begin"/>
            </w:r>
            <w:r>
              <w:rPr>
                <w:noProof/>
                <w:webHidden/>
              </w:rPr>
              <w:instrText xml:space="preserve"> PAGEREF _Toc148793452 \h </w:instrText>
            </w:r>
            <w:r>
              <w:rPr>
                <w:noProof/>
                <w:webHidden/>
              </w:rPr>
            </w:r>
            <w:r>
              <w:rPr>
                <w:noProof/>
                <w:webHidden/>
              </w:rPr>
              <w:fldChar w:fldCharType="separate"/>
            </w:r>
            <w:r>
              <w:rPr>
                <w:noProof/>
                <w:webHidden/>
              </w:rPr>
              <w:t>2</w:t>
            </w:r>
            <w:r>
              <w:rPr>
                <w:noProof/>
                <w:webHidden/>
              </w:rPr>
              <w:fldChar w:fldCharType="end"/>
            </w:r>
          </w:hyperlink>
        </w:p>
        <w:p w14:paraId="0672A90A" w14:textId="78975547" w:rsidR="00C1277E" w:rsidRDefault="00C1277E">
          <w:pPr>
            <w:pStyle w:val="TOC1"/>
            <w:tabs>
              <w:tab w:val="right" w:leader="dot" w:pos="9017"/>
            </w:tabs>
            <w:rPr>
              <w:noProof/>
            </w:rPr>
          </w:pPr>
          <w:hyperlink w:anchor="_Toc148793453" w:history="1">
            <w:r w:rsidRPr="002E3AD8">
              <w:rPr>
                <w:rStyle w:val="Hyperlink"/>
                <w:noProof/>
                <w:lang w:val="en-IN"/>
              </w:rPr>
              <w:t>1) Cloud Hosting Service</w:t>
            </w:r>
            <w:r>
              <w:rPr>
                <w:noProof/>
                <w:webHidden/>
              </w:rPr>
              <w:tab/>
            </w:r>
            <w:r>
              <w:rPr>
                <w:noProof/>
                <w:webHidden/>
              </w:rPr>
              <w:fldChar w:fldCharType="begin"/>
            </w:r>
            <w:r>
              <w:rPr>
                <w:noProof/>
                <w:webHidden/>
              </w:rPr>
              <w:instrText xml:space="preserve"> PAGEREF _Toc148793453 \h </w:instrText>
            </w:r>
            <w:r>
              <w:rPr>
                <w:noProof/>
                <w:webHidden/>
              </w:rPr>
            </w:r>
            <w:r>
              <w:rPr>
                <w:noProof/>
                <w:webHidden/>
              </w:rPr>
              <w:fldChar w:fldCharType="separate"/>
            </w:r>
            <w:r>
              <w:rPr>
                <w:noProof/>
                <w:webHidden/>
              </w:rPr>
              <w:t>3</w:t>
            </w:r>
            <w:r>
              <w:rPr>
                <w:noProof/>
                <w:webHidden/>
              </w:rPr>
              <w:fldChar w:fldCharType="end"/>
            </w:r>
          </w:hyperlink>
        </w:p>
        <w:p w14:paraId="77CB8C44" w14:textId="0018D4A3" w:rsidR="00C1277E" w:rsidRDefault="00C1277E">
          <w:pPr>
            <w:pStyle w:val="TOC1"/>
            <w:tabs>
              <w:tab w:val="right" w:leader="dot" w:pos="9017"/>
            </w:tabs>
            <w:rPr>
              <w:noProof/>
            </w:rPr>
          </w:pPr>
          <w:hyperlink w:anchor="_Toc148793454" w:history="1">
            <w:r w:rsidRPr="002E3AD8">
              <w:rPr>
                <w:rStyle w:val="Hyperlink"/>
                <w:noProof/>
                <w:lang w:val="en-IN"/>
              </w:rPr>
              <w:t>2) Automation</w:t>
            </w:r>
            <w:r>
              <w:rPr>
                <w:noProof/>
                <w:webHidden/>
              </w:rPr>
              <w:tab/>
            </w:r>
            <w:r>
              <w:rPr>
                <w:noProof/>
                <w:webHidden/>
              </w:rPr>
              <w:fldChar w:fldCharType="begin"/>
            </w:r>
            <w:r>
              <w:rPr>
                <w:noProof/>
                <w:webHidden/>
              </w:rPr>
              <w:instrText xml:space="preserve"> PAGEREF _Toc148793454 \h </w:instrText>
            </w:r>
            <w:r>
              <w:rPr>
                <w:noProof/>
                <w:webHidden/>
              </w:rPr>
            </w:r>
            <w:r>
              <w:rPr>
                <w:noProof/>
                <w:webHidden/>
              </w:rPr>
              <w:fldChar w:fldCharType="separate"/>
            </w:r>
            <w:r>
              <w:rPr>
                <w:noProof/>
                <w:webHidden/>
              </w:rPr>
              <w:t>5</w:t>
            </w:r>
            <w:r>
              <w:rPr>
                <w:noProof/>
                <w:webHidden/>
              </w:rPr>
              <w:fldChar w:fldCharType="end"/>
            </w:r>
          </w:hyperlink>
        </w:p>
        <w:p w14:paraId="56D11047" w14:textId="79003F32" w:rsidR="00C1277E" w:rsidRDefault="00C1277E">
          <w:pPr>
            <w:pStyle w:val="TOC1"/>
            <w:tabs>
              <w:tab w:val="right" w:leader="dot" w:pos="9017"/>
            </w:tabs>
            <w:rPr>
              <w:noProof/>
            </w:rPr>
          </w:pPr>
          <w:hyperlink w:anchor="_Toc148793455" w:history="1">
            <w:r w:rsidRPr="002E3AD8">
              <w:rPr>
                <w:rStyle w:val="Hyperlink"/>
                <w:noProof/>
                <w:lang w:val="en-IN"/>
              </w:rPr>
              <w:t>3) Monitoring</w:t>
            </w:r>
            <w:r>
              <w:rPr>
                <w:noProof/>
                <w:webHidden/>
              </w:rPr>
              <w:tab/>
            </w:r>
            <w:r>
              <w:rPr>
                <w:noProof/>
                <w:webHidden/>
              </w:rPr>
              <w:fldChar w:fldCharType="begin"/>
            </w:r>
            <w:r>
              <w:rPr>
                <w:noProof/>
                <w:webHidden/>
              </w:rPr>
              <w:instrText xml:space="preserve"> PAGEREF _Toc148793455 \h </w:instrText>
            </w:r>
            <w:r>
              <w:rPr>
                <w:noProof/>
                <w:webHidden/>
              </w:rPr>
            </w:r>
            <w:r>
              <w:rPr>
                <w:noProof/>
                <w:webHidden/>
              </w:rPr>
              <w:fldChar w:fldCharType="separate"/>
            </w:r>
            <w:r>
              <w:rPr>
                <w:noProof/>
                <w:webHidden/>
              </w:rPr>
              <w:t>7</w:t>
            </w:r>
            <w:r>
              <w:rPr>
                <w:noProof/>
                <w:webHidden/>
              </w:rPr>
              <w:fldChar w:fldCharType="end"/>
            </w:r>
          </w:hyperlink>
        </w:p>
        <w:p w14:paraId="2D6A4C23" w14:textId="3D810354" w:rsidR="00C1277E" w:rsidRDefault="00C1277E">
          <w:pPr>
            <w:pStyle w:val="TOC1"/>
            <w:tabs>
              <w:tab w:val="right" w:leader="dot" w:pos="9017"/>
            </w:tabs>
            <w:rPr>
              <w:noProof/>
            </w:rPr>
          </w:pPr>
          <w:hyperlink w:anchor="_Toc148793456" w:history="1">
            <w:r w:rsidRPr="002E3AD8">
              <w:rPr>
                <w:rStyle w:val="Hyperlink"/>
                <w:noProof/>
                <w:lang w:val="en-IN"/>
              </w:rPr>
              <w:t>4) Dockerization</w:t>
            </w:r>
            <w:r>
              <w:rPr>
                <w:noProof/>
                <w:webHidden/>
              </w:rPr>
              <w:tab/>
            </w:r>
            <w:r>
              <w:rPr>
                <w:noProof/>
                <w:webHidden/>
              </w:rPr>
              <w:fldChar w:fldCharType="begin"/>
            </w:r>
            <w:r>
              <w:rPr>
                <w:noProof/>
                <w:webHidden/>
              </w:rPr>
              <w:instrText xml:space="preserve"> PAGEREF _Toc148793456 \h </w:instrText>
            </w:r>
            <w:r>
              <w:rPr>
                <w:noProof/>
                <w:webHidden/>
              </w:rPr>
            </w:r>
            <w:r>
              <w:rPr>
                <w:noProof/>
                <w:webHidden/>
              </w:rPr>
              <w:fldChar w:fldCharType="separate"/>
            </w:r>
            <w:r>
              <w:rPr>
                <w:noProof/>
                <w:webHidden/>
              </w:rPr>
              <w:t>9</w:t>
            </w:r>
            <w:r>
              <w:rPr>
                <w:noProof/>
                <w:webHidden/>
              </w:rPr>
              <w:fldChar w:fldCharType="end"/>
            </w:r>
          </w:hyperlink>
        </w:p>
        <w:p w14:paraId="61F7941C" w14:textId="3CAAB586" w:rsidR="00C1277E" w:rsidRDefault="00C1277E">
          <w:pPr>
            <w:pStyle w:val="TOC1"/>
            <w:tabs>
              <w:tab w:val="right" w:leader="dot" w:pos="9017"/>
            </w:tabs>
            <w:rPr>
              <w:noProof/>
            </w:rPr>
          </w:pPr>
          <w:hyperlink w:anchor="_Toc148793457" w:history="1">
            <w:r w:rsidRPr="002E3AD8">
              <w:rPr>
                <w:rStyle w:val="Hyperlink"/>
                <w:noProof/>
                <w:lang w:val="en-IN"/>
              </w:rPr>
              <w:t>References</w:t>
            </w:r>
            <w:r>
              <w:rPr>
                <w:noProof/>
                <w:webHidden/>
              </w:rPr>
              <w:tab/>
            </w:r>
            <w:r>
              <w:rPr>
                <w:noProof/>
                <w:webHidden/>
              </w:rPr>
              <w:fldChar w:fldCharType="begin"/>
            </w:r>
            <w:r>
              <w:rPr>
                <w:noProof/>
                <w:webHidden/>
              </w:rPr>
              <w:instrText xml:space="preserve"> PAGEREF _Toc148793457 \h </w:instrText>
            </w:r>
            <w:r>
              <w:rPr>
                <w:noProof/>
                <w:webHidden/>
              </w:rPr>
            </w:r>
            <w:r>
              <w:rPr>
                <w:noProof/>
                <w:webHidden/>
              </w:rPr>
              <w:fldChar w:fldCharType="separate"/>
            </w:r>
            <w:r>
              <w:rPr>
                <w:noProof/>
                <w:webHidden/>
              </w:rPr>
              <w:t>10</w:t>
            </w:r>
            <w:r>
              <w:rPr>
                <w:noProof/>
                <w:webHidden/>
              </w:rPr>
              <w:fldChar w:fldCharType="end"/>
            </w:r>
          </w:hyperlink>
        </w:p>
        <w:p w14:paraId="6A5DDDD8" w14:textId="7C02BBCE" w:rsidR="00C1277E" w:rsidRDefault="00C1277E">
          <w:r>
            <w:rPr>
              <w:b/>
              <w:bCs/>
              <w:noProof/>
            </w:rPr>
            <w:fldChar w:fldCharType="end"/>
          </w:r>
        </w:p>
      </w:sdtContent>
    </w:sdt>
    <w:p w14:paraId="62459F7B" w14:textId="77777777" w:rsidR="00C1277E" w:rsidRDefault="00C1277E">
      <w:pPr>
        <w:rPr>
          <w:rFonts w:ascii="Calibri" w:eastAsia="Calibri" w:hAnsi="Calibri" w:cs="Calibri"/>
          <w:b/>
          <w:sz w:val="28"/>
          <w:szCs w:val="28"/>
        </w:rPr>
      </w:pPr>
      <w:r>
        <w:br w:type="page"/>
      </w:r>
    </w:p>
    <w:p w14:paraId="7EF19019" w14:textId="3B838BDF" w:rsidR="00EB3AB1" w:rsidRDefault="00BE08E1" w:rsidP="004069F1">
      <w:pPr>
        <w:pStyle w:val="Heading1"/>
        <w:spacing w:before="20" w:after="20"/>
        <w:jc w:val="both"/>
      </w:pPr>
      <w:bookmarkStart w:id="3" w:name="_Toc148793452"/>
      <w:r>
        <w:lastRenderedPageBreak/>
        <w:t>I</w:t>
      </w:r>
      <w:bookmarkEnd w:id="3"/>
      <w:r w:rsidR="00C1277E">
        <w:t>ntroduction</w:t>
      </w:r>
    </w:p>
    <w:p w14:paraId="32341565" w14:textId="77777777" w:rsidR="004069F1" w:rsidRPr="004069F1" w:rsidRDefault="004069F1" w:rsidP="004069F1"/>
    <w:p w14:paraId="2D8ED601" w14:textId="77777777" w:rsidR="00B807C3" w:rsidRDefault="004069F1" w:rsidP="00C57CB6">
      <w:pPr>
        <w:jc w:val="both"/>
        <w:rPr>
          <w:rFonts w:asciiTheme="majorHAnsi" w:hAnsiTheme="majorHAnsi" w:cstheme="majorHAnsi"/>
          <w:sz w:val="24"/>
          <w:szCs w:val="24"/>
        </w:rPr>
      </w:pPr>
      <w:r w:rsidRPr="004069F1">
        <w:rPr>
          <w:rFonts w:asciiTheme="majorHAnsi" w:hAnsiTheme="majorHAnsi" w:cstheme="majorHAnsi"/>
          <w:sz w:val="24"/>
          <w:szCs w:val="24"/>
        </w:rPr>
        <w:t>In the ever-evolving landscape of software development and IT operations, the effective management and automation of tasks are paramount.</w:t>
      </w:r>
    </w:p>
    <w:p w14:paraId="517383D2" w14:textId="77777777" w:rsidR="00AD2E31" w:rsidRDefault="004069F1" w:rsidP="00C57CB6">
      <w:pPr>
        <w:jc w:val="both"/>
        <w:rPr>
          <w:rFonts w:asciiTheme="majorHAnsi" w:hAnsiTheme="majorHAnsi" w:cstheme="majorHAnsi"/>
          <w:sz w:val="24"/>
          <w:szCs w:val="24"/>
        </w:rPr>
      </w:pPr>
      <w:r w:rsidRPr="004069F1">
        <w:rPr>
          <w:rFonts w:asciiTheme="majorHAnsi" w:hAnsiTheme="majorHAnsi" w:cstheme="majorHAnsi"/>
          <w:sz w:val="24"/>
          <w:szCs w:val="24"/>
        </w:rPr>
        <w:t>DevOps, a portmanteau of "Development" and "Operations," is an approach that emphasizes collaboration and communication between these two traditionally distinct departments. DevOps practices, when combined with a robust set of tools, facilitate continuous integration, continuous delivery (CI/CD), and the efficient management of infrastructure and applications.</w:t>
      </w:r>
      <w:r w:rsidR="00AD2E31">
        <w:rPr>
          <w:rFonts w:asciiTheme="majorHAnsi" w:hAnsiTheme="majorHAnsi" w:cstheme="majorHAnsi"/>
          <w:sz w:val="24"/>
          <w:szCs w:val="24"/>
        </w:rPr>
        <w:t xml:space="preserve"> </w:t>
      </w:r>
    </w:p>
    <w:p w14:paraId="0A0AA2C5" w14:textId="77777777" w:rsidR="00AD2E31" w:rsidRDefault="00AD2E31" w:rsidP="00C57CB6">
      <w:pPr>
        <w:jc w:val="both"/>
        <w:rPr>
          <w:rFonts w:asciiTheme="majorHAnsi" w:hAnsiTheme="majorHAnsi" w:cstheme="majorHAnsi"/>
          <w:sz w:val="24"/>
          <w:szCs w:val="24"/>
        </w:rPr>
      </w:pPr>
    </w:p>
    <w:p w14:paraId="7E8D0614" w14:textId="4DF6720B" w:rsidR="00EB3AB1" w:rsidRPr="00131FB8" w:rsidRDefault="00AD2E31" w:rsidP="00C57CB6">
      <w:pPr>
        <w:jc w:val="both"/>
        <w:rPr>
          <w:rFonts w:asciiTheme="majorHAnsi" w:hAnsiTheme="majorHAnsi"/>
          <w:sz w:val="24"/>
          <w:szCs w:val="24"/>
        </w:rPr>
      </w:pPr>
      <w:bookmarkStart w:id="4" w:name="_3dy6vkm" w:colFirst="0" w:colLast="0"/>
      <w:bookmarkEnd w:id="4"/>
      <w:r w:rsidRPr="00131FB8">
        <w:rPr>
          <w:rFonts w:asciiTheme="majorHAnsi" w:hAnsiTheme="majorHAnsi"/>
          <w:sz w:val="24"/>
          <w:szCs w:val="24"/>
        </w:rPr>
        <w:t>In this document, I will discuss the tools I plan to use, their alternatives, and optional tools that I may consider if time permits.</w:t>
      </w:r>
      <w:r w:rsidR="00BE08E1" w:rsidRPr="00131FB8">
        <w:rPr>
          <w:rFonts w:asciiTheme="majorHAnsi" w:hAnsiTheme="majorHAnsi"/>
          <w:sz w:val="24"/>
          <w:szCs w:val="24"/>
        </w:rPr>
        <w:tab/>
        <w:t xml:space="preserve"> </w:t>
      </w:r>
    </w:p>
    <w:p w14:paraId="032F3C4F" w14:textId="77777777" w:rsidR="00EB3AB1" w:rsidRDefault="00BE08E1">
      <w:pPr>
        <w:rPr>
          <w:rFonts w:ascii="Calibri" w:eastAsia="Calibri" w:hAnsi="Calibri" w:cs="Calibri"/>
          <w:sz w:val="24"/>
          <w:szCs w:val="24"/>
        </w:rPr>
      </w:pPr>
      <w:r>
        <w:br w:type="page"/>
      </w:r>
    </w:p>
    <w:p w14:paraId="46294CBC" w14:textId="46E181E5" w:rsidR="00EB3AB1" w:rsidRDefault="00BE08E1">
      <w:pPr>
        <w:pStyle w:val="Heading1"/>
      </w:pPr>
      <w:bookmarkStart w:id="5" w:name="_1t3h5sf" w:colFirst="0" w:colLast="0"/>
      <w:bookmarkStart w:id="6" w:name="_Toc148793453"/>
      <w:bookmarkEnd w:id="5"/>
      <w:r>
        <w:rPr>
          <w:noProof/>
          <w:lang w:val="en-IN"/>
        </w:rPr>
        <w:lastRenderedPageBreak/>
        <mc:AlternateContent>
          <mc:Choice Requires="wps">
            <w:drawing>
              <wp:anchor distT="0" distB="0" distL="0" distR="0" simplePos="0" relativeHeight="251658240" behindDoc="0" locked="0" layoutInCell="1" hidden="0" allowOverlap="1" wp14:anchorId="3EC30630" wp14:editId="5AD13049">
                <wp:simplePos x="0" y="0"/>
                <wp:positionH relativeFrom="page">
                  <wp:posOffset>7286625</wp:posOffset>
                </wp:positionH>
                <wp:positionV relativeFrom="page">
                  <wp:posOffset>9525</wp:posOffset>
                </wp:positionV>
                <wp:extent cx="466725" cy="1857375"/>
                <wp:effectExtent l="0" t="0" r="0" b="0"/>
                <wp:wrapNone/>
                <wp:docPr id="2" name="Rectangle 2"/>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4A7646F6" w14:textId="77777777" w:rsidR="00EB3AB1" w:rsidRDefault="00EB3AB1">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EC30630" id="Rectangle 2" o:spid="_x0000_s1026" style="position:absolute;margin-left:573.75pt;margin-top:.75pt;width:36.75pt;height:146.25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" fillcolor="#009f9d" stroked="f">
                <v:textbox inset="2.53958mm,2.53958mm,2.53958mm,2.53958mm">
                  <w:txbxContent>
                    <w:p w14:paraId="4A7646F6" w14:textId="77777777" w:rsidR="00EB3AB1" w:rsidRDefault="00EB3AB1">
                      <w:pPr>
                        <w:spacing w:line="240" w:lineRule="auto"/>
                        <w:textDirection w:val="btLr"/>
                      </w:pPr>
                    </w:p>
                  </w:txbxContent>
                </v:textbox>
                <w10:wrap anchorx="page" anchory="page"/>
              </v:rect>
            </w:pict>
          </mc:Fallback>
        </mc:AlternateContent>
      </w:r>
      <w:r w:rsidR="00131FB8">
        <w:rPr>
          <w:noProof/>
          <w:lang w:val="en-IN"/>
        </w:rPr>
        <w:t>1) Cloud Hosting Service</w:t>
      </w:r>
      <w:bookmarkEnd w:id="6"/>
    </w:p>
    <w:p w14:paraId="39719E51" w14:textId="77777777" w:rsidR="00EB3AB1" w:rsidRDefault="00EB3AB1">
      <w:pPr>
        <w:jc w:val="both"/>
        <w:rPr>
          <w:rFonts w:ascii="Calibri" w:eastAsia="Calibri" w:hAnsi="Calibri" w:cs="Calibri"/>
          <w:sz w:val="24"/>
          <w:szCs w:val="24"/>
        </w:rPr>
      </w:pPr>
    </w:p>
    <w:p w14:paraId="56D367FC" w14:textId="5711FDEF" w:rsidR="00EB3AB1" w:rsidRPr="00F544EF" w:rsidRDefault="00F544EF" w:rsidP="00C57CB6">
      <w:pPr>
        <w:jc w:val="both"/>
        <w:rPr>
          <w:rFonts w:asciiTheme="majorHAnsi" w:hAnsiTheme="majorHAnsi"/>
          <w:sz w:val="24"/>
          <w:szCs w:val="24"/>
        </w:rPr>
      </w:pPr>
      <w:r w:rsidRPr="00F544EF">
        <w:rPr>
          <w:rFonts w:asciiTheme="majorHAnsi" w:hAnsiTheme="majorHAnsi"/>
          <w:sz w:val="24"/>
          <w:szCs w:val="24"/>
        </w:rPr>
        <w:t>Cloud hosting services have revolutionized the way individuals and businesses access and utilize computing resources. In today's digital age, where data and applications play a pivotal role in our lives, cloud hosting has emerged as a dynamic and flexible solution. These services, offered by providers like Amazon Web Services, Microsoft Azure, and Google Cloud Platform, empower users to tap into a virtually limitless pool of computing power, storage, and services, all while eliminating the need to invest in and manage physical infrastructure</w:t>
      </w:r>
      <w:r w:rsidR="00BE08E1" w:rsidRPr="00F544EF">
        <w:rPr>
          <w:rFonts w:asciiTheme="majorHAnsi" w:hAnsiTheme="majorHAnsi"/>
          <w:sz w:val="24"/>
          <w:szCs w:val="24"/>
        </w:rPr>
        <w:t>.</w:t>
      </w:r>
    </w:p>
    <w:p w14:paraId="0749113B" w14:textId="77777777" w:rsidR="00EB3AB1" w:rsidRDefault="00EB3AB1" w:rsidP="00C57CB6">
      <w:pPr>
        <w:jc w:val="both"/>
        <w:rPr>
          <w:rFonts w:ascii="Calibri" w:eastAsia="Calibri" w:hAnsi="Calibri" w:cs="Calibri"/>
          <w:sz w:val="24"/>
          <w:szCs w:val="24"/>
        </w:rPr>
      </w:pPr>
    </w:p>
    <w:p w14:paraId="51A664D1" w14:textId="38729CA1" w:rsidR="00EB3AB1" w:rsidRDefault="00202AF1" w:rsidP="00C57CB6">
      <w:pPr>
        <w:jc w:val="both"/>
        <w:rPr>
          <w:rFonts w:ascii="Calibri" w:eastAsia="Calibri" w:hAnsi="Calibri" w:cs="Calibri"/>
          <w:sz w:val="24"/>
          <w:szCs w:val="24"/>
        </w:rPr>
      </w:pPr>
      <w:r w:rsidRPr="00EB4608">
        <w:rPr>
          <w:rFonts w:ascii="Calibri" w:eastAsia="Calibri" w:hAnsi="Calibri" w:cs="Calibri"/>
          <w:b/>
          <w:bCs/>
          <w:sz w:val="24"/>
          <w:szCs w:val="24"/>
        </w:rPr>
        <w:t>In this project, I plan to use AWS (Amazon Web Services) for hosting for some reasons like</w:t>
      </w:r>
      <w:r>
        <w:rPr>
          <w:rFonts w:ascii="Calibri" w:eastAsia="Calibri" w:hAnsi="Calibri" w:cs="Calibri"/>
          <w:sz w:val="24"/>
          <w:szCs w:val="24"/>
        </w:rPr>
        <w:t>:</w:t>
      </w:r>
    </w:p>
    <w:p w14:paraId="1FEF8D4E" w14:textId="799C9B16" w:rsidR="00202AF1" w:rsidRDefault="00202AF1" w:rsidP="00C57CB6">
      <w:pPr>
        <w:pStyle w:val="ListParagraph"/>
        <w:numPr>
          <w:ilvl w:val="0"/>
          <w:numId w:val="7"/>
        </w:numPr>
        <w:jc w:val="both"/>
        <w:rPr>
          <w:rFonts w:asciiTheme="majorHAnsi" w:hAnsiTheme="majorHAnsi"/>
          <w:sz w:val="24"/>
          <w:szCs w:val="24"/>
        </w:rPr>
      </w:pPr>
      <w:r w:rsidRPr="00202AF1">
        <w:rPr>
          <w:rFonts w:asciiTheme="majorHAnsi" w:hAnsiTheme="majorHAnsi"/>
          <w:b/>
          <w:bCs/>
          <w:color w:val="595959" w:themeColor="text1" w:themeTint="A6"/>
          <w:sz w:val="24"/>
          <w:szCs w:val="24"/>
        </w:rPr>
        <w:t>Global Reach</w:t>
      </w:r>
      <w:r w:rsidRPr="00202AF1">
        <w:rPr>
          <w:rFonts w:asciiTheme="majorHAnsi" w:hAnsiTheme="majorHAnsi"/>
          <w:sz w:val="24"/>
          <w:szCs w:val="24"/>
        </w:rPr>
        <w:t>: AWS has a vast and geographically distributed network of data centers, known as Availability Zones, located in multiple regions worldwide</w:t>
      </w:r>
      <w:r>
        <w:rPr>
          <w:rFonts w:asciiTheme="majorHAnsi" w:hAnsiTheme="majorHAnsi"/>
          <w:sz w:val="24"/>
          <w:szCs w:val="24"/>
        </w:rPr>
        <w:t>.</w:t>
      </w:r>
    </w:p>
    <w:p w14:paraId="07F69D39" w14:textId="6F477309" w:rsidR="00202AF1" w:rsidRDefault="00202AF1" w:rsidP="00C57CB6">
      <w:pPr>
        <w:pStyle w:val="ListParagraph"/>
        <w:numPr>
          <w:ilvl w:val="0"/>
          <w:numId w:val="7"/>
        </w:numPr>
        <w:jc w:val="both"/>
        <w:rPr>
          <w:rFonts w:asciiTheme="majorHAnsi" w:hAnsiTheme="majorHAnsi"/>
          <w:sz w:val="24"/>
          <w:szCs w:val="24"/>
        </w:rPr>
      </w:pPr>
      <w:r w:rsidRPr="00202AF1">
        <w:rPr>
          <w:rFonts w:asciiTheme="majorHAnsi" w:hAnsiTheme="majorHAnsi"/>
          <w:b/>
          <w:bCs/>
          <w:color w:val="595959" w:themeColor="text1" w:themeTint="A6"/>
          <w:sz w:val="24"/>
          <w:szCs w:val="24"/>
        </w:rPr>
        <w:t>Scalability</w:t>
      </w:r>
      <w:r w:rsidRPr="00202AF1">
        <w:rPr>
          <w:rFonts w:asciiTheme="majorHAnsi" w:hAnsiTheme="majorHAnsi"/>
          <w:sz w:val="24"/>
          <w:szCs w:val="24"/>
        </w:rPr>
        <w:t>: AWS provides on-demand scaling of resources, allowing businesses to quickly adapt to changing workloads.</w:t>
      </w:r>
    </w:p>
    <w:p w14:paraId="23151490" w14:textId="670D419E" w:rsidR="00202AF1" w:rsidRDefault="00202AF1" w:rsidP="00C57CB6">
      <w:pPr>
        <w:pStyle w:val="ListParagraph"/>
        <w:numPr>
          <w:ilvl w:val="0"/>
          <w:numId w:val="7"/>
        </w:numPr>
        <w:jc w:val="both"/>
        <w:rPr>
          <w:rFonts w:asciiTheme="majorHAnsi" w:hAnsiTheme="majorHAnsi"/>
          <w:sz w:val="24"/>
          <w:szCs w:val="24"/>
        </w:rPr>
      </w:pPr>
      <w:r w:rsidRPr="00202AF1">
        <w:rPr>
          <w:rFonts w:asciiTheme="majorHAnsi" w:hAnsiTheme="majorHAnsi"/>
          <w:b/>
          <w:bCs/>
          <w:color w:val="595959" w:themeColor="text1" w:themeTint="A6"/>
          <w:sz w:val="24"/>
          <w:szCs w:val="24"/>
        </w:rPr>
        <w:t>Pay-as-You-Go Pricing</w:t>
      </w:r>
      <w:r w:rsidRPr="00202AF1">
        <w:rPr>
          <w:rFonts w:asciiTheme="majorHAnsi" w:hAnsiTheme="majorHAnsi"/>
          <w:sz w:val="24"/>
          <w:szCs w:val="24"/>
        </w:rPr>
        <w:t>: AWS follows a pay-as-you-go pricing model, where you only pay for the resources, you consume. This flexibility can result in cost savings compared to traditional IT infrastructure.</w:t>
      </w:r>
    </w:p>
    <w:p w14:paraId="029B26DD" w14:textId="56036905" w:rsidR="00202AF1" w:rsidRDefault="00202AF1" w:rsidP="00C57CB6">
      <w:pPr>
        <w:pStyle w:val="ListParagraph"/>
        <w:numPr>
          <w:ilvl w:val="0"/>
          <w:numId w:val="7"/>
        </w:numPr>
        <w:jc w:val="both"/>
        <w:rPr>
          <w:rFonts w:asciiTheme="majorHAnsi" w:hAnsiTheme="majorHAnsi"/>
          <w:sz w:val="24"/>
          <w:szCs w:val="24"/>
        </w:rPr>
      </w:pPr>
      <w:r w:rsidRPr="00202AF1">
        <w:rPr>
          <w:rFonts w:asciiTheme="majorHAnsi" w:hAnsiTheme="majorHAnsi"/>
          <w:b/>
          <w:bCs/>
          <w:color w:val="595959" w:themeColor="text1" w:themeTint="A6"/>
          <w:sz w:val="24"/>
          <w:szCs w:val="24"/>
        </w:rPr>
        <w:t>Security and Compliance</w:t>
      </w:r>
      <w:r w:rsidRPr="00202AF1">
        <w:rPr>
          <w:rFonts w:asciiTheme="majorHAnsi" w:hAnsiTheme="majorHAnsi"/>
          <w:b/>
          <w:bCs/>
          <w:sz w:val="24"/>
          <w:szCs w:val="24"/>
        </w:rPr>
        <w:t>:</w:t>
      </w:r>
      <w:r w:rsidRPr="00202AF1">
        <w:rPr>
          <w:rFonts w:asciiTheme="majorHAnsi" w:hAnsiTheme="majorHAnsi"/>
          <w:sz w:val="24"/>
          <w:szCs w:val="24"/>
        </w:rPr>
        <w:t xml:space="preserve"> AWS invests heavily in security and compliance, offering a wide array of tools and features to help customers secure their data and meet regulatory requirements.</w:t>
      </w:r>
    </w:p>
    <w:p w14:paraId="5BE0C9E5" w14:textId="75435317" w:rsidR="00202AF1" w:rsidRDefault="00202AF1" w:rsidP="00C57CB6">
      <w:pPr>
        <w:pStyle w:val="ListParagraph"/>
        <w:numPr>
          <w:ilvl w:val="0"/>
          <w:numId w:val="7"/>
        </w:numPr>
        <w:jc w:val="both"/>
        <w:rPr>
          <w:rFonts w:asciiTheme="majorHAnsi" w:hAnsiTheme="majorHAnsi"/>
          <w:sz w:val="24"/>
          <w:szCs w:val="24"/>
        </w:rPr>
      </w:pPr>
      <w:r w:rsidRPr="00202AF1">
        <w:rPr>
          <w:rFonts w:asciiTheme="majorHAnsi" w:hAnsiTheme="majorHAnsi"/>
          <w:b/>
          <w:bCs/>
          <w:color w:val="595959" w:themeColor="text1" w:themeTint="A6"/>
          <w:sz w:val="24"/>
          <w:szCs w:val="24"/>
        </w:rPr>
        <w:t>Reliability and Availability</w:t>
      </w:r>
      <w:r w:rsidRPr="00202AF1">
        <w:rPr>
          <w:rFonts w:asciiTheme="majorHAnsi" w:hAnsiTheme="majorHAnsi"/>
          <w:sz w:val="24"/>
          <w:szCs w:val="24"/>
        </w:rPr>
        <w:t>: AWS boasts high levels of service uptime and availability. Its globally distributed infrastructure and redundant design minimize the risk of downtime.</w:t>
      </w:r>
    </w:p>
    <w:p w14:paraId="32D79B0F" w14:textId="004BC86B" w:rsidR="00202AF1" w:rsidRDefault="00202AF1" w:rsidP="00202AF1">
      <w:pPr>
        <w:pStyle w:val="ListParagraph"/>
        <w:rPr>
          <w:rFonts w:asciiTheme="majorHAnsi" w:hAnsiTheme="majorHAnsi"/>
          <w:b/>
          <w:bCs/>
          <w:color w:val="595959" w:themeColor="text1" w:themeTint="A6"/>
          <w:sz w:val="24"/>
          <w:szCs w:val="24"/>
        </w:rPr>
      </w:pPr>
    </w:p>
    <w:p w14:paraId="7654671E" w14:textId="58E0FF5A" w:rsidR="00202AF1" w:rsidRDefault="00202AF1" w:rsidP="0028597B">
      <w:pPr>
        <w:pStyle w:val="ListParagraph"/>
        <w:ind w:left="0"/>
        <w:rPr>
          <w:rFonts w:asciiTheme="majorHAnsi" w:hAnsiTheme="majorHAnsi"/>
          <w:sz w:val="24"/>
          <w:szCs w:val="24"/>
        </w:rPr>
      </w:pPr>
      <w:r w:rsidRPr="00202AF1">
        <w:rPr>
          <w:rFonts w:asciiTheme="majorHAnsi" w:hAnsiTheme="majorHAnsi"/>
          <w:noProof/>
          <w:sz w:val="24"/>
          <w:szCs w:val="24"/>
        </w:rPr>
        <w:drawing>
          <wp:inline distT="0" distB="0" distL="0" distR="0" wp14:anchorId="765512CB" wp14:editId="71DAF372">
            <wp:extent cx="5732145" cy="28067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806700"/>
                    </a:xfrm>
                    <a:prstGeom prst="rect">
                      <a:avLst/>
                    </a:prstGeom>
                  </pic:spPr>
                </pic:pic>
              </a:graphicData>
            </a:graphic>
          </wp:inline>
        </w:drawing>
      </w:r>
    </w:p>
    <w:p w14:paraId="4AB1096B" w14:textId="78ECE7EC" w:rsidR="0028597B" w:rsidRDefault="0028597B" w:rsidP="0028597B">
      <w:pPr>
        <w:pStyle w:val="ListParagraph"/>
        <w:ind w:left="0"/>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Fig1:  Top 10 cloud service providers availability zones</w:t>
      </w:r>
    </w:p>
    <w:p w14:paraId="338A3621" w14:textId="034609FA" w:rsidR="0028597B" w:rsidRDefault="0028597B" w:rsidP="0028597B">
      <w:pPr>
        <w:pStyle w:val="ListParagraph"/>
        <w:ind w:left="0"/>
        <w:jc w:val="center"/>
        <w:rPr>
          <w:rFonts w:asciiTheme="majorHAnsi" w:hAnsiTheme="majorHAnsi"/>
          <w:i/>
          <w:iCs/>
          <w:color w:val="595959" w:themeColor="text1" w:themeTint="A6"/>
          <w:sz w:val="24"/>
          <w:szCs w:val="24"/>
        </w:rPr>
      </w:pPr>
    </w:p>
    <w:p w14:paraId="6979D222" w14:textId="770FE08B" w:rsidR="0028597B" w:rsidRDefault="0028597B" w:rsidP="0028597B">
      <w:pPr>
        <w:pStyle w:val="ListParagraph"/>
        <w:ind w:left="0"/>
        <w:jc w:val="center"/>
        <w:rPr>
          <w:rFonts w:asciiTheme="majorHAnsi" w:hAnsiTheme="majorHAnsi"/>
          <w:i/>
          <w:iCs/>
          <w:color w:val="595959" w:themeColor="text1" w:themeTint="A6"/>
          <w:sz w:val="24"/>
          <w:szCs w:val="24"/>
        </w:rPr>
      </w:pPr>
    </w:p>
    <w:p w14:paraId="37263A65" w14:textId="24B9310C" w:rsidR="0028597B" w:rsidRDefault="0028597B" w:rsidP="0028597B">
      <w:pPr>
        <w:pStyle w:val="ListParagraph"/>
        <w:ind w:left="0"/>
        <w:rPr>
          <w:rFonts w:asciiTheme="majorHAnsi" w:hAnsiTheme="majorHAnsi"/>
          <w:color w:val="595959" w:themeColor="text1" w:themeTint="A6"/>
          <w:sz w:val="24"/>
          <w:szCs w:val="24"/>
        </w:rPr>
      </w:pPr>
      <w:r w:rsidRPr="0028597B">
        <w:rPr>
          <w:rFonts w:asciiTheme="majorHAnsi" w:hAnsiTheme="majorHAnsi"/>
          <w:noProof/>
          <w:color w:val="595959" w:themeColor="text1" w:themeTint="A6"/>
          <w:sz w:val="24"/>
          <w:szCs w:val="24"/>
        </w:rPr>
        <w:lastRenderedPageBreak/>
        <w:drawing>
          <wp:inline distT="0" distB="0" distL="0" distR="0" wp14:anchorId="419C398B" wp14:editId="52D4E2BB">
            <wp:extent cx="5732145" cy="2886075"/>
            <wp:effectExtent l="0" t="0" r="190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886075"/>
                    </a:xfrm>
                    <a:prstGeom prst="rect">
                      <a:avLst/>
                    </a:prstGeom>
                  </pic:spPr>
                </pic:pic>
              </a:graphicData>
            </a:graphic>
          </wp:inline>
        </w:drawing>
      </w:r>
    </w:p>
    <w:p w14:paraId="6F9B58F9" w14:textId="424F49E6" w:rsidR="0028597B" w:rsidRDefault="0028597B" w:rsidP="0028597B">
      <w:pPr>
        <w:pStyle w:val="ListParagraph"/>
        <w:ind w:left="0"/>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2</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AWS regions</w:t>
      </w:r>
    </w:p>
    <w:p w14:paraId="322EFBDE" w14:textId="2E007DCC" w:rsidR="0028597B" w:rsidRDefault="0028597B" w:rsidP="0028597B">
      <w:pPr>
        <w:pStyle w:val="ListParagraph"/>
        <w:ind w:left="0"/>
        <w:jc w:val="center"/>
        <w:rPr>
          <w:rFonts w:asciiTheme="majorHAnsi" w:hAnsiTheme="majorHAnsi"/>
          <w:i/>
          <w:iCs/>
          <w:color w:val="595959" w:themeColor="text1" w:themeTint="A6"/>
          <w:sz w:val="24"/>
          <w:szCs w:val="24"/>
        </w:rPr>
      </w:pPr>
    </w:p>
    <w:p w14:paraId="63E6BF38" w14:textId="244A295D" w:rsidR="0028597B" w:rsidRDefault="0028597B" w:rsidP="0028597B">
      <w:pPr>
        <w:pStyle w:val="ListParagraph"/>
        <w:ind w:left="0"/>
        <w:rPr>
          <w:rFonts w:asciiTheme="majorHAnsi" w:hAnsiTheme="majorHAnsi"/>
          <w:i/>
          <w:iCs/>
          <w:color w:val="595959" w:themeColor="text1" w:themeTint="A6"/>
          <w:sz w:val="24"/>
          <w:szCs w:val="24"/>
        </w:rPr>
      </w:pPr>
      <w:r w:rsidRPr="0028597B">
        <w:rPr>
          <w:rFonts w:asciiTheme="majorHAnsi" w:hAnsiTheme="majorHAnsi"/>
          <w:i/>
          <w:iCs/>
          <w:noProof/>
          <w:color w:val="595959" w:themeColor="text1" w:themeTint="A6"/>
          <w:sz w:val="24"/>
          <w:szCs w:val="24"/>
        </w:rPr>
        <w:drawing>
          <wp:inline distT="0" distB="0" distL="0" distR="0" wp14:anchorId="613624C8" wp14:editId="3613B0A7">
            <wp:extent cx="5732145" cy="225171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251710"/>
                    </a:xfrm>
                    <a:prstGeom prst="rect">
                      <a:avLst/>
                    </a:prstGeom>
                  </pic:spPr>
                </pic:pic>
              </a:graphicData>
            </a:graphic>
          </wp:inline>
        </w:drawing>
      </w:r>
    </w:p>
    <w:p w14:paraId="7753C52A" w14:textId="0AA87571" w:rsidR="0028597B" w:rsidRDefault="0028597B" w:rsidP="0028597B">
      <w:pPr>
        <w:pStyle w:val="ListParagraph"/>
        <w:ind w:left="0"/>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3</w:t>
      </w:r>
      <w:r w:rsidRPr="0028597B">
        <w:rPr>
          <w:rFonts w:asciiTheme="majorHAnsi" w:hAnsiTheme="majorHAnsi"/>
          <w:i/>
          <w:iCs/>
          <w:color w:val="595959" w:themeColor="text1" w:themeTint="A6"/>
          <w:sz w:val="24"/>
          <w:szCs w:val="24"/>
        </w:rPr>
        <w:t>:</w:t>
      </w:r>
      <w:r>
        <w:rPr>
          <w:rFonts w:asciiTheme="majorHAnsi" w:hAnsiTheme="majorHAnsi"/>
          <w:i/>
          <w:iCs/>
          <w:color w:val="595959" w:themeColor="text1" w:themeTint="A6"/>
          <w:sz w:val="24"/>
          <w:szCs w:val="24"/>
        </w:rPr>
        <w:t xml:space="preserve"> Microsoft Azure regions</w:t>
      </w:r>
    </w:p>
    <w:p w14:paraId="2589662F" w14:textId="3BE72EC9" w:rsidR="00EF5AE4" w:rsidRDefault="00EF5AE4" w:rsidP="0028597B">
      <w:pPr>
        <w:pStyle w:val="ListParagraph"/>
        <w:ind w:left="0"/>
        <w:jc w:val="center"/>
        <w:rPr>
          <w:rFonts w:asciiTheme="majorHAnsi" w:hAnsiTheme="majorHAnsi"/>
          <w:i/>
          <w:iCs/>
          <w:color w:val="595959" w:themeColor="text1" w:themeTint="A6"/>
          <w:sz w:val="24"/>
          <w:szCs w:val="24"/>
        </w:rPr>
      </w:pPr>
    </w:p>
    <w:p w14:paraId="4C218929" w14:textId="61D9314E" w:rsidR="0028597B" w:rsidRPr="0037132D" w:rsidRDefault="00EF5AE4" w:rsidP="00C57CB6">
      <w:pPr>
        <w:jc w:val="both"/>
        <w:rPr>
          <w:rFonts w:asciiTheme="majorHAnsi" w:hAnsiTheme="majorHAnsi" w:cstheme="majorHAnsi"/>
          <w:sz w:val="24"/>
          <w:szCs w:val="24"/>
        </w:rPr>
      </w:pPr>
      <w:r w:rsidRPr="0037132D">
        <w:rPr>
          <w:rFonts w:asciiTheme="majorHAnsi" w:hAnsiTheme="majorHAnsi" w:cstheme="majorHAnsi"/>
          <w:sz w:val="24"/>
          <w:szCs w:val="24"/>
        </w:rPr>
        <w:t>In Figures 2 and 3, we can see that AWS regions offer better performance in Egypt.</w:t>
      </w:r>
    </w:p>
    <w:p w14:paraId="644567CF" w14:textId="77777777" w:rsidR="00DD5172" w:rsidRPr="0037132D" w:rsidRDefault="00DD5172" w:rsidP="00C57CB6">
      <w:pPr>
        <w:jc w:val="both"/>
        <w:rPr>
          <w:rFonts w:asciiTheme="majorHAnsi" w:hAnsiTheme="majorHAnsi" w:cstheme="majorHAnsi"/>
          <w:sz w:val="24"/>
          <w:szCs w:val="24"/>
        </w:rPr>
      </w:pPr>
    </w:p>
    <w:p w14:paraId="5778FA48" w14:textId="4CE4182B" w:rsidR="00DD5172" w:rsidRPr="0037132D" w:rsidRDefault="00DD5172" w:rsidP="00C57CB6">
      <w:pPr>
        <w:jc w:val="both"/>
        <w:rPr>
          <w:rFonts w:asciiTheme="majorHAnsi" w:hAnsiTheme="majorHAnsi" w:cstheme="majorHAnsi"/>
          <w:sz w:val="24"/>
          <w:szCs w:val="24"/>
        </w:rPr>
      </w:pPr>
      <w:r w:rsidRPr="0037132D">
        <w:rPr>
          <w:rFonts w:asciiTheme="majorHAnsi" w:hAnsiTheme="majorHAnsi" w:cstheme="majorHAnsi"/>
          <w:sz w:val="24"/>
          <w:szCs w:val="24"/>
        </w:rPr>
        <w:t>AWS holds the largest market share, accounting for 33% of the total market. Microsoft Azure follows in the second position with a 21% share, and Google Cloud Platform comes third, representing 8% of the market share. Microsoft Azure and Google Cloud Platform are considered the second and third most feature-rich cloud platforms, respectively. They are close competitors to AWS in the cloud computing services sector and provide robust data security for the safe storage of information within their cloud infrastructures.</w:t>
      </w:r>
    </w:p>
    <w:p w14:paraId="65800D0D" w14:textId="60201A50" w:rsidR="00DD5172" w:rsidRPr="0037132D" w:rsidRDefault="00DD5172" w:rsidP="00C57CB6">
      <w:pPr>
        <w:jc w:val="both"/>
        <w:rPr>
          <w:rFonts w:asciiTheme="majorHAnsi" w:hAnsiTheme="majorHAnsi" w:cstheme="majorHAnsi"/>
          <w:sz w:val="24"/>
          <w:szCs w:val="24"/>
        </w:rPr>
      </w:pPr>
    </w:p>
    <w:p w14:paraId="36B5225B" w14:textId="009ADF76" w:rsidR="00DD5172" w:rsidRPr="0037132D" w:rsidRDefault="00DD5172" w:rsidP="00C57CB6">
      <w:pPr>
        <w:jc w:val="both"/>
        <w:rPr>
          <w:rFonts w:asciiTheme="majorHAnsi" w:hAnsiTheme="majorHAnsi" w:cstheme="majorHAnsi"/>
          <w:sz w:val="24"/>
          <w:szCs w:val="24"/>
        </w:rPr>
      </w:pPr>
      <w:r w:rsidRPr="0037132D">
        <w:rPr>
          <w:rFonts w:asciiTheme="majorHAnsi" w:hAnsiTheme="majorHAnsi" w:cstheme="majorHAnsi"/>
          <w:b/>
          <w:bCs/>
          <w:color w:val="FF0000"/>
          <w:sz w:val="24"/>
          <w:szCs w:val="24"/>
        </w:rPr>
        <w:t>Note</w:t>
      </w:r>
      <w:r w:rsidRPr="0037132D">
        <w:rPr>
          <w:rFonts w:asciiTheme="majorHAnsi" w:hAnsiTheme="majorHAnsi" w:cstheme="majorHAnsi"/>
          <w:sz w:val="24"/>
          <w:szCs w:val="24"/>
        </w:rPr>
        <w:t>: I'll consider using Microsoft Azure if I can't access the one-year free tier of AWS.</w:t>
      </w:r>
    </w:p>
    <w:p w14:paraId="507B5A54" w14:textId="75485E8D" w:rsidR="00DD5172" w:rsidRDefault="00DD5172" w:rsidP="00DD5172">
      <w:pPr>
        <w:jc w:val="both"/>
        <w:rPr>
          <w:rFonts w:asciiTheme="majorHAnsi" w:hAnsiTheme="majorHAnsi"/>
          <w:sz w:val="24"/>
          <w:szCs w:val="24"/>
        </w:rPr>
      </w:pPr>
    </w:p>
    <w:p w14:paraId="74603211" w14:textId="237E7B2B" w:rsidR="00DD5172" w:rsidRDefault="00DD5172" w:rsidP="00DD5172">
      <w:pPr>
        <w:jc w:val="both"/>
        <w:rPr>
          <w:rFonts w:asciiTheme="majorHAnsi" w:hAnsiTheme="majorHAnsi"/>
          <w:sz w:val="24"/>
          <w:szCs w:val="24"/>
        </w:rPr>
      </w:pPr>
    </w:p>
    <w:p w14:paraId="4647DA9E" w14:textId="6323898E" w:rsidR="00DD5172" w:rsidRDefault="00DD5172" w:rsidP="00DD5172">
      <w:pPr>
        <w:jc w:val="both"/>
        <w:rPr>
          <w:rFonts w:asciiTheme="majorHAnsi" w:hAnsiTheme="majorHAnsi"/>
          <w:sz w:val="24"/>
          <w:szCs w:val="24"/>
        </w:rPr>
      </w:pPr>
    </w:p>
    <w:p w14:paraId="1DAAFC5A" w14:textId="71B4230B" w:rsidR="005E203A" w:rsidRDefault="005E203A" w:rsidP="005E203A">
      <w:pPr>
        <w:pStyle w:val="Heading1"/>
        <w:rPr>
          <w:noProof/>
          <w:lang w:val="en-IN"/>
        </w:rPr>
      </w:pPr>
      <w:bookmarkStart w:id="7" w:name="_Toc148793454"/>
      <w:r>
        <w:rPr>
          <w:noProof/>
          <w:lang w:val="en-IN"/>
        </w:rPr>
        <w:lastRenderedPageBreak/>
        <mc:AlternateContent>
          <mc:Choice Requires="wps">
            <w:drawing>
              <wp:anchor distT="0" distB="0" distL="0" distR="0" simplePos="0" relativeHeight="251663360" behindDoc="0" locked="0" layoutInCell="1" hidden="0" allowOverlap="1" wp14:anchorId="439FC4B7" wp14:editId="634A66E9">
                <wp:simplePos x="0" y="0"/>
                <wp:positionH relativeFrom="page">
                  <wp:posOffset>7286625</wp:posOffset>
                </wp:positionH>
                <wp:positionV relativeFrom="page">
                  <wp:posOffset>9525</wp:posOffset>
                </wp:positionV>
                <wp:extent cx="466725" cy="1857375"/>
                <wp:effectExtent l="0" t="0" r="0" b="0"/>
                <wp:wrapNone/>
                <wp:docPr id="10" name="Rectangle 10"/>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20EC2097" w14:textId="77777777" w:rsidR="005E203A" w:rsidRDefault="005E203A" w:rsidP="005E20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39FC4B7" id="Rectangle 10" o:spid="_x0000_s1027" style="position:absolute;margin-left:573.75pt;margin-top:.75pt;width:36.75pt;height:146.25pt;z-index:25166336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" fillcolor="#009f9d" stroked="f">
                <v:textbox inset="2.53958mm,2.53958mm,2.53958mm,2.53958mm">
                  <w:txbxContent>
                    <w:p w14:paraId="20EC2097" w14:textId="77777777" w:rsidR="005E203A" w:rsidRDefault="005E203A" w:rsidP="005E203A">
                      <w:pPr>
                        <w:spacing w:line="240" w:lineRule="auto"/>
                        <w:textDirection w:val="btLr"/>
                      </w:pPr>
                    </w:p>
                  </w:txbxContent>
                </v:textbox>
                <w10:wrap anchorx="page" anchory="page"/>
              </v:rect>
            </w:pict>
          </mc:Fallback>
        </mc:AlternateContent>
      </w:r>
      <w:r>
        <w:rPr>
          <w:noProof/>
          <w:lang w:val="en-IN"/>
        </w:rPr>
        <w:t>2) Automation</w:t>
      </w:r>
      <w:bookmarkEnd w:id="7"/>
    </w:p>
    <w:p w14:paraId="26B15F13" w14:textId="77777777" w:rsidR="004601A4" w:rsidRPr="004601A4" w:rsidRDefault="004601A4" w:rsidP="004601A4">
      <w:pPr>
        <w:rPr>
          <w:lang w:val="en-IN"/>
        </w:rPr>
      </w:pPr>
    </w:p>
    <w:p w14:paraId="6560E54D" w14:textId="4D72F0BE" w:rsidR="00DD5172" w:rsidRDefault="004601A4" w:rsidP="004601A4">
      <w:pPr>
        <w:jc w:val="both"/>
        <w:rPr>
          <w:rFonts w:asciiTheme="majorHAnsi" w:hAnsiTheme="majorHAnsi"/>
          <w:sz w:val="24"/>
          <w:szCs w:val="24"/>
        </w:rPr>
      </w:pPr>
      <w:r w:rsidRPr="004601A4">
        <w:rPr>
          <w:rFonts w:asciiTheme="majorHAnsi" w:hAnsiTheme="majorHAnsi"/>
          <w:sz w:val="24"/>
          <w:szCs w:val="24"/>
        </w:rPr>
        <w:t>In the rapidly evolving landscape of modern software development, automation has emerged as a pivotal force in streamlining processes, enhancing efficiency, and ensuring the reliability of software applications. Among the array of automation tools available, Jenkins stands out as a cornerstone in the realm of continuous integration and continuous delivery (CI/CD). Jenkins is an open-source automation server that has revolutionized the way software is developed, tested, and deployed.</w:t>
      </w:r>
    </w:p>
    <w:p w14:paraId="4D8A9572" w14:textId="0D84B9B8" w:rsidR="004601A4" w:rsidRDefault="004601A4" w:rsidP="004601A4">
      <w:pPr>
        <w:jc w:val="both"/>
        <w:rPr>
          <w:rFonts w:asciiTheme="majorHAnsi" w:hAnsiTheme="majorHAnsi"/>
          <w:sz w:val="24"/>
          <w:szCs w:val="24"/>
        </w:rPr>
      </w:pPr>
    </w:p>
    <w:p w14:paraId="37D58A28" w14:textId="49ADC7BA" w:rsidR="004601A4" w:rsidRPr="00EB4608" w:rsidRDefault="004601A4" w:rsidP="004601A4">
      <w:pPr>
        <w:jc w:val="both"/>
        <w:rPr>
          <w:rFonts w:asciiTheme="majorHAnsi" w:hAnsiTheme="majorHAnsi"/>
          <w:b/>
          <w:bCs/>
          <w:sz w:val="24"/>
          <w:szCs w:val="24"/>
        </w:rPr>
      </w:pPr>
      <w:r w:rsidRPr="00EB4608">
        <w:rPr>
          <w:rFonts w:asciiTheme="majorHAnsi" w:hAnsiTheme="majorHAnsi"/>
          <w:b/>
          <w:bCs/>
          <w:sz w:val="24"/>
          <w:szCs w:val="24"/>
        </w:rPr>
        <w:t>What Jenkins provides:</w:t>
      </w:r>
    </w:p>
    <w:p w14:paraId="014B1071" w14:textId="1F607A9C" w:rsidR="004601A4" w:rsidRPr="004601A4" w:rsidRDefault="004601A4" w:rsidP="004601A4">
      <w:pPr>
        <w:pStyle w:val="ListParagraph"/>
        <w:numPr>
          <w:ilvl w:val="0"/>
          <w:numId w:val="9"/>
        </w:numPr>
        <w:jc w:val="both"/>
        <w:rPr>
          <w:rFonts w:asciiTheme="majorHAnsi" w:hAnsiTheme="majorHAnsi"/>
          <w:sz w:val="24"/>
          <w:szCs w:val="24"/>
        </w:rPr>
      </w:pPr>
      <w:r w:rsidRPr="004601A4">
        <w:rPr>
          <w:rFonts w:asciiTheme="majorHAnsi" w:hAnsiTheme="majorHAnsi"/>
          <w:b/>
          <w:bCs/>
          <w:color w:val="595959" w:themeColor="text1" w:themeTint="A6"/>
          <w:sz w:val="24"/>
          <w:szCs w:val="24"/>
        </w:rPr>
        <w:t>Open Source and Extensible:</w:t>
      </w:r>
      <w:r w:rsidRPr="004601A4">
        <w:rPr>
          <w:rFonts w:asciiTheme="majorHAnsi" w:hAnsiTheme="majorHAnsi"/>
          <w:color w:val="595959" w:themeColor="text1" w:themeTint="A6"/>
          <w:sz w:val="24"/>
          <w:szCs w:val="24"/>
        </w:rPr>
        <w:t xml:space="preserve"> </w:t>
      </w:r>
      <w:r w:rsidRPr="004601A4">
        <w:rPr>
          <w:rFonts w:asciiTheme="majorHAnsi" w:hAnsiTheme="majorHAnsi"/>
          <w:sz w:val="24"/>
          <w:szCs w:val="24"/>
        </w:rPr>
        <w:t>Jenkins is an open-source automation server with an extensive library of plugins. Its open nature allows users to customize and extend its functionality to suit their specific needs.</w:t>
      </w:r>
    </w:p>
    <w:p w14:paraId="2AD40709" w14:textId="13CB821B" w:rsidR="004601A4" w:rsidRDefault="004601A4" w:rsidP="004601A4">
      <w:pPr>
        <w:pStyle w:val="ListParagraph"/>
        <w:numPr>
          <w:ilvl w:val="0"/>
          <w:numId w:val="9"/>
        </w:numPr>
        <w:jc w:val="both"/>
        <w:rPr>
          <w:rFonts w:asciiTheme="majorHAnsi" w:hAnsiTheme="majorHAnsi"/>
          <w:sz w:val="24"/>
          <w:szCs w:val="24"/>
        </w:rPr>
      </w:pPr>
      <w:r w:rsidRPr="004601A4">
        <w:rPr>
          <w:rFonts w:asciiTheme="majorHAnsi" w:hAnsiTheme="majorHAnsi"/>
          <w:b/>
          <w:bCs/>
          <w:color w:val="595959" w:themeColor="text1" w:themeTint="A6"/>
          <w:sz w:val="24"/>
          <w:szCs w:val="24"/>
        </w:rPr>
        <w:t>Continuous Integration (CI):</w:t>
      </w:r>
      <w:r w:rsidRPr="004601A4">
        <w:rPr>
          <w:rFonts w:asciiTheme="majorHAnsi" w:hAnsiTheme="majorHAnsi"/>
          <w:color w:val="595959" w:themeColor="text1" w:themeTint="A6"/>
          <w:sz w:val="24"/>
          <w:szCs w:val="24"/>
        </w:rPr>
        <w:t xml:space="preserve"> </w:t>
      </w:r>
      <w:r w:rsidRPr="004601A4">
        <w:rPr>
          <w:rFonts w:asciiTheme="majorHAnsi" w:hAnsiTheme="majorHAnsi"/>
          <w:sz w:val="24"/>
          <w:szCs w:val="24"/>
        </w:rPr>
        <w:t>Jenkins is renowned for its CI capabilities, automatically building and testing code changes as they are integrated into the shared repository. This ensures that issues are detected and fixed early in the development process.</w:t>
      </w:r>
    </w:p>
    <w:p w14:paraId="1D5AD98E" w14:textId="3DE07C77" w:rsidR="004601A4" w:rsidRDefault="004601A4" w:rsidP="004601A4">
      <w:pPr>
        <w:pStyle w:val="ListParagraph"/>
        <w:numPr>
          <w:ilvl w:val="0"/>
          <w:numId w:val="9"/>
        </w:numPr>
        <w:jc w:val="both"/>
        <w:rPr>
          <w:rFonts w:asciiTheme="majorHAnsi" w:hAnsiTheme="majorHAnsi"/>
          <w:sz w:val="24"/>
          <w:szCs w:val="24"/>
        </w:rPr>
      </w:pPr>
      <w:r w:rsidRPr="004601A4">
        <w:rPr>
          <w:rFonts w:asciiTheme="majorHAnsi" w:hAnsiTheme="majorHAnsi"/>
          <w:b/>
          <w:bCs/>
          <w:color w:val="595959" w:themeColor="text1" w:themeTint="A6"/>
          <w:sz w:val="24"/>
          <w:szCs w:val="24"/>
        </w:rPr>
        <w:t>Continuous Delivery and Deployment (CD)</w:t>
      </w:r>
      <w:r>
        <w:rPr>
          <w:rFonts w:asciiTheme="majorHAnsi" w:hAnsiTheme="majorHAnsi"/>
          <w:b/>
          <w:bCs/>
          <w:color w:val="595959" w:themeColor="text1" w:themeTint="A6"/>
          <w:sz w:val="24"/>
          <w:szCs w:val="24"/>
        </w:rPr>
        <w:t>:</w:t>
      </w:r>
      <w:r w:rsidRPr="004601A4">
        <w:rPr>
          <w:rFonts w:asciiTheme="majorHAnsi" w:hAnsiTheme="majorHAnsi"/>
          <w:color w:val="595959" w:themeColor="text1" w:themeTint="A6"/>
          <w:sz w:val="24"/>
          <w:szCs w:val="24"/>
        </w:rPr>
        <w:t xml:space="preserve"> </w:t>
      </w:r>
      <w:r w:rsidRPr="004601A4">
        <w:rPr>
          <w:rFonts w:asciiTheme="majorHAnsi" w:hAnsiTheme="majorHAnsi"/>
          <w:sz w:val="24"/>
          <w:szCs w:val="24"/>
        </w:rPr>
        <w:t>Jenkins supports CD, automating the deployment process, ensuring that software changes are automatically and consistently pushed to various environments (e.g., development, staging, production).</w:t>
      </w:r>
    </w:p>
    <w:p w14:paraId="15B972D3" w14:textId="4472AA42" w:rsidR="004601A4" w:rsidRDefault="004601A4" w:rsidP="004601A4">
      <w:pPr>
        <w:pStyle w:val="ListParagraph"/>
        <w:numPr>
          <w:ilvl w:val="0"/>
          <w:numId w:val="9"/>
        </w:numPr>
        <w:jc w:val="both"/>
        <w:rPr>
          <w:rFonts w:asciiTheme="majorHAnsi" w:hAnsiTheme="majorHAnsi"/>
          <w:color w:val="000000" w:themeColor="text1"/>
          <w:sz w:val="24"/>
          <w:szCs w:val="24"/>
        </w:rPr>
      </w:pPr>
      <w:r w:rsidRPr="004601A4">
        <w:rPr>
          <w:rFonts w:asciiTheme="majorHAnsi" w:hAnsiTheme="majorHAnsi"/>
          <w:b/>
          <w:bCs/>
          <w:color w:val="595959" w:themeColor="text1" w:themeTint="A6"/>
          <w:sz w:val="24"/>
          <w:szCs w:val="24"/>
        </w:rPr>
        <w:t>Automation of Repetitive Tasks</w:t>
      </w:r>
      <w:r w:rsidRPr="004601A4">
        <w:rPr>
          <w:rFonts w:asciiTheme="majorHAnsi" w:hAnsiTheme="majorHAnsi"/>
          <w:b/>
          <w:bCs/>
          <w:color w:val="7F7F7F" w:themeColor="text1" w:themeTint="80"/>
          <w:sz w:val="24"/>
          <w:szCs w:val="24"/>
        </w:rPr>
        <w:t>:</w:t>
      </w:r>
      <w:r w:rsidRPr="004601A4">
        <w:rPr>
          <w:rFonts w:asciiTheme="majorHAnsi" w:hAnsiTheme="majorHAnsi"/>
          <w:color w:val="7F7F7F" w:themeColor="text1" w:themeTint="80"/>
          <w:sz w:val="24"/>
          <w:szCs w:val="24"/>
        </w:rPr>
        <w:t xml:space="preserve"> </w:t>
      </w:r>
      <w:r w:rsidRPr="004601A4">
        <w:rPr>
          <w:rFonts w:asciiTheme="majorHAnsi" w:hAnsiTheme="majorHAnsi"/>
          <w:color w:val="000000" w:themeColor="text1"/>
          <w:sz w:val="24"/>
          <w:szCs w:val="24"/>
        </w:rPr>
        <w:t>Jenkins helps eliminate manual, time-consuming tasks by automating repetitive jobs like code building, testing, and deployment, leading to increased efficiency and reduced human error.</w:t>
      </w:r>
    </w:p>
    <w:p w14:paraId="7DFA7EB0" w14:textId="45D58C71" w:rsidR="004601A4" w:rsidRPr="004601A4" w:rsidRDefault="004601A4" w:rsidP="004601A4">
      <w:pPr>
        <w:pStyle w:val="ListParagraph"/>
        <w:numPr>
          <w:ilvl w:val="0"/>
          <w:numId w:val="9"/>
        </w:numPr>
        <w:jc w:val="both"/>
        <w:rPr>
          <w:rFonts w:asciiTheme="majorHAnsi" w:hAnsiTheme="majorHAnsi"/>
          <w:sz w:val="24"/>
          <w:szCs w:val="24"/>
        </w:rPr>
      </w:pPr>
      <w:r w:rsidRPr="004601A4">
        <w:rPr>
          <w:rFonts w:asciiTheme="majorHAnsi" w:hAnsiTheme="majorHAnsi"/>
          <w:b/>
          <w:bCs/>
          <w:color w:val="595959" w:themeColor="text1" w:themeTint="A6"/>
          <w:sz w:val="24"/>
          <w:szCs w:val="24"/>
        </w:rPr>
        <w:t>Security and Authentication:</w:t>
      </w:r>
      <w:r w:rsidRPr="004601A4">
        <w:rPr>
          <w:rFonts w:asciiTheme="majorHAnsi" w:hAnsiTheme="majorHAnsi"/>
          <w:color w:val="595959" w:themeColor="text1" w:themeTint="A6"/>
          <w:sz w:val="24"/>
          <w:szCs w:val="24"/>
        </w:rPr>
        <w:t xml:space="preserve"> </w:t>
      </w:r>
      <w:r w:rsidRPr="004601A4">
        <w:rPr>
          <w:rFonts w:asciiTheme="majorHAnsi" w:hAnsiTheme="majorHAnsi"/>
          <w:sz w:val="24"/>
          <w:szCs w:val="24"/>
        </w:rPr>
        <w:t>Jenkins has built-in security features, including user authentication, access control, and security plugins, ensuring that your automation pipeline is protected.</w:t>
      </w:r>
    </w:p>
    <w:p w14:paraId="376E38B8" w14:textId="5876F4A9" w:rsidR="004601A4" w:rsidRDefault="004601A4" w:rsidP="004601A4">
      <w:pPr>
        <w:jc w:val="both"/>
        <w:rPr>
          <w:rFonts w:asciiTheme="majorHAnsi" w:hAnsiTheme="majorHAnsi"/>
          <w:color w:val="000000" w:themeColor="text1"/>
          <w:sz w:val="24"/>
          <w:szCs w:val="24"/>
        </w:rPr>
      </w:pPr>
    </w:p>
    <w:p w14:paraId="6694D607" w14:textId="1A7B0FF7" w:rsidR="004601A4" w:rsidRDefault="004601A4" w:rsidP="004601A4">
      <w:pPr>
        <w:jc w:val="both"/>
        <w:rPr>
          <w:rFonts w:asciiTheme="majorHAnsi" w:hAnsiTheme="majorHAnsi"/>
          <w:color w:val="000000" w:themeColor="text1"/>
          <w:sz w:val="24"/>
          <w:szCs w:val="24"/>
        </w:rPr>
      </w:pPr>
      <w:r w:rsidRPr="004601A4">
        <w:rPr>
          <w:rFonts w:asciiTheme="majorHAnsi" w:hAnsiTheme="majorHAnsi"/>
          <w:noProof/>
          <w:color w:val="000000" w:themeColor="text1"/>
          <w:sz w:val="24"/>
          <w:szCs w:val="24"/>
        </w:rPr>
        <w:drawing>
          <wp:inline distT="0" distB="0" distL="0" distR="0" wp14:anchorId="56F61889" wp14:editId="2EF6E2F3">
            <wp:extent cx="5732145" cy="2471420"/>
            <wp:effectExtent l="0" t="0" r="190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471420"/>
                    </a:xfrm>
                    <a:prstGeom prst="rect">
                      <a:avLst/>
                    </a:prstGeom>
                  </pic:spPr>
                </pic:pic>
              </a:graphicData>
            </a:graphic>
          </wp:inline>
        </w:drawing>
      </w:r>
    </w:p>
    <w:p w14:paraId="0EC9032E" w14:textId="0D46911A" w:rsidR="004601A4" w:rsidRDefault="004601A4" w:rsidP="004601A4">
      <w:pPr>
        <w:pStyle w:val="ListParagraph"/>
        <w:ind w:left="0"/>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4</w:t>
      </w:r>
      <w:r w:rsidRPr="0028597B">
        <w:rPr>
          <w:rFonts w:asciiTheme="majorHAnsi" w:hAnsiTheme="majorHAnsi"/>
          <w:i/>
          <w:iCs/>
          <w:color w:val="595959" w:themeColor="text1" w:themeTint="A6"/>
          <w:sz w:val="24"/>
          <w:szCs w:val="24"/>
        </w:rPr>
        <w:t>:</w:t>
      </w:r>
      <w:r>
        <w:rPr>
          <w:rFonts w:asciiTheme="majorHAnsi" w:hAnsiTheme="majorHAnsi"/>
          <w:i/>
          <w:iCs/>
          <w:color w:val="595959" w:themeColor="text1" w:themeTint="A6"/>
          <w:sz w:val="24"/>
          <w:szCs w:val="24"/>
        </w:rPr>
        <w:t xml:space="preserve"> Jenkins Pipeline</w:t>
      </w:r>
    </w:p>
    <w:p w14:paraId="7E202B1A" w14:textId="7228A371" w:rsidR="004601A4" w:rsidRDefault="004601A4" w:rsidP="004601A4">
      <w:pPr>
        <w:jc w:val="both"/>
        <w:rPr>
          <w:rFonts w:asciiTheme="majorHAnsi" w:hAnsiTheme="majorHAnsi"/>
          <w:color w:val="000000" w:themeColor="text1"/>
          <w:sz w:val="24"/>
          <w:szCs w:val="24"/>
        </w:rPr>
      </w:pPr>
    </w:p>
    <w:p w14:paraId="1C130B6E" w14:textId="21AA4BA9" w:rsidR="003D7A14" w:rsidRDefault="003D7A14" w:rsidP="004601A4">
      <w:pPr>
        <w:jc w:val="both"/>
        <w:rPr>
          <w:rFonts w:asciiTheme="majorHAnsi" w:hAnsiTheme="majorHAnsi"/>
          <w:color w:val="000000" w:themeColor="text1"/>
          <w:sz w:val="24"/>
          <w:szCs w:val="24"/>
        </w:rPr>
      </w:pPr>
    </w:p>
    <w:p w14:paraId="1D255DED" w14:textId="6F4602A7" w:rsidR="003D7A14" w:rsidRDefault="003D7A14" w:rsidP="004601A4">
      <w:pPr>
        <w:jc w:val="both"/>
        <w:rPr>
          <w:rFonts w:asciiTheme="majorHAnsi" w:hAnsiTheme="majorHAnsi"/>
          <w:color w:val="000000" w:themeColor="text1"/>
          <w:sz w:val="24"/>
          <w:szCs w:val="24"/>
        </w:rPr>
      </w:pPr>
      <w:r w:rsidRPr="003D7A14">
        <w:rPr>
          <w:rFonts w:asciiTheme="majorHAnsi" w:hAnsiTheme="majorHAnsi"/>
          <w:noProof/>
          <w:color w:val="000000" w:themeColor="text1"/>
          <w:sz w:val="24"/>
          <w:szCs w:val="24"/>
        </w:rPr>
        <w:lastRenderedPageBreak/>
        <w:drawing>
          <wp:inline distT="0" distB="0" distL="0" distR="0" wp14:anchorId="51A06D59" wp14:editId="7747E290">
            <wp:extent cx="5732145" cy="133858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338580"/>
                    </a:xfrm>
                    <a:prstGeom prst="rect">
                      <a:avLst/>
                    </a:prstGeom>
                  </pic:spPr>
                </pic:pic>
              </a:graphicData>
            </a:graphic>
          </wp:inline>
        </w:drawing>
      </w:r>
    </w:p>
    <w:p w14:paraId="7F911867" w14:textId="48C1A4BA" w:rsidR="003D7A14" w:rsidRDefault="003D7A14" w:rsidP="003D7A14">
      <w:pPr>
        <w:pStyle w:val="ListParagraph"/>
        <w:ind w:left="0"/>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5</w:t>
      </w:r>
      <w:r w:rsidRPr="0028597B">
        <w:rPr>
          <w:rFonts w:asciiTheme="majorHAnsi" w:hAnsiTheme="majorHAnsi"/>
          <w:i/>
          <w:iCs/>
          <w:color w:val="595959" w:themeColor="text1" w:themeTint="A6"/>
          <w:sz w:val="24"/>
          <w:szCs w:val="24"/>
        </w:rPr>
        <w:t>:</w:t>
      </w:r>
      <w:r>
        <w:rPr>
          <w:rFonts w:asciiTheme="majorHAnsi" w:hAnsiTheme="majorHAnsi"/>
          <w:i/>
          <w:iCs/>
          <w:color w:val="595959" w:themeColor="text1" w:themeTint="A6"/>
          <w:sz w:val="24"/>
          <w:szCs w:val="24"/>
        </w:rPr>
        <w:t xml:space="preserve"> 2023 Jenkins Market Share</w:t>
      </w:r>
    </w:p>
    <w:p w14:paraId="7442CD3A" w14:textId="41C815D1" w:rsidR="003D7A14" w:rsidRDefault="003D7A14" w:rsidP="003D7A14">
      <w:pPr>
        <w:pStyle w:val="ListParagraph"/>
        <w:ind w:left="0"/>
        <w:rPr>
          <w:rFonts w:asciiTheme="majorHAnsi" w:hAnsiTheme="majorHAnsi"/>
          <w:i/>
          <w:iCs/>
          <w:color w:val="595959" w:themeColor="text1" w:themeTint="A6"/>
          <w:sz w:val="24"/>
          <w:szCs w:val="24"/>
        </w:rPr>
      </w:pPr>
    </w:p>
    <w:p w14:paraId="33F9D48F" w14:textId="53E2DF39" w:rsidR="003D7A14" w:rsidRPr="005E24DB" w:rsidRDefault="005E24DB" w:rsidP="00C57CB6">
      <w:pPr>
        <w:jc w:val="both"/>
        <w:rPr>
          <w:rFonts w:asciiTheme="majorHAnsi" w:hAnsiTheme="majorHAnsi" w:cstheme="majorHAnsi"/>
          <w:sz w:val="24"/>
          <w:szCs w:val="24"/>
        </w:rPr>
      </w:pPr>
      <w:r w:rsidRPr="005E24DB">
        <w:rPr>
          <w:rFonts w:asciiTheme="majorHAnsi" w:hAnsiTheme="majorHAnsi" w:cstheme="majorHAnsi"/>
          <w:sz w:val="24"/>
          <w:szCs w:val="24"/>
        </w:rPr>
        <w:t>In Figure 5, we can see that Jenkins is ranked #1 among its competitors.</w:t>
      </w:r>
    </w:p>
    <w:p w14:paraId="6BE0BDF2" w14:textId="58ED43D9" w:rsidR="003D7A14" w:rsidRDefault="003D7A14" w:rsidP="00C57CB6">
      <w:pPr>
        <w:jc w:val="both"/>
        <w:rPr>
          <w:rFonts w:asciiTheme="majorHAnsi" w:hAnsiTheme="majorHAnsi"/>
          <w:color w:val="000000" w:themeColor="text1"/>
          <w:sz w:val="24"/>
          <w:szCs w:val="24"/>
        </w:rPr>
      </w:pPr>
    </w:p>
    <w:p w14:paraId="2150CC9A" w14:textId="479EA38C" w:rsidR="00EB4608" w:rsidRDefault="00EB4608" w:rsidP="00C57CB6">
      <w:pPr>
        <w:jc w:val="both"/>
        <w:rPr>
          <w:rFonts w:asciiTheme="majorHAnsi" w:hAnsiTheme="majorHAnsi"/>
          <w:b/>
          <w:bCs/>
          <w:color w:val="000000" w:themeColor="text1"/>
          <w:sz w:val="24"/>
          <w:szCs w:val="24"/>
        </w:rPr>
      </w:pPr>
      <w:r w:rsidRPr="00EB4608">
        <w:rPr>
          <w:rFonts w:asciiTheme="majorHAnsi" w:hAnsiTheme="majorHAnsi"/>
          <w:b/>
          <w:bCs/>
          <w:color w:val="000000" w:themeColor="text1"/>
          <w:sz w:val="24"/>
          <w:szCs w:val="24"/>
        </w:rPr>
        <w:t>Why to use Jenkins over its competitors:</w:t>
      </w:r>
    </w:p>
    <w:p w14:paraId="2BF51418" w14:textId="3504F387" w:rsidR="00542DCD" w:rsidRPr="00542DCD" w:rsidRDefault="00542DCD" w:rsidP="00C57CB6">
      <w:pPr>
        <w:pStyle w:val="ListParagraph"/>
        <w:numPr>
          <w:ilvl w:val="0"/>
          <w:numId w:val="10"/>
        </w:numPr>
        <w:jc w:val="both"/>
        <w:rPr>
          <w:rFonts w:asciiTheme="majorHAnsi" w:hAnsiTheme="majorHAnsi" w:cstheme="majorHAnsi"/>
          <w:b/>
          <w:bCs/>
          <w:color w:val="595959" w:themeColor="text1" w:themeTint="A6"/>
          <w:sz w:val="24"/>
          <w:szCs w:val="24"/>
        </w:rPr>
      </w:pPr>
      <w:r w:rsidRPr="00542DCD">
        <w:rPr>
          <w:rFonts w:asciiTheme="majorHAnsi" w:hAnsiTheme="majorHAnsi" w:cstheme="majorHAnsi"/>
          <w:b/>
          <w:bCs/>
          <w:color w:val="595959" w:themeColor="text1" w:themeTint="A6"/>
          <w:sz w:val="24"/>
          <w:szCs w:val="24"/>
        </w:rPr>
        <w:t>Core functionality:</w:t>
      </w:r>
      <w:r w:rsidRPr="00542DCD">
        <w:rPr>
          <w:rFonts w:ascii="PT Serif" w:hAnsi="PT Serif"/>
          <w:color w:val="080809"/>
          <w:sz w:val="30"/>
          <w:szCs w:val="30"/>
          <w:shd w:val="clear" w:color="auto" w:fill="FFFFFF"/>
        </w:rPr>
        <w:t xml:space="preserve"> </w:t>
      </w:r>
      <w:r w:rsidRPr="00542DCD">
        <w:rPr>
          <w:rFonts w:asciiTheme="majorHAnsi" w:hAnsiTheme="majorHAnsi" w:cstheme="majorHAnsi"/>
          <w:sz w:val="24"/>
          <w:szCs w:val="24"/>
        </w:rPr>
        <w:t>Jenkins is considered highly reliable for DevOps testing and ensures high-quality product development without the need to monitor the entire deployment process like other CI/CD tools. This makes it more unique and competitive in the market.</w:t>
      </w:r>
    </w:p>
    <w:p w14:paraId="5A003DEB" w14:textId="3FF5BE0C" w:rsidR="00542DCD" w:rsidRPr="00542DCD" w:rsidRDefault="00542DCD" w:rsidP="00C57CB6">
      <w:pPr>
        <w:pStyle w:val="ListParagraph"/>
        <w:numPr>
          <w:ilvl w:val="0"/>
          <w:numId w:val="10"/>
        </w:numPr>
        <w:jc w:val="both"/>
        <w:rPr>
          <w:rFonts w:asciiTheme="majorHAnsi" w:hAnsiTheme="majorHAnsi" w:cstheme="majorHAnsi"/>
          <w:sz w:val="24"/>
          <w:szCs w:val="24"/>
        </w:rPr>
      </w:pPr>
      <w:r w:rsidRPr="00542DCD">
        <w:rPr>
          <w:rFonts w:asciiTheme="majorHAnsi" w:hAnsiTheme="majorHAnsi" w:cstheme="majorHAnsi"/>
          <w:b/>
          <w:bCs/>
          <w:color w:val="595959" w:themeColor="text1" w:themeTint="A6"/>
          <w:sz w:val="24"/>
          <w:szCs w:val="24"/>
        </w:rPr>
        <w:t>Plugin support</w:t>
      </w:r>
      <w:r>
        <w:rPr>
          <w:rFonts w:asciiTheme="majorHAnsi" w:hAnsiTheme="majorHAnsi" w:cstheme="majorHAnsi"/>
          <w:sz w:val="24"/>
          <w:szCs w:val="24"/>
        </w:rPr>
        <w:t xml:space="preserve">: </w:t>
      </w:r>
      <w:r w:rsidRPr="00542DCD">
        <w:rPr>
          <w:rFonts w:asciiTheme="majorHAnsi" w:hAnsiTheme="majorHAnsi" w:cstheme="majorHAnsi"/>
          <w:sz w:val="24"/>
          <w:szCs w:val="24"/>
        </w:rPr>
        <w:t>Jenkins is popular for supporting a plugin ecosystem and is highly sought-after among other CI/CD tools. Equipped with 1,700+ plugins, this ecosystem makes Jenkins even more efficient for product development and delivery.</w:t>
      </w:r>
    </w:p>
    <w:p w14:paraId="3B6E8C2F" w14:textId="1DF7BE0C" w:rsidR="00EB4608" w:rsidRDefault="00EB4608" w:rsidP="004601A4">
      <w:pPr>
        <w:jc w:val="both"/>
        <w:rPr>
          <w:rFonts w:asciiTheme="majorHAnsi" w:hAnsiTheme="majorHAnsi"/>
          <w:color w:val="000000" w:themeColor="text1"/>
          <w:sz w:val="24"/>
          <w:szCs w:val="24"/>
        </w:rPr>
      </w:pPr>
    </w:p>
    <w:p w14:paraId="4442817E" w14:textId="55B8F5E6" w:rsidR="00542DCD" w:rsidRDefault="00542DCD" w:rsidP="004601A4">
      <w:pPr>
        <w:jc w:val="both"/>
        <w:rPr>
          <w:rFonts w:asciiTheme="majorHAnsi" w:hAnsiTheme="majorHAnsi"/>
          <w:color w:val="000000" w:themeColor="text1"/>
          <w:sz w:val="24"/>
          <w:szCs w:val="24"/>
        </w:rPr>
      </w:pPr>
    </w:p>
    <w:p w14:paraId="1DB39462" w14:textId="6FC8D7C8" w:rsidR="00542DCD" w:rsidRDefault="00542DCD" w:rsidP="004601A4">
      <w:pPr>
        <w:jc w:val="both"/>
        <w:rPr>
          <w:rFonts w:asciiTheme="majorHAnsi" w:hAnsiTheme="majorHAnsi"/>
          <w:color w:val="000000" w:themeColor="text1"/>
          <w:sz w:val="24"/>
          <w:szCs w:val="24"/>
        </w:rPr>
      </w:pPr>
      <w:r w:rsidRPr="00542DCD">
        <w:rPr>
          <w:rFonts w:asciiTheme="majorHAnsi" w:hAnsiTheme="majorHAnsi"/>
          <w:noProof/>
          <w:color w:val="000000" w:themeColor="text1"/>
          <w:sz w:val="24"/>
          <w:szCs w:val="24"/>
        </w:rPr>
        <w:drawing>
          <wp:inline distT="0" distB="0" distL="0" distR="0" wp14:anchorId="070B0FD1" wp14:editId="7C3BEB95">
            <wp:extent cx="5732145" cy="2719070"/>
            <wp:effectExtent l="0" t="0" r="190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719070"/>
                    </a:xfrm>
                    <a:prstGeom prst="rect">
                      <a:avLst/>
                    </a:prstGeom>
                  </pic:spPr>
                </pic:pic>
              </a:graphicData>
            </a:graphic>
          </wp:inline>
        </w:drawing>
      </w:r>
    </w:p>
    <w:p w14:paraId="66ED0C45" w14:textId="65F25EA2" w:rsidR="00542DCD" w:rsidRDefault="00542DCD" w:rsidP="00542DCD">
      <w:pPr>
        <w:pStyle w:val="ListParagraph"/>
        <w:ind w:left="0"/>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6</w:t>
      </w:r>
      <w:r w:rsidRPr="0028597B">
        <w:rPr>
          <w:rFonts w:asciiTheme="majorHAnsi" w:hAnsiTheme="majorHAnsi"/>
          <w:i/>
          <w:iCs/>
          <w:color w:val="595959" w:themeColor="text1" w:themeTint="A6"/>
          <w:sz w:val="24"/>
          <w:szCs w:val="24"/>
        </w:rPr>
        <w:t>:</w:t>
      </w:r>
      <w:r>
        <w:rPr>
          <w:rFonts w:asciiTheme="majorHAnsi" w:hAnsiTheme="majorHAnsi"/>
          <w:i/>
          <w:iCs/>
          <w:color w:val="595959" w:themeColor="text1" w:themeTint="A6"/>
          <w:sz w:val="24"/>
          <w:szCs w:val="24"/>
        </w:rPr>
        <w:t xml:space="preserve"> Jenkins vs</w:t>
      </w:r>
      <w:r w:rsidR="000B186F">
        <w:rPr>
          <w:rFonts w:asciiTheme="majorHAnsi" w:hAnsiTheme="majorHAnsi"/>
          <w:i/>
          <w:iCs/>
          <w:color w:val="595959" w:themeColor="text1" w:themeTint="A6"/>
          <w:sz w:val="24"/>
          <w:szCs w:val="24"/>
        </w:rPr>
        <w:t>.</w:t>
      </w:r>
      <w:r>
        <w:rPr>
          <w:rFonts w:asciiTheme="majorHAnsi" w:hAnsiTheme="majorHAnsi"/>
          <w:i/>
          <w:iCs/>
          <w:color w:val="595959" w:themeColor="text1" w:themeTint="A6"/>
          <w:sz w:val="24"/>
          <w:szCs w:val="24"/>
        </w:rPr>
        <w:t xml:space="preserve"> GitLab</w:t>
      </w:r>
    </w:p>
    <w:p w14:paraId="49A8C34D" w14:textId="045973DA" w:rsidR="00542DCD" w:rsidRDefault="00542DCD" w:rsidP="004601A4">
      <w:pPr>
        <w:jc w:val="both"/>
        <w:rPr>
          <w:rFonts w:asciiTheme="majorHAnsi" w:hAnsiTheme="majorHAnsi"/>
          <w:color w:val="000000" w:themeColor="text1"/>
          <w:sz w:val="24"/>
          <w:szCs w:val="24"/>
        </w:rPr>
      </w:pPr>
    </w:p>
    <w:p w14:paraId="76BE333B" w14:textId="25CFB7AE" w:rsidR="00542DCD" w:rsidRDefault="00542DCD" w:rsidP="004601A4">
      <w:pPr>
        <w:jc w:val="both"/>
        <w:rPr>
          <w:rFonts w:asciiTheme="majorHAnsi" w:hAnsiTheme="majorHAnsi"/>
          <w:color w:val="000000" w:themeColor="text1"/>
          <w:sz w:val="24"/>
          <w:szCs w:val="24"/>
        </w:rPr>
      </w:pPr>
    </w:p>
    <w:p w14:paraId="2CC643C9" w14:textId="381D4540" w:rsidR="00542DCD" w:rsidRDefault="00542DCD" w:rsidP="004601A4">
      <w:pPr>
        <w:jc w:val="both"/>
        <w:rPr>
          <w:rFonts w:asciiTheme="majorHAnsi" w:hAnsiTheme="majorHAnsi"/>
          <w:color w:val="000000" w:themeColor="text1"/>
          <w:sz w:val="24"/>
          <w:szCs w:val="24"/>
        </w:rPr>
      </w:pPr>
    </w:p>
    <w:p w14:paraId="55F66757" w14:textId="02FA8FD5" w:rsidR="00542DCD" w:rsidRDefault="00542DCD" w:rsidP="004601A4">
      <w:pPr>
        <w:jc w:val="both"/>
        <w:rPr>
          <w:rFonts w:asciiTheme="majorHAnsi" w:hAnsiTheme="majorHAnsi"/>
          <w:color w:val="000000" w:themeColor="text1"/>
          <w:sz w:val="24"/>
          <w:szCs w:val="24"/>
        </w:rPr>
      </w:pPr>
    </w:p>
    <w:p w14:paraId="616C93E0" w14:textId="2AAB91A0" w:rsidR="00542DCD" w:rsidRDefault="00542DCD" w:rsidP="004601A4">
      <w:pPr>
        <w:jc w:val="both"/>
        <w:rPr>
          <w:rFonts w:asciiTheme="majorHAnsi" w:hAnsiTheme="majorHAnsi"/>
          <w:color w:val="000000" w:themeColor="text1"/>
          <w:sz w:val="24"/>
          <w:szCs w:val="24"/>
        </w:rPr>
      </w:pPr>
    </w:p>
    <w:p w14:paraId="12FE5E6D" w14:textId="3D8B23F9" w:rsidR="00542DCD" w:rsidRDefault="00542DCD" w:rsidP="004601A4">
      <w:pPr>
        <w:jc w:val="both"/>
        <w:rPr>
          <w:rFonts w:asciiTheme="majorHAnsi" w:hAnsiTheme="majorHAnsi"/>
          <w:color w:val="000000" w:themeColor="text1"/>
          <w:sz w:val="24"/>
          <w:szCs w:val="24"/>
        </w:rPr>
      </w:pPr>
    </w:p>
    <w:p w14:paraId="1DEFDA7B" w14:textId="126A01C5" w:rsidR="00542DCD" w:rsidRDefault="00542DCD" w:rsidP="004601A4">
      <w:pPr>
        <w:jc w:val="both"/>
        <w:rPr>
          <w:rFonts w:asciiTheme="majorHAnsi" w:hAnsiTheme="majorHAnsi"/>
          <w:color w:val="000000" w:themeColor="text1"/>
          <w:sz w:val="24"/>
          <w:szCs w:val="24"/>
        </w:rPr>
      </w:pPr>
    </w:p>
    <w:p w14:paraId="5C8E6831" w14:textId="6182D6CA" w:rsidR="00542DCD" w:rsidRDefault="00542DCD" w:rsidP="00542DCD">
      <w:pPr>
        <w:pStyle w:val="Heading1"/>
        <w:rPr>
          <w:noProof/>
          <w:lang w:val="en-IN"/>
        </w:rPr>
      </w:pPr>
      <w:bookmarkStart w:id="8" w:name="_Toc148793455"/>
      <w:r>
        <w:rPr>
          <w:noProof/>
          <w:lang w:val="en-IN"/>
        </w:rPr>
        <w:lastRenderedPageBreak/>
        <mc:AlternateContent>
          <mc:Choice Requires="wps">
            <w:drawing>
              <wp:anchor distT="0" distB="0" distL="0" distR="0" simplePos="0" relativeHeight="251665408" behindDoc="0" locked="0" layoutInCell="1" hidden="0" allowOverlap="1" wp14:anchorId="5E4009AC" wp14:editId="59BFFE93">
                <wp:simplePos x="0" y="0"/>
                <wp:positionH relativeFrom="page">
                  <wp:posOffset>7286625</wp:posOffset>
                </wp:positionH>
                <wp:positionV relativeFrom="page">
                  <wp:posOffset>9525</wp:posOffset>
                </wp:positionV>
                <wp:extent cx="466725" cy="1857375"/>
                <wp:effectExtent l="0" t="0" r="0" b="0"/>
                <wp:wrapNone/>
                <wp:docPr id="17" name="Rectangle 17"/>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31E5EBA8" w14:textId="77777777" w:rsidR="00542DCD" w:rsidRDefault="00542DCD" w:rsidP="00542DCD">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E4009AC" id="Rectangle 17" o:spid="_x0000_s1028" style="position:absolute;margin-left:573.75pt;margin-top:.75pt;width:36.75pt;height:146.25pt;z-index:25166540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" fillcolor="#009f9d" stroked="f">
                <v:textbox inset="2.53958mm,2.53958mm,2.53958mm,2.53958mm">
                  <w:txbxContent>
                    <w:p w14:paraId="31E5EBA8" w14:textId="77777777" w:rsidR="00542DCD" w:rsidRDefault="00542DCD" w:rsidP="00542DCD">
                      <w:pPr>
                        <w:spacing w:line="240" w:lineRule="auto"/>
                        <w:textDirection w:val="btLr"/>
                      </w:pPr>
                    </w:p>
                  </w:txbxContent>
                </v:textbox>
                <w10:wrap anchorx="page" anchory="page"/>
              </v:rect>
            </w:pict>
          </mc:Fallback>
        </mc:AlternateContent>
      </w:r>
      <w:r>
        <w:rPr>
          <w:noProof/>
          <w:lang w:val="en-IN"/>
        </w:rPr>
        <w:t>3) Monitoring</w:t>
      </w:r>
      <w:bookmarkEnd w:id="8"/>
    </w:p>
    <w:p w14:paraId="07D29C57" w14:textId="76AB57A6" w:rsidR="00542DCD" w:rsidRDefault="00542DCD" w:rsidP="000B186F">
      <w:pPr>
        <w:jc w:val="both"/>
        <w:rPr>
          <w:rFonts w:asciiTheme="majorHAnsi" w:hAnsiTheme="majorHAnsi" w:cstheme="majorHAnsi"/>
          <w:sz w:val="24"/>
          <w:szCs w:val="24"/>
        </w:rPr>
      </w:pPr>
      <w:r w:rsidRPr="00542DCD">
        <w:rPr>
          <w:rFonts w:asciiTheme="majorHAnsi" w:hAnsiTheme="majorHAnsi" w:cstheme="majorHAnsi"/>
          <w:sz w:val="24"/>
          <w:szCs w:val="24"/>
        </w:rPr>
        <w:t>Grafana and Prometheus are open-source monitoring tools that work in tandem to offer comprehensive observability and actionable insights for modern, cloud-native applications. Grafana is a versatile visualization and dashboarding platform, while Prometheus is a powerful time-series database and alerting system. Together, they form a robust solution for monitoring, visualizing, and troubleshooting the intricate and ever-evolving IT environments that DevOps teams manage.</w:t>
      </w:r>
    </w:p>
    <w:p w14:paraId="264E73F1" w14:textId="6D9835DA" w:rsidR="00542DCD" w:rsidRDefault="00542DCD" w:rsidP="000B186F">
      <w:pPr>
        <w:jc w:val="both"/>
        <w:rPr>
          <w:rFonts w:asciiTheme="majorHAnsi" w:hAnsiTheme="majorHAnsi" w:cstheme="majorHAnsi"/>
          <w:sz w:val="24"/>
          <w:szCs w:val="24"/>
        </w:rPr>
      </w:pPr>
    </w:p>
    <w:p w14:paraId="69AA24E3" w14:textId="42563782" w:rsidR="000B186F" w:rsidRDefault="00542DCD" w:rsidP="000B186F">
      <w:pPr>
        <w:jc w:val="both"/>
        <w:rPr>
          <w:rFonts w:asciiTheme="majorHAnsi" w:hAnsiTheme="majorHAnsi"/>
          <w:b/>
          <w:bCs/>
          <w:sz w:val="24"/>
          <w:szCs w:val="24"/>
        </w:rPr>
      </w:pPr>
      <w:r w:rsidRPr="00EB4608">
        <w:rPr>
          <w:rFonts w:asciiTheme="majorHAnsi" w:hAnsiTheme="majorHAnsi"/>
          <w:b/>
          <w:bCs/>
          <w:sz w:val="24"/>
          <w:szCs w:val="24"/>
        </w:rPr>
        <w:t xml:space="preserve">What </w:t>
      </w:r>
      <w:r w:rsidR="000B186F" w:rsidRPr="000B186F">
        <w:rPr>
          <w:rFonts w:asciiTheme="majorHAnsi" w:hAnsiTheme="majorHAnsi" w:cstheme="majorHAnsi"/>
          <w:b/>
          <w:bCs/>
          <w:sz w:val="24"/>
          <w:szCs w:val="24"/>
        </w:rPr>
        <w:t>Prometheus</w:t>
      </w:r>
      <w:r w:rsidR="000B186F">
        <w:rPr>
          <w:rFonts w:asciiTheme="majorHAnsi" w:hAnsiTheme="majorHAnsi" w:cstheme="majorHAnsi"/>
          <w:sz w:val="24"/>
          <w:szCs w:val="24"/>
        </w:rPr>
        <w:t xml:space="preserve"> </w:t>
      </w:r>
      <w:r w:rsidRPr="00EB4608">
        <w:rPr>
          <w:rFonts w:asciiTheme="majorHAnsi" w:hAnsiTheme="majorHAnsi"/>
          <w:b/>
          <w:bCs/>
          <w:sz w:val="24"/>
          <w:szCs w:val="24"/>
        </w:rPr>
        <w:t>provide</w:t>
      </w:r>
      <w:r w:rsidR="000B186F">
        <w:rPr>
          <w:rFonts w:asciiTheme="majorHAnsi" w:hAnsiTheme="majorHAnsi"/>
          <w:b/>
          <w:bCs/>
          <w:sz w:val="24"/>
          <w:szCs w:val="24"/>
        </w:rPr>
        <w:t>s</w:t>
      </w:r>
      <w:r w:rsidRPr="00EB4608">
        <w:rPr>
          <w:rFonts w:asciiTheme="majorHAnsi" w:hAnsiTheme="majorHAnsi"/>
          <w:b/>
          <w:bCs/>
          <w:sz w:val="24"/>
          <w:szCs w:val="24"/>
        </w:rPr>
        <w:t>:</w:t>
      </w:r>
    </w:p>
    <w:p w14:paraId="7631CB3C" w14:textId="009C4222" w:rsidR="000B186F" w:rsidRDefault="000B186F" w:rsidP="000B186F">
      <w:pPr>
        <w:pStyle w:val="ListParagraph"/>
        <w:numPr>
          <w:ilvl w:val="0"/>
          <w:numId w:val="13"/>
        </w:numPr>
        <w:jc w:val="both"/>
        <w:rPr>
          <w:rFonts w:asciiTheme="majorHAnsi" w:hAnsiTheme="majorHAnsi" w:cstheme="majorHAnsi"/>
          <w:sz w:val="24"/>
          <w:szCs w:val="24"/>
        </w:rPr>
      </w:pPr>
      <w:r w:rsidRPr="000B186F">
        <w:rPr>
          <w:rFonts w:asciiTheme="majorHAnsi" w:hAnsiTheme="majorHAnsi" w:cstheme="majorHAnsi"/>
          <w:b/>
          <w:bCs/>
          <w:color w:val="595959" w:themeColor="text1" w:themeTint="A6"/>
          <w:sz w:val="24"/>
          <w:szCs w:val="24"/>
        </w:rPr>
        <w:t>Time-Series Database</w:t>
      </w:r>
      <w:r w:rsidRPr="000B186F">
        <w:rPr>
          <w:rFonts w:asciiTheme="majorHAnsi" w:hAnsiTheme="majorHAnsi" w:cstheme="majorHAnsi"/>
          <w:sz w:val="24"/>
          <w:szCs w:val="24"/>
        </w:rPr>
        <w:t>: Prometheus is designed to collect and store time-series data, which makes it ideal for tracking and monitoring metrics over time.</w:t>
      </w:r>
    </w:p>
    <w:p w14:paraId="05A1C5E8" w14:textId="46140FFF" w:rsidR="000B186F" w:rsidRDefault="000B186F" w:rsidP="000B186F">
      <w:pPr>
        <w:pStyle w:val="ListParagraph"/>
        <w:numPr>
          <w:ilvl w:val="0"/>
          <w:numId w:val="13"/>
        </w:numPr>
        <w:jc w:val="both"/>
        <w:rPr>
          <w:rFonts w:asciiTheme="majorHAnsi" w:hAnsiTheme="majorHAnsi" w:cstheme="majorHAnsi"/>
          <w:sz w:val="24"/>
          <w:szCs w:val="24"/>
        </w:rPr>
      </w:pPr>
      <w:r w:rsidRPr="000B186F">
        <w:rPr>
          <w:rFonts w:asciiTheme="majorHAnsi" w:hAnsiTheme="majorHAnsi" w:cstheme="majorHAnsi"/>
          <w:b/>
          <w:bCs/>
          <w:color w:val="595959" w:themeColor="text1" w:themeTint="A6"/>
          <w:sz w:val="24"/>
          <w:szCs w:val="24"/>
        </w:rPr>
        <w:t>Data Scraping</w:t>
      </w:r>
      <w:r w:rsidRPr="000B186F">
        <w:rPr>
          <w:rFonts w:asciiTheme="majorHAnsi" w:hAnsiTheme="majorHAnsi" w:cstheme="majorHAnsi"/>
          <w:sz w:val="24"/>
          <w:szCs w:val="24"/>
        </w:rPr>
        <w:t>: Prometheus uses a pull-based model to collect data from various targets, such as applications, servers, and services.</w:t>
      </w:r>
    </w:p>
    <w:p w14:paraId="0AB6753E" w14:textId="7CE6D27B" w:rsidR="000B186F" w:rsidRDefault="000B186F" w:rsidP="000B186F">
      <w:pPr>
        <w:pStyle w:val="ListParagraph"/>
        <w:numPr>
          <w:ilvl w:val="0"/>
          <w:numId w:val="13"/>
        </w:numPr>
        <w:jc w:val="both"/>
        <w:rPr>
          <w:rFonts w:asciiTheme="majorHAnsi" w:hAnsiTheme="majorHAnsi" w:cstheme="majorHAnsi"/>
          <w:sz w:val="24"/>
          <w:szCs w:val="24"/>
        </w:rPr>
      </w:pPr>
      <w:r w:rsidRPr="000B186F">
        <w:rPr>
          <w:rFonts w:asciiTheme="majorHAnsi" w:hAnsiTheme="majorHAnsi" w:cstheme="majorHAnsi"/>
          <w:b/>
          <w:bCs/>
          <w:color w:val="595959" w:themeColor="text1" w:themeTint="A6"/>
          <w:sz w:val="24"/>
          <w:szCs w:val="24"/>
        </w:rPr>
        <w:t>Service Discovery</w:t>
      </w:r>
      <w:r w:rsidRPr="000B186F">
        <w:rPr>
          <w:rFonts w:asciiTheme="majorHAnsi" w:hAnsiTheme="majorHAnsi" w:cstheme="majorHAnsi"/>
          <w:sz w:val="24"/>
          <w:szCs w:val="24"/>
        </w:rPr>
        <w:t>: Prometheus can dynamically discover and monitor services and endpoints, which is crucial for modern, cloud-native architectures where services can come and go.</w:t>
      </w:r>
    </w:p>
    <w:p w14:paraId="3E25C673" w14:textId="75273F71" w:rsidR="000B186F" w:rsidRDefault="000B186F" w:rsidP="000B186F">
      <w:pPr>
        <w:pStyle w:val="ListParagraph"/>
        <w:numPr>
          <w:ilvl w:val="0"/>
          <w:numId w:val="13"/>
        </w:numPr>
        <w:jc w:val="both"/>
        <w:rPr>
          <w:rFonts w:asciiTheme="majorHAnsi" w:hAnsiTheme="majorHAnsi" w:cstheme="majorHAnsi"/>
          <w:sz w:val="24"/>
          <w:szCs w:val="24"/>
        </w:rPr>
      </w:pPr>
      <w:r w:rsidRPr="000B186F">
        <w:rPr>
          <w:rFonts w:asciiTheme="majorHAnsi" w:hAnsiTheme="majorHAnsi" w:cstheme="majorHAnsi"/>
          <w:b/>
          <w:bCs/>
          <w:color w:val="595959" w:themeColor="text1" w:themeTint="A6"/>
          <w:sz w:val="24"/>
          <w:szCs w:val="24"/>
        </w:rPr>
        <w:t>Alerting</w:t>
      </w:r>
      <w:r w:rsidRPr="000B186F">
        <w:rPr>
          <w:rFonts w:asciiTheme="majorHAnsi" w:hAnsiTheme="majorHAnsi" w:cstheme="majorHAnsi"/>
          <w:sz w:val="24"/>
          <w:szCs w:val="24"/>
        </w:rPr>
        <w:t>: It has a built-in alerting system that allows you to define custom alert rules based on the collected metrics. Alerts can be configured to notify teams when certain thresholds are breached.</w:t>
      </w:r>
    </w:p>
    <w:p w14:paraId="7DB9BEB2" w14:textId="7A735AF9" w:rsidR="000B186F" w:rsidRDefault="000B186F" w:rsidP="000B186F">
      <w:pPr>
        <w:jc w:val="both"/>
        <w:rPr>
          <w:rFonts w:asciiTheme="majorHAnsi" w:hAnsiTheme="majorHAnsi" w:cstheme="majorHAnsi"/>
          <w:sz w:val="24"/>
          <w:szCs w:val="24"/>
        </w:rPr>
      </w:pPr>
    </w:p>
    <w:p w14:paraId="3675F147" w14:textId="3CCCA969" w:rsidR="000B186F" w:rsidRDefault="000B186F" w:rsidP="000B186F">
      <w:pPr>
        <w:jc w:val="both"/>
        <w:rPr>
          <w:rFonts w:asciiTheme="majorHAnsi" w:hAnsiTheme="majorHAnsi"/>
          <w:b/>
          <w:bCs/>
          <w:sz w:val="24"/>
          <w:szCs w:val="24"/>
        </w:rPr>
      </w:pPr>
      <w:r w:rsidRPr="00EB4608">
        <w:rPr>
          <w:rFonts w:asciiTheme="majorHAnsi" w:hAnsiTheme="majorHAnsi"/>
          <w:b/>
          <w:bCs/>
          <w:sz w:val="24"/>
          <w:szCs w:val="24"/>
        </w:rPr>
        <w:t xml:space="preserve">What </w:t>
      </w:r>
      <w:r w:rsidRPr="000B186F">
        <w:rPr>
          <w:rFonts w:asciiTheme="majorHAnsi" w:hAnsiTheme="majorHAnsi" w:cstheme="majorHAnsi"/>
          <w:b/>
          <w:bCs/>
          <w:sz w:val="24"/>
          <w:szCs w:val="24"/>
        </w:rPr>
        <w:t>Grafana</w:t>
      </w:r>
      <w:r w:rsidRPr="00542DCD">
        <w:rPr>
          <w:rFonts w:asciiTheme="majorHAnsi" w:hAnsiTheme="majorHAnsi" w:cstheme="majorHAnsi"/>
          <w:sz w:val="24"/>
          <w:szCs w:val="24"/>
        </w:rPr>
        <w:t xml:space="preserve"> </w:t>
      </w:r>
      <w:r w:rsidRPr="00EB4608">
        <w:rPr>
          <w:rFonts w:asciiTheme="majorHAnsi" w:hAnsiTheme="majorHAnsi"/>
          <w:b/>
          <w:bCs/>
          <w:sz w:val="24"/>
          <w:szCs w:val="24"/>
        </w:rPr>
        <w:t>provide</w:t>
      </w:r>
      <w:r>
        <w:rPr>
          <w:rFonts w:asciiTheme="majorHAnsi" w:hAnsiTheme="majorHAnsi"/>
          <w:b/>
          <w:bCs/>
          <w:sz w:val="24"/>
          <w:szCs w:val="24"/>
        </w:rPr>
        <w:t>s:</w:t>
      </w:r>
    </w:p>
    <w:p w14:paraId="128BFE49" w14:textId="2A319ACD" w:rsidR="000B186F" w:rsidRDefault="000B186F" w:rsidP="000B186F">
      <w:pPr>
        <w:pStyle w:val="ListParagraph"/>
        <w:numPr>
          <w:ilvl w:val="0"/>
          <w:numId w:val="15"/>
        </w:numPr>
        <w:jc w:val="both"/>
        <w:rPr>
          <w:rFonts w:asciiTheme="majorHAnsi" w:hAnsiTheme="majorHAnsi" w:cstheme="majorHAnsi"/>
          <w:sz w:val="24"/>
          <w:szCs w:val="24"/>
        </w:rPr>
      </w:pPr>
      <w:r w:rsidRPr="000B186F">
        <w:rPr>
          <w:rFonts w:asciiTheme="majorHAnsi" w:hAnsiTheme="majorHAnsi" w:cstheme="majorHAnsi"/>
          <w:b/>
          <w:bCs/>
          <w:color w:val="595959" w:themeColor="text1" w:themeTint="A6"/>
          <w:sz w:val="24"/>
          <w:szCs w:val="24"/>
        </w:rPr>
        <w:t>Visualization</w:t>
      </w:r>
      <w:r w:rsidRPr="000B186F">
        <w:rPr>
          <w:rFonts w:asciiTheme="majorHAnsi" w:hAnsiTheme="majorHAnsi" w:cstheme="majorHAnsi"/>
          <w:sz w:val="24"/>
          <w:szCs w:val="24"/>
        </w:rPr>
        <w:t>: Grafana is known for its versatile and interactive dashboarding capabilities. It allows you to create visually appealing and highly customizable dashboards that display data from various sources, including Prometheus.</w:t>
      </w:r>
    </w:p>
    <w:p w14:paraId="4C0C613F" w14:textId="1B0A1206" w:rsidR="000B186F" w:rsidRDefault="000B186F" w:rsidP="000B186F">
      <w:pPr>
        <w:pStyle w:val="ListParagraph"/>
        <w:numPr>
          <w:ilvl w:val="0"/>
          <w:numId w:val="15"/>
        </w:numPr>
        <w:jc w:val="both"/>
        <w:rPr>
          <w:rFonts w:asciiTheme="majorHAnsi" w:hAnsiTheme="majorHAnsi" w:cstheme="majorHAnsi"/>
          <w:sz w:val="24"/>
          <w:szCs w:val="24"/>
        </w:rPr>
      </w:pPr>
      <w:r w:rsidRPr="000B186F">
        <w:rPr>
          <w:rFonts w:asciiTheme="majorHAnsi" w:hAnsiTheme="majorHAnsi" w:cstheme="majorHAnsi"/>
          <w:b/>
          <w:bCs/>
          <w:color w:val="595959" w:themeColor="text1" w:themeTint="A6"/>
          <w:sz w:val="24"/>
          <w:szCs w:val="24"/>
        </w:rPr>
        <w:t>Data Source Integration</w:t>
      </w:r>
      <w:r w:rsidRPr="000B186F">
        <w:rPr>
          <w:rFonts w:asciiTheme="majorHAnsi" w:hAnsiTheme="majorHAnsi" w:cstheme="majorHAnsi"/>
          <w:sz w:val="24"/>
          <w:szCs w:val="24"/>
        </w:rPr>
        <w:t>: Grafana can integrate with a wide range of data sources, including Prometheus, databases, cloud services, and more. This flexibility allows you to aggregate and visualize data from multiple systems in a single dashboard.</w:t>
      </w:r>
    </w:p>
    <w:p w14:paraId="6C623D6E" w14:textId="1E814A5C" w:rsidR="000B186F" w:rsidRDefault="000B186F" w:rsidP="000B186F">
      <w:pPr>
        <w:pStyle w:val="ListParagraph"/>
        <w:numPr>
          <w:ilvl w:val="0"/>
          <w:numId w:val="15"/>
        </w:numPr>
        <w:jc w:val="both"/>
        <w:rPr>
          <w:rFonts w:asciiTheme="majorHAnsi" w:hAnsiTheme="majorHAnsi" w:cstheme="majorHAnsi"/>
          <w:sz w:val="24"/>
          <w:szCs w:val="24"/>
        </w:rPr>
      </w:pPr>
      <w:r w:rsidRPr="000B186F">
        <w:rPr>
          <w:rFonts w:asciiTheme="majorHAnsi" w:hAnsiTheme="majorHAnsi" w:cstheme="majorHAnsi"/>
          <w:b/>
          <w:bCs/>
          <w:color w:val="595959" w:themeColor="text1" w:themeTint="A6"/>
          <w:sz w:val="24"/>
          <w:szCs w:val="24"/>
        </w:rPr>
        <w:t>Alerting</w:t>
      </w:r>
      <w:r w:rsidRPr="000B186F">
        <w:rPr>
          <w:rFonts w:asciiTheme="majorHAnsi" w:hAnsiTheme="majorHAnsi" w:cstheme="majorHAnsi"/>
          <w:sz w:val="24"/>
          <w:szCs w:val="24"/>
        </w:rPr>
        <w:t>: Grafana also provides alerting features, allowing you to set up alert conditions and notifications based on data from Prometheus or other sources. Alerts can be sent via various channels, such as email, Slack, or other messaging platforms.</w:t>
      </w:r>
    </w:p>
    <w:p w14:paraId="610E6FE8" w14:textId="15F52653" w:rsidR="000B186F" w:rsidRPr="000B186F" w:rsidRDefault="000B186F" w:rsidP="000B186F">
      <w:pPr>
        <w:pStyle w:val="ListParagraph"/>
        <w:numPr>
          <w:ilvl w:val="0"/>
          <w:numId w:val="15"/>
        </w:numPr>
        <w:jc w:val="both"/>
        <w:rPr>
          <w:rFonts w:asciiTheme="majorHAnsi" w:hAnsiTheme="majorHAnsi" w:cstheme="majorHAnsi"/>
          <w:sz w:val="24"/>
          <w:szCs w:val="24"/>
        </w:rPr>
      </w:pPr>
      <w:r w:rsidRPr="000B186F">
        <w:rPr>
          <w:rFonts w:asciiTheme="majorHAnsi" w:hAnsiTheme="majorHAnsi" w:cstheme="majorHAnsi"/>
          <w:b/>
          <w:bCs/>
          <w:color w:val="595959" w:themeColor="text1" w:themeTint="A6"/>
          <w:sz w:val="24"/>
          <w:szCs w:val="24"/>
        </w:rPr>
        <w:t>Templating</w:t>
      </w:r>
      <w:r w:rsidRPr="000B186F">
        <w:rPr>
          <w:rFonts w:asciiTheme="majorHAnsi" w:hAnsiTheme="majorHAnsi" w:cstheme="majorHAnsi"/>
          <w:sz w:val="24"/>
          <w:szCs w:val="24"/>
        </w:rPr>
        <w:t>: Grafana supports template variables, enabling dynamic dashboard content based on user selections. This is useful for creating dashboards that adapt to different use cases or environments.</w:t>
      </w:r>
    </w:p>
    <w:p w14:paraId="0D271D4D" w14:textId="2795E936" w:rsidR="000B186F" w:rsidRDefault="000B186F" w:rsidP="000B186F">
      <w:pPr>
        <w:jc w:val="both"/>
        <w:rPr>
          <w:rFonts w:asciiTheme="majorHAnsi" w:hAnsiTheme="majorHAnsi" w:cstheme="majorHAnsi"/>
          <w:sz w:val="24"/>
          <w:szCs w:val="24"/>
        </w:rPr>
      </w:pPr>
    </w:p>
    <w:p w14:paraId="3D20951C" w14:textId="596C6301" w:rsidR="000B186F" w:rsidRPr="000B186F" w:rsidRDefault="000B186F" w:rsidP="000B186F">
      <w:pPr>
        <w:jc w:val="both"/>
        <w:rPr>
          <w:rFonts w:asciiTheme="majorHAnsi" w:hAnsiTheme="majorHAnsi" w:cstheme="majorHAnsi"/>
          <w:sz w:val="24"/>
          <w:szCs w:val="24"/>
        </w:rPr>
      </w:pPr>
      <w:r w:rsidRPr="000B186F">
        <w:rPr>
          <w:rFonts w:asciiTheme="majorHAnsi" w:hAnsiTheme="majorHAnsi" w:cstheme="majorHAnsi"/>
          <w:sz w:val="24"/>
          <w:szCs w:val="24"/>
        </w:rPr>
        <w:t>Instead of choosing one tool over the other, since they both have great features, I chose to use them both to combine their powers.</w:t>
      </w:r>
    </w:p>
    <w:p w14:paraId="2CD69DB5" w14:textId="406CF03C" w:rsidR="000B186F" w:rsidRDefault="000B186F" w:rsidP="000B186F">
      <w:pPr>
        <w:jc w:val="both"/>
        <w:rPr>
          <w:rFonts w:asciiTheme="majorHAnsi" w:hAnsiTheme="majorHAnsi" w:cstheme="majorHAnsi"/>
          <w:sz w:val="24"/>
          <w:szCs w:val="24"/>
        </w:rPr>
      </w:pPr>
    </w:p>
    <w:p w14:paraId="2E491294" w14:textId="445A7701" w:rsidR="000B186F" w:rsidRDefault="000B186F" w:rsidP="000B186F">
      <w:pPr>
        <w:jc w:val="both"/>
        <w:rPr>
          <w:rFonts w:asciiTheme="majorHAnsi" w:hAnsiTheme="majorHAnsi" w:cstheme="majorHAnsi"/>
          <w:sz w:val="24"/>
          <w:szCs w:val="24"/>
        </w:rPr>
      </w:pPr>
    </w:p>
    <w:p w14:paraId="5D9446E4" w14:textId="047E2497" w:rsidR="000B186F" w:rsidRDefault="000B186F" w:rsidP="000B186F">
      <w:pPr>
        <w:jc w:val="both"/>
        <w:rPr>
          <w:rFonts w:asciiTheme="majorHAnsi" w:hAnsiTheme="majorHAnsi" w:cstheme="majorHAnsi"/>
          <w:sz w:val="24"/>
          <w:szCs w:val="24"/>
        </w:rPr>
      </w:pPr>
    </w:p>
    <w:p w14:paraId="764E609C" w14:textId="37DD43DF" w:rsidR="00431CC2" w:rsidRDefault="00431CC2" w:rsidP="000B186F">
      <w:pPr>
        <w:jc w:val="both"/>
        <w:rPr>
          <w:rFonts w:asciiTheme="majorHAnsi" w:hAnsiTheme="majorHAnsi" w:cstheme="majorHAnsi"/>
          <w:sz w:val="24"/>
          <w:szCs w:val="24"/>
        </w:rPr>
      </w:pPr>
    </w:p>
    <w:p w14:paraId="3E819DF3" w14:textId="77777777" w:rsidR="00431CC2" w:rsidRDefault="00431CC2" w:rsidP="000B186F">
      <w:pPr>
        <w:jc w:val="both"/>
        <w:rPr>
          <w:rFonts w:asciiTheme="majorHAnsi" w:hAnsiTheme="majorHAnsi" w:cstheme="majorHAnsi"/>
          <w:sz w:val="24"/>
          <w:szCs w:val="24"/>
        </w:rPr>
      </w:pPr>
    </w:p>
    <w:p w14:paraId="21A0F3A6" w14:textId="7C856E7A" w:rsidR="000B186F" w:rsidRDefault="00431CC2" w:rsidP="00C57CB6">
      <w:pPr>
        <w:jc w:val="both"/>
        <w:rPr>
          <w:rFonts w:asciiTheme="majorHAnsi" w:hAnsiTheme="majorHAnsi" w:cstheme="majorHAnsi"/>
          <w:sz w:val="24"/>
          <w:szCs w:val="24"/>
        </w:rPr>
      </w:pPr>
      <w:r w:rsidRPr="00EB4608">
        <w:rPr>
          <w:rFonts w:asciiTheme="majorHAnsi" w:hAnsiTheme="majorHAnsi"/>
          <w:b/>
          <w:bCs/>
          <w:color w:val="000000" w:themeColor="text1"/>
          <w:sz w:val="24"/>
          <w:szCs w:val="24"/>
        </w:rPr>
        <w:lastRenderedPageBreak/>
        <w:t xml:space="preserve">Why to use </w:t>
      </w:r>
      <w:r w:rsidRPr="00431CC2">
        <w:rPr>
          <w:rFonts w:asciiTheme="majorHAnsi" w:hAnsiTheme="majorHAnsi" w:cstheme="majorHAnsi"/>
          <w:b/>
          <w:bCs/>
          <w:sz w:val="24"/>
          <w:szCs w:val="24"/>
        </w:rPr>
        <w:t>Grafana and Prometheus</w:t>
      </w:r>
      <w:r w:rsidRPr="00542DCD">
        <w:rPr>
          <w:rFonts w:asciiTheme="majorHAnsi" w:hAnsiTheme="majorHAnsi" w:cstheme="majorHAnsi"/>
          <w:sz w:val="24"/>
          <w:szCs w:val="24"/>
        </w:rPr>
        <w:t xml:space="preserve"> </w:t>
      </w:r>
      <w:r w:rsidRPr="00EB4608">
        <w:rPr>
          <w:rFonts w:asciiTheme="majorHAnsi" w:hAnsiTheme="majorHAnsi"/>
          <w:b/>
          <w:bCs/>
          <w:color w:val="000000" w:themeColor="text1"/>
          <w:sz w:val="24"/>
          <w:szCs w:val="24"/>
        </w:rPr>
        <w:t xml:space="preserve">over </w:t>
      </w:r>
      <w:r>
        <w:rPr>
          <w:rFonts w:asciiTheme="majorHAnsi" w:hAnsiTheme="majorHAnsi"/>
          <w:b/>
          <w:bCs/>
          <w:color w:val="000000" w:themeColor="text1"/>
          <w:sz w:val="24"/>
          <w:szCs w:val="24"/>
        </w:rPr>
        <w:t>their</w:t>
      </w:r>
      <w:r w:rsidRPr="00EB4608">
        <w:rPr>
          <w:rFonts w:asciiTheme="majorHAnsi" w:hAnsiTheme="majorHAnsi"/>
          <w:b/>
          <w:bCs/>
          <w:color w:val="000000" w:themeColor="text1"/>
          <w:sz w:val="24"/>
          <w:szCs w:val="24"/>
        </w:rPr>
        <w:t xml:space="preserve"> competitors:</w:t>
      </w:r>
      <w:r>
        <w:rPr>
          <w:rFonts w:asciiTheme="majorHAnsi" w:hAnsiTheme="majorHAnsi" w:cstheme="majorHAnsi"/>
          <w:sz w:val="24"/>
          <w:szCs w:val="24"/>
        </w:rPr>
        <w:t xml:space="preserve"> </w:t>
      </w:r>
    </w:p>
    <w:p w14:paraId="25EC2712" w14:textId="1C4B6CEA" w:rsidR="00431CC2" w:rsidRDefault="00431CC2" w:rsidP="00C57CB6">
      <w:pPr>
        <w:pStyle w:val="ListParagraph"/>
        <w:numPr>
          <w:ilvl w:val="0"/>
          <w:numId w:val="17"/>
        </w:numPr>
        <w:jc w:val="both"/>
        <w:rPr>
          <w:rFonts w:asciiTheme="majorHAnsi" w:hAnsiTheme="majorHAnsi" w:cstheme="majorHAnsi"/>
          <w:sz w:val="24"/>
          <w:szCs w:val="24"/>
        </w:rPr>
      </w:pPr>
      <w:r w:rsidRPr="00431CC2">
        <w:rPr>
          <w:rFonts w:asciiTheme="majorHAnsi" w:hAnsiTheme="majorHAnsi" w:cstheme="majorHAnsi"/>
          <w:b/>
          <w:bCs/>
          <w:color w:val="595959" w:themeColor="text1" w:themeTint="A6"/>
          <w:sz w:val="24"/>
          <w:szCs w:val="24"/>
        </w:rPr>
        <w:t>Open Source</w:t>
      </w:r>
      <w:r w:rsidRPr="00431CC2">
        <w:rPr>
          <w:rFonts w:asciiTheme="majorHAnsi" w:hAnsiTheme="majorHAnsi" w:cstheme="majorHAnsi"/>
          <w:sz w:val="24"/>
          <w:szCs w:val="24"/>
        </w:rPr>
        <w:t>: Both Grafana and Prometheus are open-source, making them cost-effective and transparent.</w:t>
      </w:r>
    </w:p>
    <w:p w14:paraId="149E1FBB" w14:textId="64D0B9AE" w:rsidR="00431CC2" w:rsidRDefault="00431CC2" w:rsidP="00C57CB6">
      <w:pPr>
        <w:pStyle w:val="ListParagraph"/>
        <w:numPr>
          <w:ilvl w:val="0"/>
          <w:numId w:val="17"/>
        </w:numPr>
        <w:jc w:val="both"/>
        <w:rPr>
          <w:rFonts w:asciiTheme="majorHAnsi" w:hAnsiTheme="majorHAnsi" w:cstheme="majorHAnsi"/>
          <w:sz w:val="24"/>
          <w:szCs w:val="24"/>
        </w:rPr>
      </w:pPr>
      <w:r w:rsidRPr="00431CC2">
        <w:rPr>
          <w:rFonts w:asciiTheme="majorHAnsi" w:hAnsiTheme="majorHAnsi" w:cstheme="majorHAnsi"/>
          <w:b/>
          <w:bCs/>
          <w:color w:val="595959" w:themeColor="text1" w:themeTint="A6"/>
          <w:sz w:val="24"/>
          <w:szCs w:val="24"/>
        </w:rPr>
        <w:t>Powerful Visualization</w:t>
      </w:r>
      <w:r w:rsidRPr="00431CC2">
        <w:rPr>
          <w:rFonts w:asciiTheme="majorHAnsi" w:hAnsiTheme="majorHAnsi" w:cstheme="majorHAnsi"/>
          <w:sz w:val="24"/>
          <w:szCs w:val="24"/>
        </w:rPr>
        <w:t>: Grafana offers customizable, interactive dashboards for effective data monitoring and analysis.</w:t>
      </w:r>
    </w:p>
    <w:p w14:paraId="36702233" w14:textId="1494DBD3" w:rsidR="00431CC2" w:rsidRDefault="00431CC2" w:rsidP="00C57CB6">
      <w:pPr>
        <w:pStyle w:val="ListParagraph"/>
        <w:numPr>
          <w:ilvl w:val="0"/>
          <w:numId w:val="17"/>
        </w:numPr>
        <w:jc w:val="both"/>
        <w:rPr>
          <w:rFonts w:asciiTheme="majorHAnsi" w:hAnsiTheme="majorHAnsi" w:cstheme="majorHAnsi"/>
          <w:sz w:val="24"/>
          <w:szCs w:val="24"/>
        </w:rPr>
      </w:pPr>
      <w:r w:rsidRPr="00431CC2">
        <w:rPr>
          <w:rFonts w:asciiTheme="majorHAnsi" w:hAnsiTheme="majorHAnsi" w:cstheme="majorHAnsi"/>
          <w:b/>
          <w:bCs/>
          <w:color w:val="595959" w:themeColor="text1" w:themeTint="A6"/>
          <w:sz w:val="24"/>
          <w:szCs w:val="24"/>
        </w:rPr>
        <w:t>Alerting</w:t>
      </w:r>
      <w:r w:rsidRPr="00431CC2">
        <w:rPr>
          <w:rFonts w:asciiTheme="majorHAnsi" w:hAnsiTheme="majorHAnsi" w:cstheme="majorHAnsi"/>
          <w:sz w:val="24"/>
          <w:szCs w:val="24"/>
        </w:rPr>
        <w:t>: Both tools provide robust alerting capabilities to proactively address issues.</w:t>
      </w:r>
    </w:p>
    <w:p w14:paraId="2DC1F86F" w14:textId="1B3276D6" w:rsidR="00431CC2" w:rsidRDefault="00431CC2" w:rsidP="00C57CB6">
      <w:pPr>
        <w:pStyle w:val="ListParagraph"/>
        <w:numPr>
          <w:ilvl w:val="0"/>
          <w:numId w:val="17"/>
        </w:numPr>
        <w:jc w:val="both"/>
        <w:rPr>
          <w:rFonts w:asciiTheme="majorHAnsi" w:hAnsiTheme="majorHAnsi" w:cstheme="majorHAnsi"/>
          <w:sz w:val="24"/>
          <w:szCs w:val="24"/>
        </w:rPr>
      </w:pPr>
      <w:r w:rsidRPr="00431CC2">
        <w:rPr>
          <w:rFonts w:asciiTheme="majorHAnsi" w:hAnsiTheme="majorHAnsi" w:cstheme="majorHAnsi"/>
          <w:b/>
          <w:bCs/>
          <w:color w:val="595959" w:themeColor="text1" w:themeTint="A6"/>
          <w:sz w:val="24"/>
          <w:szCs w:val="24"/>
        </w:rPr>
        <w:t>Compatibility</w:t>
      </w:r>
      <w:r w:rsidRPr="00431CC2">
        <w:rPr>
          <w:rFonts w:asciiTheme="majorHAnsi" w:hAnsiTheme="majorHAnsi" w:cstheme="majorHAnsi"/>
          <w:sz w:val="24"/>
          <w:szCs w:val="24"/>
        </w:rPr>
        <w:t>: They are highly flexible and can integrate with a wide range of data sources and platforms.</w:t>
      </w:r>
    </w:p>
    <w:p w14:paraId="7A05A46A" w14:textId="55A609CB" w:rsidR="00431CC2" w:rsidRDefault="00431CC2" w:rsidP="00431CC2">
      <w:pPr>
        <w:jc w:val="both"/>
        <w:rPr>
          <w:rFonts w:asciiTheme="majorHAnsi" w:hAnsiTheme="majorHAnsi" w:cstheme="majorHAnsi"/>
          <w:sz w:val="24"/>
          <w:szCs w:val="24"/>
        </w:rPr>
      </w:pPr>
    </w:p>
    <w:p w14:paraId="5DD29779" w14:textId="7309D7EB" w:rsidR="00431CC2" w:rsidRDefault="00431CC2" w:rsidP="00431CC2">
      <w:pPr>
        <w:jc w:val="both"/>
        <w:rPr>
          <w:rFonts w:asciiTheme="majorHAnsi" w:hAnsiTheme="majorHAnsi" w:cstheme="majorHAnsi"/>
          <w:sz w:val="24"/>
          <w:szCs w:val="24"/>
        </w:rPr>
      </w:pPr>
    </w:p>
    <w:p w14:paraId="5BAD3FD7" w14:textId="2077037C" w:rsidR="00431CC2" w:rsidRDefault="00431CC2" w:rsidP="00431CC2">
      <w:pPr>
        <w:jc w:val="both"/>
        <w:rPr>
          <w:rFonts w:asciiTheme="majorHAnsi" w:hAnsiTheme="majorHAnsi" w:cstheme="majorHAnsi"/>
          <w:sz w:val="24"/>
          <w:szCs w:val="24"/>
        </w:rPr>
      </w:pPr>
    </w:p>
    <w:p w14:paraId="10CD6080" w14:textId="41FBCF05" w:rsidR="00431CC2" w:rsidRDefault="00431CC2" w:rsidP="00431CC2">
      <w:pPr>
        <w:jc w:val="both"/>
        <w:rPr>
          <w:rFonts w:asciiTheme="majorHAnsi" w:hAnsiTheme="majorHAnsi" w:cstheme="majorHAnsi"/>
          <w:sz w:val="24"/>
          <w:szCs w:val="24"/>
        </w:rPr>
      </w:pPr>
    </w:p>
    <w:p w14:paraId="7441BFB1" w14:textId="69A30CF4" w:rsidR="00431CC2" w:rsidRDefault="00431CC2" w:rsidP="00431CC2">
      <w:pPr>
        <w:jc w:val="both"/>
        <w:rPr>
          <w:rFonts w:asciiTheme="majorHAnsi" w:hAnsiTheme="majorHAnsi" w:cstheme="majorHAnsi"/>
          <w:sz w:val="24"/>
          <w:szCs w:val="24"/>
        </w:rPr>
      </w:pPr>
    </w:p>
    <w:p w14:paraId="2F34ED4B" w14:textId="1C802B5E" w:rsidR="00431CC2" w:rsidRDefault="00431CC2" w:rsidP="00431CC2">
      <w:pPr>
        <w:jc w:val="both"/>
        <w:rPr>
          <w:rFonts w:asciiTheme="majorHAnsi" w:hAnsiTheme="majorHAnsi" w:cstheme="majorHAnsi"/>
          <w:sz w:val="24"/>
          <w:szCs w:val="24"/>
        </w:rPr>
      </w:pPr>
    </w:p>
    <w:p w14:paraId="7C0C75CF" w14:textId="05107D0A" w:rsidR="00431CC2" w:rsidRDefault="00431CC2" w:rsidP="00431CC2">
      <w:pPr>
        <w:jc w:val="both"/>
        <w:rPr>
          <w:rFonts w:asciiTheme="majorHAnsi" w:hAnsiTheme="majorHAnsi" w:cstheme="majorHAnsi"/>
          <w:sz w:val="24"/>
          <w:szCs w:val="24"/>
        </w:rPr>
      </w:pPr>
    </w:p>
    <w:p w14:paraId="64999F67" w14:textId="74852A27" w:rsidR="00431CC2" w:rsidRDefault="00431CC2" w:rsidP="00431CC2">
      <w:pPr>
        <w:jc w:val="both"/>
        <w:rPr>
          <w:rFonts w:asciiTheme="majorHAnsi" w:hAnsiTheme="majorHAnsi" w:cstheme="majorHAnsi"/>
          <w:sz w:val="24"/>
          <w:szCs w:val="24"/>
        </w:rPr>
      </w:pPr>
    </w:p>
    <w:p w14:paraId="33AEFE0C" w14:textId="5B54F124" w:rsidR="00431CC2" w:rsidRDefault="00431CC2" w:rsidP="00431CC2">
      <w:pPr>
        <w:jc w:val="both"/>
        <w:rPr>
          <w:rFonts w:asciiTheme="majorHAnsi" w:hAnsiTheme="majorHAnsi" w:cstheme="majorHAnsi"/>
          <w:sz w:val="24"/>
          <w:szCs w:val="24"/>
        </w:rPr>
      </w:pPr>
    </w:p>
    <w:p w14:paraId="64B3E9A9" w14:textId="6517F4B3" w:rsidR="00431CC2" w:rsidRDefault="00431CC2" w:rsidP="00431CC2">
      <w:pPr>
        <w:jc w:val="both"/>
        <w:rPr>
          <w:rFonts w:asciiTheme="majorHAnsi" w:hAnsiTheme="majorHAnsi" w:cstheme="majorHAnsi"/>
          <w:sz w:val="24"/>
          <w:szCs w:val="24"/>
        </w:rPr>
      </w:pPr>
    </w:p>
    <w:p w14:paraId="63135DFA" w14:textId="79092FAF" w:rsidR="00431CC2" w:rsidRDefault="00431CC2" w:rsidP="00431CC2">
      <w:pPr>
        <w:jc w:val="both"/>
        <w:rPr>
          <w:rFonts w:asciiTheme="majorHAnsi" w:hAnsiTheme="majorHAnsi" w:cstheme="majorHAnsi"/>
          <w:sz w:val="24"/>
          <w:szCs w:val="24"/>
        </w:rPr>
      </w:pPr>
    </w:p>
    <w:p w14:paraId="7077540B" w14:textId="2CE0136C" w:rsidR="00431CC2" w:rsidRDefault="00431CC2" w:rsidP="00431CC2">
      <w:pPr>
        <w:jc w:val="both"/>
        <w:rPr>
          <w:rFonts w:asciiTheme="majorHAnsi" w:hAnsiTheme="majorHAnsi" w:cstheme="majorHAnsi"/>
          <w:sz w:val="24"/>
          <w:szCs w:val="24"/>
        </w:rPr>
      </w:pPr>
    </w:p>
    <w:p w14:paraId="2B55DF97" w14:textId="186F7707" w:rsidR="00431CC2" w:rsidRDefault="00431CC2" w:rsidP="00431CC2">
      <w:pPr>
        <w:jc w:val="both"/>
        <w:rPr>
          <w:rFonts w:asciiTheme="majorHAnsi" w:hAnsiTheme="majorHAnsi" w:cstheme="majorHAnsi"/>
          <w:sz w:val="24"/>
          <w:szCs w:val="24"/>
        </w:rPr>
      </w:pPr>
    </w:p>
    <w:p w14:paraId="073612DA" w14:textId="407DD75D" w:rsidR="00431CC2" w:rsidRDefault="00431CC2" w:rsidP="00431CC2">
      <w:pPr>
        <w:jc w:val="both"/>
        <w:rPr>
          <w:rFonts w:asciiTheme="majorHAnsi" w:hAnsiTheme="majorHAnsi" w:cstheme="majorHAnsi"/>
          <w:sz w:val="24"/>
          <w:szCs w:val="24"/>
        </w:rPr>
      </w:pPr>
    </w:p>
    <w:p w14:paraId="36BBDE08" w14:textId="6041AB2D" w:rsidR="00431CC2" w:rsidRDefault="00431CC2" w:rsidP="00431CC2">
      <w:pPr>
        <w:jc w:val="both"/>
        <w:rPr>
          <w:rFonts w:asciiTheme="majorHAnsi" w:hAnsiTheme="majorHAnsi" w:cstheme="majorHAnsi"/>
          <w:sz w:val="24"/>
          <w:szCs w:val="24"/>
        </w:rPr>
      </w:pPr>
    </w:p>
    <w:p w14:paraId="5250C81F" w14:textId="001A20E3" w:rsidR="00431CC2" w:rsidRDefault="00431CC2" w:rsidP="00431CC2">
      <w:pPr>
        <w:jc w:val="both"/>
        <w:rPr>
          <w:rFonts w:asciiTheme="majorHAnsi" w:hAnsiTheme="majorHAnsi" w:cstheme="majorHAnsi"/>
          <w:sz w:val="24"/>
          <w:szCs w:val="24"/>
        </w:rPr>
      </w:pPr>
    </w:p>
    <w:p w14:paraId="056C4CDB" w14:textId="26CD1D5E" w:rsidR="00431CC2" w:rsidRDefault="00431CC2" w:rsidP="00431CC2">
      <w:pPr>
        <w:jc w:val="both"/>
        <w:rPr>
          <w:rFonts w:asciiTheme="majorHAnsi" w:hAnsiTheme="majorHAnsi" w:cstheme="majorHAnsi"/>
          <w:sz w:val="24"/>
          <w:szCs w:val="24"/>
        </w:rPr>
      </w:pPr>
    </w:p>
    <w:p w14:paraId="25EC5CA7" w14:textId="77AB3A7C" w:rsidR="00431CC2" w:rsidRDefault="00431CC2" w:rsidP="00431CC2">
      <w:pPr>
        <w:jc w:val="both"/>
        <w:rPr>
          <w:rFonts w:asciiTheme="majorHAnsi" w:hAnsiTheme="majorHAnsi" w:cstheme="majorHAnsi"/>
          <w:sz w:val="24"/>
          <w:szCs w:val="24"/>
        </w:rPr>
      </w:pPr>
    </w:p>
    <w:p w14:paraId="7EEF97FF" w14:textId="48A71E47" w:rsidR="00431CC2" w:rsidRDefault="00431CC2" w:rsidP="00431CC2">
      <w:pPr>
        <w:jc w:val="both"/>
        <w:rPr>
          <w:rFonts w:asciiTheme="majorHAnsi" w:hAnsiTheme="majorHAnsi" w:cstheme="majorHAnsi"/>
          <w:sz w:val="24"/>
          <w:szCs w:val="24"/>
        </w:rPr>
      </w:pPr>
    </w:p>
    <w:p w14:paraId="4E416162" w14:textId="3D41D367" w:rsidR="00431CC2" w:rsidRDefault="00431CC2" w:rsidP="00431CC2">
      <w:pPr>
        <w:jc w:val="both"/>
        <w:rPr>
          <w:rFonts w:asciiTheme="majorHAnsi" w:hAnsiTheme="majorHAnsi" w:cstheme="majorHAnsi"/>
          <w:sz w:val="24"/>
          <w:szCs w:val="24"/>
        </w:rPr>
      </w:pPr>
    </w:p>
    <w:p w14:paraId="2157F85A" w14:textId="46DF57AE" w:rsidR="00431CC2" w:rsidRDefault="00431CC2" w:rsidP="00431CC2">
      <w:pPr>
        <w:jc w:val="both"/>
        <w:rPr>
          <w:rFonts w:asciiTheme="majorHAnsi" w:hAnsiTheme="majorHAnsi" w:cstheme="majorHAnsi"/>
          <w:sz w:val="24"/>
          <w:szCs w:val="24"/>
        </w:rPr>
      </w:pPr>
    </w:p>
    <w:p w14:paraId="013396E4" w14:textId="333052CA" w:rsidR="00431CC2" w:rsidRDefault="00431CC2" w:rsidP="00431CC2">
      <w:pPr>
        <w:jc w:val="both"/>
        <w:rPr>
          <w:rFonts w:asciiTheme="majorHAnsi" w:hAnsiTheme="majorHAnsi" w:cstheme="majorHAnsi"/>
          <w:sz w:val="24"/>
          <w:szCs w:val="24"/>
        </w:rPr>
      </w:pPr>
    </w:p>
    <w:p w14:paraId="5FE4DE6F" w14:textId="6A361F80" w:rsidR="00431CC2" w:rsidRDefault="00431CC2" w:rsidP="00431CC2">
      <w:pPr>
        <w:jc w:val="both"/>
        <w:rPr>
          <w:rFonts w:asciiTheme="majorHAnsi" w:hAnsiTheme="majorHAnsi" w:cstheme="majorHAnsi"/>
          <w:sz w:val="24"/>
          <w:szCs w:val="24"/>
        </w:rPr>
      </w:pPr>
    </w:p>
    <w:p w14:paraId="39636B7C" w14:textId="361F42CC" w:rsidR="00431CC2" w:rsidRDefault="00431CC2" w:rsidP="00431CC2">
      <w:pPr>
        <w:jc w:val="both"/>
        <w:rPr>
          <w:rFonts w:asciiTheme="majorHAnsi" w:hAnsiTheme="majorHAnsi" w:cstheme="majorHAnsi"/>
          <w:sz w:val="24"/>
          <w:szCs w:val="24"/>
        </w:rPr>
      </w:pPr>
    </w:p>
    <w:p w14:paraId="68526246" w14:textId="3B911349" w:rsidR="00431CC2" w:rsidRDefault="00431CC2" w:rsidP="00431CC2">
      <w:pPr>
        <w:jc w:val="both"/>
        <w:rPr>
          <w:rFonts w:asciiTheme="majorHAnsi" w:hAnsiTheme="majorHAnsi" w:cstheme="majorHAnsi"/>
          <w:sz w:val="24"/>
          <w:szCs w:val="24"/>
        </w:rPr>
      </w:pPr>
    </w:p>
    <w:p w14:paraId="479DBB06" w14:textId="091CB76A" w:rsidR="00431CC2" w:rsidRDefault="00431CC2" w:rsidP="00431CC2">
      <w:pPr>
        <w:jc w:val="both"/>
        <w:rPr>
          <w:rFonts w:asciiTheme="majorHAnsi" w:hAnsiTheme="majorHAnsi" w:cstheme="majorHAnsi"/>
          <w:sz w:val="24"/>
          <w:szCs w:val="24"/>
        </w:rPr>
      </w:pPr>
    </w:p>
    <w:p w14:paraId="2DB51601" w14:textId="1719FC8F" w:rsidR="00431CC2" w:rsidRDefault="00431CC2" w:rsidP="00431CC2">
      <w:pPr>
        <w:jc w:val="both"/>
        <w:rPr>
          <w:rFonts w:asciiTheme="majorHAnsi" w:hAnsiTheme="majorHAnsi" w:cstheme="majorHAnsi"/>
          <w:sz w:val="24"/>
          <w:szCs w:val="24"/>
        </w:rPr>
      </w:pPr>
    </w:p>
    <w:p w14:paraId="5AFAA568" w14:textId="5CA86E1B" w:rsidR="00431CC2" w:rsidRDefault="00431CC2" w:rsidP="00431CC2">
      <w:pPr>
        <w:jc w:val="both"/>
        <w:rPr>
          <w:rFonts w:asciiTheme="majorHAnsi" w:hAnsiTheme="majorHAnsi" w:cstheme="majorHAnsi"/>
          <w:sz w:val="24"/>
          <w:szCs w:val="24"/>
        </w:rPr>
      </w:pPr>
    </w:p>
    <w:p w14:paraId="4494EE28" w14:textId="05481CE9" w:rsidR="00431CC2" w:rsidRDefault="00431CC2" w:rsidP="00431CC2">
      <w:pPr>
        <w:jc w:val="both"/>
        <w:rPr>
          <w:rFonts w:asciiTheme="majorHAnsi" w:hAnsiTheme="majorHAnsi" w:cstheme="majorHAnsi"/>
          <w:sz w:val="24"/>
          <w:szCs w:val="24"/>
        </w:rPr>
      </w:pPr>
    </w:p>
    <w:p w14:paraId="3A89CD6B" w14:textId="01950EAC" w:rsidR="00431CC2" w:rsidRDefault="00431CC2" w:rsidP="00431CC2">
      <w:pPr>
        <w:jc w:val="both"/>
        <w:rPr>
          <w:rFonts w:asciiTheme="majorHAnsi" w:hAnsiTheme="majorHAnsi" w:cstheme="majorHAnsi"/>
          <w:sz w:val="24"/>
          <w:szCs w:val="24"/>
        </w:rPr>
      </w:pPr>
    </w:p>
    <w:p w14:paraId="4E60803A" w14:textId="32F012B1" w:rsidR="00431CC2" w:rsidRDefault="00431CC2" w:rsidP="00431CC2">
      <w:pPr>
        <w:jc w:val="both"/>
        <w:rPr>
          <w:rFonts w:asciiTheme="majorHAnsi" w:hAnsiTheme="majorHAnsi" w:cstheme="majorHAnsi"/>
          <w:sz w:val="24"/>
          <w:szCs w:val="24"/>
        </w:rPr>
      </w:pPr>
    </w:p>
    <w:p w14:paraId="3F09D157" w14:textId="6D4773B9" w:rsidR="00431CC2" w:rsidRDefault="00431CC2" w:rsidP="00431CC2">
      <w:pPr>
        <w:jc w:val="both"/>
        <w:rPr>
          <w:rFonts w:asciiTheme="majorHAnsi" w:hAnsiTheme="majorHAnsi" w:cstheme="majorHAnsi"/>
          <w:sz w:val="24"/>
          <w:szCs w:val="24"/>
        </w:rPr>
      </w:pPr>
    </w:p>
    <w:p w14:paraId="692F6FFF" w14:textId="7966AB7E" w:rsidR="00431CC2" w:rsidRDefault="00431CC2" w:rsidP="00431CC2">
      <w:pPr>
        <w:jc w:val="both"/>
        <w:rPr>
          <w:rFonts w:asciiTheme="majorHAnsi" w:hAnsiTheme="majorHAnsi" w:cstheme="majorHAnsi"/>
          <w:sz w:val="24"/>
          <w:szCs w:val="24"/>
        </w:rPr>
      </w:pPr>
    </w:p>
    <w:p w14:paraId="458687DF" w14:textId="415256B9" w:rsidR="00431CC2" w:rsidRDefault="00431CC2" w:rsidP="00431CC2">
      <w:pPr>
        <w:pStyle w:val="Heading1"/>
        <w:jc w:val="both"/>
        <w:rPr>
          <w:noProof/>
          <w:lang w:val="en-IN"/>
        </w:rPr>
      </w:pPr>
      <w:bookmarkStart w:id="9" w:name="_Toc148793456"/>
      <w:r>
        <w:rPr>
          <w:noProof/>
          <w:lang w:val="en-IN"/>
        </w:rPr>
        <w:lastRenderedPageBreak/>
        <mc:AlternateContent>
          <mc:Choice Requires="wps">
            <w:drawing>
              <wp:anchor distT="0" distB="0" distL="0" distR="0" simplePos="0" relativeHeight="251667456" behindDoc="0" locked="0" layoutInCell="1" hidden="0" allowOverlap="1" wp14:anchorId="55174655" wp14:editId="78F2204A">
                <wp:simplePos x="0" y="0"/>
                <wp:positionH relativeFrom="page">
                  <wp:posOffset>7286625</wp:posOffset>
                </wp:positionH>
                <wp:positionV relativeFrom="page">
                  <wp:posOffset>9525</wp:posOffset>
                </wp:positionV>
                <wp:extent cx="466725" cy="1857375"/>
                <wp:effectExtent l="0" t="0" r="0" b="0"/>
                <wp:wrapNone/>
                <wp:docPr id="18" name="Rectangle 18"/>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45C584DA" w14:textId="77777777" w:rsidR="00431CC2" w:rsidRDefault="00431CC2" w:rsidP="00431CC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5174655" id="Rectangle 18" o:spid="_x0000_s1029" style="position:absolute;left:0;text-align:left;margin-left:573.75pt;margin-top:.75pt;width:36.75pt;height:146.25pt;z-index:25166745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" fillcolor="#009f9d" stroked="f">
                <v:textbox inset="2.53958mm,2.53958mm,2.53958mm,2.53958mm">
                  <w:txbxContent>
                    <w:p w14:paraId="45C584DA" w14:textId="77777777" w:rsidR="00431CC2" w:rsidRDefault="00431CC2" w:rsidP="00431CC2">
                      <w:pPr>
                        <w:spacing w:line="240" w:lineRule="auto"/>
                        <w:textDirection w:val="btLr"/>
                      </w:pPr>
                    </w:p>
                  </w:txbxContent>
                </v:textbox>
                <w10:wrap anchorx="page" anchory="page"/>
              </v:rect>
            </w:pict>
          </mc:Fallback>
        </mc:AlternateContent>
      </w:r>
      <w:r>
        <w:rPr>
          <w:noProof/>
          <w:lang w:val="en-IN"/>
        </w:rPr>
        <w:t>4) Dockerization</w:t>
      </w:r>
      <w:bookmarkEnd w:id="9"/>
    </w:p>
    <w:p w14:paraId="043E257C" w14:textId="77777777" w:rsidR="00431CC2" w:rsidRPr="00431CC2" w:rsidRDefault="00431CC2" w:rsidP="00C57CB6">
      <w:pPr>
        <w:jc w:val="both"/>
        <w:rPr>
          <w:rFonts w:asciiTheme="majorHAnsi" w:hAnsiTheme="majorHAnsi" w:cstheme="majorHAnsi"/>
          <w:sz w:val="24"/>
          <w:szCs w:val="24"/>
        </w:rPr>
      </w:pPr>
      <w:r w:rsidRPr="00431CC2">
        <w:rPr>
          <w:rFonts w:asciiTheme="majorHAnsi" w:hAnsiTheme="majorHAnsi" w:cstheme="majorHAnsi"/>
          <w:sz w:val="24"/>
          <w:szCs w:val="24"/>
        </w:rPr>
        <w:t>Dockerization, also known as containerization, is a technology that has sparked a revolution in the world of software development and deployment. It offers a means to package applications, along with all of their dependencies, into isolated, lightweight containers. These containers are highly portable and can run consistently across different environments, from a developer's laptop to a production server.</w:t>
      </w:r>
    </w:p>
    <w:p w14:paraId="5F30C5BC" w14:textId="5FF7247C" w:rsidR="00431CC2" w:rsidRDefault="00431CC2" w:rsidP="00C57CB6">
      <w:pPr>
        <w:jc w:val="both"/>
        <w:rPr>
          <w:rFonts w:asciiTheme="majorHAnsi" w:hAnsiTheme="majorHAnsi" w:cstheme="majorHAnsi"/>
          <w:sz w:val="24"/>
          <w:szCs w:val="24"/>
        </w:rPr>
      </w:pPr>
      <w:r w:rsidRPr="00431CC2">
        <w:rPr>
          <w:rFonts w:asciiTheme="majorHAnsi" w:hAnsiTheme="majorHAnsi" w:cstheme="majorHAnsi"/>
          <w:sz w:val="24"/>
          <w:szCs w:val="24"/>
        </w:rPr>
        <w:t>The allure of Dockerization lies in its ability to simplify the software development process, ensuring that what works on one system will work on another without unexpected issues. This newfound predictability and consistency have brought significant benefits to the DevOps and IT worlds, where the demand for agility and scalability is ever-increasing.</w:t>
      </w:r>
    </w:p>
    <w:p w14:paraId="273F885C" w14:textId="0712CC40" w:rsidR="00431CC2" w:rsidRDefault="00431CC2" w:rsidP="00C57CB6">
      <w:pPr>
        <w:jc w:val="both"/>
        <w:rPr>
          <w:rFonts w:asciiTheme="majorHAnsi" w:hAnsiTheme="majorHAnsi" w:cstheme="majorHAnsi"/>
          <w:sz w:val="24"/>
          <w:szCs w:val="24"/>
        </w:rPr>
      </w:pPr>
    </w:p>
    <w:p w14:paraId="773260BA" w14:textId="415B8897" w:rsidR="00431CC2" w:rsidRDefault="00431CC2" w:rsidP="00C57CB6">
      <w:pPr>
        <w:jc w:val="both"/>
        <w:rPr>
          <w:rFonts w:asciiTheme="majorHAnsi" w:hAnsiTheme="majorHAnsi" w:cstheme="majorHAnsi"/>
          <w:b/>
          <w:bCs/>
          <w:sz w:val="24"/>
          <w:szCs w:val="24"/>
        </w:rPr>
      </w:pPr>
      <w:r w:rsidRPr="00431CC2">
        <w:rPr>
          <w:rFonts w:asciiTheme="majorHAnsi" w:hAnsiTheme="majorHAnsi" w:cstheme="majorHAnsi"/>
          <w:b/>
          <w:bCs/>
          <w:sz w:val="24"/>
          <w:szCs w:val="24"/>
        </w:rPr>
        <w:t>What Docker provides:</w:t>
      </w:r>
    </w:p>
    <w:p w14:paraId="6F93DA4D" w14:textId="56E39EF3" w:rsidR="00431CC2" w:rsidRDefault="00431CC2" w:rsidP="00C57CB6">
      <w:pPr>
        <w:pStyle w:val="ListParagraph"/>
        <w:numPr>
          <w:ilvl w:val="0"/>
          <w:numId w:val="19"/>
        </w:numPr>
        <w:jc w:val="both"/>
        <w:rPr>
          <w:rFonts w:asciiTheme="majorHAnsi" w:hAnsiTheme="majorHAnsi" w:cstheme="majorHAnsi"/>
          <w:sz w:val="24"/>
          <w:szCs w:val="24"/>
        </w:rPr>
      </w:pPr>
      <w:r w:rsidRPr="00431CC2">
        <w:rPr>
          <w:rFonts w:asciiTheme="majorHAnsi" w:hAnsiTheme="majorHAnsi" w:cstheme="majorHAnsi"/>
          <w:b/>
          <w:bCs/>
          <w:color w:val="595959" w:themeColor="text1" w:themeTint="A6"/>
          <w:sz w:val="24"/>
          <w:szCs w:val="24"/>
        </w:rPr>
        <w:t>Isolation</w:t>
      </w:r>
      <w:r w:rsidRPr="00431CC2">
        <w:rPr>
          <w:rFonts w:asciiTheme="majorHAnsi" w:hAnsiTheme="majorHAnsi" w:cstheme="majorHAnsi"/>
          <w:sz w:val="24"/>
          <w:szCs w:val="24"/>
        </w:rPr>
        <w:t>: Docker containers provide process and filesystem isolation. Each container runs in its own environment, separated from the host and other containers, which enhances security and prevents conflicts between applications and their dependencies.</w:t>
      </w:r>
    </w:p>
    <w:p w14:paraId="7555AACA" w14:textId="4522CDDE" w:rsidR="00431CC2" w:rsidRDefault="00431CC2" w:rsidP="00C57CB6">
      <w:pPr>
        <w:pStyle w:val="ListParagraph"/>
        <w:numPr>
          <w:ilvl w:val="0"/>
          <w:numId w:val="19"/>
        </w:numPr>
        <w:jc w:val="both"/>
        <w:rPr>
          <w:rFonts w:asciiTheme="majorHAnsi" w:hAnsiTheme="majorHAnsi" w:cstheme="majorHAnsi"/>
          <w:sz w:val="24"/>
          <w:szCs w:val="24"/>
        </w:rPr>
      </w:pPr>
      <w:r w:rsidRPr="00C57CB6">
        <w:rPr>
          <w:rFonts w:asciiTheme="majorHAnsi" w:hAnsiTheme="majorHAnsi" w:cstheme="majorHAnsi"/>
          <w:b/>
          <w:bCs/>
          <w:color w:val="595959" w:themeColor="text1" w:themeTint="A6"/>
          <w:sz w:val="24"/>
          <w:szCs w:val="24"/>
        </w:rPr>
        <w:t>Portability</w:t>
      </w:r>
      <w:r w:rsidRPr="00C57CB6">
        <w:rPr>
          <w:rFonts w:asciiTheme="majorHAnsi" w:hAnsiTheme="majorHAnsi" w:cstheme="majorHAnsi"/>
          <w:sz w:val="24"/>
          <w:szCs w:val="24"/>
        </w:rPr>
        <w:t>: Docker containers are highly portable. You can build a container image on one system and run it on another without worrying about compatibility issues. This makes it easy to move applications between development, testing, and production environments.</w:t>
      </w:r>
    </w:p>
    <w:p w14:paraId="198C73A1" w14:textId="05085A9C" w:rsidR="00C57CB6" w:rsidRDefault="00C57CB6" w:rsidP="00C57CB6">
      <w:pPr>
        <w:pStyle w:val="ListParagraph"/>
        <w:numPr>
          <w:ilvl w:val="0"/>
          <w:numId w:val="19"/>
        </w:numPr>
        <w:jc w:val="both"/>
        <w:rPr>
          <w:rFonts w:asciiTheme="majorHAnsi" w:hAnsiTheme="majorHAnsi" w:cstheme="majorHAnsi"/>
          <w:sz w:val="24"/>
          <w:szCs w:val="24"/>
        </w:rPr>
      </w:pPr>
      <w:r w:rsidRPr="00C57CB6">
        <w:rPr>
          <w:rFonts w:asciiTheme="majorHAnsi" w:hAnsiTheme="majorHAnsi" w:cstheme="majorHAnsi"/>
          <w:b/>
          <w:bCs/>
          <w:color w:val="595959" w:themeColor="text1" w:themeTint="A6"/>
          <w:sz w:val="24"/>
          <w:szCs w:val="24"/>
        </w:rPr>
        <w:t>Efficiency</w:t>
      </w:r>
      <w:r w:rsidRPr="00C57CB6">
        <w:rPr>
          <w:rFonts w:asciiTheme="majorHAnsi" w:hAnsiTheme="majorHAnsi" w:cstheme="majorHAnsi"/>
          <w:sz w:val="24"/>
          <w:szCs w:val="24"/>
        </w:rPr>
        <w:t>: Docker containers are lightweight and share the host OS kernel. This reduces resource overhead and allows you to run more containers on the same hardware compared to traditional virtualization.</w:t>
      </w:r>
    </w:p>
    <w:p w14:paraId="2C88CF11" w14:textId="194B9243" w:rsidR="00C57CB6" w:rsidRPr="00C57CB6" w:rsidRDefault="00C57CB6" w:rsidP="00C57CB6">
      <w:pPr>
        <w:pStyle w:val="ListParagraph"/>
        <w:numPr>
          <w:ilvl w:val="0"/>
          <w:numId w:val="19"/>
        </w:numPr>
        <w:jc w:val="both"/>
        <w:rPr>
          <w:rFonts w:asciiTheme="majorHAnsi" w:hAnsiTheme="majorHAnsi" w:cstheme="majorHAnsi"/>
          <w:sz w:val="24"/>
          <w:szCs w:val="24"/>
        </w:rPr>
      </w:pPr>
      <w:r w:rsidRPr="00C57CB6">
        <w:rPr>
          <w:rFonts w:asciiTheme="majorHAnsi" w:hAnsiTheme="majorHAnsi" w:cstheme="majorHAnsi"/>
          <w:b/>
          <w:bCs/>
          <w:color w:val="595959" w:themeColor="text1" w:themeTint="A6"/>
          <w:sz w:val="24"/>
          <w:szCs w:val="24"/>
        </w:rPr>
        <w:t>Version Control</w:t>
      </w:r>
      <w:r w:rsidRPr="00C57CB6">
        <w:rPr>
          <w:rFonts w:asciiTheme="majorHAnsi" w:hAnsiTheme="majorHAnsi" w:cstheme="majorHAnsi"/>
          <w:sz w:val="24"/>
          <w:szCs w:val="24"/>
        </w:rPr>
        <w:t>: Docker images are versioned, making it easy to track changes and roll back to previous versions of an application. This is especially valuable for software development and continuous integration.</w:t>
      </w:r>
    </w:p>
    <w:p w14:paraId="34B827F7" w14:textId="77777777" w:rsidR="00431CC2" w:rsidRPr="00431CC2" w:rsidRDefault="00431CC2" w:rsidP="00C57CB6">
      <w:pPr>
        <w:jc w:val="both"/>
        <w:rPr>
          <w:lang w:val="en-US"/>
        </w:rPr>
      </w:pPr>
    </w:p>
    <w:p w14:paraId="4A2BBDB3" w14:textId="4198126C" w:rsidR="00C57CB6" w:rsidRDefault="00C57CB6" w:rsidP="00C57CB6">
      <w:pPr>
        <w:jc w:val="both"/>
        <w:rPr>
          <w:rFonts w:asciiTheme="majorHAnsi" w:hAnsiTheme="majorHAnsi" w:cstheme="majorHAnsi"/>
          <w:sz w:val="24"/>
          <w:szCs w:val="24"/>
        </w:rPr>
      </w:pPr>
      <w:r w:rsidRPr="00EB4608">
        <w:rPr>
          <w:rFonts w:asciiTheme="majorHAnsi" w:hAnsiTheme="majorHAnsi"/>
          <w:b/>
          <w:bCs/>
          <w:color w:val="000000" w:themeColor="text1"/>
          <w:sz w:val="24"/>
          <w:szCs w:val="24"/>
        </w:rPr>
        <w:t xml:space="preserve">Why to use </w:t>
      </w:r>
      <w:r>
        <w:rPr>
          <w:rFonts w:asciiTheme="majorHAnsi" w:hAnsiTheme="majorHAnsi" w:cstheme="majorHAnsi"/>
          <w:b/>
          <w:bCs/>
          <w:sz w:val="24"/>
          <w:szCs w:val="24"/>
        </w:rPr>
        <w:t>Docker</w:t>
      </w:r>
      <w:r w:rsidRPr="00542DCD">
        <w:rPr>
          <w:rFonts w:asciiTheme="majorHAnsi" w:hAnsiTheme="majorHAnsi" w:cstheme="majorHAnsi"/>
          <w:sz w:val="24"/>
          <w:szCs w:val="24"/>
        </w:rPr>
        <w:t xml:space="preserve"> </w:t>
      </w:r>
      <w:r w:rsidRPr="00EB4608">
        <w:rPr>
          <w:rFonts w:asciiTheme="majorHAnsi" w:hAnsiTheme="majorHAnsi"/>
          <w:b/>
          <w:bCs/>
          <w:color w:val="000000" w:themeColor="text1"/>
          <w:sz w:val="24"/>
          <w:szCs w:val="24"/>
        </w:rPr>
        <w:t xml:space="preserve">over </w:t>
      </w:r>
      <w:r>
        <w:rPr>
          <w:rFonts w:asciiTheme="majorHAnsi" w:hAnsiTheme="majorHAnsi"/>
          <w:b/>
          <w:bCs/>
          <w:color w:val="000000" w:themeColor="text1"/>
          <w:sz w:val="24"/>
          <w:szCs w:val="24"/>
        </w:rPr>
        <w:t xml:space="preserve">its </w:t>
      </w:r>
      <w:r w:rsidRPr="00EB4608">
        <w:rPr>
          <w:rFonts w:asciiTheme="majorHAnsi" w:hAnsiTheme="majorHAnsi"/>
          <w:b/>
          <w:bCs/>
          <w:color w:val="000000" w:themeColor="text1"/>
          <w:sz w:val="24"/>
          <w:szCs w:val="24"/>
        </w:rPr>
        <w:t>competitors:</w:t>
      </w:r>
      <w:r>
        <w:rPr>
          <w:rFonts w:asciiTheme="majorHAnsi" w:hAnsiTheme="majorHAnsi" w:cstheme="majorHAnsi"/>
          <w:sz w:val="24"/>
          <w:szCs w:val="24"/>
        </w:rPr>
        <w:t xml:space="preserve"> </w:t>
      </w:r>
    </w:p>
    <w:p w14:paraId="02079819" w14:textId="1B44DC47" w:rsidR="00C57CB6" w:rsidRDefault="00C57CB6" w:rsidP="00C57CB6">
      <w:pPr>
        <w:pStyle w:val="ListParagraph"/>
        <w:numPr>
          <w:ilvl w:val="0"/>
          <w:numId w:val="21"/>
        </w:numPr>
        <w:jc w:val="both"/>
        <w:rPr>
          <w:rFonts w:asciiTheme="majorHAnsi" w:hAnsiTheme="majorHAnsi" w:cstheme="majorHAnsi"/>
          <w:sz w:val="24"/>
          <w:szCs w:val="24"/>
        </w:rPr>
      </w:pPr>
      <w:r w:rsidRPr="00C57CB6">
        <w:rPr>
          <w:rFonts w:asciiTheme="majorHAnsi" w:hAnsiTheme="majorHAnsi" w:cstheme="majorHAnsi"/>
          <w:b/>
          <w:bCs/>
          <w:color w:val="595959" w:themeColor="text1" w:themeTint="A6"/>
          <w:sz w:val="24"/>
          <w:szCs w:val="24"/>
        </w:rPr>
        <w:t>Wide Adoption</w:t>
      </w:r>
      <w:r w:rsidRPr="00C57CB6">
        <w:rPr>
          <w:rFonts w:asciiTheme="majorHAnsi" w:hAnsiTheme="majorHAnsi" w:cstheme="majorHAnsi"/>
          <w:sz w:val="24"/>
          <w:szCs w:val="24"/>
        </w:rPr>
        <w:t>: Docker is one of the most widely adopted containerization technologies. This popularity translates to a large community, extensive documentation, and a wealth of third-party tools and resources.</w:t>
      </w:r>
    </w:p>
    <w:p w14:paraId="3BC34285" w14:textId="220BA8C7" w:rsidR="00C57CB6" w:rsidRDefault="00C57CB6" w:rsidP="00C57CB6">
      <w:pPr>
        <w:pStyle w:val="ListParagraph"/>
        <w:numPr>
          <w:ilvl w:val="0"/>
          <w:numId w:val="21"/>
        </w:numPr>
        <w:jc w:val="both"/>
        <w:rPr>
          <w:rFonts w:asciiTheme="majorHAnsi" w:hAnsiTheme="majorHAnsi" w:cstheme="majorHAnsi"/>
          <w:sz w:val="24"/>
          <w:szCs w:val="24"/>
        </w:rPr>
      </w:pPr>
      <w:r w:rsidRPr="00C57CB6">
        <w:rPr>
          <w:rFonts w:asciiTheme="majorHAnsi" w:hAnsiTheme="majorHAnsi" w:cstheme="majorHAnsi"/>
          <w:b/>
          <w:bCs/>
          <w:color w:val="595959" w:themeColor="text1" w:themeTint="A6"/>
          <w:sz w:val="24"/>
          <w:szCs w:val="24"/>
        </w:rPr>
        <w:t>Standardization</w:t>
      </w:r>
      <w:r w:rsidRPr="00C57CB6">
        <w:rPr>
          <w:rFonts w:asciiTheme="majorHAnsi" w:hAnsiTheme="majorHAnsi" w:cstheme="majorHAnsi"/>
          <w:sz w:val="24"/>
          <w:szCs w:val="24"/>
        </w:rPr>
        <w:t>: Docker has become a de facto standard for containers, making it easier to collaborate and share containerized applications across teams and organizations.</w:t>
      </w:r>
    </w:p>
    <w:p w14:paraId="3456A2E6" w14:textId="1C51CDAB" w:rsidR="00C57CB6" w:rsidRDefault="00C57CB6" w:rsidP="00C57CB6">
      <w:pPr>
        <w:pStyle w:val="ListParagraph"/>
        <w:numPr>
          <w:ilvl w:val="0"/>
          <w:numId w:val="21"/>
        </w:numPr>
        <w:jc w:val="both"/>
        <w:rPr>
          <w:rFonts w:asciiTheme="majorHAnsi" w:hAnsiTheme="majorHAnsi" w:cstheme="majorHAnsi"/>
          <w:sz w:val="24"/>
          <w:szCs w:val="24"/>
        </w:rPr>
      </w:pPr>
      <w:r w:rsidRPr="00C57CB6">
        <w:rPr>
          <w:rFonts w:asciiTheme="majorHAnsi" w:hAnsiTheme="majorHAnsi" w:cstheme="majorHAnsi"/>
          <w:b/>
          <w:bCs/>
          <w:color w:val="595959" w:themeColor="text1" w:themeTint="A6"/>
          <w:sz w:val="24"/>
          <w:szCs w:val="24"/>
        </w:rPr>
        <w:t>User-Friendly</w:t>
      </w:r>
      <w:r w:rsidRPr="00C57CB6">
        <w:rPr>
          <w:rFonts w:asciiTheme="majorHAnsi" w:hAnsiTheme="majorHAnsi" w:cstheme="majorHAnsi"/>
          <w:sz w:val="24"/>
          <w:szCs w:val="24"/>
        </w:rPr>
        <w:t>: Docker is known for its user-friendly interface, making it accessible to both developers and operations teams. This ease of use can accelerate adoption and integration into existing workflows.</w:t>
      </w:r>
    </w:p>
    <w:p w14:paraId="094BD3CB" w14:textId="1A5F1BA9" w:rsidR="00C57CB6" w:rsidRDefault="00C57CB6" w:rsidP="00C57CB6">
      <w:pPr>
        <w:pStyle w:val="ListParagraph"/>
        <w:numPr>
          <w:ilvl w:val="0"/>
          <w:numId w:val="21"/>
        </w:numPr>
        <w:jc w:val="both"/>
        <w:rPr>
          <w:rFonts w:asciiTheme="majorHAnsi" w:hAnsiTheme="majorHAnsi" w:cstheme="majorHAnsi"/>
          <w:sz w:val="24"/>
          <w:szCs w:val="24"/>
        </w:rPr>
      </w:pPr>
      <w:r w:rsidRPr="00C57CB6">
        <w:rPr>
          <w:rFonts w:asciiTheme="majorHAnsi" w:hAnsiTheme="majorHAnsi" w:cstheme="majorHAnsi"/>
          <w:b/>
          <w:bCs/>
          <w:color w:val="595959" w:themeColor="text1" w:themeTint="A6"/>
          <w:sz w:val="24"/>
          <w:szCs w:val="24"/>
        </w:rPr>
        <w:t>Docker Compose</w:t>
      </w:r>
      <w:r w:rsidRPr="00C57CB6">
        <w:rPr>
          <w:rFonts w:asciiTheme="majorHAnsi" w:hAnsiTheme="majorHAnsi" w:cstheme="majorHAnsi"/>
          <w:sz w:val="24"/>
          <w:szCs w:val="24"/>
        </w:rPr>
        <w:t>: Docker Compose simplifies the definition and management of multi-container applications. This can streamline development and testing processes.</w:t>
      </w:r>
    </w:p>
    <w:p w14:paraId="4DB4D4AC" w14:textId="06231115" w:rsidR="00C57CB6" w:rsidRPr="00C57CB6" w:rsidRDefault="00C57CB6" w:rsidP="00C57CB6">
      <w:pPr>
        <w:pStyle w:val="ListParagraph"/>
        <w:numPr>
          <w:ilvl w:val="0"/>
          <w:numId w:val="21"/>
        </w:numPr>
        <w:jc w:val="both"/>
        <w:rPr>
          <w:rFonts w:asciiTheme="majorHAnsi" w:hAnsiTheme="majorHAnsi" w:cstheme="majorHAnsi"/>
          <w:sz w:val="24"/>
          <w:szCs w:val="24"/>
        </w:rPr>
      </w:pPr>
      <w:r w:rsidRPr="00C57CB6">
        <w:rPr>
          <w:rFonts w:asciiTheme="majorHAnsi" w:hAnsiTheme="majorHAnsi" w:cstheme="majorHAnsi"/>
          <w:b/>
          <w:bCs/>
          <w:color w:val="595959" w:themeColor="text1" w:themeTint="A6"/>
          <w:sz w:val="24"/>
          <w:szCs w:val="24"/>
        </w:rPr>
        <w:lastRenderedPageBreak/>
        <w:t>Integrated Security</w:t>
      </w:r>
      <w:r w:rsidRPr="00C57CB6">
        <w:rPr>
          <w:rFonts w:asciiTheme="majorHAnsi" w:hAnsiTheme="majorHAnsi" w:cstheme="majorHAnsi"/>
          <w:sz w:val="24"/>
          <w:szCs w:val="24"/>
        </w:rPr>
        <w:t>: Docker has made significant improvements in container security, including features like container image scanning and seccomp profiles. These security enhancements are critical for production environments.</w:t>
      </w:r>
    </w:p>
    <w:p w14:paraId="72CE0685" w14:textId="77777777" w:rsidR="00431CC2" w:rsidRPr="00431CC2" w:rsidRDefault="00431CC2" w:rsidP="00431CC2">
      <w:pPr>
        <w:jc w:val="both"/>
        <w:rPr>
          <w:rFonts w:asciiTheme="majorHAnsi" w:hAnsiTheme="majorHAnsi" w:cstheme="majorHAnsi"/>
          <w:sz w:val="24"/>
          <w:szCs w:val="24"/>
          <w:rtl/>
        </w:rPr>
      </w:pPr>
    </w:p>
    <w:p w14:paraId="5085D970" w14:textId="218F61D1" w:rsidR="00B807C3" w:rsidRPr="00F544EF" w:rsidRDefault="00B807C3" w:rsidP="00431CC2">
      <w:pPr>
        <w:pStyle w:val="Heading1"/>
        <w:jc w:val="both"/>
        <w:rPr>
          <w:rFonts w:cstheme="minorBidi"/>
          <w:noProof/>
          <w:lang w:val="en-US" w:bidi="ar-EG"/>
        </w:rPr>
      </w:pPr>
      <w:bookmarkStart w:id="10" w:name="_Toc148793457"/>
      <w:r>
        <w:rPr>
          <w:noProof/>
          <w:lang w:val="en-IN"/>
        </w:rPr>
        <mc:AlternateContent>
          <mc:Choice Requires="wps">
            <w:drawing>
              <wp:anchor distT="0" distB="0" distL="0" distR="0" simplePos="0" relativeHeight="251661312" behindDoc="0" locked="0" layoutInCell="1" hidden="0" allowOverlap="1" wp14:anchorId="39F388D6" wp14:editId="4ED549D7">
                <wp:simplePos x="0" y="0"/>
                <wp:positionH relativeFrom="page">
                  <wp:posOffset>7286625</wp:posOffset>
                </wp:positionH>
                <wp:positionV relativeFrom="page">
                  <wp:posOffset>9525</wp:posOffset>
                </wp:positionV>
                <wp:extent cx="466725" cy="1857375"/>
                <wp:effectExtent l="0" t="0" r="0" b="0"/>
                <wp:wrapNone/>
                <wp:docPr id="5" name="Rectangle 5"/>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6D1D3C56" w14:textId="77777777" w:rsidR="00B807C3" w:rsidRDefault="00B807C3" w:rsidP="00B807C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9F388D6" id="Rectangle 5" o:spid="_x0000_s1030" style="position:absolute;left:0;text-align:left;margin-left:573.75pt;margin-top:.75pt;width:36.75pt;height:146.25pt;z-index:251661312;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" fillcolor="#009f9d" stroked="f">
                <v:textbox inset="2.53958mm,2.53958mm,2.53958mm,2.53958mm">
                  <w:txbxContent>
                    <w:p w14:paraId="6D1D3C56" w14:textId="77777777" w:rsidR="00B807C3" w:rsidRDefault="00B807C3" w:rsidP="00B807C3">
                      <w:pPr>
                        <w:spacing w:line="240" w:lineRule="auto"/>
                        <w:textDirection w:val="btLr"/>
                      </w:pPr>
                    </w:p>
                  </w:txbxContent>
                </v:textbox>
                <w10:wrap anchorx="page" anchory="page"/>
              </v:rect>
            </w:pict>
          </mc:Fallback>
        </mc:AlternateContent>
      </w:r>
      <w:r>
        <w:rPr>
          <w:noProof/>
          <w:lang w:val="en-IN"/>
        </w:rPr>
        <w:t>Refer</w:t>
      </w:r>
      <w:r w:rsidR="00AD2E31">
        <w:rPr>
          <w:noProof/>
          <w:lang w:val="en-IN"/>
        </w:rPr>
        <w:t>ences</w:t>
      </w:r>
      <w:bookmarkEnd w:id="10"/>
    </w:p>
    <w:p w14:paraId="735CAE37" w14:textId="1D13718B" w:rsidR="00AD2E31" w:rsidRPr="0037132D" w:rsidRDefault="00C1277E" w:rsidP="00431CC2">
      <w:pPr>
        <w:pStyle w:val="ListParagraph"/>
        <w:numPr>
          <w:ilvl w:val="0"/>
          <w:numId w:val="5"/>
        </w:numPr>
        <w:jc w:val="both"/>
        <w:rPr>
          <w:rFonts w:asciiTheme="majorHAnsi" w:hAnsiTheme="majorHAnsi" w:cstheme="majorHAnsi"/>
          <w:sz w:val="24"/>
          <w:szCs w:val="24"/>
          <w:lang w:val="en-IN"/>
        </w:rPr>
      </w:pPr>
      <w:hyperlink r:id="rId15" w:anchor=":~:text=Azure%20is%20one%20of%20the,%2Das%2Da%2DService." w:history="1">
        <w:r w:rsidR="00AD2E31" w:rsidRPr="0037132D">
          <w:rPr>
            <w:rStyle w:val="Hyperlink"/>
            <w:rFonts w:asciiTheme="majorHAnsi" w:hAnsiTheme="majorHAnsi" w:cstheme="majorHAnsi"/>
            <w:sz w:val="24"/>
            <w:szCs w:val="24"/>
            <w:u w:val="none"/>
            <w:lang w:val="en-IN"/>
          </w:rPr>
          <w:t>Best AWS Competitors and Alternatives</w:t>
        </w:r>
      </w:hyperlink>
    </w:p>
    <w:p w14:paraId="0DF79FEA" w14:textId="676DB630" w:rsidR="00202AF1" w:rsidRPr="0037132D" w:rsidRDefault="00C1277E" w:rsidP="00431CC2">
      <w:pPr>
        <w:pStyle w:val="ListParagraph"/>
        <w:numPr>
          <w:ilvl w:val="0"/>
          <w:numId w:val="5"/>
        </w:numPr>
        <w:jc w:val="both"/>
        <w:rPr>
          <w:rFonts w:asciiTheme="majorHAnsi" w:hAnsiTheme="majorHAnsi" w:cstheme="majorHAnsi"/>
          <w:sz w:val="24"/>
          <w:szCs w:val="24"/>
          <w:lang w:val="en-IN"/>
        </w:rPr>
      </w:pPr>
      <w:hyperlink r:id="rId16" w:history="1">
        <w:r w:rsidR="00202AF1" w:rsidRPr="0037132D">
          <w:rPr>
            <w:rStyle w:val="Hyperlink"/>
            <w:rFonts w:asciiTheme="majorHAnsi" w:hAnsiTheme="majorHAnsi" w:cstheme="majorHAnsi"/>
            <w:sz w:val="24"/>
            <w:szCs w:val="24"/>
            <w:u w:val="none"/>
            <w:lang w:val="en-IN"/>
          </w:rPr>
          <w:t>AWS</w:t>
        </w:r>
      </w:hyperlink>
    </w:p>
    <w:p w14:paraId="76F32C0C" w14:textId="5EDF41DF" w:rsidR="00202AF1" w:rsidRPr="0037132D" w:rsidRDefault="00C1277E" w:rsidP="00431CC2">
      <w:pPr>
        <w:pStyle w:val="ListParagraph"/>
        <w:numPr>
          <w:ilvl w:val="0"/>
          <w:numId w:val="5"/>
        </w:numPr>
        <w:jc w:val="both"/>
        <w:rPr>
          <w:rFonts w:asciiTheme="majorHAnsi" w:hAnsiTheme="majorHAnsi" w:cstheme="majorHAnsi"/>
          <w:sz w:val="24"/>
          <w:szCs w:val="24"/>
          <w:lang w:val="en-IN"/>
        </w:rPr>
      </w:pPr>
      <w:hyperlink r:id="rId17" w:history="1">
        <w:r w:rsidR="00202AF1" w:rsidRPr="0037132D">
          <w:rPr>
            <w:rStyle w:val="Hyperlink"/>
            <w:rFonts w:asciiTheme="majorHAnsi" w:hAnsiTheme="majorHAnsi" w:cstheme="majorHAnsi"/>
            <w:sz w:val="24"/>
            <w:szCs w:val="24"/>
            <w:u w:val="none"/>
            <w:lang w:val="en-IN"/>
          </w:rPr>
          <w:t>Cloud Service Providers Statistics</w:t>
        </w:r>
      </w:hyperlink>
    </w:p>
    <w:p w14:paraId="35EEFB8D" w14:textId="4AC14B6A" w:rsidR="00765C83" w:rsidRPr="0037132D" w:rsidRDefault="00C1277E" w:rsidP="00431CC2">
      <w:pPr>
        <w:pStyle w:val="ListParagraph"/>
        <w:numPr>
          <w:ilvl w:val="0"/>
          <w:numId w:val="5"/>
        </w:numPr>
        <w:jc w:val="both"/>
        <w:rPr>
          <w:rStyle w:val="Hyperlink"/>
          <w:rFonts w:asciiTheme="majorHAnsi" w:hAnsiTheme="majorHAnsi" w:cstheme="majorHAnsi"/>
          <w:color w:val="auto"/>
          <w:sz w:val="24"/>
          <w:szCs w:val="24"/>
          <w:u w:val="none"/>
          <w:lang w:val="en-IN"/>
        </w:rPr>
      </w:pPr>
      <w:hyperlink r:id="rId18" w:history="1">
        <w:r w:rsidR="00765C83" w:rsidRPr="0037132D">
          <w:rPr>
            <w:rStyle w:val="Hyperlink"/>
            <w:rFonts w:asciiTheme="majorHAnsi" w:hAnsiTheme="majorHAnsi" w:cstheme="majorHAnsi"/>
            <w:sz w:val="24"/>
            <w:szCs w:val="24"/>
            <w:u w:val="none"/>
            <w:lang w:val="en-IN"/>
          </w:rPr>
          <w:t>What is Jenkins</w:t>
        </w:r>
      </w:hyperlink>
    </w:p>
    <w:p w14:paraId="7477066F" w14:textId="2BDC7FE3" w:rsidR="003D7A14" w:rsidRPr="0037132D" w:rsidRDefault="00C1277E" w:rsidP="00431CC2">
      <w:pPr>
        <w:pStyle w:val="ListParagraph"/>
        <w:numPr>
          <w:ilvl w:val="0"/>
          <w:numId w:val="5"/>
        </w:numPr>
        <w:jc w:val="both"/>
        <w:rPr>
          <w:rStyle w:val="Hyperlink"/>
          <w:rFonts w:asciiTheme="majorHAnsi" w:hAnsiTheme="majorHAnsi" w:cstheme="majorHAnsi"/>
          <w:color w:val="auto"/>
          <w:sz w:val="24"/>
          <w:szCs w:val="24"/>
          <w:u w:val="none"/>
          <w:lang w:val="en-IN"/>
        </w:rPr>
      </w:pPr>
      <w:hyperlink r:id="rId19" w:history="1">
        <w:r w:rsidR="003D7A14" w:rsidRPr="0037132D">
          <w:rPr>
            <w:rStyle w:val="Hyperlink"/>
            <w:rFonts w:asciiTheme="majorHAnsi" w:hAnsiTheme="majorHAnsi" w:cstheme="majorHAnsi"/>
            <w:sz w:val="24"/>
            <w:szCs w:val="24"/>
            <w:u w:val="none"/>
            <w:lang w:val="en-IN"/>
          </w:rPr>
          <w:t>Jenkins Statistics</w:t>
        </w:r>
      </w:hyperlink>
    </w:p>
    <w:p w14:paraId="452303A0" w14:textId="58F88F2D" w:rsidR="00EB4608" w:rsidRPr="0037132D" w:rsidRDefault="00C1277E" w:rsidP="00431CC2">
      <w:pPr>
        <w:pStyle w:val="ListParagraph"/>
        <w:numPr>
          <w:ilvl w:val="0"/>
          <w:numId w:val="5"/>
        </w:numPr>
        <w:jc w:val="both"/>
        <w:rPr>
          <w:rStyle w:val="Hyperlink"/>
          <w:rFonts w:asciiTheme="majorHAnsi" w:hAnsiTheme="majorHAnsi" w:cstheme="majorHAnsi"/>
          <w:color w:val="auto"/>
          <w:sz w:val="24"/>
          <w:szCs w:val="24"/>
          <w:u w:val="none"/>
          <w:lang w:val="en-IN"/>
        </w:rPr>
      </w:pPr>
      <w:hyperlink r:id="rId20" w:history="1">
        <w:r w:rsidR="00EB4608" w:rsidRPr="0037132D">
          <w:rPr>
            <w:rStyle w:val="Hyperlink"/>
            <w:rFonts w:asciiTheme="majorHAnsi" w:hAnsiTheme="majorHAnsi" w:cstheme="majorHAnsi"/>
            <w:sz w:val="24"/>
            <w:szCs w:val="24"/>
            <w:u w:val="none"/>
            <w:lang w:val="en-IN"/>
          </w:rPr>
          <w:t>Jenkins and its competitors</w:t>
        </w:r>
      </w:hyperlink>
    </w:p>
    <w:p w14:paraId="52998A70" w14:textId="465D34C5" w:rsidR="000B186F" w:rsidRPr="0037132D" w:rsidRDefault="00C1277E" w:rsidP="00431CC2">
      <w:pPr>
        <w:pStyle w:val="ListParagraph"/>
        <w:numPr>
          <w:ilvl w:val="0"/>
          <w:numId w:val="5"/>
        </w:numPr>
        <w:jc w:val="both"/>
        <w:rPr>
          <w:rFonts w:asciiTheme="majorHAnsi" w:hAnsiTheme="majorHAnsi" w:cstheme="majorHAnsi"/>
          <w:sz w:val="24"/>
          <w:szCs w:val="24"/>
          <w:lang w:val="en-IN"/>
        </w:rPr>
      </w:pPr>
      <w:hyperlink r:id="rId21" w:history="1">
        <w:r w:rsidR="00431CC2" w:rsidRPr="0037132D">
          <w:rPr>
            <w:rStyle w:val="Hyperlink"/>
            <w:rFonts w:asciiTheme="majorHAnsi" w:hAnsiTheme="majorHAnsi" w:cstheme="majorHAnsi"/>
            <w:sz w:val="24"/>
            <w:szCs w:val="24"/>
            <w:u w:val="none"/>
          </w:rPr>
          <w:t>Grafana vs. Prometheus</w:t>
        </w:r>
      </w:hyperlink>
    </w:p>
    <w:p w14:paraId="7521F665" w14:textId="74BD360E" w:rsidR="00AD2E31" w:rsidRPr="0037132D" w:rsidRDefault="00C1277E" w:rsidP="00431CC2">
      <w:pPr>
        <w:pStyle w:val="ListParagraph"/>
        <w:numPr>
          <w:ilvl w:val="0"/>
          <w:numId w:val="5"/>
        </w:numPr>
        <w:jc w:val="both"/>
        <w:rPr>
          <w:rStyle w:val="Hyperlink"/>
          <w:rFonts w:asciiTheme="majorHAnsi" w:hAnsiTheme="majorHAnsi" w:cstheme="majorHAnsi"/>
          <w:color w:val="auto"/>
          <w:sz w:val="24"/>
          <w:szCs w:val="24"/>
          <w:u w:val="none"/>
          <w:lang w:val="en-IN"/>
        </w:rPr>
      </w:pPr>
      <w:hyperlink r:id="rId22" w:anchor=":~:text=LXD%20and%20Docker%20are%20both,Docker%20is%20a%20container%20runtime.https://medium.com/buildpiper/top-3-docker-alternatives-to-consider-in-2023-712b1ca0cdd1" w:history="1">
        <w:r w:rsidR="00AD2E31" w:rsidRPr="0037132D">
          <w:rPr>
            <w:rStyle w:val="Hyperlink"/>
            <w:rFonts w:asciiTheme="majorHAnsi" w:hAnsiTheme="majorHAnsi" w:cstheme="majorHAnsi"/>
            <w:sz w:val="24"/>
            <w:szCs w:val="24"/>
            <w:u w:val="none"/>
            <w:lang w:val="en-IN"/>
          </w:rPr>
          <w:t>Top 3 Docker Alternatives in 2023</w:t>
        </w:r>
      </w:hyperlink>
    </w:p>
    <w:p w14:paraId="19CFA2D6" w14:textId="7725B594" w:rsidR="00C57CB6" w:rsidRPr="0037132D" w:rsidRDefault="00C57CB6" w:rsidP="00C57CB6">
      <w:pPr>
        <w:jc w:val="both"/>
        <w:rPr>
          <w:rFonts w:asciiTheme="majorHAnsi" w:hAnsiTheme="majorHAnsi" w:cstheme="majorHAnsi"/>
          <w:sz w:val="24"/>
          <w:szCs w:val="24"/>
          <w:lang w:val="en-IN"/>
        </w:rPr>
      </w:pPr>
    </w:p>
    <w:p w14:paraId="7CB3F0FD" w14:textId="1E310E6D" w:rsidR="00C57CB6" w:rsidRPr="0037132D" w:rsidRDefault="00C57CB6" w:rsidP="00C57CB6">
      <w:pPr>
        <w:jc w:val="both"/>
        <w:rPr>
          <w:rFonts w:asciiTheme="majorHAnsi" w:hAnsiTheme="majorHAnsi" w:cstheme="majorHAnsi"/>
          <w:sz w:val="24"/>
          <w:szCs w:val="24"/>
          <w:lang w:val="en-IN"/>
        </w:rPr>
      </w:pPr>
    </w:p>
    <w:p w14:paraId="5B033075" w14:textId="77777777" w:rsidR="00C57CB6" w:rsidRPr="0037132D" w:rsidRDefault="00C57CB6" w:rsidP="00C57CB6">
      <w:pPr>
        <w:jc w:val="both"/>
        <w:rPr>
          <w:rFonts w:asciiTheme="majorHAnsi" w:hAnsiTheme="majorHAnsi" w:cstheme="majorHAnsi"/>
          <w:sz w:val="24"/>
          <w:szCs w:val="24"/>
          <w:lang w:val="en-IN"/>
        </w:rPr>
      </w:pPr>
    </w:p>
    <w:p w14:paraId="03F6BDCA" w14:textId="70D9777F" w:rsidR="00C57CB6" w:rsidRPr="0037132D" w:rsidRDefault="00C57CB6" w:rsidP="00C57CB6">
      <w:pPr>
        <w:jc w:val="both"/>
        <w:rPr>
          <w:rFonts w:asciiTheme="majorHAnsi" w:hAnsiTheme="majorHAnsi" w:cstheme="majorHAnsi"/>
          <w:sz w:val="24"/>
          <w:szCs w:val="24"/>
        </w:rPr>
      </w:pPr>
      <w:r w:rsidRPr="0037132D">
        <w:rPr>
          <w:rFonts w:asciiTheme="majorHAnsi" w:hAnsiTheme="majorHAnsi" w:cstheme="majorHAnsi"/>
          <w:b/>
          <w:bCs/>
          <w:color w:val="FF0000"/>
          <w:sz w:val="24"/>
          <w:szCs w:val="24"/>
        </w:rPr>
        <w:t>Note</w:t>
      </w:r>
      <w:r w:rsidRPr="0037132D">
        <w:rPr>
          <w:rFonts w:asciiTheme="majorHAnsi" w:hAnsiTheme="majorHAnsi" w:cstheme="majorHAnsi"/>
          <w:sz w:val="24"/>
          <w:szCs w:val="24"/>
        </w:rPr>
        <w:t>: I will explore other tools such as Terraform and Kubernetes if time permits.</w:t>
      </w:r>
    </w:p>
    <w:p w14:paraId="7DB90A09" w14:textId="2BDBABAD" w:rsidR="00EB3AB1" w:rsidRPr="009C70EB" w:rsidRDefault="00BE08E1" w:rsidP="009C70EB">
      <w:pPr>
        <w:jc w:val="both"/>
        <w:rPr>
          <w:rFonts w:ascii="Calibri" w:eastAsia="Calibri" w:hAnsi="Calibri" w:cs="Calibri"/>
          <w:sz w:val="24"/>
          <w:szCs w:val="24"/>
        </w:rPr>
      </w:pPr>
      <w:r>
        <w:rPr>
          <w:rFonts w:ascii="Calibri" w:eastAsia="Calibri" w:hAnsi="Calibri" w:cs="Calibri"/>
          <w:noProof/>
          <w:sz w:val="24"/>
          <w:szCs w:val="24"/>
          <w:lang w:val="en-IN"/>
        </w:rPr>
        <mc:AlternateContent>
          <mc:Choice Requires="wps">
            <w:drawing>
              <wp:anchor distT="0" distB="0" distL="0" distR="0" simplePos="0" relativeHeight="251659264" behindDoc="0" locked="0" layoutInCell="1" hidden="0" allowOverlap="1" wp14:anchorId="263639FC" wp14:editId="095B4DBE">
                <wp:simplePos x="0" y="0"/>
                <wp:positionH relativeFrom="page">
                  <wp:posOffset>7296150</wp:posOffset>
                </wp:positionH>
                <wp:positionV relativeFrom="page">
                  <wp:posOffset>9525</wp:posOffset>
                </wp:positionV>
                <wp:extent cx="466725" cy="1857375"/>
                <wp:effectExtent l="0" t="0" r="0" b="0"/>
                <wp:wrapNone/>
                <wp:docPr id="3" name="Rectangle 3"/>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621DD9CD" w14:textId="77777777" w:rsidR="00EB3AB1" w:rsidRDefault="00EB3AB1">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63639FC" id="Rectangle 3" o:spid="_x0000_s1031" style="position:absolute;left:0;text-align:left;margin-left:574.5pt;margin-top:.75pt;width:36.75pt;height:146.25pt;z-index:251659264;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" fillcolor="#009f9d" stroked="f">
                <v:textbox inset="2.53958mm,2.53958mm,2.53958mm,2.53958mm">
                  <w:txbxContent>
                    <w:p w14:paraId="621DD9CD" w14:textId="77777777" w:rsidR="00EB3AB1" w:rsidRDefault="00EB3AB1">
                      <w:pPr>
                        <w:spacing w:line="240" w:lineRule="auto"/>
                        <w:textDirection w:val="btLr"/>
                      </w:pPr>
                    </w:p>
                  </w:txbxContent>
                </v:textbox>
                <w10:wrap anchorx="page" anchory="page"/>
              </v:rect>
            </w:pict>
          </mc:Fallback>
        </mc:AlternateContent>
      </w:r>
    </w:p>
    <w:sectPr w:rsidR="00EB3AB1" w:rsidRPr="009C70EB" w:rsidSect="00740C0C">
      <w:headerReference w:type="default" r:id="rId23"/>
      <w:footerReference w:type="default" r:id="rId24"/>
      <w:headerReference w:type="first" r:id="rId25"/>
      <w:footerReference w:type="first" r:id="rId26"/>
      <w:pgSz w:w="11907" w:h="16839" w:code="9"/>
      <w:pgMar w:top="1440"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825D4" w14:textId="77777777" w:rsidR="00BF4810" w:rsidRDefault="00BF4810">
      <w:pPr>
        <w:spacing w:line="240" w:lineRule="auto"/>
      </w:pPr>
      <w:r>
        <w:separator/>
      </w:r>
    </w:p>
  </w:endnote>
  <w:endnote w:type="continuationSeparator" w:id="0">
    <w:p w14:paraId="61FAC78B" w14:textId="77777777" w:rsidR="00BF4810" w:rsidRDefault="00BF48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PT Serif">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B2FE" w14:textId="77777777" w:rsidR="00EB3AB1" w:rsidRDefault="00EB3AB1">
    <w:pPr>
      <w:jc w:val="center"/>
      <w:rPr>
        <w:rFonts w:ascii="Calibri" w:eastAsia="Calibri" w:hAnsi="Calibri" w:cs="Calibri"/>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C9AD" w14:textId="77777777" w:rsidR="00EB3AB1" w:rsidRDefault="00BE08E1">
    <w:pPr>
      <w:jc w:val="center"/>
    </w:pPr>
    <w:r>
      <w:rPr>
        <w:noProof/>
        <w:lang w:val="en-IN"/>
      </w:rPr>
      <mc:AlternateContent>
        <mc:Choice Requires="wps">
          <w:drawing>
            <wp:anchor distT="0" distB="0" distL="0" distR="0" simplePos="0" relativeHeight="251659264" behindDoc="0" locked="0" layoutInCell="1" hidden="0" allowOverlap="1" wp14:anchorId="22A9F4D2" wp14:editId="6D21F30E">
              <wp:simplePos x="0" y="0"/>
              <wp:positionH relativeFrom="column">
                <wp:posOffset>6400800</wp:posOffset>
              </wp:positionH>
              <wp:positionV relativeFrom="paragraph">
                <wp:posOffset>733425</wp:posOffset>
              </wp:positionV>
              <wp:extent cx="466725" cy="1857375"/>
              <wp:effectExtent l="0" t="0" r="0" b="0"/>
              <wp:wrapNone/>
              <wp:docPr id="4" name="Rectangle 4"/>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5CC2397E" w14:textId="77777777" w:rsidR="00EB3AB1" w:rsidRDefault="00EB3AB1">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2A9F4D2" id="Rectangle 4" o:spid="_x0000_s1033" style="position:absolute;left:0;text-align:left;margin-left:7in;margin-top:57.75pt;width:36.75pt;height:146.2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" fillcolor="#009f9d" stroked="f">
              <v:textbox inset="2.53958mm,2.53958mm,2.53958mm,2.53958mm">
                <w:txbxContent>
                  <w:p w14:paraId="5CC2397E" w14:textId="77777777" w:rsidR="00EB3AB1" w:rsidRDefault="00EB3AB1">
                    <w:pPr>
                      <w:spacing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527E6" w14:textId="77777777" w:rsidR="00BF4810" w:rsidRDefault="00BF4810">
      <w:pPr>
        <w:spacing w:line="240" w:lineRule="auto"/>
      </w:pPr>
      <w:r>
        <w:separator/>
      </w:r>
    </w:p>
  </w:footnote>
  <w:footnote w:type="continuationSeparator" w:id="0">
    <w:p w14:paraId="42355DA6" w14:textId="77777777" w:rsidR="00BF4810" w:rsidRDefault="00BF48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5D18B" w14:textId="77777777" w:rsidR="00EB3AB1" w:rsidRDefault="00BE08E1">
    <w:r>
      <w:rPr>
        <w:noProof/>
        <w:lang w:val="en-IN"/>
      </w:rPr>
      <mc:AlternateContent>
        <mc:Choice Requires="wps">
          <w:drawing>
            <wp:anchor distT="0" distB="0" distL="114300" distR="114300" simplePos="0" relativeHeight="251658240" behindDoc="0" locked="0" layoutInCell="1" hidden="0" allowOverlap="1" wp14:anchorId="72704719" wp14:editId="586480B1">
              <wp:simplePos x="0" y="0"/>
              <wp:positionH relativeFrom="page">
                <wp:posOffset>7305675</wp:posOffset>
              </wp:positionH>
              <wp:positionV relativeFrom="page">
                <wp:posOffset>9525</wp:posOffset>
              </wp:positionV>
              <wp:extent cx="466725" cy="1857375"/>
              <wp:effectExtent l="0" t="0" r="0" b="0"/>
              <wp:wrapNone/>
              <wp:docPr id="1" name="Rectangle 1"/>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6791F281" w14:textId="77777777" w:rsidR="00EB3AB1" w:rsidRDefault="00EB3AB1">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2704719" id="Rectangle 1" o:spid="_x0000_s1032" style="position:absolute;margin-left:575.25pt;margin-top:.75pt;width:36.75pt;height:146.2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" fillcolor="#009f9d" stroked="f">
              <v:textbox inset="2.53958mm,2.53958mm,2.53958mm,2.53958mm">
                <w:txbxContent>
                  <w:p w14:paraId="6791F281" w14:textId="77777777" w:rsidR="00EB3AB1" w:rsidRDefault="00EB3AB1">
                    <w:pPr>
                      <w:spacing w:line="240" w:lineRule="auto"/>
                      <w:textDirection w:val="btL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6A79" w14:textId="77777777" w:rsidR="00EB3AB1" w:rsidRDefault="00EB3A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318"/>
    <w:multiLevelType w:val="hybridMultilevel"/>
    <w:tmpl w:val="C4D4B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41139"/>
    <w:multiLevelType w:val="hybridMultilevel"/>
    <w:tmpl w:val="7D12B1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E5D1F"/>
    <w:multiLevelType w:val="hybridMultilevel"/>
    <w:tmpl w:val="CFA0D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9475F"/>
    <w:multiLevelType w:val="hybridMultilevel"/>
    <w:tmpl w:val="C3AC1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030CB"/>
    <w:multiLevelType w:val="hybridMultilevel"/>
    <w:tmpl w:val="8026D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45224"/>
    <w:multiLevelType w:val="hybridMultilevel"/>
    <w:tmpl w:val="FA52C23C"/>
    <w:lvl w:ilvl="0" w:tplc="FDB218E4">
      <w:start w:val="1"/>
      <w:numFmt w:val="decimal"/>
      <w:lvlText w:val="%1)"/>
      <w:lvlJc w:val="left"/>
      <w:pPr>
        <w:ind w:left="720" w:hanging="360"/>
      </w:pPr>
      <w:rPr>
        <w:rFonts w:asciiTheme="majorHAnsi" w:eastAsia="Arial" w:hAnsiTheme="majorHAnsi" w:cstheme="majorHAnsi"/>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61786"/>
    <w:multiLevelType w:val="hybridMultilevel"/>
    <w:tmpl w:val="AD1EE2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E1360"/>
    <w:multiLevelType w:val="hybridMultilevel"/>
    <w:tmpl w:val="FF7CF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26E82"/>
    <w:multiLevelType w:val="hybridMultilevel"/>
    <w:tmpl w:val="78C6EAD0"/>
    <w:lvl w:ilvl="0" w:tplc="CA940F14">
      <w:start w:val="1"/>
      <w:numFmt w:val="decimal"/>
      <w:lvlText w:val="%1)"/>
      <w:lvlJc w:val="left"/>
      <w:pPr>
        <w:ind w:left="720" w:hanging="360"/>
      </w:pPr>
      <w:rPr>
        <w:rFonts w:cs="Arial"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411A7"/>
    <w:multiLevelType w:val="multilevel"/>
    <w:tmpl w:val="EAB00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DE6E9B"/>
    <w:multiLevelType w:val="hybridMultilevel"/>
    <w:tmpl w:val="E7B48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1230D"/>
    <w:multiLevelType w:val="hybridMultilevel"/>
    <w:tmpl w:val="CE02E2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A13051"/>
    <w:multiLevelType w:val="hybridMultilevel"/>
    <w:tmpl w:val="9120E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519AE"/>
    <w:multiLevelType w:val="hybridMultilevel"/>
    <w:tmpl w:val="BABC668A"/>
    <w:lvl w:ilvl="0" w:tplc="1C88DFDE">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1B6611"/>
    <w:multiLevelType w:val="multilevel"/>
    <w:tmpl w:val="ED706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54548E3"/>
    <w:multiLevelType w:val="hybridMultilevel"/>
    <w:tmpl w:val="BE06692A"/>
    <w:lvl w:ilvl="0" w:tplc="DD90899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8A1485"/>
    <w:multiLevelType w:val="multilevel"/>
    <w:tmpl w:val="BA1EC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7406031"/>
    <w:multiLevelType w:val="hybridMultilevel"/>
    <w:tmpl w:val="4280A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887A17"/>
    <w:multiLevelType w:val="hybridMultilevel"/>
    <w:tmpl w:val="F8A0CDB2"/>
    <w:lvl w:ilvl="0" w:tplc="BB52B69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E3F56"/>
    <w:multiLevelType w:val="hybridMultilevel"/>
    <w:tmpl w:val="3BE88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9D25CA"/>
    <w:multiLevelType w:val="hybridMultilevel"/>
    <w:tmpl w:val="966C4EF4"/>
    <w:lvl w:ilvl="0" w:tplc="8B62C52A">
      <w:start w:val="1"/>
      <w:numFmt w:val="decimal"/>
      <w:lvlText w:val="%1)"/>
      <w:lvlJc w:val="left"/>
      <w:pPr>
        <w:ind w:left="720" w:hanging="360"/>
      </w:pPr>
      <w:rPr>
        <w:rFonts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14"/>
  </w:num>
  <w:num w:numId="4">
    <w:abstractNumId w:val="12"/>
  </w:num>
  <w:num w:numId="5">
    <w:abstractNumId w:val="13"/>
  </w:num>
  <w:num w:numId="6">
    <w:abstractNumId w:val="19"/>
  </w:num>
  <w:num w:numId="7">
    <w:abstractNumId w:val="3"/>
  </w:num>
  <w:num w:numId="8">
    <w:abstractNumId w:val="7"/>
  </w:num>
  <w:num w:numId="9">
    <w:abstractNumId w:val="2"/>
  </w:num>
  <w:num w:numId="10">
    <w:abstractNumId w:val="5"/>
  </w:num>
  <w:num w:numId="11">
    <w:abstractNumId w:val="20"/>
  </w:num>
  <w:num w:numId="12">
    <w:abstractNumId w:val="8"/>
  </w:num>
  <w:num w:numId="13">
    <w:abstractNumId w:val="6"/>
  </w:num>
  <w:num w:numId="14">
    <w:abstractNumId w:val="18"/>
  </w:num>
  <w:num w:numId="15">
    <w:abstractNumId w:val="4"/>
  </w:num>
  <w:num w:numId="16">
    <w:abstractNumId w:val="1"/>
  </w:num>
  <w:num w:numId="17">
    <w:abstractNumId w:val="0"/>
  </w:num>
  <w:num w:numId="18">
    <w:abstractNumId w:val="15"/>
  </w:num>
  <w:num w:numId="19">
    <w:abstractNumId w:val="17"/>
  </w:num>
  <w:num w:numId="20">
    <w:abstractNumId w:val="1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AB1"/>
    <w:rsid w:val="000B186F"/>
    <w:rsid w:val="000C577B"/>
    <w:rsid w:val="00131FB8"/>
    <w:rsid w:val="00202AF1"/>
    <w:rsid w:val="0028597B"/>
    <w:rsid w:val="0037132D"/>
    <w:rsid w:val="003D7A14"/>
    <w:rsid w:val="004069F1"/>
    <w:rsid w:val="00431CC2"/>
    <w:rsid w:val="00452FBA"/>
    <w:rsid w:val="004601A4"/>
    <w:rsid w:val="00472572"/>
    <w:rsid w:val="00510FD5"/>
    <w:rsid w:val="00542DCD"/>
    <w:rsid w:val="005E203A"/>
    <w:rsid w:val="005E24DB"/>
    <w:rsid w:val="00710C3E"/>
    <w:rsid w:val="007129EE"/>
    <w:rsid w:val="00740C0C"/>
    <w:rsid w:val="00765C83"/>
    <w:rsid w:val="008F5E7D"/>
    <w:rsid w:val="009C70EB"/>
    <w:rsid w:val="00AD2E31"/>
    <w:rsid w:val="00B807C3"/>
    <w:rsid w:val="00BE08E1"/>
    <w:rsid w:val="00BF4810"/>
    <w:rsid w:val="00C1277E"/>
    <w:rsid w:val="00C57CB6"/>
    <w:rsid w:val="00DD5172"/>
    <w:rsid w:val="00EB3AB1"/>
    <w:rsid w:val="00EB4608"/>
    <w:rsid w:val="00EF5AE4"/>
    <w:rsid w:val="00F544E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5ACB"/>
  <w15:docId w15:val="{B6FAF4F5-41D0-43B0-8EB8-8E00B70E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57CB6"/>
  </w:style>
  <w:style w:type="paragraph" w:styleId="Heading1">
    <w:name w:val="heading 1"/>
    <w:basedOn w:val="Normal"/>
    <w:next w:val="Normal"/>
    <w:link w:val="Heading1Char"/>
    <w:pPr>
      <w:keepNext/>
      <w:keepLines/>
      <w:spacing w:before="400" w:after="120"/>
      <w:outlineLvl w:val="0"/>
    </w:pPr>
    <w:rPr>
      <w:rFonts w:ascii="Calibri" w:eastAsia="Calibri" w:hAnsi="Calibri" w:cs="Calibri"/>
      <w:b/>
      <w:sz w:val="28"/>
      <w:szCs w:val="28"/>
    </w:rPr>
  </w:style>
  <w:style w:type="paragraph" w:styleId="Heading2">
    <w:name w:val="heading 2"/>
    <w:basedOn w:val="Normal"/>
    <w:next w:val="Normal"/>
    <w:pPr>
      <w:keepNext/>
      <w:keepLines/>
      <w:spacing w:after="320"/>
      <w:jc w:val="center"/>
      <w:outlineLvl w:val="1"/>
    </w:pPr>
    <w:rPr>
      <w:rFonts w:ascii="Calibri" w:eastAsia="Calibri" w:hAnsi="Calibri" w:cs="Calibri"/>
      <w:b/>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4069F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rsid w:val="00B807C3"/>
    <w:rPr>
      <w:rFonts w:ascii="Calibri" w:eastAsia="Calibri" w:hAnsi="Calibri" w:cs="Calibri"/>
      <w:b/>
      <w:sz w:val="28"/>
      <w:szCs w:val="28"/>
    </w:rPr>
  </w:style>
  <w:style w:type="paragraph" w:styleId="ListParagraph">
    <w:name w:val="List Paragraph"/>
    <w:basedOn w:val="Normal"/>
    <w:uiPriority w:val="34"/>
    <w:qFormat/>
    <w:rsid w:val="00AD2E31"/>
    <w:pPr>
      <w:ind w:left="720"/>
      <w:contextualSpacing/>
    </w:pPr>
  </w:style>
  <w:style w:type="character" w:styleId="Hyperlink">
    <w:name w:val="Hyperlink"/>
    <w:basedOn w:val="DefaultParagraphFont"/>
    <w:uiPriority w:val="99"/>
    <w:unhideWhenUsed/>
    <w:rsid w:val="00AD2E31"/>
    <w:rPr>
      <w:color w:val="0000FF" w:themeColor="hyperlink"/>
      <w:u w:val="single"/>
    </w:rPr>
  </w:style>
  <w:style w:type="character" w:styleId="UnresolvedMention">
    <w:name w:val="Unresolved Mention"/>
    <w:basedOn w:val="DefaultParagraphFont"/>
    <w:uiPriority w:val="99"/>
    <w:semiHidden/>
    <w:unhideWhenUsed/>
    <w:rsid w:val="00AD2E31"/>
    <w:rPr>
      <w:color w:val="605E5C"/>
      <w:shd w:val="clear" w:color="auto" w:fill="E1DFDD"/>
    </w:rPr>
  </w:style>
  <w:style w:type="character" w:styleId="FollowedHyperlink">
    <w:name w:val="FollowedHyperlink"/>
    <w:basedOn w:val="DefaultParagraphFont"/>
    <w:uiPriority w:val="99"/>
    <w:semiHidden/>
    <w:unhideWhenUsed/>
    <w:rsid w:val="00AD2E31"/>
    <w:rPr>
      <w:color w:val="800080" w:themeColor="followedHyperlink"/>
      <w:u w:val="single"/>
    </w:rPr>
  </w:style>
  <w:style w:type="character" w:styleId="Strong">
    <w:name w:val="Strong"/>
    <w:basedOn w:val="DefaultParagraphFont"/>
    <w:uiPriority w:val="22"/>
    <w:qFormat/>
    <w:rsid w:val="00202AF1"/>
    <w:rPr>
      <w:b/>
      <w:bCs/>
    </w:rPr>
  </w:style>
  <w:style w:type="paragraph" w:styleId="TOCHeading">
    <w:name w:val="TOC Heading"/>
    <w:basedOn w:val="Heading1"/>
    <w:next w:val="Normal"/>
    <w:uiPriority w:val="39"/>
    <w:unhideWhenUsed/>
    <w:qFormat/>
    <w:rsid w:val="00C1277E"/>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1277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39574">
      <w:bodyDiv w:val="1"/>
      <w:marLeft w:val="0"/>
      <w:marRight w:val="0"/>
      <w:marTop w:val="0"/>
      <w:marBottom w:val="0"/>
      <w:divBdr>
        <w:top w:val="none" w:sz="0" w:space="0" w:color="auto"/>
        <w:left w:val="none" w:sz="0" w:space="0" w:color="auto"/>
        <w:bottom w:val="none" w:sz="0" w:space="0" w:color="auto"/>
        <w:right w:val="none" w:sz="0" w:space="0" w:color="auto"/>
      </w:divBdr>
    </w:div>
    <w:div w:id="525797652">
      <w:bodyDiv w:val="1"/>
      <w:marLeft w:val="0"/>
      <w:marRight w:val="0"/>
      <w:marTop w:val="0"/>
      <w:marBottom w:val="0"/>
      <w:divBdr>
        <w:top w:val="none" w:sz="0" w:space="0" w:color="auto"/>
        <w:left w:val="none" w:sz="0" w:space="0" w:color="auto"/>
        <w:bottom w:val="none" w:sz="0" w:space="0" w:color="auto"/>
        <w:right w:val="none" w:sz="0" w:space="0" w:color="auto"/>
      </w:divBdr>
    </w:div>
    <w:div w:id="840968440">
      <w:bodyDiv w:val="1"/>
      <w:marLeft w:val="0"/>
      <w:marRight w:val="0"/>
      <w:marTop w:val="0"/>
      <w:marBottom w:val="0"/>
      <w:divBdr>
        <w:top w:val="none" w:sz="0" w:space="0" w:color="auto"/>
        <w:left w:val="none" w:sz="0" w:space="0" w:color="auto"/>
        <w:bottom w:val="none" w:sz="0" w:space="0" w:color="auto"/>
        <w:right w:val="none" w:sz="0" w:space="0" w:color="auto"/>
      </w:divBdr>
    </w:div>
    <w:div w:id="901908862">
      <w:bodyDiv w:val="1"/>
      <w:marLeft w:val="0"/>
      <w:marRight w:val="0"/>
      <w:marTop w:val="0"/>
      <w:marBottom w:val="0"/>
      <w:divBdr>
        <w:top w:val="none" w:sz="0" w:space="0" w:color="auto"/>
        <w:left w:val="none" w:sz="0" w:space="0" w:color="auto"/>
        <w:bottom w:val="none" w:sz="0" w:space="0" w:color="auto"/>
        <w:right w:val="none" w:sz="0" w:space="0" w:color="auto"/>
      </w:divBdr>
    </w:div>
    <w:div w:id="1554195437">
      <w:bodyDiv w:val="1"/>
      <w:marLeft w:val="0"/>
      <w:marRight w:val="0"/>
      <w:marTop w:val="0"/>
      <w:marBottom w:val="0"/>
      <w:divBdr>
        <w:top w:val="none" w:sz="0" w:space="0" w:color="auto"/>
        <w:left w:val="none" w:sz="0" w:space="0" w:color="auto"/>
        <w:bottom w:val="none" w:sz="0" w:space="0" w:color="auto"/>
        <w:right w:val="none" w:sz="0" w:space="0" w:color="auto"/>
      </w:divBdr>
    </w:div>
    <w:div w:id="1986619857">
      <w:bodyDiv w:val="1"/>
      <w:marLeft w:val="0"/>
      <w:marRight w:val="0"/>
      <w:marTop w:val="0"/>
      <w:marBottom w:val="0"/>
      <w:divBdr>
        <w:top w:val="none" w:sz="0" w:space="0" w:color="auto"/>
        <w:left w:val="none" w:sz="0" w:space="0" w:color="auto"/>
        <w:bottom w:val="none" w:sz="0" w:space="0" w:color="auto"/>
        <w:right w:val="none" w:sz="0" w:space="0" w:color="auto"/>
      </w:divBdr>
    </w:div>
    <w:div w:id="2003460709">
      <w:bodyDiv w:val="1"/>
      <w:marLeft w:val="0"/>
      <w:marRight w:val="0"/>
      <w:marTop w:val="0"/>
      <w:marBottom w:val="0"/>
      <w:divBdr>
        <w:top w:val="none" w:sz="0" w:space="0" w:color="auto"/>
        <w:left w:val="none" w:sz="0" w:space="0" w:color="auto"/>
        <w:bottom w:val="none" w:sz="0" w:space="0" w:color="auto"/>
        <w:right w:val="none" w:sz="0" w:space="0" w:color="auto"/>
      </w:divBdr>
    </w:div>
    <w:div w:id="2080715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hackr.io/blog/what-is-jenkin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techtarget.com/searchitoperations/tip/Consider-Grafana-vs-Prometheus-for-your-time-series-tool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gtlinfra.com/top-cloud-service-provider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aws.amazon.com/application-hosting/benefits/" TargetMode="External"/><Relationship Id="rId20" Type="http://schemas.openxmlformats.org/officeDocument/2006/relationships/hyperlink" Target="https://www.spiceworks.com/tech/devops/articles/gilab-vs-jenki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nferenz.ai/resources/blogs/best-aws-competitors-and-alternatives-2023-comparison/"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6sense.com/tech/continuos-integration/jenkins-market-sh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edium.com/buildpiper/top-3-docker-alternatives-to-consider-in-2023-712b1ca0cdd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DAFC6-2005-407E-B435-D3CCD874F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Fares</dc:creator>
  <cp:lastModifiedBy>fares atef</cp:lastModifiedBy>
  <cp:revision>7</cp:revision>
  <dcterms:created xsi:type="dcterms:W3CDTF">2023-10-17T14:35:00Z</dcterms:created>
  <dcterms:modified xsi:type="dcterms:W3CDTF">2023-10-21T12:13:00Z</dcterms:modified>
</cp:coreProperties>
</file>