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DD" w:rsidRPr="00731A42" w:rsidRDefault="00731A42">
      <w:pPr>
        <w:rPr>
          <w:u w:val="single"/>
        </w:rPr>
      </w:pPr>
      <w:r w:rsidRPr="00731A42">
        <w:rPr>
          <w:u w:val="single"/>
        </w:rPr>
        <w:t xml:space="preserve">Atelier 3 – </w:t>
      </w:r>
      <w:proofErr w:type="spellStart"/>
      <w:r w:rsidRPr="00731A42">
        <w:rPr>
          <w:i/>
          <w:u w:val="single"/>
        </w:rPr>
        <w:t>Phelsuma</w:t>
      </w:r>
      <w:proofErr w:type="spellEnd"/>
      <w:r w:rsidRPr="00731A42">
        <w:rPr>
          <w:i/>
          <w:u w:val="single"/>
        </w:rPr>
        <w:t xml:space="preserve"> grandis</w:t>
      </w:r>
    </w:p>
    <w:p w:rsidR="00731A42" w:rsidRDefault="00731A42"/>
    <w:p w:rsidR="00FE525D" w:rsidRDefault="00731A42">
      <w:r>
        <w:t xml:space="preserve">Vous êtes </w:t>
      </w:r>
      <w:r w:rsidR="005D5165">
        <w:t>une équipe de scientifiques</w:t>
      </w:r>
      <w:r w:rsidR="00481FE6">
        <w:t xml:space="preserve"> et gestionnaires qui</w:t>
      </w:r>
      <w:r w:rsidR="005D5165">
        <w:t xml:space="preserve"> travaille</w:t>
      </w:r>
      <w:r w:rsidR="00481FE6">
        <w:t>nt</w:t>
      </w:r>
      <w:r w:rsidR="005D5165">
        <w:t xml:space="preserve"> sur les espèces </w:t>
      </w:r>
      <w:r>
        <w:t>invasives dans les DOM-TOM français. Vous devez traiter spécifiqu</w:t>
      </w:r>
      <w:bookmarkStart w:id="0" w:name="_GoBack"/>
      <w:bookmarkEnd w:id="0"/>
      <w:r>
        <w:t xml:space="preserve">ement du cas du gecko invasif </w:t>
      </w:r>
      <w:proofErr w:type="spellStart"/>
      <w:r>
        <w:rPr>
          <w:i/>
        </w:rPr>
        <w:t>Phelsuma</w:t>
      </w:r>
      <w:proofErr w:type="spellEnd"/>
      <w:r>
        <w:rPr>
          <w:i/>
        </w:rPr>
        <w:t xml:space="preserve"> grandis</w:t>
      </w:r>
      <w:r>
        <w:t>, et de ses risques d’invasions actuels et futurs. Votre objectif est de fournir des recommandations quant à la gestion et la prévention de cette espèce invasive dans les DOM-TOM.</w:t>
      </w:r>
    </w:p>
    <w:p w:rsidR="00FE525D" w:rsidRDefault="00FE525D"/>
    <w:p w:rsidR="00731A42" w:rsidRPr="00731A42" w:rsidRDefault="008B3ED5">
      <w:r>
        <w:rPr>
          <w:noProof/>
          <w:lang w:eastAsia="fr-FR"/>
        </w:rPr>
        <w:drawing>
          <wp:inline distT="0" distB="0" distL="0" distR="0">
            <wp:extent cx="5760720" cy="4293260"/>
            <wp:effectExtent l="0" t="0" r="0" b="0"/>
            <wp:docPr id="1" name="Image 1" descr="C:\Users\Farewell\Pictures\t (Sma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ewell\Pictures\t (Small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A42" w:rsidRPr="00731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42"/>
    <w:rsid w:val="001E7013"/>
    <w:rsid w:val="00481FE6"/>
    <w:rsid w:val="005D5165"/>
    <w:rsid w:val="00650F7A"/>
    <w:rsid w:val="00731A42"/>
    <w:rsid w:val="008B3ED5"/>
    <w:rsid w:val="00E018DD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446473-C265-40DC-BC64-3B842D80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1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3C768-1075-492E-A16E-C05C7D34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Boris Leroy</cp:lastModifiedBy>
  <cp:revision>7</cp:revision>
  <dcterms:created xsi:type="dcterms:W3CDTF">2014-09-14T12:59:00Z</dcterms:created>
  <dcterms:modified xsi:type="dcterms:W3CDTF">2019-01-14T14:16:00Z</dcterms:modified>
</cp:coreProperties>
</file>