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88147" w14:textId="55919FD9" w:rsidR="00441C63" w:rsidRDefault="008601EB">
      <w:r>
        <w:t>Dear Leader,</w:t>
      </w:r>
    </w:p>
    <w:p w14:paraId="09379632" w14:textId="77777777" w:rsidR="008601EB" w:rsidRDefault="008601EB"/>
    <w:p w14:paraId="2043C257" w14:textId="77777777" w:rsidR="008601EB" w:rsidRDefault="008601EB"/>
    <w:p w14:paraId="610159FC" w14:textId="294B4317" w:rsidR="008601EB" w:rsidRDefault="008601EB">
      <w:r>
        <w:tab/>
        <w:t xml:space="preserve">First, I mounted my drive and then loaded the dataset which was given in the website. Working with </w:t>
      </w:r>
      <w:r w:rsidR="00BC0B7E">
        <w:t>Google Colab</w:t>
      </w:r>
      <w:r>
        <w:t xml:space="preserve"> has made this task easier than it regularly would’ve been.</w:t>
      </w:r>
    </w:p>
    <w:p w14:paraId="03CD7EC4" w14:textId="77777777" w:rsidR="008601EB" w:rsidRDefault="008601EB"/>
    <w:p w14:paraId="6DA16F8F" w14:textId="0C74AF19" w:rsidR="008601EB" w:rsidRDefault="008601EB">
      <w:r>
        <w:t>Here are my findings</w:t>
      </w:r>
    </w:p>
    <w:p w14:paraId="27C970D7" w14:textId="52F549A5" w:rsidR="008601EB" w:rsidRDefault="008601EB" w:rsidP="008601EB">
      <w:pPr>
        <w:pStyle w:val="ListParagraph"/>
        <w:numPr>
          <w:ilvl w:val="0"/>
          <w:numId w:val="1"/>
        </w:numPr>
      </w:pPr>
      <w:r>
        <w:t>I found out that the store sold 20 different items</w:t>
      </w:r>
    </w:p>
    <w:p w14:paraId="20502851" w14:textId="4A2F1D4F" w:rsidR="008601EB" w:rsidRDefault="008601EB" w:rsidP="008601EB">
      <w:pPr>
        <w:pStyle w:val="ListParagraph"/>
        <w:numPr>
          <w:ilvl w:val="0"/>
          <w:numId w:val="1"/>
        </w:numPr>
      </w:pPr>
      <w:r>
        <w:t xml:space="preserve">There are 5 customer types, namely: </w:t>
      </w:r>
      <w:r w:rsidRPr="008601EB">
        <w:t>non-member</w:t>
      </w:r>
      <w:r>
        <w:t xml:space="preserve">, </w:t>
      </w:r>
      <w:r w:rsidRPr="008601EB">
        <w:t>standard</w:t>
      </w:r>
      <w:r>
        <w:t xml:space="preserve">, </w:t>
      </w:r>
      <w:r w:rsidRPr="008601EB">
        <w:t>premiu</w:t>
      </w:r>
      <w:r>
        <w:t xml:space="preserve">m, </w:t>
      </w:r>
      <w:r w:rsidR="00BC0B7E" w:rsidRPr="008601EB">
        <w:t>basic</w:t>
      </w:r>
      <w:r w:rsidR="00BC0B7E">
        <w:t>,</w:t>
      </w:r>
      <w:r w:rsidR="00BC0B7E" w:rsidRPr="008601EB">
        <w:t xml:space="preserve"> gold</w:t>
      </w:r>
      <w:r w:rsidRPr="008601EB">
        <w:t xml:space="preserve">   </w:t>
      </w:r>
    </w:p>
    <w:p w14:paraId="54B00E06" w14:textId="4A5215C4" w:rsidR="008601EB" w:rsidRDefault="00BC0B7E" w:rsidP="008601EB">
      <w:pPr>
        <w:pStyle w:val="ListParagraph"/>
        <w:numPr>
          <w:ilvl w:val="0"/>
          <w:numId w:val="1"/>
        </w:numPr>
      </w:pPr>
      <w:r>
        <w:t xml:space="preserve">4 main modes of payment: </w:t>
      </w:r>
      <w:r w:rsidRPr="00BC0B7E">
        <w:t>cash</w:t>
      </w:r>
      <w:r>
        <w:t xml:space="preserve"> , </w:t>
      </w:r>
      <w:r w:rsidRPr="00BC0B7E">
        <w:t>credit card</w:t>
      </w:r>
      <w:r>
        <w:t>,</w:t>
      </w:r>
      <w:r w:rsidRPr="00BC0B7E">
        <w:t xml:space="preserve"> e-wallet</w:t>
      </w:r>
      <w:r>
        <w:t>,</w:t>
      </w:r>
      <w:r w:rsidRPr="00BC0B7E">
        <w:t xml:space="preserve">debit card    </w:t>
      </w:r>
      <w:r>
        <w:t xml:space="preserve"> </w:t>
      </w:r>
      <w:r w:rsidR="008601EB" w:rsidRPr="008601EB">
        <w:t xml:space="preserve">       </w:t>
      </w:r>
    </w:p>
    <w:p w14:paraId="7753DCDC" w14:textId="77777777" w:rsidR="00BC0B7E" w:rsidRDefault="00BC0B7E" w:rsidP="00BC0B7E"/>
    <w:p w14:paraId="26020965" w14:textId="185B1B18" w:rsidR="00BC0B7E" w:rsidRDefault="00BC0B7E" w:rsidP="00BC0B7E">
      <w:r>
        <w:t>Here’s my 2 cents</w:t>
      </w:r>
    </w:p>
    <w:p w14:paraId="653D4220" w14:textId="5B2BFF22" w:rsidR="00BC0B7E" w:rsidRDefault="00BC0B7E" w:rsidP="00BC0B7E">
      <w:pPr>
        <w:pStyle w:val="ListParagraph"/>
        <w:numPr>
          <w:ilvl w:val="0"/>
          <w:numId w:val="2"/>
        </w:numPr>
      </w:pPr>
      <w:r>
        <w:t>I found the average income generated by each category of product</w:t>
      </w:r>
    </w:p>
    <w:p w14:paraId="6D787D47" w14:textId="6D90F798" w:rsidR="00BC0B7E" w:rsidRDefault="00035849" w:rsidP="00BC0B7E">
      <w:pPr>
        <w:pStyle w:val="ListParagraph"/>
        <w:numPr>
          <w:ilvl w:val="0"/>
          <w:numId w:val="2"/>
        </w:numPr>
      </w:pPr>
      <w:r>
        <w:t>The categories with the highest average incomes are beverage, cleaning product, meat, kitchen, medicine and seafood(all above 30)</w:t>
      </w:r>
    </w:p>
    <w:p w14:paraId="1BF30512" w14:textId="6589BFD1" w:rsidR="00035849" w:rsidRDefault="00035849" w:rsidP="00BC0B7E">
      <w:pPr>
        <w:pStyle w:val="ListParagraph"/>
        <w:numPr>
          <w:ilvl w:val="0"/>
          <w:numId w:val="2"/>
        </w:numPr>
      </w:pPr>
      <w:r>
        <w:t>The categories with incredibly low average incomes are baking, fruits, spices and herbs, vegetables and snacks(all below 10)</w:t>
      </w:r>
    </w:p>
    <w:p w14:paraId="77B0051E" w14:textId="2A0E71D1" w:rsidR="00035849" w:rsidRDefault="00035849" w:rsidP="00BC0B7E">
      <w:pPr>
        <w:pStyle w:val="ListParagraph"/>
        <w:numPr>
          <w:ilvl w:val="0"/>
          <w:numId w:val="2"/>
        </w:numPr>
      </w:pPr>
      <w:r>
        <w:t>I would suggest giving priorioty to the categories which generate more revenue</w:t>
      </w:r>
    </w:p>
    <w:p w14:paraId="04A3BCAA" w14:textId="37205BA1" w:rsidR="00035849" w:rsidRDefault="00035849" w:rsidP="00BC0B7E">
      <w:pPr>
        <w:pStyle w:val="ListParagraph"/>
        <w:numPr>
          <w:ilvl w:val="0"/>
          <w:numId w:val="2"/>
        </w:numPr>
      </w:pPr>
      <w:r>
        <w:t>The least income-generating categories may be discontinued or given less priority.</w:t>
      </w:r>
    </w:p>
    <w:p w14:paraId="0474561D" w14:textId="77777777" w:rsidR="00035849" w:rsidRDefault="00035849" w:rsidP="00035849"/>
    <w:p w14:paraId="1A96525C" w14:textId="6276CC10" w:rsidR="00035849" w:rsidRDefault="00035849" w:rsidP="00035849">
      <w:r>
        <w:t>Best Regards,</w:t>
      </w:r>
    </w:p>
    <w:p w14:paraId="6BD1DCFE" w14:textId="1ABE8982" w:rsidR="00035849" w:rsidRDefault="00035849" w:rsidP="00035849">
      <w:r>
        <w:t>M.A Farhaan Ahmad.</w:t>
      </w:r>
    </w:p>
    <w:sectPr w:rsidR="0003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6660D"/>
    <w:multiLevelType w:val="hybridMultilevel"/>
    <w:tmpl w:val="A496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73E6"/>
    <w:multiLevelType w:val="hybridMultilevel"/>
    <w:tmpl w:val="FE44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96165">
    <w:abstractNumId w:val="1"/>
  </w:num>
  <w:num w:numId="2" w16cid:durableId="60719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B"/>
    <w:rsid w:val="00035849"/>
    <w:rsid w:val="00427F0D"/>
    <w:rsid w:val="00441C63"/>
    <w:rsid w:val="008601EB"/>
    <w:rsid w:val="009036D3"/>
    <w:rsid w:val="00BC0B7E"/>
    <w:rsid w:val="00E26E99"/>
    <w:rsid w:val="00E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02BE3"/>
  <w15:chartTrackingRefBased/>
  <w15:docId w15:val="{FD0B28F7-1006-49C6-9476-BE7725EF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805</Characters>
  <Application>Microsoft Office Word</Application>
  <DocSecurity>0</DocSecurity>
  <Lines>22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ahmad</dc:creator>
  <cp:keywords/>
  <dc:description/>
  <cp:lastModifiedBy>farhaan ahmad</cp:lastModifiedBy>
  <cp:revision>2</cp:revision>
  <dcterms:created xsi:type="dcterms:W3CDTF">2024-09-25T17:15:00Z</dcterms:created>
  <dcterms:modified xsi:type="dcterms:W3CDTF">2024-09-25T17:15:00Z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62a916f5-540d-4f2b-aaac-10b44b0eb0da</vt:lpwstr>
  </property>
</Properties>
</file>