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8A" w:rsidRPr="009D268A" w:rsidRDefault="009D268A" w:rsidP="009D268A">
      <w:pPr>
        <w:pStyle w:val="ListParagraph"/>
        <w:numPr>
          <w:ilvl w:val="0"/>
          <w:numId w:val="2"/>
        </w:numPr>
        <w:jc w:val="both"/>
        <w:rPr>
          <w:b/>
          <w:sz w:val="24"/>
          <w:szCs w:val="28"/>
        </w:rPr>
      </w:pPr>
      <w:r w:rsidRPr="009D268A">
        <w:rPr>
          <w:b/>
          <w:sz w:val="24"/>
          <w:szCs w:val="28"/>
        </w:rPr>
        <w:t>Character Tracing:</w:t>
      </w:r>
    </w:p>
    <w:p w:rsidR="009D268A" w:rsidRPr="00BB01D4" w:rsidRDefault="009D268A" w:rsidP="009D268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1: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Open a new animate cc file with 1960X1080 resolution .</w:t>
      </w:r>
    </w:p>
    <w:p w:rsidR="009D268A" w:rsidRDefault="009D268A" w:rsidP="009D268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2:</w:t>
      </w:r>
      <w:r>
        <w:rPr>
          <w:sz w:val="24"/>
          <w:szCs w:val="28"/>
        </w:rPr>
        <w:t>Open the reference image in the animate cc.</w:t>
      </w:r>
    </w:p>
    <w:p w:rsidR="009D268A" w:rsidRPr="00BB01D4" w:rsidRDefault="009D268A" w:rsidP="009D268A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3086531" cy="2372056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8A" w:rsidRPr="009D268A" w:rsidRDefault="009D268A" w:rsidP="009D268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3: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Now using various layers and symbols and colours draw the character just like tracing an image on paper.</w:t>
      </w:r>
    </w:p>
    <w:p w:rsidR="009D268A" w:rsidRPr="00BB01D4" w:rsidRDefault="009D268A" w:rsidP="009D268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 xml:space="preserve"> Step 4</w:t>
      </w:r>
      <w:r>
        <w:rPr>
          <w:b/>
          <w:sz w:val="24"/>
          <w:szCs w:val="28"/>
        </w:rPr>
        <w:t xml:space="preserve">: </w:t>
      </w:r>
      <w:r>
        <w:rPr>
          <w:sz w:val="24"/>
          <w:szCs w:val="28"/>
        </w:rPr>
        <w:t>Now combine each symbol as their respective part like head , hands etc.</w:t>
      </w:r>
    </w:p>
    <w:p w:rsidR="009D268A" w:rsidRPr="003C4428" w:rsidRDefault="009D268A" w:rsidP="009D268A">
      <w:pPr>
        <w:jc w:val="both"/>
        <w:rPr>
          <w:noProof/>
          <w:lang w:val="en-US" w:eastAsia="en-US"/>
        </w:rPr>
      </w:pPr>
      <w:r w:rsidRPr="0041237B">
        <w:rPr>
          <w:b/>
          <w:sz w:val="24"/>
          <w:szCs w:val="28"/>
        </w:rPr>
        <w:t>Step 5: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Now use bone tool for the whole body and the character is ready.</w:t>
      </w:r>
    </w:p>
    <w:p w:rsidR="00F43D98" w:rsidRDefault="009D268A">
      <w:r>
        <w:rPr>
          <w:noProof/>
          <w:lang w:val="en-GB" w:eastAsia="en-GB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98" w:rsidSect="00F43D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8DF" w:rsidRDefault="008228DF" w:rsidP="008228DF">
      <w:pPr>
        <w:spacing w:after="0" w:line="240" w:lineRule="auto"/>
      </w:pPr>
      <w:r>
        <w:separator/>
      </w:r>
    </w:p>
  </w:endnote>
  <w:endnote w:type="continuationSeparator" w:id="0">
    <w:p w:rsidR="008228DF" w:rsidRDefault="008228DF" w:rsidP="0082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8DF" w:rsidRDefault="008228DF" w:rsidP="008228DF">
      <w:pPr>
        <w:spacing w:after="0" w:line="240" w:lineRule="auto"/>
      </w:pPr>
      <w:r>
        <w:separator/>
      </w:r>
    </w:p>
  </w:footnote>
  <w:footnote w:type="continuationSeparator" w:id="0">
    <w:p w:rsidR="008228DF" w:rsidRDefault="008228DF" w:rsidP="0082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 w:rsidP="008228DF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DF" w:rsidRDefault="008228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615FE"/>
    <w:multiLevelType w:val="hybridMultilevel"/>
    <w:tmpl w:val="689E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850DF"/>
    <w:multiLevelType w:val="hybridMultilevel"/>
    <w:tmpl w:val="45AA045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68A"/>
    <w:rsid w:val="008228DF"/>
    <w:rsid w:val="009D268A"/>
    <w:rsid w:val="00B464C6"/>
    <w:rsid w:val="00F4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8A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8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8DF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8DF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2023-02-08T14:48:00Z</dcterms:created>
  <dcterms:modified xsi:type="dcterms:W3CDTF">2023-02-08T15:33:00Z</dcterms:modified>
</cp:coreProperties>
</file>