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37CE" w14:textId="30C997AC" w:rsidR="009D42D7" w:rsidRPr="005D3FA5" w:rsidRDefault="005D3FA5">
      <w:pPr>
        <w:jc w:val="center"/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 xml:space="preserve">ECSE 429 SESSION 1 NOTES </w:t>
      </w:r>
    </w:p>
    <w:p w14:paraId="3F72A3B7" w14:textId="77777777" w:rsidR="009D42D7" w:rsidRPr="005D3FA5" w:rsidRDefault="009D42D7">
      <w:pPr>
        <w:rPr>
          <w:rFonts w:asciiTheme="majorHAnsi" w:hAnsiTheme="majorHAnsi" w:cstheme="majorHAnsi"/>
        </w:rPr>
      </w:pPr>
    </w:p>
    <w:p w14:paraId="2BFF8111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CHARTER</w:t>
      </w:r>
    </w:p>
    <w:p w14:paraId="04073E00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Identify capabilities and areas of potential instability of the “REST API Todo List Manager”.</w:t>
      </w:r>
    </w:p>
    <w:p w14:paraId="24E22ACB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Identify documented and undocumented “REST API Todo List Manager” capabilities.</w:t>
      </w:r>
    </w:p>
    <w:p w14:paraId="13906858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For each capability, create a script or small program to demonstrate the capability.</w:t>
      </w:r>
    </w:p>
    <w:p w14:paraId="5CA0433D" w14:textId="5D1DDD59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Exercise each capability with data typical to the intended use of the application.</w:t>
      </w:r>
    </w:p>
    <w:p w14:paraId="0B406CFB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Build</w:t>
      </w:r>
    </w:p>
    <w:p w14:paraId="6D1CA6E2" w14:textId="5DC18EF9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runTodoManagerRestAPI-1.5.5.jar</w:t>
      </w:r>
    </w:p>
    <w:p w14:paraId="7F3B257B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Area</w:t>
      </w:r>
    </w:p>
    <w:p w14:paraId="4C2A4824" w14:textId="00A22478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Typical Scenarios –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 CRUD &amp; validation</w:t>
      </w:r>
    </w:p>
    <w:p w14:paraId="0D1E668C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Environment</w:t>
      </w:r>
    </w:p>
    <w:p w14:paraId="4B4AACB5" w14:textId="3977F4BA" w:rsidR="009D42D7" w:rsidRPr="005D3FA5" w:rsidRDefault="00121A4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MacOS</w:t>
      </w:r>
      <w:r w:rsidR="005D3FA5">
        <w:rPr>
          <w:rFonts w:asciiTheme="majorHAnsi" w:hAnsiTheme="majorHAnsi" w:cstheme="majorHAnsi"/>
        </w:rPr>
        <w:t xml:space="preserve"> 15.6.1, </w:t>
      </w:r>
      <w:r w:rsidR="005D3FA5" w:rsidRPr="005D3FA5">
        <w:rPr>
          <w:rFonts w:asciiTheme="majorHAnsi" w:hAnsiTheme="majorHAnsi" w:cstheme="majorHAnsi"/>
        </w:rPr>
        <w:t xml:space="preserve">Postman </w:t>
      </w:r>
    </w:p>
    <w:p w14:paraId="0AD08209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START</w:t>
      </w:r>
    </w:p>
    <w:p w14:paraId="7062C311" w14:textId="716479C3" w:rsidR="009D42D7" w:rsidRPr="005D3FA5" w:rsidRDefault="00121A4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00</w:t>
      </w:r>
      <w:r w:rsidRPr="005D3FA5">
        <w:rPr>
          <w:rFonts w:asciiTheme="majorHAnsi" w:hAnsiTheme="majorHAnsi" w:cstheme="majorHAnsi"/>
        </w:rPr>
        <w:t xml:space="preserve"> 05</w:t>
      </w:r>
      <w:r w:rsidR="00534568" w:rsidRPr="005D3FA5">
        <w:rPr>
          <w:rFonts w:asciiTheme="majorHAnsi" w:hAnsiTheme="majorHAnsi" w:cstheme="majorHAnsi"/>
        </w:rPr>
        <w:t>/</w:t>
      </w:r>
      <w:r w:rsidR="00534568">
        <w:rPr>
          <w:rFonts w:asciiTheme="majorHAnsi" w:hAnsiTheme="majorHAnsi" w:cstheme="majorHAnsi"/>
        </w:rPr>
        <w:t>10</w:t>
      </w:r>
      <w:r w:rsidR="00534568" w:rsidRPr="005D3FA5">
        <w:rPr>
          <w:rFonts w:asciiTheme="majorHAnsi" w:hAnsiTheme="majorHAnsi" w:cstheme="majorHAnsi"/>
        </w:rPr>
        <w:t>/</w:t>
      </w:r>
      <w:r w:rsidR="00534568">
        <w:rPr>
          <w:rFonts w:asciiTheme="majorHAnsi" w:hAnsiTheme="majorHAnsi" w:cstheme="majorHAnsi"/>
        </w:rPr>
        <w:t>2025</w:t>
      </w:r>
    </w:p>
    <w:p w14:paraId="17E2494E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TESTER</w:t>
      </w:r>
    </w:p>
    <w:p w14:paraId="5C9D1EF4" w14:textId="035B9611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Farhad Guliyev</w:t>
      </w:r>
      <w:r w:rsidR="005D3FA5">
        <w:rPr>
          <w:rFonts w:asciiTheme="majorHAnsi" w:hAnsiTheme="majorHAnsi" w:cstheme="majorHAnsi"/>
        </w:rPr>
        <w:t xml:space="preserve">, </w:t>
      </w:r>
      <w:r w:rsidRPr="005D3FA5">
        <w:rPr>
          <w:rFonts w:asciiTheme="majorHAnsi" w:hAnsiTheme="majorHAnsi" w:cstheme="majorHAnsi"/>
        </w:rPr>
        <w:t>260961366</w:t>
      </w:r>
      <w:r w:rsidR="005D3FA5">
        <w:rPr>
          <w:rFonts w:asciiTheme="majorHAnsi" w:hAnsiTheme="majorHAnsi" w:cstheme="majorHAnsi"/>
        </w:rPr>
        <w:t>, farhad.guliyev@mail.mcgill.ca</w:t>
      </w:r>
    </w:p>
    <w:p w14:paraId="12B957D3" w14:textId="600C262E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DURATION</w:t>
      </w:r>
    </w:p>
    <w:p w14:paraId="037915BD" w14:textId="7472909C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>45 minutes</w:t>
      </w:r>
    </w:p>
    <w:p w14:paraId="574399F3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TEST NOTES</w:t>
      </w:r>
    </w:p>
    <w:p w14:paraId="5775D226" w14:textId="56204E15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02</w:t>
      </w:r>
      <w:r w:rsidRPr="005D3FA5">
        <w:rPr>
          <w:rFonts w:asciiTheme="majorHAnsi" w:hAnsiTheme="majorHAnsi" w:cstheme="majorHAnsi"/>
        </w:rPr>
        <w:t xml:space="preserve"> GET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 — Expect 200 and JSON with </w:t>
      </w:r>
      <w:proofErr w:type="gramStart"/>
      <w:r w:rsidRPr="005D3FA5">
        <w:rPr>
          <w:rFonts w:asciiTheme="majorHAnsi" w:hAnsiTheme="majorHAnsi" w:cstheme="majorHAnsi"/>
        </w:rPr>
        <w:t>todos[</w:t>
      </w:r>
      <w:proofErr w:type="gramEnd"/>
      <w:r w:rsidRPr="005D3FA5">
        <w:rPr>
          <w:rFonts w:asciiTheme="majorHAnsi" w:hAnsiTheme="majorHAnsi" w:cstheme="majorHAnsi"/>
        </w:rPr>
        <w:t xml:space="preserve">]. Observed: </w:t>
      </w:r>
      <w:r w:rsidR="00B007E1">
        <w:rPr>
          <w:rFonts w:asciiTheme="majorHAnsi" w:hAnsiTheme="majorHAnsi" w:cstheme="majorHAnsi"/>
        </w:rPr>
        <w:t>C</w:t>
      </w:r>
      <w:r w:rsidR="00EF109B">
        <w:rPr>
          <w:rFonts w:asciiTheme="majorHAnsi" w:hAnsiTheme="majorHAnsi" w:cstheme="majorHAnsi"/>
        </w:rPr>
        <w:t>orrect behavior</w:t>
      </w:r>
    </w:p>
    <w:p w14:paraId="5E0BD199" w14:textId="2197AADA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05</w:t>
      </w:r>
      <w:r w:rsidRPr="005D3FA5">
        <w:rPr>
          <w:rFonts w:asciiTheme="majorHAnsi" w:hAnsiTheme="majorHAnsi" w:cstheme="majorHAnsi"/>
        </w:rPr>
        <w:t xml:space="preserve"> POST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 (valid JSON) — Expect 200/201 and created id. Observed:</w:t>
      </w:r>
      <w:r w:rsidR="00735467">
        <w:rPr>
          <w:rFonts w:asciiTheme="majorHAnsi" w:hAnsiTheme="majorHAnsi" w:cstheme="majorHAnsi"/>
        </w:rPr>
        <w:t xml:space="preserve"> 200(correct)</w:t>
      </w:r>
      <w:r w:rsidRPr="005D3FA5">
        <w:rPr>
          <w:rFonts w:asciiTheme="majorHAnsi" w:hAnsiTheme="majorHAnsi" w:cstheme="majorHAnsi"/>
        </w:rPr>
        <w:t xml:space="preserve"> id=</w:t>
      </w:r>
      <w:r w:rsidR="00735467">
        <w:rPr>
          <w:rFonts w:asciiTheme="majorHAnsi" w:hAnsiTheme="majorHAnsi" w:cstheme="majorHAnsi"/>
        </w:rPr>
        <w:t>10</w:t>
      </w:r>
    </w:p>
    <w:p w14:paraId="0674B39A" w14:textId="7B80CCD7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10</w:t>
      </w:r>
      <w:r w:rsidRPr="005D3FA5">
        <w:rPr>
          <w:rFonts w:asciiTheme="majorHAnsi" w:hAnsiTheme="majorHAnsi" w:cstheme="majorHAnsi"/>
        </w:rPr>
        <w:t xml:space="preserve"> GET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/{id} — Expect 200; fields match. Observed: </w:t>
      </w:r>
      <w:r w:rsidR="00B007E1">
        <w:rPr>
          <w:rFonts w:asciiTheme="majorHAnsi" w:hAnsiTheme="majorHAnsi" w:cstheme="majorHAnsi"/>
        </w:rPr>
        <w:t>Correct behavior</w:t>
      </w:r>
    </w:p>
    <w:p w14:paraId="461AC654" w14:textId="3EF13E1F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15</w:t>
      </w:r>
      <w:r w:rsidRPr="005D3FA5">
        <w:rPr>
          <w:rFonts w:asciiTheme="majorHAnsi" w:hAnsiTheme="majorHAnsi" w:cstheme="majorHAnsi"/>
        </w:rPr>
        <w:t>PUT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/{id} — Expect 200; re-GET confirms update. Observed: </w:t>
      </w:r>
      <w:r w:rsidR="002200B7">
        <w:rPr>
          <w:rFonts w:asciiTheme="majorHAnsi" w:hAnsiTheme="majorHAnsi" w:cstheme="majorHAnsi"/>
        </w:rPr>
        <w:t>Correctly updated title.</w:t>
      </w:r>
    </w:p>
    <w:p w14:paraId="0C3764E0" w14:textId="61965D42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20 </w:t>
      </w:r>
      <w:r w:rsidRPr="005D3FA5">
        <w:rPr>
          <w:rFonts w:asciiTheme="majorHAnsi" w:hAnsiTheme="majorHAnsi" w:cstheme="majorHAnsi"/>
        </w:rPr>
        <w:t>DELETE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/{id} — Expect 200/204. Observed: </w:t>
      </w:r>
      <w:r w:rsidR="008F5C19">
        <w:rPr>
          <w:rFonts w:asciiTheme="majorHAnsi" w:hAnsiTheme="majorHAnsi" w:cstheme="majorHAnsi"/>
        </w:rPr>
        <w:t>Correct behavior</w:t>
      </w:r>
    </w:p>
    <w:p w14:paraId="4425AF7B" w14:textId="01961A12" w:rsidR="009D42D7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25</w:t>
      </w:r>
      <w:r w:rsidRPr="005D3FA5">
        <w:rPr>
          <w:rFonts w:asciiTheme="majorHAnsi" w:hAnsiTheme="majorHAnsi" w:cstheme="majorHAnsi"/>
        </w:rPr>
        <w:t xml:space="preserve"> DELETE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/{id} (again) — Expect 4xx not found. Observed: </w:t>
      </w:r>
      <w:r w:rsidR="008F5C19">
        <w:rPr>
          <w:rFonts w:asciiTheme="majorHAnsi" w:hAnsiTheme="majorHAnsi" w:cstheme="majorHAnsi"/>
        </w:rPr>
        <w:t xml:space="preserve">404 Not </w:t>
      </w:r>
      <w:proofErr w:type="gramStart"/>
      <w:r w:rsidR="008F5C19">
        <w:rPr>
          <w:rFonts w:asciiTheme="majorHAnsi" w:hAnsiTheme="majorHAnsi" w:cstheme="majorHAnsi"/>
        </w:rPr>
        <w:t>Found(</w:t>
      </w:r>
      <w:proofErr w:type="gramEnd"/>
      <w:r w:rsidR="008F5C19">
        <w:rPr>
          <w:rFonts w:asciiTheme="majorHAnsi" w:hAnsiTheme="majorHAnsi" w:cstheme="majorHAnsi"/>
        </w:rPr>
        <w:t>Correct behavior)</w:t>
      </w:r>
    </w:p>
    <w:p w14:paraId="29E53F26" w14:textId="68AAF665" w:rsidR="008F5C19" w:rsidRPr="005D3FA5" w:rsidRDefault="008F5C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01BB7BA7" wp14:editId="35DC4120">
            <wp:extent cx="5486400" cy="942340"/>
            <wp:effectExtent l="0" t="0" r="0" b="0"/>
            <wp:docPr id="1999300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06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CDCF" w14:textId="0E57AF3D" w:rsidR="009D42D7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30</w:t>
      </w:r>
      <w:r w:rsidRPr="005D3FA5">
        <w:rPr>
          <w:rFonts w:asciiTheme="majorHAnsi" w:hAnsiTheme="majorHAnsi" w:cstheme="majorHAnsi"/>
        </w:rPr>
        <w:t xml:space="preserve"> POST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 (missing title) — Expect 4xx. Observed: </w:t>
      </w:r>
      <w:r w:rsidR="00F33B4A">
        <w:rPr>
          <w:rFonts w:asciiTheme="majorHAnsi" w:hAnsiTheme="majorHAnsi" w:cstheme="majorHAnsi"/>
        </w:rPr>
        <w:t xml:space="preserve">404 Bad </w:t>
      </w:r>
      <w:proofErr w:type="gramStart"/>
      <w:r w:rsidR="00F33B4A">
        <w:rPr>
          <w:rFonts w:asciiTheme="majorHAnsi" w:hAnsiTheme="majorHAnsi" w:cstheme="majorHAnsi"/>
        </w:rPr>
        <w:t>Request(</w:t>
      </w:r>
      <w:proofErr w:type="gramEnd"/>
      <w:r w:rsidR="00F33B4A">
        <w:rPr>
          <w:rFonts w:asciiTheme="majorHAnsi" w:hAnsiTheme="majorHAnsi" w:cstheme="majorHAnsi"/>
        </w:rPr>
        <w:t>correct behavior)</w:t>
      </w:r>
      <w:r w:rsidRPr="005D3FA5">
        <w:rPr>
          <w:rFonts w:asciiTheme="majorHAnsi" w:hAnsiTheme="majorHAnsi" w:cstheme="majorHAnsi"/>
        </w:rPr>
        <w:t xml:space="preserve">  </w:t>
      </w:r>
    </w:p>
    <w:p w14:paraId="3E7BE274" w14:textId="7D06AFFE" w:rsidR="00F33B4A" w:rsidRPr="005D3FA5" w:rsidRDefault="00F33B4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049A9F49" wp14:editId="77C1198E">
            <wp:extent cx="5486400" cy="1026795"/>
            <wp:effectExtent l="0" t="0" r="0" b="1905"/>
            <wp:docPr id="12746902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90211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6D04" w14:textId="794CDB0D" w:rsidR="009D42D7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35</w:t>
      </w:r>
      <w:r w:rsidRPr="005D3FA5">
        <w:rPr>
          <w:rFonts w:asciiTheme="majorHAnsi" w:hAnsiTheme="majorHAnsi" w:cstheme="majorHAnsi"/>
        </w:rPr>
        <w:t xml:space="preserve"> POST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 (wrong types: title=123, doneStatus=true) — Expect 4xx. Observed: </w:t>
      </w:r>
      <w:r w:rsidR="00C3389A">
        <w:rPr>
          <w:rFonts w:asciiTheme="majorHAnsi" w:hAnsiTheme="majorHAnsi" w:cstheme="majorHAnsi"/>
        </w:rPr>
        <w:t>201 Created (validation type mismatch issue detected). Converted 123(not string type) to 123.0 and accepted post.</w:t>
      </w:r>
    </w:p>
    <w:p w14:paraId="216097FE" w14:textId="09755464" w:rsidR="00C3389A" w:rsidRPr="005D3FA5" w:rsidRDefault="00C3389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753342A3" wp14:editId="7AE9F230">
            <wp:extent cx="5486400" cy="1116330"/>
            <wp:effectExtent l="0" t="0" r="0" b="1270"/>
            <wp:docPr id="1474035401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35401" name="Picture 3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252C" w14:textId="294A4884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40</w:t>
      </w:r>
      <w:r w:rsidRPr="005D3FA5">
        <w:rPr>
          <w:rFonts w:asciiTheme="majorHAnsi" w:hAnsiTheme="majorHAnsi" w:cstheme="majorHAnsi"/>
        </w:rPr>
        <w:t>GET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="001F3E18">
        <w:rPr>
          <w:rFonts w:asciiTheme="majorHAnsi" w:hAnsiTheme="majorHAnsi" w:cstheme="majorHAnsi"/>
        </w:rPr>
        <w:t xml:space="preserve"> with Param </w:t>
      </w:r>
      <w:proofErr w:type="spellStart"/>
      <w:r w:rsidRPr="005D3FA5">
        <w:rPr>
          <w:rFonts w:asciiTheme="majorHAnsi" w:hAnsiTheme="majorHAnsi" w:cstheme="majorHAnsi"/>
        </w:rPr>
        <w:t>doneStatus</w:t>
      </w:r>
      <w:proofErr w:type="spellEnd"/>
      <w:r w:rsidRPr="005D3FA5">
        <w:rPr>
          <w:rFonts w:asciiTheme="majorHAnsi" w:hAnsiTheme="majorHAnsi" w:cstheme="majorHAnsi"/>
        </w:rPr>
        <w:t xml:space="preserve">=false — Expect filtered results. Observed: </w:t>
      </w:r>
      <w:r w:rsidR="001F3E18">
        <w:rPr>
          <w:rFonts w:asciiTheme="majorHAnsi" w:hAnsiTheme="majorHAnsi" w:cstheme="majorHAnsi"/>
        </w:rPr>
        <w:t xml:space="preserve">Correct </w:t>
      </w:r>
      <w:proofErr w:type="spellStart"/>
      <w:r w:rsidR="001F3E18">
        <w:rPr>
          <w:rFonts w:asciiTheme="majorHAnsi" w:hAnsiTheme="majorHAnsi" w:cstheme="majorHAnsi"/>
        </w:rPr>
        <w:t>bwhavior</w:t>
      </w:r>
      <w:proofErr w:type="spellEnd"/>
    </w:p>
    <w:p w14:paraId="2D86C00F" w14:textId="7943FAAA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>42</w:t>
      </w:r>
      <w:r w:rsidRPr="005D3FA5">
        <w:rPr>
          <w:rFonts w:asciiTheme="majorHAnsi" w:hAnsiTheme="majorHAnsi" w:cstheme="majorHAnsi"/>
        </w:rPr>
        <w:t xml:space="preserve"> GET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 with Accept: application/xml — Expect 200 + Content-Type: application/xml</w:t>
      </w:r>
      <w:r w:rsidR="001F3E18">
        <w:rPr>
          <w:rFonts w:asciiTheme="majorHAnsi" w:hAnsiTheme="majorHAnsi" w:cstheme="majorHAnsi"/>
        </w:rPr>
        <w:t xml:space="preserve"> and &lt;</w:t>
      </w:r>
      <w:proofErr w:type="spellStart"/>
      <w:r w:rsidR="001F3E18">
        <w:rPr>
          <w:rFonts w:asciiTheme="majorHAnsi" w:hAnsiTheme="majorHAnsi" w:cstheme="majorHAnsi"/>
        </w:rPr>
        <w:t>todos</w:t>
      </w:r>
      <w:proofErr w:type="spellEnd"/>
      <w:r w:rsidR="001F3E18">
        <w:rPr>
          <w:rFonts w:asciiTheme="majorHAnsi" w:hAnsiTheme="majorHAnsi" w:cstheme="majorHAnsi"/>
        </w:rPr>
        <w:t>&gt;…&lt;/</w:t>
      </w:r>
      <w:proofErr w:type="spellStart"/>
      <w:r w:rsidR="001F3E18">
        <w:rPr>
          <w:rFonts w:asciiTheme="majorHAnsi" w:hAnsiTheme="majorHAnsi" w:cstheme="majorHAnsi"/>
        </w:rPr>
        <w:t>todos</w:t>
      </w:r>
      <w:proofErr w:type="spellEnd"/>
      <w:r w:rsidR="001F3E18">
        <w:rPr>
          <w:rFonts w:asciiTheme="majorHAnsi" w:hAnsiTheme="majorHAnsi" w:cstheme="majorHAnsi"/>
        </w:rPr>
        <w:t xml:space="preserve">&gt; </w:t>
      </w:r>
      <w:r w:rsidRPr="005D3FA5">
        <w:rPr>
          <w:rFonts w:asciiTheme="majorHAnsi" w:hAnsiTheme="majorHAnsi" w:cstheme="majorHAnsi"/>
        </w:rPr>
        <w:t xml:space="preserve">Observed: </w:t>
      </w:r>
      <w:r w:rsidR="001F3E18">
        <w:rPr>
          <w:rFonts w:asciiTheme="majorHAnsi" w:hAnsiTheme="majorHAnsi" w:cstheme="majorHAnsi"/>
        </w:rPr>
        <w:t>Correct behavior</w:t>
      </w:r>
    </w:p>
    <w:p w14:paraId="16DFA1D5" w14:textId="36C6C312" w:rsidR="009D42D7" w:rsidRPr="005D3FA5" w:rsidRDefault="0053456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21</w:t>
      </w:r>
      <w:r w:rsidRPr="005D3FA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45 </w:t>
      </w:r>
      <w:r w:rsidRPr="005D3FA5">
        <w:rPr>
          <w:rFonts w:asciiTheme="majorHAnsi" w:hAnsiTheme="majorHAnsi" w:cstheme="majorHAnsi"/>
        </w:rPr>
        <w:t>GET /</w:t>
      </w:r>
      <w:proofErr w:type="spellStart"/>
      <w:r w:rsidRPr="005D3FA5">
        <w:rPr>
          <w:rFonts w:asciiTheme="majorHAnsi" w:hAnsiTheme="majorHAnsi" w:cstheme="majorHAnsi"/>
        </w:rPr>
        <w:t>todos</w:t>
      </w:r>
      <w:proofErr w:type="spellEnd"/>
      <w:r w:rsidRPr="005D3FA5">
        <w:rPr>
          <w:rFonts w:asciiTheme="majorHAnsi" w:hAnsiTheme="majorHAnsi" w:cstheme="majorHAnsi"/>
        </w:rPr>
        <w:t xml:space="preserve">/9999 — Expect 404. Observed: </w:t>
      </w:r>
      <w:r w:rsidR="00300C8D">
        <w:rPr>
          <w:rFonts w:asciiTheme="majorHAnsi" w:hAnsiTheme="majorHAnsi" w:cstheme="majorHAnsi"/>
        </w:rPr>
        <w:t>Correct behavior</w:t>
      </w:r>
    </w:p>
    <w:p w14:paraId="1C50370E" w14:textId="3C330D4C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Bugs Logged</w:t>
      </w:r>
    </w:p>
    <w:p w14:paraId="6037987B" w14:textId="114E7853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</w:rPr>
        <w:t xml:space="preserve">(1) </w:t>
      </w:r>
      <w:r w:rsidR="00457D7B" w:rsidRPr="00457D7B">
        <w:rPr>
          <w:rFonts w:asciiTheme="majorHAnsi" w:hAnsiTheme="majorHAnsi" w:cstheme="majorHAnsi" w:hint="eastAsia"/>
        </w:rPr>
        <w:t xml:space="preserve">Accepts non-string title; coerces number </w:t>
      </w:r>
      <w:r w:rsidR="00457D7B" w:rsidRPr="00457D7B">
        <w:rPr>
          <w:rFonts w:asciiTheme="majorHAnsi" w:hAnsiTheme="majorHAnsi" w:cstheme="majorHAnsi" w:hint="eastAsia"/>
        </w:rPr>
        <w:t>→</w:t>
      </w:r>
      <w:r w:rsidR="00457D7B" w:rsidRPr="00457D7B">
        <w:rPr>
          <w:rFonts w:asciiTheme="majorHAnsi" w:hAnsiTheme="majorHAnsi" w:cstheme="majorHAnsi" w:hint="eastAsia"/>
        </w:rPr>
        <w:t xml:space="preserve"> POST /</w:t>
      </w:r>
      <w:proofErr w:type="spellStart"/>
      <w:r w:rsidR="00457D7B" w:rsidRPr="00457D7B">
        <w:rPr>
          <w:rFonts w:asciiTheme="majorHAnsi" w:hAnsiTheme="majorHAnsi" w:cstheme="majorHAnsi" w:hint="eastAsia"/>
        </w:rPr>
        <w:t>todos</w:t>
      </w:r>
      <w:proofErr w:type="spellEnd"/>
      <w:r w:rsidR="00457D7B" w:rsidRPr="00457D7B">
        <w:rPr>
          <w:rFonts w:asciiTheme="majorHAnsi" w:hAnsiTheme="majorHAnsi" w:cstheme="majorHAnsi" w:hint="eastAsia"/>
        </w:rPr>
        <w:t xml:space="preserve"> with {"title":123,"doneStatus</w:t>
      </w:r>
      <w:proofErr w:type="gramStart"/>
      <w:r w:rsidR="00457D7B" w:rsidRPr="00457D7B">
        <w:rPr>
          <w:rFonts w:asciiTheme="majorHAnsi" w:hAnsiTheme="majorHAnsi" w:cstheme="majorHAnsi" w:hint="eastAsia"/>
        </w:rPr>
        <w:t>":true</w:t>
      </w:r>
      <w:proofErr w:type="gramEnd"/>
      <w:r w:rsidR="00457D7B" w:rsidRPr="00457D7B">
        <w:rPr>
          <w:rFonts w:asciiTheme="majorHAnsi" w:hAnsiTheme="majorHAnsi" w:cstheme="majorHAnsi" w:hint="eastAsia"/>
        </w:rPr>
        <w:t>} returned 201, body shows "title":"123.0". Expected: 4xx validation error. Status: Open.</w:t>
      </w:r>
    </w:p>
    <w:p w14:paraId="4FE18C70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Issues/Concerns</w:t>
      </w:r>
    </w:p>
    <w:p w14:paraId="1B7519BA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t xml:space="preserve">(1) Type inconsistency for </w:t>
      </w:r>
      <w:proofErr w:type="spellStart"/>
      <w:r w:rsidRPr="00457D7B">
        <w:rPr>
          <w:rFonts w:asciiTheme="majorHAnsi" w:hAnsiTheme="majorHAnsi" w:cstheme="majorHAnsi" w:hint="eastAsia"/>
        </w:rPr>
        <w:t>doneStatus</w:t>
      </w:r>
      <w:proofErr w:type="spellEnd"/>
      <w:r w:rsidRPr="00457D7B">
        <w:rPr>
          <w:rFonts w:asciiTheme="majorHAnsi" w:hAnsiTheme="majorHAnsi" w:cstheme="majorHAnsi" w:hint="eastAsia"/>
        </w:rPr>
        <w:t xml:space="preserve">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Input must be </w:t>
      </w:r>
      <w:proofErr w:type="spellStart"/>
      <w:r w:rsidRPr="00457D7B">
        <w:rPr>
          <w:rFonts w:asciiTheme="majorHAnsi" w:hAnsiTheme="majorHAnsi" w:cstheme="majorHAnsi" w:hint="eastAsia"/>
        </w:rPr>
        <w:t>boolean</w:t>
      </w:r>
      <w:proofErr w:type="spellEnd"/>
      <w:r w:rsidRPr="00457D7B">
        <w:rPr>
          <w:rFonts w:asciiTheme="majorHAnsi" w:hAnsiTheme="majorHAnsi" w:cstheme="majorHAnsi" w:hint="eastAsia"/>
        </w:rPr>
        <w:t>, but JSON responses often serialize as "true"/"false" (strings). Clarify docs/contract.</w:t>
      </w:r>
    </w:p>
    <w:p w14:paraId="7668B2FC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lastRenderedPageBreak/>
        <w:t xml:space="preserve">(2) Missing title returns 404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POST /</w:t>
      </w:r>
      <w:proofErr w:type="spellStart"/>
      <w:r w:rsidRPr="00457D7B">
        <w:rPr>
          <w:rFonts w:asciiTheme="majorHAnsi" w:hAnsiTheme="majorHAnsi" w:cstheme="majorHAnsi" w:hint="eastAsia"/>
        </w:rPr>
        <w:t>todos</w:t>
      </w:r>
      <w:proofErr w:type="spellEnd"/>
      <w:r w:rsidRPr="00457D7B">
        <w:rPr>
          <w:rFonts w:asciiTheme="majorHAnsi" w:hAnsiTheme="majorHAnsi" w:cstheme="majorHAnsi" w:hint="eastAsia"/>
        </w:rPr>
        <w:t xml:space="preserve"> without title gave 404 (Not Found) rather than 400 (Bad Request). Semantics may confuse clients.</w:t>
      </w:r>
    </w:p>
    <w:p w14:paraId="54D53E75" w14:textId="29A75327" w:rsidR="009D42D7" w:rsidRPr="005D3FA5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t xml:space="preserve">(3) In-memory data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Data resets on server restart; tests dependent on prior state may be flaky without setup/teardown.</w:t>
      </w:r>
    </w:p>
    <w:p w14:paraId="13C9E9C5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List of Testing Ideas</w:t>
      </w:r>
    </w:p>
    <w:p w14:paraId="61937F6B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(1) Mandatory fields matrix: blank/whitespace/very long title; missing/extra fields.</w:t>
      </w:r>
    </w:p>
    <w:p w14:paraId="728C263A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(2) More filters: title=, description=, multi-param (AND) queries.</w:t>
      </w:r>
    </w:p>
    <w:p w14:paraId="05A370AA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(3) Relationship ops next session: /</w:t>
      </w:r>
      <w:proofErr w:type="spellStart"/>
      <w:r w:rsidRPr="00457D7B">
        <w:rPr>
          <w:rFonts w:asciiTheme="majorHAnsi" w:hAnsiTheme="majorHAnsi" w:cstheme="majorHAnsi"/>
        </w:rPr>
        <w:t>todos</w:t>
      </w:r>
      <w:proofErr w:type="spellEnd"/>
      <w:r w:rsidRPr="00457D7B">
        <w:rPr>
          <w:rFonts w:asciiTheme="majorHAnsi" w:hAnsiTheme="majorHAnsi" w:cstheme="majorHAnsi"/>
        </w:rPr>
        <w:t>/:id/categories and /</w:t>
      </w:r>
      <w:proofErr w:type="spellStart"/>
      <w:r w:rsidRPr="00457D7B">
        <w:rPr>
          <w:rFonts w:asciiTheme="majorHAnsi" w:hAnsiTheme="majorHAnsi" w:cstheme="majorHAnsi"/>
        </w:rPr>
        <w:t>todos</w:t>
      </w:r>
      <w:proofErr w:type="spellEnd"/>
      <w:r w:rsidRPr="00457D7B">
        <w:rPr>
          <w:rFonts w:asciiTheme="majorHAnsi" w:hAnsiTheme="majorHAnsi" w:cstheme="majorHAnsi"/>
        </w:rPr>
        <w:t>/:id/</w:t>
      </w:r>
      <w:proofErr w:type="spellStart"/>
      <w:r w:rsidRPr="00457D7B">
        <w:rPr>
          <w:rFonts w:asciiTheme="majorHAnsi" w:hAnsiTheme="majorHAnsi" w:cstheme="majorHAnsi"/>
        </w:rPr>
        <w:t>tasksof</w:t>
      </w:r>
      <w:proofErr w:type="spellEnd"/>
      <w:r w:rsidRPr="00457D7B">
        <w:rPr>
          <w:rFonts w:asciiTheme="majorHAnsi" w:hAnsiTheme="majorHAnsi" w:cstheme="majorHAnsi"/>
        </w:rPr>
        <w:t xml:space="preserve"> create/list/delete + bidirectionality checks.</w:t>
      </w:r>
    </w:p>
    <w:p w14:paraId="6A25EB51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(4) Content negotiation edges: conflicting headers (JSON body + Accept: application/xml), unknown Accept.</w:t>
      </w:r>
    </w:p>
    <w:p w14:paraId="7996628D" w14:textId="4BC18028" w:rsidR="009D42D7" w:rsidRPr="005D3FA5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(5) Malformed JSON/XML and wrong Content-Type handling.</w:t>
      </w:r>
    </w:p>
    <w:p w14:paraId="194FA5B3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Areas of Potential Risk</w:t>
      </w:r>
    </w:p>
    <w:p w14:paraId="36B8D133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t xml:space="preserve">(1) Validation leniency (type coercion)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corrupted data / client surprises.</w:t>
      </w:r>
    </w:p>
    <w:p w14:paraId="6B3E6D3D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t xml:space="preserve">(2) Status-code inconsistencies (404 vs 400)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error handling in client libraries may break.</w:t>
      </w:r>
    </w:p>
    <w:p w14:paraId="67D39BD1" w14:textId="54F1A396" w:rsidR="009D42D7" w:rsidRPr="005D3FA5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t>(3) Contract drift (</w:t>
      </w:r>
      <w:proofErr w:type="spellStart"/>
      <w:r w:rsidRPr="00457D7B">
        <w:rPr>
          <w:rFonts w:asciiTheme="majorHAnsi" w:hAnsiTheme="majorHAnsi" w:cstheme="majorHAnsi" w:hint="eastAsia"/>
        </w:rPr>
        <w:t>doneStatus</w:t>
      </w:r>
      <w:proofErr w:type="spellEnd"/>
      <w:r w:rsidRPr="00457D7B">
        <w:rPr>
          <w:rFonts w:asciiTheme="majorHAnsi" w:hAnsiTheme="majorHAnsi" w:cstheme="majorHAnsi" w:hint="eastAsia"/>
        </w:rPr>
        <w:t xml:space="preserve"> </w:t>
      </w:r>
      <w:proofErr w:type="spellStart"/>
      <w:r w:rsidRPr="00457D7B">
        <w:rPr>
          <w:rFonts w:asciiTheme="majorHAnsi" w:hAnsiTheme="majorHAnsi" w:cstheme="majorHAnsi" w:hint="eastAsia"/>
        </w:rPr>
        <w:t>boolean</w:t>
      </w:r>
      <w:proofErr w:type="spellEnd"/>
      <w:r w:rsidRPr="00457D7B">
        <w:rPr>
          <w:rFonts w:asciiTheme="majorHAnsi" w:hAnsiTheme="majorHAnsi" w:cstheme="majorHAnsi" w:hint="eastAsia"/>
        </w:rPr>
        <w:t xml:space="preserve"> vs string in responses)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deserialization issues for strictly typed consumers.</w:t>
      </w:r>
    </w:p>
    <w:p w14:paraId="3C0D84E1" w14:textId="77777777" w:rsidR="009D42D7" w:rsidRPr="005D3FA5" w:rsidRDefault="00000000">
      <w:pPr>
        <w:rPr>
          <w:rFonts w:asciiTheme="majorHAnsi" w:hAnsiTheme="majorHAnsi" w:cstheme="majorHAnsi"/>
        </w:rPr>
      </w:pPr>
      <w:r w:rsidRPr="005D3FA5">
        <w:rPr>
          <w:rFonts w:asciiTheme="majorHAnsi" w:hAnsiTheme="majorHAnsi" w:cstheme="majorHAnsi"/>
          <w:b/>
        </w:rPr>
        <w:t>Capabilities</w:t>
      </w:r>
    </w:p>
    <w:p w14:paraId="35339A7D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CRUD on /</w:t>
      </w:r>
      <w:proofErr w:type="spellStart"/>
      <w:r w:rsidRPr="00457D7B">
        <w:rPr>
          <w:rFonts w:asciiTheme="majorHAnsi" w:hAnsiTheme="majorHAnsi" w:cstheme="majorHAnsi"/>
        </w:rPr>
        <w:t>todos</w:t>
      </w:r>
      <w:proofErr w:type="spellEnd"/>
      <w:r w:rsidRPr="00457D7B">
        <w:rPr>
          <w:rFonts w:asciiTheme="majorHAnsi" w:hAnsiTheme="majorHAnsi" w:cstheme="majorHAnsi"/>
        </w:rPr>
        <w:t xml:space="preserve"> (create/read/update/delete).</w:t>
      </w:r>
    </w:p>
    <w:p w14:paraId="17BA7246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Filtering via query param (</w:t>
      </w:r>
      <w:proofErr w:type="spellStart"/>
      <w:r w:rsidRPr="00457D7B">
        <w:rPr>
          <w:rFonts w:asciiTheme="majorHAnsi" w:hAnsiTheme="majorHAnsi" w:cstheme="majorHAnsi"/>
        </w:rPr>
        <w:t>doneStatus</w:t>
      </w:r>
      <w:proofErr w:type="spellEnd"/>
      <w:r w:rsidRPr="00457D7B">
        <w:rPr>
          <w:rFonts w:asciiTheme="majorHAnsi" w:hAnsiTheme="majorHAnsi" w:cstheme="majorHAnsi"/>
        </w:rPr>
        <w:t>=false).</w:t>
      </w:r>
    </w:p>
    <w:p w14:paraId="66BE9822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Content negotiation via Accept: application/xml.</w:t>
      </w:r>
    </w:p>
    <w:p w14:paraId="38DF2CBD" w14:textId="77777777" w:rsidR="00457D7B" w:rsidRPr="00457D7B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 w:hint="eastAsia"/>
        </w:rPr>
        <w:t>Error handling for non-existent IDs (GET /</w:t>
      </w:r>
      <w:proofErr w:type="spellStart"/>
      <w:r w:rsidRPr="00457D7B">
        <w:rPr>
          <w:rFonts w:asciiTheme="majorHAnsi" w:hAnsiTheme="majorHAnsi" w:cstheme="majorHAnsi" w:hint="eastAsia"/>
        </w:rPr>
        <w:t>todos</w:t>
      </w:r>
      <w:proofErr w:type="spellEnd"/>
      <w:r w:rsidRPr="00457D7B">
        <w:rPr>
          <w:rFonts w:asciiTheme="majorHAnsi" w:hAnsiTheme="majorHAnsi" w:cstheme="majorHAnsi" w:hint="eastAsia"/>
        </w:rPr>
        <w:t xml:space="preserve">/9999 </w:t>
      </w:r>
      <w:r w:rsidRPr="00457D7B">
        <w:rPr>
          <w:rFonts w:asciiTheme="majorHAnsi" w:hAnsiTheme="majorHAnsi" w:cstheme="majorHAnsi" w:hint="eastAsia"/>
        </w:rPr>
        <w:t>→</w:t>
      </w:r>
      <w:r w:rsidRPr="00457D7B">
        <w:rPr>
          <w:rFonts w:asciiTheme="majorHAnsi" w:hAnsiTheme="majorHAnsi" w:cstheme="majorHAnsi" w:hint="eastAsia"/>
        </w:rPr>
        <w:t xml:space="preserve"> 404).</w:t>
      </w:r>
    </w:p>
    <w:p w14:paraId="2D0BF788" w14:textId="64C42713" w:rsidR="009D42D7" w:rsidRDefault="00457D7B" w:rsidP="00457D7B">
      <w:pPr>
        <w:rPr>
          <w:rFonts w:asciiTheme="majorHAnsi" w:hAnsiTheme="majorHAnsi" w:cstheme="majorHAnsi"/>
        </w:rPr>
      </w:pPr>
      <w:r w:rsidRPr="00457D7B">
        <w:rPr>
          <w:rFonts w:asciiTheme="majorHAnsi" w:hAnsiTheme="majorHAnsi" w:cstheme="majorHAnsi"/>
        </w:rPr>
        <w:t>Negative validation scenarios (missing title, wrong types).</w:t>
      </w:r>
    </w:p>
    <w:p w14:paraId="7C8ACD3A" w14:textId="48CC1BBD" w:rsidR="00121A44" w:rsidRDefault="00121A44" w:rsidP="00457D7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Artifacts Referenced</w:t>
      </w:r>
    </w:p>
    <w:p w14:paraId="153A133E" w14:textId="35AE25AE" w:rsidR="00121A44" w:rsidRDefault="00121A44" w:rsidP="00457D7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Bug 1 – S1-B1.png</w:t>
      </w:r>
    </w:p>
    <w:p w14:paraId="3E8538C2" w14:textId="1B2EF6A4" w:rsidR="00121A44" w:rsidRDefault="00121A44" w:rsidP="00457D7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All Api calls - </w:t>
      </w:r>
      <w:r w:rsidRPr="00121A44">
        <w:rPr>
          <w:rFonts w:asciiTheme="majorHAnsi" w:hAnsiTheme="majorHAnsi" w:cstheme="majorHAnsi"/>
        </w:rPr>
        <w:t>ECSE429 Part A.postman_collection.json</w:t>
      </w:r>
    </w:p>
    <w:p w14:paraId="123EC0F5" w14:textId="77777777" w:rsidR="00121A44" w:rsidRPr="00121A44" w:rsidRDefault="00121A44" w:rsidP="00457D7B">
      <w:pPr>
        <w:rPr>
          <w:rFonts w:asciiTheme="majorHAnsi" w:hAnsiTheme="majorHAnsi" w:cstheme="majorHAnsi"/>
        </w:rPr>
      </w:pPr>
    </w:p>
    <w:sectPr w:rsidR="00121A44" w:rsidRPr="00121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8149">
    <w:abstractNumId w:val="8"/>
  </w:num>
  <w:num w:numId="2" w16cid:durableId="532231856">
    <w:abstractNumId w:val="6"/>
  </w:num>
  <w:num w:numId="3" w16cid:durableId="302276309">
    <w:abstractNumId w:val="5"/>
  </w:num>
  <w:num w:numId="4" w16cid:durableId="1851874975">
    <w:abstractNumId w:val="4"/>
  </w:num>
  <w:num w:numId="5" w16cid:durableId="1493372654">
    <w:abstractNumId w:val="7"/>
  </w:num>
  <w:num w:numId="6" w16cid:durableId="1765833981">
    <w:abstractNumId w:val="3"/>
  </w:num>
  <w:num w:numId="7" w16cid:durableId="914826529">
    <w:abstractNumId w:val="2"/>
  </w:num>
  <w:num w:numId="8" w16cid:durableId="1467552018">
    <w:abstractNumId w:val="1"/>
  </w:num>
  <w:num w:numId="9" w16cid:durableId="210561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A44"/>
    <w:rsid w:val="0015074B"/>
    <w:rsid w:val="001F3E18"/>
    <w:rsid w:val="002200B7"/>
    <w:rsid w:val="0029639D"/>
    <w:rsid w:val="00300C8D"/>
    <w:rsid w:val="00326F90"/>
    <w:rsid w:val="00457D7B"/>
    <w:rsid w:val="00534568"/>
    <w:rsid w:val="005D3FA5"/>
    <w:rsid w:val="00735467"/>
    <w:rsid w:val="008F5C19"/>
    <w:rsid w:val="009D42D7"/>
    <w:rsid w:val="00AA1D8D"/>
    <w:rsid w:val="00B007E1"/>
    <w:rsid w:val="00B47730"/>
    <w:rsid w:val="00B5530B"/>
    <w:rsid w:val="00BC4F16"/>
    <w:rsid w:val="00C3389A"/>
    <w:rsid w:val="00CB0664"/>
    <w:rsid w:val="00EF109B"/>
    <w:rsid w:val="00F33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B8865"/>
  <w14:defaultImageDpi w14:val="300"/>
  <w15:docId w15:val="{09FFE744-3428-8641-A64A-68437C04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Farhad Guliyev</cp:lastModifiedBy>
  <cp:revision>2</cp:revision>
  <dcterms:created xsi:type="dcterms:W3CDTF">2025-10-12T07:25:00Z</dcterms:created>
  <dcterms:modified xsi:type="dcterms:W3CDTF">2025-10-12T07:25:00Z</dcterms:modified>
  <cp:category/>
</cp:coreProperties>
</file>