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35D97" w14:textId="77777777" w:rsidR="00252B5F" w:rsidRPr="001A171D" w:rsidRDefault="00252B5F" w:rsidP="007F4C41">
      <w:pPr>
        <w:jc w:val="center"/>
        <w:rPr>
          <w:b/>
          <w:sz w:val="36"/>
          <w:szCs w:val="36"/>
        </w:rPr>
      </w:pPr>
      <w:r w:rsidRPr="001A171D">
        <w:rPr>
          <w:b/>
          <w:sz w:val="36"/>
          <w:szCs w:val="36"/>
        </w:rPr>
        <w:t>ENEL441</w:t>
      </w:r>
    </w:p>
    <w:p w14:paraId="30BA553B" w14:textId="77777777" w:rsidR="00E22926" w:rsidRPr="001A171D" w:rsidRDefault="007810DE" w:rsidP="007F4C41">
      <w:pPr>
        <w:jc w:val="center"/>
        <w:rPr>
          <w:b/>
          <w:sz w:val="36"/>
          <w:szCs w:val="36"/>
        </w:rPr>
      </w:pPr>
      <w:r w:rsidRPr="001A171D">
        <w:rPr>
          <w:b/>
          <w:sz w:val="36"/>
          <w:szCs w:val="36"/>
        </w:rPr>
        <w:t xml:space="preserve">Lab </w:t>
      </w:r>
      <w:proofErr w:type="gramStart"/>
      <w:r w:rsidRPr="001A171D">
        <w:rPr>
          <w:b/>
          <w:sz w:val="36"/>
          <w:szCs w:val="36"/>
        </w:rPr>
        <w:t>4</w:t>
      </w:r>
      <w:r w:rsidR="00252B5F" w:rsidRPr="001A171D">
        <w:rPr>
          <w:b/>
          <w:sz w:val="36"/>
          <w:szCs w:val="36"/>
        </w:rPr>
        <w:t xml:space="preserve">  </w:t>
      </w:r>
      <w:r w:rsidR="0073582E" w:rsidRPr="001A171D">
        <w:rPr>
          <w:b/>
          <w:sz w:val="36"/>
          <w:szCs w:val="36"/>
        </w:rPr>
        <w:t>Digital</w:t>
      </w:r>
      <w:proofErr w:type="gramEnd"/>
      <w:r w:rsidR="0073582E" w:rsidRPr="001A171D">
        <w:rPr>
          <w:b/>
          <w:sz w:val="36"/>
          <w:szCs w:val="36"/>
        </w:rPr>
        <w:t xml:space="preserve"> </w:t>
      </w:r>
      <w:r w:rsidRPr="001A171D">
        <w:rPr>
          <w:b/>
          <w:sz w:val="36"/>
          <w:szCs w:val="36"/>
        </w:rPr>
        <w:t>Control loop</w:t>
      </w:r>
      <w:r w:rsidR="0073582E" w:rsidRPr="001A171D">
        <w:rPr>
          <w:b/>
          <w:sz w:val="36"/>
          <w:szCs w:val="36"/>
        </w:rPr>
        <w:t xml:space="preserve"> implementation</w:t>
      </w:r>
    </w:p>
    <w:p w14:paraId="77647725" w14:textId="77777777" w:rsidR="004D4969" w:rsidRPr="001A171D" w:rsidRDefault="00F32630" w:rsidP="007F4C41">
      <w:pPr>
        <w:jc w:val="center"/>
        <w:rPr>
          <w:b/>
          <w:sz w:val="36"/>
          <w:szCs w:val="36"/>
        </w:rPr>
      </w:pPr>
      <w:r w:rsidRPr="001A171D">
        <w:rPr>
          <w:b/>
          <w:sz w:val="36"/>
          <w:szCs w:val="36"/>
        </w:rPr>
        <w:t>20</w:t>
      </w:r>
      <w:r w:rsidR="00112EF9">
        <w:rPr>
          <w:b/>
          <w:sz w:val="36"/>
          <w:szCs w:val="36"/>
        </w:rPr>
        <w:t>20</w:t>
      </w:r>
    </w:p>
    <w:p w14:paraId="643BC7EA" w14:textId="77777777" w:rsidR="00252B5F" w:rsidRPr="007F4C41" w:rsidRDefault="00252B5F" w:rsidP="007F4C41">
      <w:pPr>
        <w:jc w:val="center"/>
        <w:rPr>
          <w:b/>
          <w:sz w:val="32"/>
          <w:szCs w:val="32"/>
        </w:rPr>
      </w:pPr>
    </w:p>
    <w:p w14:paraId="6471576A" w14:textId="77777777" w:rsidR="000A4DA3" w:rsidRPr="001A171D" w:rsidRDefault="000A4DA3">
      <w:pPr>
        <w:rPr>
          <w:b/>
          <w:sz w:val="28"/>
          <w:szCs w:val="28"/>
        </w:rPr>
      </w:pPr>
      <w:r w:rsidRPr="001A171D">
        <w:rPr>
          <w:b/>
          <w:sz w:val="28"/>
          <w:szCs w:val="28"/>
        </w:rPr>
        <w:t xml:space="preserve">Introduction </w:t>
      </w:r>
    </w:p>
    <w:p w14:paraId="6B335D90" w14:textId="77777777" w:rsidR="00112EF9" w:rsidRDefault="000A4DA3">
      <w:r>
        <w:t xml:space="preserve">The objective of this lab is to introduce </w:t>
      </w:r>
      <w:r w:rsidR="00112EF9">
        <w:t xml:space="preserve">the digital implementation of a compensator for a SISO control loop.  Methods of simulation, analysis and design will be developed based on using the </w:t>
      </w:r>
      <w:proofErr w:type="spellStart"/>
      <w:r w:rsidR="00112EF9">
        <w:t>Matlab</w:t>
      </w:r>
      <w:proofErr w:type="spellEnd"/>
      <w:r w:rsidR="00112EF9">
        <w:t xml:space="preserve"> control toolbox and Simulink.  The design will follow the conventional methodology of starting with a continuous time compensator design and then converting the time domain state space formulation into a discrete time variant resulting in a recursive difference equation.  This can be implemented directly into an embedded processor.  From there on additional features can be added based on the simplicity of implementing digital processing control.    </w:t>
      </w:r>
    </w:p>
    <w:p w14:paraId="2C995845" w14:textId="77777777" w:rsidR="00FA3617" w:rsidRDefault="00112EF9">
      <w:r>
        <w:t>Consider th</w:t>
      </w:r>
      <w:r w:rsidR="00FA3617">
        <w:t xml:space="preserve">e digital control loop is shown in Figure 1.  The input reference is </w:t>
      </w:r>
      <w:proofErr w:type="spellStart"/>
      <w:r w:rsidR="00FA3617">
        <w:t>r</w:t>
      </w:r>
      <w:r w:rsidR="00FA3617" w:rsidRPr="00FA3617">
        <w:rPr>
          <w:vertAlign w:val="subscript"/>
        </w:rPr>
        <w:t>k</w:t>
      </w:r>
      <w:proofErr w:type="spellEnd"/>
      <w:r w:rsidR="00FA3617">
        <w:t xml:space="preserve"> which is a time sampled sequence.  The output of the plant is a continuous time function given as y(t).  </w:t>
      </w:r>
      <w:r w:rsidR="00751A80">
        <w:t>This goes into the ADC channel and is converted to a digital number</w:t>
      </w:r>
      <w:r w:rsidR="001A171D">
        <w:t xml:space="preserve"> representation. </w:t>
      </w:r>
      <w:r w:rsidR="00751A80">
        <w:t xml:space="preserve">  The error is formed from </w:t>
      </w:r>
      <w:r w:rsidR="005F5DDD" w:rsidRPr="00751A80">
        <w:rPr>
          <w:noProof/>
          <w:position w:val="-12"/>
        </w:rPr>
        <w:object w:dxaOrig="1100" w:dyaOrig="360" w14:anchorId="7EBD7A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6.2pt;height:18.75pt;mso-width-percent:0;mso-height-percent:0;mso-width-percent:0;mso-height-percent:0" o:ole="">
            <v:imagedata r:id="rId8" o:title=""/>
          </v:shape>
          <o:OLEObject Type="Embed" ProgID="Equation.DSMT4" ShapeID="_x0000_i1025" DrawAspect="Content" ObjectID="_1645363916" r:id="rId9"/>
        </w:object>
      </w:r>
      <w:r w:rsidR="001A171D">
        <w:t xml:space="preserve"> and is represented by a signed integer.</w:t>
      </w:r>
      <w:r w:rsidR="00751A80">
        <w:t xml:space="preserve">  The object of the control loop is to make the magnitude of the error </w:t>
      </w:r>
      <w:r w:rsidR="005F5DDD" w:rsidRPr="00751A80">
        <w:rPr>
          <w:noProof/>
          <w:position w:val="-14"/>
        </w:rPr>
        <w:object w:dxaOrig="340" w:dyaOrig="400" w14:anchorId="46053F4E">
          <v:shape id="_x0000_i1026" type="#_x0000_t75" alt="" style="width:17.05pt;height:20.8pt;mso-width-percent:0;mso-height-percent:0;mso-width-percent:0;mso-height-percent:0" o:ole="">
            <v:imagedata r:id="rId10" o:title=""/>
          </v:shape>
          <o:OLEObject Type="Embed" ProgID="Equation.DSMT4" ShapeID="_x0000_i1026" DrawAspect="Content" ObjectID="_1645363917" r:id="rId11"/>
        </w:object>
      </w:r>
      <w:r w:rsidR="00751A80">
        <w:t xml:space="preserve">small </w:t>
      </w:r>
      <w:r w:rsidR="00B410AA">
        <w:t>after a short transient and with little overshoot.</w:t>
      </w:r>
      <w:r w:rsidR="00751A80">
        <w:t xml:space="preserve">  This will of course be limited by the dynamics of the reference sequence </w:t>
      </w:r>
      <w:proofErr w:type="spellStart"/>
      <w:r w:rsidR="00751A80">
        <w:t>r</w:t>
      </w:r>
      <w:r w:rsidR="00751A80" w:rsidRPr="00FA3617">
        <w:rPr>
          <w:vertAlign w:val="subscript"/>
        </w:rPr>
        <w:t>k</w:t>
      </w:r>
      <w:proofErr w:type="spellEnd"/>
      <w:r w:rsidR="00751A80">
        <w:t xml:space="preserve">, the plant and the loop type.  </w:t>
      </w:r>
    </w:p>
    <w:p w14:paraId="11DC2BC1" w14:textId="77777777" w:rsidR="00FA3617" w:rsidRDefault="00FA3617" w:rsidP="00FA3617">
      <w:pPr>
        <w:rPr>
          <w:color w:val="000000" w:themeColor="text1"/>
          <w:sz w:val="20"/>
          <w:szCs w:val="20"/>
        </w:rPr>
      </w:pPr>
      <w:r>
        <w:rPr>
          <w:noProof/>
          <w:color w:val="000000" w:themeColor="text1"/>
          <w:sz w:val="20"/>
          <w:szCs w:val="20"/>
          <w:lang w:val="en-US" w:eastAsia="en-US"/>
        </w:rPr>
        <mc:AlternateContent>
          <mc:Choice Requires="wpc">
            <w:drawing>
              <wp:inline distT="0" distB="0" distL="0" distR="0" wp14:anchorId="525A7245" wp14:editId="72DEA039">
                <wp:extent cx="5486400" cy="2010069"/>
                <wp:effectExtent l="0" t="0" r="0" b="0"/>
                <wp:docPr id="176" name="Canvas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5" name="Text Box 155"/>
                        <wps:cNvSpPr txBox="1"/>
                        <wps:spPr>
                          <a:xfrm>
                            <a:off x="3652766" y="319882"/>
                            <a:ext cx="480695" cy="6348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010416" w14:textId="77777777" w:rsidR="005D3EA6" w:rsidRDefault="005D3EA6" w:rsidP="00FA3617">
                              <w:pPr>
                                <w:rPr>
                                  <w:lang w:val="en-US"/>
                                </w:rPr>
                              </w:pPr>
                              <w:r>
                                <w:rPr>
                                  <w:lang w:val="en-US"/>
                                </w:rPr>
                                <w:t>Plant</w:t>
                              </w:r>
                            </w:p>
                            <w:p w14:paraId="4F06B135" w14:textId="77777777" w:rsidR="005D3EA6" w:rsidRPr="009B6680" w:rsidRDefault="005D3EA6" w:rsidP="00FA3617">
                              <w:pPr>
                                <w:rPr>
                                  <w:lang w:val="en-US"/>
                                </w:rPr>
                              </w:pPr>
                              <w:r>
                                <w:rPr>
                                  <w:lang w:val="en-US"/>
                                </w:rPr>
                                <w:t>H</w:t>
                              </w:r>
                              <w:r w:rsidRPr="009B6680">
                                <w:rPr>
                                  <w:vertAlign w:val="subscript"/>
                                  <w:lang w:val="en-US"/>
                                </w:rPr>
                                <w:t>p</w:t>
                              </w:r>
                              <w:r>
                                <w:rPr>
                                  <w:lang w:val="en-US"/>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6" name="Text Box 15"/>
                        <wps:cNvSpPr txBox="1"/>
                        <wps:spPr>
                          <a:xfrm>
                            <a:off x="1577808" y="306359"/>
                            <a:ext cx="903605" cy="634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5483DF" w14:textId="77777777" w:rsidR="005D3EA6" w:rsidRDefault="005D3EA6" w:rsidP="00FA3617">
                              <w:pPr>
                                <w:pStyle w:val="NormalWeb"/>
                                <w:spacing w:before="0" w:beforeAutospacing="0" w:after="200" w:afterAutospacing="0" w:line="276" w:lineRule="auto"/>
                              </w:pPr>
                              <w:r>
                                <w:rPr>
                                  <w:rFonts w:eastAsia="Calibri"/>
                                  <w:sz w:val="22"/>
                                  <w:szCs w:val="22"/>
                                </w:rPr>
                                <w:t>compensator</w:t>
                              </w:r>
                            </w:p>
                            <w:p w14:paraId="4353CDEA" w14:textId="77777777" w:rsidR="005D3EA6" w:rsidRDefault="005D3EA6" w:rsidP="00FA3617">
                              <w:pPr>
                                <w:pStyle w:val="NormalWeb"/>
                                <w:spacing w:before="0" w:beforeAutospacing="0" w:after="200" w:afterAutospacing="0" w:line="276" w:lineRule="auto"/>
                              </w:pPr>
                              <w:r>
                                <w:rPr>
                                  <w:rFonts w:eastAsia="Calibri"/>
                                  <w:sz w:val="22"/>
                                  <w:szCs w:val="22"/>
                                </w:rPr>
                                <w:t>H</w:t>
                              </w:r>
                              <w:r>
                                <w:rPr>
                                  <w:rFonts w:eastAsia="Calibri"/>
                                  <w:position w:val="-6"/>
                                  <w:sz w:val="22"/>
                                  <w:szCs w:val="22"/>
                                  <w:vertAlign w:val="subscript"/>
                                </w:rPr>
                                <w:t>c</w:t>
                              </w:r>
                              <w:r>
                                <w:rPr>
                                  <w:rFonts w:eastAsia="Calibri"/>
                                  <w:sz w:val="22"/>
                                  <w:szCs w:val="22"/>
                                </w:rPr>
                                <w:t>(z)</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7" name="Straight Arrow Connector 157"/>
                        <wps:cNvCnPr/>
                        <wps:spPr>
                          <a:xfrm flipV="1">
                            <a:off x="2481413" y="614735"/>
                            <a:ext cx="26645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 name="Text Box 15"/>
                        <wps:cNvSpPr txBox="1"/>
                        <wps:spPr>
                          <a:xfrm>
                            <a:off x="2270889" y="1208087"/>
                            <a:ext cx="1085215" cy="634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792D60" w14:textId="77777777" w:rsidR="005D3EA6" w:rsidRDefault="005D3EA6" w:rsidP="00FA3617">
                              <w:pPr>
                                <w:pStyle w:val="NormalWeb"/>
                                <w:spacing w:before="0" w:beforeAutospacing="0" w:after="200" w:afterAutospacing="0" w:line="276" w:lineRule="auto"/>
                              </w:pPr>
                              <w:r>
                                <w:rPr>
                                  <w:rFonts w:eastAsia="Calibri"/>
                                  <w:sz w:val="22"/>
                                  <w:szCs w:val="22"/>
                                </w:rPr>
                                <w:t>sensor feedback</w:t>
                              </w:r>
                            </w:p>
                            <w:p w14:paraId="31CE9125" w14:textId="77777777" w:rsidR="005D3EA6" w:rsidRDefault="005D3EA6" w:rsidP="00FA3617">
                              <w:pPr>
                                <w:pStyle w:val="NormalWeb"/>
                                <w:spacing w:before="0" w:beforeAutospacing="0" w:after="200" w:afterAutospacing="0" w:line="276" w:lineRule="auto"/>
                              </w:pPr>
                              <w:r>
                                <w:rPr>
                                  <w:rFonts w:eastAsia="Calibri"/>
                                  <w:sz w:val="22"/>
                                  <w:szCs w:val="22"/>
                                </w:rPr>
                                <w:t>ADC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9" name="Straight Arrow Connector 159"/>
                        <wps:cNvCnPr/>
                        <wps:spPr>
                          <a:xfrm flipV="1">
                            <a:off x="4133461" y="631949"/>
                            <a:ext cx="86534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Text Box 160"/>
                        <wps:cNvSpPr txBox="1"/>
                        <wps:spPr>
                          <a:xfrm>
                            <a:off x="4292438" y="306359"/>
                            <a:ext cx="384175"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9C570" w14:textId="77777777" w:rsidR="005D3EA6" w:rsidRPr="009B6680" w:rsidRDefault="005D3EA6" w:rsidP="00FA3617">
                              <w:pPr>
                                <w:rPr>
                                  <w:lang w:val="en-US"/>
                                </w:rPr>
                              </w:pPr>
                              <w:r>
                                <w:rPr>
                                  <w:lang w:val="en-US"/>
                                </w:rPr>
                                <w:t>y(t)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1" name="Straight Connector 161"/>
                        <wps:cNvCnPr/>
                        <wps:spPr>
                          <a:xfrm>
                            <a:off x="4459736" y="632042"/>
                            <a:ext cx="17473" cy="8874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endCxn id="158" idx="3"/>
                        </wps:cNvCnPr>
                        <wps:spPr>
                          <a:xfrm flipH="1" flipV="1">
                            <a:off x="3356104" y="1525046"/>
                            <a:ext cx="112725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748064" y="622718"/>
                            <a:ext cx="2912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 name="Text Box 20"/>
                        <wps:cNvSpPr txBox="1"/>
                        <wps:spPr>
                          <a:xfrm>
                            <a:off x="840624" y="362007"/>
                            <a:ext cx="268605"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E1C79E" w14:textId="77777777" w:rsidR="005D3EA6" w:rsidRDefault="005D3EA6" w:rsidP="00FA3617">
                              <w:pPr>
                                <w:pStyle w:val="NormalWeb"/>
                                <w:spacing w:before="0" w:beforeAutospacing="0" w:after="200" w:afterAutospacing="0" w:line="276" w:lineRule="auto"/>
                              </w:pPr>
                              <w:r>
                                <w:rPr>
                                  <w:rFonts w:eastAsia="Calibri"/>
                                  <w:sz w:val="22"/>
                                  <w:szCs w:val="2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65" name="Group 165"/>
                        <wpg:cNvGrpSpPr/>
                        <wpg:grpSpPr>
                          <a:xfrm>
                            <a:off x="953413" y="487411"/>
                            <a:ext cx="359778" cy="522542"/>
                            <a:chOff x="953413" y="817723"/>
                            <a:chExt cx="359778" cy="522542"/>
                          </a:xfrm>
                        </wpg:grpSpPr>
                        <wps:wsp>
                          <wps:cNvPr id="166" name="Oval 166"/>
                          <wps:cNvSpPr/>
                          <wps:spPr>
                            <a:xfrm>
                              <a:off x="1039274" y="817723"/>
                              <a:ext cx="273917" cy="26183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a:stCxn id="166" idx="0"/>
                            <a:endCxn id="166" idx="4"/>
                          </wps:cNvCnPr>
                          <wps:spPr>
                            <a:xfrm>
                              <a:off x="1176233" y="817723"/>
                              <a:ext cx="0" cy="2618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a:stCxn id="166" idx="6"/>
                            <a:endCxn id="166" idx="2"/>
                          </wps:cNvCnPr>
                          <wps:spPr>
                            <a:xfrm flipH="1">
                              <a:off x="1039274" y="948640"/>
                              <a:ext cx="27391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Text Box 20"/>
                          <wps:cNvSpPr txBox="1"/>
                          <wps:spPr>
                            <a:xfrm>
                              <a:off x="953413" y="1038005"/>
                              <a:ext cx="23622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38A61" w14:textId="77777777" w:rsidR="005D3EA6" w:rsidRDefault="005D3EA6" w:rsidP="00FA3617">
                                <w:pPr>
                                  <w:pStyle w:val="NormalWeb"/>
                                  <w:spacing w:before="0" w:beforeAutospacing="0" w:after="200" w:afterAutospacing="0" w:line="276" w:lineRule="auto"/>
                                </w:pPr>
                                <w:r>
                                  <w:rPr>
                                    <w:rFonts w:eastAsia="Calibri"/>
                                    <w:sz w:val="22"/>
                                    <w:szCs w:val="2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70" name="Straight Arrow Connector 170"/>
                        <wps:cNvCnPr>
                          <a:stCxn id="166" idx="6"/>
                          <a:endCxn id="156" idx="1"/>
                        </wps:cNvCnPr>
                        <wps:spPr>
                          <a:xfrm>
                            <a:off x="1313191" y="618328"/>
                            <a:ext cx="264617" cy="5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 name="Text Box 20"/>
                        <wps:cNvSpPr txBox="1"/>
                        <wps:spPr>
                          <a:xfrm>
                            <a:off x="482114" y="368947"/>
                            <a:ext cx="28067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3EC15" w14:textId="77777777" w:rsidR="005D3EA6" w:rsidRDefault="005D3EA6" w:rsidP="00FA3617">
                              <w:pPr>
                                <w:pStyle w:val="NormalWeb"/>
                                <w:spacing w:before="0" w:beforeAutospacing="0" w:after="200" w:afterAutospacing="0" w:line="276" w:lineRule="auto"/>
                              </w:pPr>
                              <w:proofErr w:type="spellStart"/>
                              <w:r>
                                <w:rPr>
                                  <w:rFonts w:eastAsia="Calibri"/>
                                  <w:sz w:val="22"/>
                                  <w:szCs w:val="22"/>
                                </w:rPr>
                                <w:t>r</w:t>
                              </w:r>
                              <w:r>
                                <w:rPr>
                                  <w:rFonts w:eastAsia="Calibri"/>
                                  <w:sz w:val="22"/>
                                  <w:szCs w:val="22"/>
                                  <w:vertAlign w:val="subscript"/>
                                </w:rPr>
                                <w:t>k</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2" name="Text Box 20"/>
                        <wps:cNvSpPr txBox="1"/>
                        <wps:spPr>
                          <a:xfrm>
                            <a:off x="1251499" y="353004"/>
                            <a:ext cx="29591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446742" w14:textId="77777777" w:rsidR="005D3EA6" w:rsidRPr="00FA3617" w:rsidRDefault="005D3EA6" w:rsidP="00FA3617">
                              <w:pPr>
                                <w:pStyle w:val="NormalWeb"/>
                                <w:spacing w:before="0" w:beforeAutospacing="0" w:after="200" w:afterAutospacing="0" w:line="276" w:lineRule="auto"/>
                                <w:rPr>
                                  <w:vertAlign w:val="subscript"/>
                                </w:rPr>
                              </w:pPr>
                              <w:proofErr w:type="spellStart"/>
                              <w:r>
                                <w:rPr>
                                  <w:rFonts w:eastAsia="Calibri"/>
                                  <w:sz w:val="22"/>
                                  <w:szCs w:val="22"/>
                                </w:rPr>
                                <w:t>e</w:t>
                              </w:r>
                              <w:r>
                                <w:rPr>
                                  <w:rFonts w:eastAsia="Calibri"/>
                                  <w:sz w:val="22"/>
                                  <w:szCs w:val="22"/>
                                  <w:vertAlign w:val="subscript"/>
                                </w:rPr>
                                <w:t>k</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Straight Arrow Connector 173"/>
                        <wps:cNvCnPr>
                          <a:endCxn id="166" idx="4"/>
                        </wps:cNvCnPr>
                        <wps:spPr>
                          <a:xfrm flipV="1">
                            <a:off x="1168176" y="749244"/>
                            <a:ext cx="8057" cy="789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a:endCxn id="158" idx="1"/>
                        </wps:cNvCnPr>
                        <wps:spPr>
                          <a:xfrm flipV="1">
                            <a:off x="1172204" y="1525270"/>
                            <a:ext cx="1098685" cy="54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 name="Text Box 20"/>
                        <wps:cNvSpPr txBox="1"/>
                        <wps:spPr>
                          <a:xfrm>
                            <a:off x="1775164" y="1539729"/>
                            <a:ext cx="304165"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C03B5" w14:textId="77777777" w:rsidR="005D3EA6" w:rsidRDefault="005D3EA6" w:rsidP="00FA3617">
                              <w:pPr>
                                <w:pStyle w:val="NormalWeb"/>
                                <w:spacing w:before="0" w:beforeAutospacing="0" w:after="200" w:afterAutospacing="0" w:line="276" w:lineRule="auto"/>
                              </w:pPr>
                              <w:proofErr w:type="spellStart"/>
                              <w:r>
                                <w:rPr>
                                  <w:rFonts w:eastAsia="Calibri"/>
                                  <w:sz w:val="22"/>
                                  <w:szCs w:val="22"/>
                                </w:rPr>
                                <w:t>y</w:t>
                              </w:r>
                              <w:r w:rsidRPr="00FA3617">
                                <w:rPr>
                                  <w:rFonts w:eastAsia="Calibri"/>
                                  <w:sz w:val="22"/>
                                  <w:szCs w:val="22"/>
                                  <w:vertAlign w:val="subscript"/>
                                </w:rPr>
                                <w:t>k</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Text Box 177"/>
                        <wps:cNvSpPr txBox="1"/>
                        <wps:spPr>
                          <a:xfrm>
                            <a:off x="2743200" y="487213"/>
                            <a:ext cx="430530" cy="3041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A84BEC" w14:textId="77777777" w:rsidR="005D3EA6" w:rsidRPr="00FA3617" w:rsidRDefault="005D3EA6">
                              <w:pPr>
                                <w:rPr>
                                  <w:lang w:val="en-US"/>
                                </w:rPr>
                              </w:pPr>
                              <w:r>
                                <w:rPr>
                                  <w:lang w:val="en-US"/>
                                </w:rPr>
                                <w:t>DAC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8" name="Straight Arrow Connector 178"/>
                        <wps:cNvCnPr>
                          <a:endCxn id="155" idx="1"/>
                        </wps:cNvCnPr>
                        <wps:spPr>
                          <a:xfrm flipV="1">
                            <a:off x="3173730" y="637208"/>
                            <a:ext cx="479036" cy="6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9" name="Text Box 20"/>
                        <wps:cNvSpPr txBox="1"/>
                        <wps:spPr>
                          <a:xfrm>
                            <a:off x="2461334" y="314618"/>
                            <a:ext cx="29591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57BFD" w14:textId="77777777" w:rsidR="005D3EA6" w:rsidRDefault="005D3EA6" w:rsidP="0025574D">
                              <w:pPr>
                                <w:pStyle w:val="NormalWeb"/>
                                <w:spacing w:before="0" w:beforeAutospacing="0" w:after="200" w:afterAutospacing="0" w:line="276" w:lineRule="auto"/>
                              </w:pPr>
                              <w:r>
                                <w:rPr>
                                  <w:rFonts w:eastAsia="Calibri"/>
                                  <w:sz w:val="22"/>
                                  <w:szCs w:val="22"/>
                                </w:rPr>
                                <w:t>c</w:t>
                              </w:r>
                              <w:r>
                                <w:rPr>
                                  <w:rFonts w:eastAsia="Calibri"/>
                                  <w:position w:val="-6"/>
                                  <w:sz w:val="22"/>
                                  <w:szCs w:val="22"/>
                                  <w:vertAlign w:val="subscript"/>
                                </w:rPr>
                                <w:t>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Text Box 160"/>
                        <wps:cNvSpPr txBox="1"/>
                        <wps:spPr>
                          <a:xfrm>
                            <a:off x="3231110" y="344730"/>
                            <a:ext cx="39116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07CC4" w14:textId="77777777" w:rsidR="005D3EA6" w:rsidRDefault="005D3EA6" w:rsidP="0025574D">
                              <w:pPr>
                                <w:pStyle w:val="NormalWeb"/>
                                <w:spacing w:before="0" w:beforeAutospacing="0" w:after="200" w:afterAutospacing="0" w:line="276" w:lineRule="auto"/>
                              </w:pPr>
                              <w:r>
                                <w:rPr>
                                  <w:rFonts w:eastAsia="Times New Roman"/>
                                  <w:sz w:val="22"/>
                                  <w:szCs w:val="22"/>
                                </w:rPr>
                                <w:t>u(t)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5A7245" id="Canvas 176" o:spid="_x0000_s1026" editas="canvas" style="width:6in;height:158.25pt;mso-position-horizontal-relative:char;mso-position-vertical-relative:line" coordsize="54864,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">
                <v:shape id="_x0000_s1027" type="#_x0000_t75" style="position:absolute;width:54864;height:20097;visibility:visible;mso-wrap-style:square">
                  <v:fill o:detectmouseclick="t"/>
                  <v:path o:connecttype="none"/>
                </v:shape>
                <v:shapetype id="_x0000_t202" coordsize="21600,21600" o:spt="202" path="m,l,21600r21600,l21600,xe">
                  <v:stroke joinstyle="miter"/>
                  <v:path gradientshapeok="t" o:connecttype="rect"/>
                </v:shapetype>
                <v:shape id="Text Box 155" o:spid="_x0000_s1028" type="#_x0000_t202" style="position:absolute;left:36527;top:3198;width:4807;height:63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" fillcolor="white [3201]" strokeweight=".5pt">
                  <v:textbox>
                    <w:txbxContent>
                      <w:p w14:paraId="71010416" w14:textId="77777777" w:rsidR="005D3EA6" w:rsidRDefault="005D3EA6" w:rsidP="00FA3617">
                        <w:pPr>
                          <w:rPr>
                            <w:lang w:val="en-US"/>
                          </w:rPr>
                        </w:pPr>
                        <w:r>
                          <w:rPr>
                            <w:lang w:val="en-US"/>
                          </w:rPr>
                          <w:t>Plant</w:t>
                        </w:r>
                      </w:p>
                      <w:p w14:paraId="4F06B135" w14:textId="77777777" w:rsidR="005D3EA6" w:rsidRPr="009B6680" w:rsidRDefault="005D3EA6" w:rsidP="00FA3617">
                        <w:pPr>
                          <w:rPr>
                            <w:lang w:val="en-US"/>
                          </w:rPr>
                        </w:pPr>
                        <w:r>
                          <w:rPr>
                            <w:lang w:val="en-US"/>
                          </w:rPr>
                          <w:t>H</w:t>
                        </w:r>
                        <w:r w:rsidRPr="009B6680">
                          <w:rPr>
                            <w:vertAlign w:val="subscript"/>
                            <w:lang w:val="en-US"/>
                          </w:rPr>
                          <w:t>p</w:t>
                        </w:r>
                        <w:r>
                          <w:rPr>
                            <w:lang w:val="en-US"/>
                          </w:rPr>
                          <w:t>(s)</w:t>
                        </w:r>
                      </w:p>
                    </w:txbxContent>
                  </v:textbox>
                </v:shape>
                <v:shape id="Text Box 15" o:spid="_x0000_s1029" type="#_x0000_t202" style="position:absolute;left:15778;top:3063;width:9036;height:63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" fillcolor="white [3201]" strokeweight=".5pt">
                  <v:textbox>
                    <w:txbxContent>
                      <w:p w14:paraId="165483DF" w14:textId="77777777" w:rsidR="005D3EA6" w:rsidRDefault="005D3EA6" w:rsidP="00FA3617">
                        <w:pPr>
                          <w:pStyle w:val="NormalWeb"/>
                          <w:spacing w:before="0" w:beforeAutospacing="0" w:after="200" w:afterAutospacing="0" w:line="276" w:lineRule="auto"/>
                        </w:pPr>
                        <w:r>
                          <w:rPr>
                            <w:rFonts w:eastAsia="Calibri"/>
                            <w:sz w:val="22"/>
                            <w:szCs w:val="22"/>
                          </w:rPr>
                          <w:t>compensator</w:t>
                        </w:r>
                      </w:p>
                      <w:p w14:paraId="4353CDEA" w14:textId="77777777" w:rsidR="005D3EA6" w:rsidRDefault="005D3EA6" w:rsidP="00FA3617">
                        <w:pPr>
                          <w:pStyle w:val="NormalWeb"/>
                          <w:spacing w:before="0" w:beforeAutospacing="0" w:after="200" w:afterAutospacing="0" w:line="276" w:lineRule="auto"/>
                        </w:pPr>
                        <w:r>
                          <w:rPr>
                            <w:rFonts w:eastAsia="Calibri"/>
                            <w:sz w:val="22"/>
                            <w:szCs w:val="22"/>
                          </w:rPr>
                          <w:t>H</w:t>
                        </w:r>
                        <w:r>
                          <w:rPr>
                            <w:rFonts w:eastAsia="Calibri"/>
                            <w:position w:val="-6"/>
                            <w:sz w:val="22"/>
                            <w:szCs w:val="22"/>
                            <w:vertAlign w:val="subscript"/>
                          </w:rPr>
                          <w:t>c</w:t>
                        </w:r>
                        <w:r>
                          <w:rPr>
                            <w:rFonts w:eastAsia="Calibri"/>
                            <w:sz w:val="22"/>
                            <w:szCs w:val="22"/>
                          </w:rPr>
                          <w:t>(z)</w:t>
                        </w:r>
                      </w:p>
                    </w:txbxContent>
                  </v:textbox>
                </v:shape>
                <v:shapetype id="_x0000_t32" coordsize="21600,21600" o:spt="32" o:oned="t" path="m,l21600,21600e" filled="f">
                  <v:path arrowok="t" fillok="f" o:connecttype="none"/>
                  <o:lock v:ext="edit" shapetype="t"/>
                </v:shapetype>
                <v:shape id="Straight Arrow Connector 157" o:spid="_x0000_s1030" type="#_x0000_t32" style="position:absolute;left:24814;top:6147;width:266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" strokecolor="#4579b8 [3044]">
                  <v:stroke endarrow="block"/>
                </v:shape>
                <v:shape id="Text Box 15" o:spid="_x0000_s1031" type="#_x0000_t202" style="position:absolute;left:22708;top:12080;width:10853;height:63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" fillcolor="white [3201]" strokeweight=".5pt">
                  <v:textbox>
                    <w:txbxContent>
                      <w:p w14:paraId="46792D60" w14:textId="77777777" w:rsidR="005D3EA6" w:rsidRDefault="005D3EA6" w:rsidP="00FA3617">
                        <w:pPr>
                          <w:pStyle w:val="NormalWeb"/>
                          <w:spacing w:before="0" w:beforeAutospacing="0" w:after="200" w:afterAutospacing="0" w:line="276" w:lineRule="auto"/>
                        </w:pPr>
                        <w:r>
                          <w:rPr>
                            <w:rFonts w:eastAsia="Calibri"/>
                            <w:sz w:val="22"/>
                            <w:szCs w:val="22"/>
                          </w:rPr>
                          <w:t>sensor feedback</w:t>
                        </w:r>
                      </w:p>
                      <w:p w14:paraId="31CE9125" w14:textId="77777777" w:rsidR="005D3EA6" w:rsidRDefault="005D3EA6" w:rsidP="00FA3617">
                        <w:pPr>
                          <w:pStyle w:val="NormalWeb"/>
                          <w:spacing w:before="0" w:beforeAutospacing="0" w:after="200" w:afterAutospacing="0" w:line="276" w:lineRule="auto"/>
                        </w:pPr>
                        <w:r>
                          <w:rPr>
                            <w:rFonts w:eastAsia="Calibri"/>
                            <w:sz w:val="22"/>
                            <w:szCs w:val="22"/>
                          </w:rPr>
                          <w:t>ADC</w:t>
                        </w:r>
                      </w:p>
                    </w:txbxContent>
                  </v:textbox>
                </v:shape>
                <v:shape id="Straight Arrow Connector 159" o:spid="_x0000_s1032" type="#_x0000_t32" style="position:absolute;left:41334;top:6319;width:865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" strokecolor="#4579b8 [3044]">
                  <v:stroke endarrow="block"/>
                </v:shape>
                <v:shape id="Text Box 160" o:spid="_x0000_s1033" type="#_x0000_t202" style="position:absolute;left:42924;top:3063;width:3842;height:3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" filled="f" stroked="f" strokeweight=".5pt">
                  <v:textbox>
                    <w:txbxContent>
                      <w:p w14:paraId="7709C570" w14:textId="77777777" w:rsidR="005D3EA6" w:rsidRPr="009B6680" w:rsidRDefault="005D3EA6" w:rsidP="00FA3617">
                        <w:pPr>
                          <w:rPr>
                            <w:lang w:val="en-US"/>
                          </w:rPr>
                        </w:pPr>
                        <w:r>
                          <w:rPr>
                            <w:lang w:val="en-US"/>
                          </w:rPr>
                          <w:t>y(t)</w:t>
                        </w:r>
                      </w:p>
                    </w:txbxContent>
                  </v:textbox>
                </v:shape>
                <v:line id="Straight Connector 161" o:spid="_x0000_s1034" style="position:absolute;visibility:visible;mso-wrap-style:square" from="44597,6320" to="44772,15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" strokecolor="#4579b8 [3044]"/>
                <v:shape id="Straight Arrow Connector 162" o:spid="_x0000_s1035" type="#_x0000_t32" style="position:absolute;left:33561;top:15250;width:11272;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" strokecolor="#4579b8 [3044]">
                  <v:stroke endarrow="block"/>
                </v:shape>
                <v:shape id="Straight Arrow Connector 163" o:spid="_x0000_s1036" type="#_x0000_t32" style="position:absolute;left:7480;top:6227;width:2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" strokecolor="#4579b8 [3044]">
                  <v:stroke endarrow="block"/>
                </v:shape>
                <v:shape id="Text Box 20" o:spid="_x0000_s1037" type="#_x0000_t202" style="position:absolute;left:8406;top:3620;width:2686;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E0xAAAANwAAAAPAAAAZHJzL2Rvd25yZXYueG1sRE9NawIx&#10;EL0L/ocwhV6kZi1l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N6xMTTEAAAA3AAAAA8A&#10;AAAAAAAAAAAAAAAABwIAAGRycy9kb3ducmV2LnhtbFBLBQYAAAAAAwADALcAAAD4AgAAAAA=&#10;" filled="f" stroked="f" strokeweight=".5pt">
                  <v:textbox>
                    <w:txbxContent>
                      <w:p w14:paraId="06E1C79E" w14:textId="77777777" w:rsidR="005D3EA6" w:rsidRDefault="005D3EA6" w:rsidP="00FA3617">
                        <w:pPr>
                          <w:pStyle w:val="NormalWeb"/>
                          <w:spacing w:before="0" w:beforeAutospacing="0" w:after="200" w:afterAutospacing="0" w:line="276" w:lineRule="auto"/>
                        </w:pPr>
                        <w:r>
                          <w:rPr>
                            <w:rFonts w:eastAsia="Calibri"/>
                            <w:sz w:val="22"/>
                            <w:szCs w:val="22"/>
                          </w:rPr>
                          <w:t>+</w:t>
                        </w:r>
                      </w:p>
                    </w:txbxContent>
                  </v:textbox>
                </v:shape>
                <v:group id="Group 165" o:spid="_x0000_s1038" style="position:absolute;left:9534;top:4874;width:3597;height:5225" coordorigin="9534,8177" coordsize="3597,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oval id="Oval 166" o:spid="_x0000_s1039" style="position:absolute;left:10392;top:8177;width:2739;height:2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" filled="f" strokecolor="black [3213]" strokeweight="2pt"/>
                  <v:line id="Straight Connector 167" o:spid="_x0000_s1040" style="position:absolute;visibility:visible;mso-wrap-style:square" from="11762,8177" to="11762,10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" strokecolor="black [3213]"/>
                  <v:line id="Straight Connector 168" o:spid="_x0000_s1041" style="position:absolute;flip:x;visibility:visible;mso-wrap-style:square" from="10392,9486" to="13131,9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" strokecolor="black [3213]"/>
                  <v:shape id="Text Box 20" o:spid="_x0000_s1042" type="#_x0000_t202" style="position:absolute;left:9534;top:10380;width:2362;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" filled="f" stroked="f" strokeweight=".5pt">
                    <v:textbox>
                      <w:txbxContent>
                        <w:p w14:paraId="6FE38A61" w14:textId="77777777" w:rsidR="005D3EA6" w:rsidRDefault="005D3EA6" w:rsidP="00FA3617">
                          <w:pPr>
                            <w:pStyle w:val="NormalWeb"/>
                            <w:spacing w:before="0" w:beforeAutospacing="0" w:after="200" w:afterAutospacing="0" w:line="276" w:lineRule="auto"/>
                          </w:pPr>
                          <w:r>
                            <w:rPr>
                              <w:rFonts w:eastAsia="Calibri"/>
                              <w:sz w:val="22"/>
                              <w:szCs w:val="22"/>
                            </w:rPr>
                            <w:t>-</w:t>
                          </w:r>
                        </w:p>
                      </w:txbxContent>
                    </v:textbox>
                  </v:shape>
                </v:group>
                <v:shape id="Straight Arrow Connector 170" o:spid="_x0000_s1043" type="#_x0000_t32" style="position:absolute;left:13131;top:6183;width:2647;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" strokecolor="#4579b8 [3044]">
                  <v:stroke endarrow="block"/>
                </v:shape>
                <v:shape id="Text Box 20" o:spid="_x0000_s1044" type="#_x0000_t202" style="position:absolute;left:4821;top:3689;width:2806;height:3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" filled="f" stroked="f" strokeweight=".5pt">
                  <v:textbox>
                    <w:txbxContent>
                      <w:p w14:paraId="5323EC15" w14:textId="77777777" w:rsidR="005D3EA6" w:rsidRDefault="005D3EA6" w:rsidP="00FA3617">
                        <w:pPr>
                          <w:pStyle w:val="NormalWeb"/>
                          <w:spacing w:before="0" w:beforeAutospacing="0" w:after="200" w:afterAutospacing="0" w:line="276" w:lineRule="auto"/>
                        </w:pPr>
                        <w:proofErr w:type="spellStart"/>
                        <w:r>
                          <w:rPr>
                            <w:rFonts w:eastAsia="Calibri"/>
                            <w:sz w:val="22"/>
                            <w:szCs w:val="22"/>
                          </w:rPr>
                          <w:t>r</w:t>
                        </w:r>
                        <w:r>
                          <w:rPr>
                            <w:rFonts w:eastAsia="Calibri"/>
                            <w:sz w:val="22"/>
                            <w:szCs w:val="22"/>
                            <w:vertAlign w:val="subscript"/>
                          </w:rPr>
                          <w:t>k</w:t>
                        </w:r>
                        <w:proofErr w:type="spellEnd"/>
                      </w:p>
                    </w:txbxContent>
                  </v:textbox>
                </v:shape>
                <v:shape id="Text Box 20" o:spid="_x0000_s1045" type="#_x0000_t202" style="position:absolute;left:12514;top:3530;width:2960;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" filled="f" stroked="f" strokeweight=".5pt">
                  <v:textbox>
                    <w:txbxContent>
                      <w:p w14:paraId="2F446742" w14:textId="77777777" w:rsidR="005D3EA6" w:rsidRPr="00FA3617" w:rsidRDefault="005D3EA6" w:rsidP="00FA3617">
                        <w:pPr>
                          <w:pStyle w:val="NormalWeb"/>
                          <w:spacing w:before="0" w:beforeAutospacing="0" w:after="200" w:afterAutospacing="0" w:line="276" w:lineRule="auto"/>
                          <w:rPr>
                            <w:vertAlign w:val="subscript"/>
                          </w:rPr>
                        </w:pPr>
                        <w:proofErr w:type="spellStart"/>
                        <w:r>
                          <w:rPr>
                            <w:rFonts w:eastAsia="Calibri"/>
                            <w:sz w:val="22"/>
                            <w:szCs w:val="22"/>
                          </w:rPr>
                          <w:t>e</w:t>
                        </w:r>
                        <w:r>
                          <w:rPr>
                            <w:rFonts w:eastAsia="Calibri"/>
                            <w:sz w:val="22"/>
                            <w:szCs w:val="22"/>
                            <w:vertAlign w:val="subscript"/>
                          </w:rPr>
                          <w:t>k</w:t>
                        </w:r>
                        <w:proofErr w:type="spellEnd"/>
                      </w:p>
                    </w:txbxContent>
                  </v:textbox>
                </v:shape>
                <v:shape id="Straight Arrow Connector 173" o:spid="_x0000_s1046" type="#_x0000_t32" style="position:absolute;left:11681;top:7492;width:81;height:78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" strokecolor="#4579b8 [3044]">
                  <v:stroke endarrow="block"/>
                </v:shape>
                <v:line id="Straight Connector 174" o:spid="_x0000_s1047" style="position:absolute;flip:y;visibility:visible;mso-wrap-style:square" from="11722,15252" to="22708,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" strokecolor="#4579b8 [3044]"/>
                <v:shape id="Text Box 20" o:spid="_x0000_s1048" type="#_x0000_t202" style="position:absolute;left:17751;top:15397;width:3042;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AJyxAAAANwAAAAPAAAAZHJzL2Rvd25yZXYueG1sRE9NawIx&#10;EL0X/A9hCr2IZi1o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DQkAnLEAAAA3AAAAA8A&#10;AAAAAAAAAAAAAAAABwIAAGRycy9kb3ducmV2LnhtbFBLBQYAAAAAAwADALcAAAD4AgAAAAA=&#10;" filled="f" stroked="f" strokeweight=".5pt">
                  <v:textbox>
                    <w:txbxContent>
                      <w:p w14:paraId="48EC03B5" w14:textId="77777777" w:rsidR="005D3EA6" w:rsidRDefault="005D3EA6" w:rsidP="00FA3617">
                        <w:pPr>
                          <w:pStyle w:val="NormalWeb"/>
                          <w:spacing w:before="0" w:beforeAutospacing="0" w:after="200" w:afterAutospacing="0" w:line="276" w:lineRule="auto"/>
                        </w:pPr>
                        <w:proofErr w:type="spellStart"/>
                        <w:r>
                          <w:rPr>
                            <w:rFonts w:eastAsia="Calibri"/>
                            <w:sz w:val="22"/>
                            <w:szCs w:val="22"/>
                          </w:rPr>
                          <w:t>y</w:t>
                        </w:r>
                        <w:r w:rsidRPr="00FA3617">
                          <w:rPr>
                            <w:rFonts w:eastAsia="Calibri"/>
                            <w:sz w:val="22"/>
                            <w:szCs w:val="22"/>
                            <w:vertAlign w:val="subscript"/>
                          </w:rPr>
                          <w:t>k</w:t>
                        </w:r>
                        <w:proofErr w:type="spellEnd"/>
                      </w:p>
                    </w:txbxContent>
                  </v:textbox>
                </v:shape>
                <v:shape id="Text Box 177" o:spid="_x0000_s1049" type="#_x0000_t202" style="position:absolute;left:27432;top:4872;width:4305;height:30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" fillcolor="white [3201]" strokeweight=".5pt">
                  <v:textbox>
                    <w:txbxContent>
                      <w:p w14:paraId="26A84BEC" w14:textId="77777777" w:rsidR="005D3EA6" w:rsidRPr="00FA3617" w:rsidRDefault="005D3EA6">
                        <w:pPr>
                          <w:rPr>
                            <w:lang w:val="en-US"/>
                          </w:rPr>
                        </w:pPr>
                        <w:r>
                          <w:rPr>
                            <w:lang w:val="en-US"/>
                          </w:rPr>
                          <w:t>DAC</w:t>
                        </w:r>
                      </w:p>
                    </w:txbxContent>
                  </v:textbox>
                </v:shape>
                <v:shape id="Straight Arrow Connector 178" o:spid="_x0000_s1050" type="#_x0000_t32" style="position:absolute;left:31737;top:6372;width:4790;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" strokecolor="#4579b8 [3044]">
                  <v:stroke endarrow="block"/>
                </v:shape>
                <v:shape id="Text Box 20" o:spid="_x0000_s1051" type="#_x0000_t202" style="position:absolute;left:24613;top:3146;width:2959;height:30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" filled="f" stroked="f" strokeweight=".5pt">
                  <v:textbox>
                    <w:txbxContent>
                      <w:p w14:paraId="31E57BFD" w14:textId="77777777" w:rsidR="005D3EA6" w:rsidRDefault="005D3EA6" w:rsidP="0025574D">
                        <w:pPr>
                          <w:pStyle w:val="NormalWeb"/>
                          <w:spacing w:before="0" w:beforeAutospacing="0" w:after="200" w:afterAutospacing="0" w:line="276" w:lineRule="auto"/>
                        </w:pPr>
                        <w:r>
                          <w:rPr>
                            <w:rFonts w:eastAsia="Calibri"/>
                            <w:sz w:val="22"/>
                            <w:szCs w:val="22"/>
                          </w:rPr>
                          <w:t>c</w:t>
                        </w:r>
                        <w:r>
                          <w:rPr>
                            <w:rFonts w:eastAsia="Calibri"/>
                            <w:position w:val="-6"/>
                            <w:sz w:val="22"/>
                            <w:szCs w:val="22"/>
                            <w:vertAlign w:val="subscript"/>
                          </w:rPr>
                          <w:t>k</w:t>
                        </w:r>
                      </w:p>
                    </w:txbxContent>
                  </v:textbox>
                </v:shape>
                <v:shape id="Text Box 160" o:spid="_x0000_s1052" type="#_x0000_t202" style="position:absolute;left:32311;top:3447;width:3911;height:3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" filled="f" stroked="f" strokeweight=".5pt">
                  <v:textbox>
                    <w:txbxContent>
                      <w:p w14:paraId="63F07CC4" w14:textId="77777777" w:rsidR="005D3EA6" w:rsidRDefault="005D3EA6" w:rsidP="0025574D">
                        <w:pPr>
                          <w:pStyle w:val="NormalWeb"/>
                          <w:spacing w:before="0" w:beforeAutospacing="0" w:after="200" w:afterAutospacing="0" w:line="276" w:lineRule="auto"/>
                        </w:pPr>
                        <w:r>
                          <w:rPr>
                            <w:rFonts w:eastAsia="Times New Roman"/>
                            <w:sz w:val="22"/>
                            <w:szCs w:val="22"/>
                          </w:rPr>
                          <w:t>u(t)</w:t>
                        </w:r>
                      </w:p>
                    </w:txbxContent>
                  </v:textbox>
                </v:shape>
                <w10:anchorlock/>
              </v:group>
            </w:pict>
          </mc:Fallback>
        </mc:AlternateContent>
      </w:r>
    </w:p>
    <w:p w14:paraId="4687590A" w14:textId="77777777" w:rsidR="00FA3617" w:rsidRDefault="00751A80" w:rsidP="00FA3617">
      <w:r>
        <w:rPr>
          <w:b/>
          <w:i/>
        </w:rPr>
        <w:t xml:space="preserve">Figure </w:t>
      </w:r>
      <w:proofErr w:type="gramStart"/>
      <w:r>
        <w:rPr>
          <w:b/>
          <w:i/>
        </w:rPr>
        <w:t>1</w:t>
      </w:r>
      <w:r w:rsidR="00FA3617" w:rsidRPr="00AE607A">
        <w:rPr>
          <w:b/>
          <w:i/>
        </w:rPr>
        <w:t xml:space="preserve"> </w:t>
      </w:r>
      <w:r>
        <w:rPr>
          <w:i/>
        </w:rPr>
        <w:t xml:space="preserve"> Negative</w:t>
      </w:r>
      <w:proofErr w:type="gramEnd"/>
      <w:r>
        <w:rPr>
          <w:i/>
        </w:rPr>
        <w:t xml:space="preserve"> feedback loop based on a digital compensator</w:t>
      </w:r>
    </w:p>
    <w:p w14:paraId="516FAAE0" w14:textId="2C58638E" w:rsidR="00F412BC" w:rsidRDefault="00751A80">
      <w:r>
        <w:t>The control loop compensator will typically be implemented based on a small microprocessor with an ADC</w:t>
      </w:r>
      <w:r w:rsidR="001A171D">
        <w:t xml:space="preserve"> sampling of a sensor input.  </w:t>
      </w:r>
      <w:r>
        <w:t xml:space="preserve">The microprocessor will have a limited </w:t>
      </w:r>
      <w:r w:rsidR="001A171D">
        <w:t xml:space="preserve">processing </w:t>
      </w:r>
      <w:r>
        <w:t>speed and therefore will be processing the feedback signal</w:t>
      </w:r>
      <w:r w:rsidR="001A171D">
        <w:t xml:space="preserve"> calculations</w:t>
      </w:r>
      <w:r>
        <w:t xml:space="preserve"> based on fixed point integer arithmetic. We generally </w:t>
      </w:r>
      <w:r>
        <w:lastRenderedPageBreak/>
        <w:t xml:space="preserve">will not have the luxury of using full </w:t>
      </w:r>
      <w:proofErr w:type="gramStart"/>
      <w:r>
        <w:t>floating point</w:t>
      </w:r>
      <w:proofErr w:type="gramEnd"/>
      <w:r>
        <w:t xml:space="preserve"> sample representation.  The compensator algorithm is usually based on a recursive matrix equation that can process a state space matrix representation.  In this lab we will only consider a SISO problem and hence the </w:t>
      </w:r>
      <w:r w:rsidR="00F412BC">
        <w:t>compensator implements a recursive difference equation as discussed in the lecture.  The output of the microprocessor is a DAC that converts the outcome of the compensator recursive equati</w:t>
      </w:r>
      <w:r w:rsidR="001A171D">
        <w:t>on into analog form.  T</w:t>
      </w:r>
      <w:r w:rsidR="00F412BC">
        <w:t>he DAC will include th</w:t>
      </w:r>
      <w:r w:rsidR="001A171D">
        <w:t>e equivalent of a ZOH</w:t>
      </w:r>
      <w:r w:rsidR="00144E20">
        <w:t xml:space="preserve"> (zero order hold)</w:t>
      </w:r>
      <w:r w:rsidR="001A171D">
        <w:t xml:space="preserve"> as the</w:t>
      </w:r>
      <w:r w:rsidR="00F412BC">
        <w:t xml:space="preserve"> analog output is held approximately constant from one sample to the next.  </w:t>
      </w:r>
    </w:p>
    <w:p w14:paraId="7B771D62" w14:textId="315F5BC9" w:rsidR="00DB277A" w:rsidRDefault="00B21993" w:rsidP="00A939AA">
      <w:r>
        <w:rPr>
          <w:b/>
          <w:bCs/>
          <w:sz w:val="28"/>
          <w:szCs w:val="28"/>
        </w:rPr>
        <w:t>Q</w:t>
      </w:r>
      <w:proofErr w:type="gramStart"/>
      <w:r w:rsidR="00A939AA" w:rsidRPr="00112EF9">
        <w:rPr>
          <w:b/>
          <w:bCs/>
          <w:sz w:val="28"/>
          <w:szCs w:val="28"/>
        </w:rPr>
        <w:t>1</w:t>
      </w:r>
      <w:r w:rsidR="00A939AA">
        <w:rPr>
          <w:b/>
        </w:rPr>
        <w:t xml:space="preserve">  </w:t>
      </w:r>
      <w:r w:rsidR="00A939AA">
        <w:t>Start</w:t>
      </w:r>
      <w:proofErr w:type="gramEnd"/>
      <w:r w:rsidR="00A939AA">
        <w:t xml:space="preserve"> with a continuous time Simulink simulation of a proportional negative feedback loop.  Assume that we have a plant given by</w:t>
      </w:r>
      <w:r w:rsidR="00737902">
        <w:t xml:space="preserve"> </w:t>
      </w:r>
      <w:r w:rsidR="00DB277A">
        <w:t>transfer function of</w:t>
      </w:r>
    </w:p>
    <w:p w14:paraId="11B064C7" w14:textId="7BD1D6B5" w:rsidR="00DB277A" w:rsidRDefault="00485069" w:rsidP="00A939AA">
      <m:oMathPara>
        <m:oMath>
          <m:sSub>
            <m:sSubPr>
              <m:ctrlPr>
                <w:rPr>
                  <w:rFonts w:ascii="Cambria Math" w:hAnsi="Cambria Math"/>
                  <w:i/>
                </w:rPr>
              </m:ctrlPr>
            </m:sSubPr>
            <m:e>
              <m:r>
                <w:rPr>
                  <w:rFonts w:ascii="Cambria Math" w:hAnsi="Cambria Math"/>
                </w:rPr>
                <m:t>H</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s+b</m:t>
              </m:r>
            </m:den>
          </m:f>
        </m:oMath>
      </m:oMathPara>
    </w:p>
    <w:p w14:paraId="01F2CB85" w14:textId="6E2E1701" w:rsidR="00A939AA" w:rsidRPr="009637B0" w:rsidRDefault="009637B0" w:rsidP="00A939AA">
      <w:pPr>
        <w:rPr>
          <w:rFonts w:ascii="Times New Roman" w:hAnsi="Times New Roman" w:cs="Times New Roman"/>
        </w:rPr>
      </w:pPr>
      <w:r>
        <w:t xml:space="preserve">Determine the constant b such that the rise time is 10 msec.  </w:t>
      </w:r>
      <w:r w:rsidR="009A421E">
        <w:t xml:space="preserve">Set up a </w:t>
      </w:r>
      <w:r w:rsidR="00A939AA">
        <w:t xml:space="preserve">Simulink </w:t>
      </w:r>
      <w:r w:rsidR="009A421E">
        <w:t xml:space="preserve">model to simulate the step response of </w:t>
      </w:r>
      <w:r w:rsidR="005F5DDD" w:rsidRPr="00C21917">
        <w:rPr>
          <w:noProof/>
          <w:position w:val="-14"/>
        </w:rPr>
        <w:object w:dxaOrig="700" w:dyaOrig="400" w14:anchorId="0F98D358">
          <v:shape id="_x0000_i1027" type="#_x0000_t75" alt="" style="width:35.8pt;height:20.8pt;mso-width-percent:0;mso-height-percent:0;mso-width-percent:0;mso-height-percent:0" o:ole="">
            <v:imagedata r:id="rId12" o:title=""/>
          </v:shape>
          <o:OLEObject Type="Embed" ProgID="Equation.DSMT4" ShapeID="_x0000_i1027" DrawAspect="Content" ObjectID="_1645363918" r:id="rId13"/>
        </w:object>
      </w:r>
      <w:r w:rsidR="0025574D">
        <w:t xml:space="preserve"> with a step generator source and a scope sink</w:t>
      </w:r>
      <w:r>
        <w:t xml:space="preserve"> to verify the step response</w:t>
      </w:r>
      <w:r w:rsidR="00A939AA">
        <w:t>.</w:t>
      </w:r>
    </w:p>
    <w:p w14:paraId="0131127E" w14:textId="2B101D95" w:rsidR="00B410AA" w:rsidRDefault="009637B0" w:rsidP="00B410AA">
      <w:r>
        <w:t xml:space="preserve">Next it is desired to have a proportional control feedback loop that speeds up the step response of the plant such that the closed loop response has a rise time of 2 msec.  </w:t>
      </w:r>
      <w:r w:rsidR="00B410AA">
        <w:t xml:space="preserve">Simulate the negative feedback loop. In </w:t>
      </w:r>
      <w:proofErr w:type="spellStart"/>
      <w:r w:rsidR="00B410AA">
        <w:t>Matlab</w:t>
      </w:r>
      <w:proofErr w:type="spellEnd"/>
      <w:r w:rsidR="00B410AA">
        <w:t xml:space="preserve"> provide a comparison plot of the plant step response and the feedback closed loop response with the 2 </w:t>
      </w:r>
      <w:proofErr w:type="spellStart"/>
      <w:r w:rsidR="00B410AA">
        <w:t>msec</w:t>
      </w:r>
      <w:proofErr w:type="spellEnd"/>
      <w:r w:rsidR="00B410AA">
        <w:t xml:space="preserve"> rise time.  </w:t>
      </w:r>
    </w:p>
    <w:p w14:paraId="17B0C091" w14:textId="05CC488A" w:rsidR="009A421E" w:rsidRDefault="00144E20" w:rsidP="00A939AA">
      <w:r>
        <w:rPr>
          <w:b/>
          <w:sz w:val="28"/>
          <w:szCs w:val="28"/>
        </w:rPr>
        <w:t xml:space="preserve"> </w:t>
      </w:r>
    </w:p>
    <w:p w14:paraId="72D8478D" w14:textId="65EFDF66" w:rsidR="00A939AA" w:rsidRDefault="00B21993" w:rsidP="00A939AA">
      <w:r>
        <w:rPr>
          <w:b/>
          <w:sz w:val="28"/>
          <w:szCs w:val="28"/>
        </w:rPr>
        <w:t>Q</w:t>
      </w:r>
      <w:proofErr w:type="gramStart"/>
      <w:r w:rsidR="00FB760C">
        <w:rPr>
          <w:b/>
          <w:sz w:val="28"/>
          <w:szCs w:val="28"/>
        </w:rPr>
        <w:t>2</w:t>
      </w:r>
      <w:r w:rsidR="00C506BA">
        <w:t xml:space="preserve">  </w:t>
      </w:r>
      <w:r w:rsidR="00A939AA">
        <w:t>Simulate</w:t>
      </w:r>
      <w:proofErr w:type="gramEnd"/>
      <w:r w:rsidR="00A939AA">
        <w:t xml:space="preserve"> the discrete time implementation of the control loop</w:t>
      </w:r>
      <w:r w:rsidR="00C506BA">
        <w:t xml:space="preserve"> of </w:t>
      </w:r>
      <w:r w:rsidR="00FB760C" w:rsidRPr="00484226">
        <w:rPr>
          <w:b/>
          <w:bCs/>
        </w:rPr>
        <w:t>P1</w:t>
      </w:r>
      <w:r w:rsidR="00C506BA" w:rsidRPr="00484226">
        <w:rPr>
          <w:b/>
          <w:bCs/>
        </w:rPr>
        <w:t xml:space="preserve"> </w:t>
      </w:r>
      <w:r w:rsidR="00A939AA">
        <w:t xml:space="preserve"> by assuming that the gain constant is implemented by the microcontroller.  </w:t>
      </w:r>
      <w:proofErr w:type="gramStart"/>
      <w:r w:rsidR="00A939AA">
        <w:t>Also</w:t>
      </w:r>
      <w:proofErr w:type="gramEnd"/>
      <w:r w:rsidR="00A939AA">
        <w:t xml:space="preserve"> the reference in </w:t>
      </w:r>
      <w:proofErr w:type="spellStart"/>
      <w:r w:rsidR="00A939AA">
        <w:t>r</w:t>
      </w:r>
      <w:r w:rsidR="0025574D" w:rsidRPr="0025574D">
        <w:rPr>
          <w:vertAlign w:val="subscript"/>
        </w:rPr>
        <w:t>k</w:t>
      </w:r>
      <w:proofErr w:type="spellEnd"/>
      <w:r w:rsidR="00A939AA">
        <w:t xml:space="preserve"> is discrete time.  The feedback from the plant is based on an ADC with a resolution of .01 volts and the overall sampling rate is 25 kHz. </w:t>
      </w:r>
      <w:r w:rsidR="004F341E">
        <w:t xml:space="preserve">Your Simulink output should compare the outputs from the discrete sampled loop and the continuous time output of part </w:t>
      </w:r>
      <w:r w:rsidR="00484226">
        <w:rPr>
          <w:b/>
        </w:rPr>
        <w:t>P1</w:t>
      </w:r>
      <w:r w:rsidR="004F341E">
        <w:t xml:space="preserve">. </w:t>
      </w:r>
      <w:r w:rsidR="00484226">
        <w:t xml:space="preserve"> Note observations regarding the comparison of the discrete time version and the continuous version. </w:t>
      </w:r>
    </w:p>
    <w:p w14:paraId="7958DF23" w14:textId="5AB665B1" w:rsidR="00484226" w:rsidRDefault="00484226" w:rsidP="00484226">
      <w:r>
        <w:t xml:space="preserve">For this part we can assume that the reference is a discrete time sampled function of </w:t>
      </w:r>
      <w:proofErr w:type="spellStart"/>
      <w:r>
        <w:t>r</w:t>
      </w:r>
      <w:r w:rsidRPr="00A00972">
        <w:rPr>
          <w:vertAlign w:val="subscript"/>
        </w:rPr>
        <w:t>k</w:t>
      </w:r>
      <w:proofErr w:type="spellEnd"/>
      <w:r>
        <w:t xml:space="preserve"> where k is the time index and sampled at 25 kHz. The feedback from the output can also be assumed to be sampled at 25 kHz. In Simulink you can find Quantizer useful for quantizing the feedback and reference signal to .01 volts. </w:t>
      </w:r>
    </w:p>
    <w:p w14:paraId="61753866" w14:textId="77777777" w:rsidR="00484226" w:rsidRDefault="00484226" w:rsidP="00484226">
      <w:r>
        <w:rPr>
          <w:noProof/>
        </w:rPr>
        <w:drawing>
          <wp:inline distT="0" distB="0" distL="0" distR="0" wp14:anchorId="4FA9D4C4" wp14:editId="41543E51">
            <wp:extent cx="2834496" cy="684000"/>
            <wp:effectExtent l="0" t="0" r="444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2305" cy="693124"/>
                    </a:xfrm>
                    <a:prstGeom prst="rect">
                      <a:avLst/>
                    </a:prstGeom>
                  </pic:spPr>
                </pic:pic>
              </a:graphicData>
            </a:graphic>
          </wp:inline>
        </w:drawing>
      </w:r>
    </w:p>
    <w:p w14:paraId="69019677" w14:textId="77777777" w:rsidR="00484226" w:rsidRDefault="00484226" w:rsidP="00484226">
      <w:r>
        <w:t>In discrete you find the ZOH which sets up the sampling rate of 25kHz.  As well this is the fundamental block to implement a DAC response sampled at 25 kHz.</w:t>
      </w:r>
    </w:p>
    <w:p w14:paraId="7CF64545" w14:textId="77777777" w:rsidR="00484226" w:rsidRDefault="00484226" w:rsidP="00484226">
      <w:r>
        <w:t xml:space="preserve">  </w:t>
      </w:r>
    </w:p>
    <w:p w14:paraId="0ECC5371" w14:textId="77777777" w:rsidR="00484226" w:rsidRDefault="00484226" w:rsidP="00484226">
      <w:pPr>
        <w:rPr>
          <w:b/>
        </w:rPr>
      </w:pPr>
      <w:r>
        <w:rPr>
          <w:noProof/>
        </w:rPr>
        <w:lastRenderedPageBreak/>
        <w:drawing>
          <wp:inline distT="0" distB="0" distL="0" distR="0" wp14:anchorId="57E77E78" wp14:editId="66EBA1A6">
            <wp:extent cx="2612765" cy="2116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5479" cy="2127101"/>
                    </a:xfrm>
                    <a:prstGeom prst="rect">
                      <a:avLst/>
                    </a:prstGeom>
                  </pic:spPr>
                </pic:pic>
              </a:graphicData>
            </a:graphic>
          </wp:inline>
        </w:drawing>
      </w:r>
    </w:p>
    <w:p w14:paraId="32EF7375" w14:textId="4B5672A7" w:rsidR="00484226" w:rsidRDefault="00484226" w:rsidP="00A939AA">
      <w:r>
        <w:t xml:space="preserve">The details of the Simulink library may look slightly different due to the different versions of </w:t>
      </w:r>
      <w:proofErr w:type="spellStart"/>
      <w:r>
        <w:t>Matlab</w:t>
      </w:r>
      <w:proofErr w:type="spellEnd"/>
      <w:r>
        <w:t xml:space="preserve">. </w:t>
      </w:r>
    </w:p>
    <w:p w14:paraId="273537F7" w14:textId="1B6A20D2" w:rsidR="009B7076" w:rsidRDefault="00144E20" w:rsidP="00A939AA">
      <w:pPr>
        <w:rPr>
          <w:b/>
        </w:rPr>
      </w:pPr>
      <w:r>
        <w:rPr>
          <w:b/>
        </w:rPr>
        <w:t xml:space="preserve"> </w:t>
      </w:r>
    </w:p>
    <w:p w14:paraId="3FB0C4A4" w14:textId="268E8FC9" w:rsidR="009B7076" w:rsidRDefault="00B21993" w:rsidP="00A939AA">
      <w:r>
        <w:rPr>
          <w:b/>
          <w:sz w:val="28"/>
          <w:szCs w:val="28"/>
        </w:rPr>
        <w:t>Q</w:t>
      </w:r>
      <w:r w:rsidR="00AE6E2A">
        <w:rPr>
          <w:b/>
          <w:sz w:val="28"/>
          <w:szCs w:val="28"/>
        </w:rPr>
        <w:t>3</w:t>
      </w:r>
      <w:r w:rsidR="009B7076" w:rsidRPr="00BE5F92">
        <w:rPr>
          <w:b/>
          <w:sz w:val="28"/>
          <w:szCs w:val="28"/>
        </w:rPr>
        <w:t xml:space="preserve"> </w:t>
      </w:r>
      <w:r w:rsidR="009B7076">
        <w:t>As before we assume that we have a plant given as</w:t>
      </w:r>
    </w:p>
    <w:p w14:paraId="7B748D1C" w14:textId="51236EA4" w:rsidR="009B7076" w:rsidRDefault="00485069" w:rsidP="00A939AA">
      <m:oMathPara>
        <m:oMath>
          <m:sSub>
            <m:sSubPr>
              <m:ctrlPr>
                <w:rPr>
                  <w:rFonts w:ascii="Cambria Math" w:hAnsi="Cambria Math"/>
                  <w:i/>
                </w:rPr>
              </m:ctrlPr>
            </m:sSubPr>
            <m:e>
              <m:r>
                <w:rPr>
                  <w:rFonts w:ascii="Cambria Math" w:hAnsi="Cambria Math"/>
                </w:rPr>
                <m:t>H</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s+b</m:t>
              </m:r>
            </m:den>
          </m:f>
        </m:oMath>
      </m:oMathPara>
    </w:p>
    <w:p w14:paraId="41565A97" w14:textId="77777777" w:rsidR="009B7076" w:rsidRDefault="009B7076" w:rsidP="00A939AA">
      <w:r>
        <w:t xml:space="preserve">where the time constant is 10 msec.  Design a compensator that will result in a type-1 loop where the compensator is of the continuous time form of </w:t>
      </w:r>
    </w:p>
    <w:p w14:paraId="28DE3098" w14:textId="77777777" w:rsidR="009B7076" w:rsidRDefault="005F5DDD" w:rsidP="00A939AA">
      <w:r w:rsidRPr="009A421E">
        <w:rPr>
          <w:noProof/>
          <w:position w:val="-24"/>
        </w:rPr>
        <w:object w:dxaOrig="1600" w:dyaOrig="620" w14:anchorId="47C16F37">
          <v:shape id="_x0000_i1028" type="#_x0000_t75" alt="" style="width:80.75pt;height:31.2pt;mso-width-percent:0;mso-height-percent:0;mso-width-percent:0;mso-height-percent:0" o:ole="">
            <v:imagedata r:id="rId16" o:title=""/>
          </v:shape>
          <o:OLEObject Type="Embed" ProgID="Equation.DSMT4" ShapeID="_x0000_i1028" DrawAspect="Content" ObjectID="_1645363919" r:id="rId17"/>
        </w:object>
      </w:r>
    </w:p>
    <w:p w14:paraId="6EFAF39C" w14:textId="50AD730F" w:rsidR="001B0094" w:rsidRDefault="009B7076" w:rsidP="001B0094">
      <w:r>
        <w:t xml:space="preserve">The </w:t>
      </w:r>
      <w:r w:rsidR="001B0094">
        <w:t>target rise time is 2</w:t>
      </w:r>
      <w:r>
        <w:t xml:space="preserve"> </w:t>
      </w:r>
      <w:proofErr w:type="spellStart"/>
      <w:r>
        <w:t>msec</w:t>
      </w:r>
      <w:proofErr w:type="spellEnd"/>
      <w:r>
        <w:t xml:space="preserve"> with as sm</w:t>
      </w:r>
      <w:r w:rsidR="001B0094">
        <w:t>all an overshoot of less than 5</w:t>
      </w:r>
      <w:r>
        <w:t xml:space="preserve">%.  Use </w:t>
      </w:r>
      <w:proofErr w:type="spellStart"/>
      <w:r>
        <w:t>SISOtool</w:t>
      </w:r>
      <w:proofErr w:type="spellEnd"/>
      <w:r>
        <w:t xml:space="preserve"> to design this.  </w:t>
      </w:r>
    </w:p>
    <w:p w14:paraId="19FE1555" w14:textId="18E3948B" w:rsidR="00F81C8F" w:rsidRDefault="00144E20" w:rsidP="001B0094">
      <w:r>
        <w:rPr>
          <w:b/>
          <w:sz w:val="28"/>
          <w:szCs w:val="28"/>
        </w:rPr>
        <w:t xml:space="preserve"> </w:t>
      </w:r>
    </w:p>
    <w:p w14:paraId="64EB77D2" w14:textId="54458117" w:rsidR="00AE6E2A" w:rsidRDefault="00AE6E2A" w:rsidP="00454843">
      <w:r>
        <w:rPr>
          <w:b/>
          <w:sz w:val="28"/>
          <w:szCs w:val="28"/>
        </w:rPr>
        <w:t xml:space="preserve">Q4) </w:t>
      </w:r>
      <w:r w:rsidR="00454843">
        <w:t>Take the continuous time compensator from before and convert this into a discrete time representation.  U</w:t>
      </w:r>
      <w:r>
        <w:t>se c2</w:t>
      </w:r>
      <w:proofErr w:type="gramStart"/>
      <w:r>
        <w:t>d(</w:t>
      </w:r>
      <w:proofErr w:type="gramEnd"/>
      <w:r>
        <w:t xml:space="preserve">) to convert the compensator into a discrete time version that is sampled at 25 kHz.   Write out the recursion equation and explain how this can be implemented in a microprocessor.  Show the discrete time system response to a step input in Simulink comparing the continuous and the discrete time responses.  </w:t>
      </w:r>
    </w:p>
    <w:p w14:paraId="3505729D" w14:textId="15B0EC2B" w:rsidR="00454843" w:rsidRDefault="00AE6E2A" w:rsidP="00AE6E2A">
      <w:r>
        <w:t xml:space="preserve">The </w:t>
      </w:r>
      <w:proofErr w:type="spellStart"/>
      <w:r>
        <w:t>Matlab</w:t>
      </w:r>
      <w:proofErr w:type="spellEnd"/>
      <w:r>
        <w:t xml:space="preserve"> routine c2</w:t>
      </w:r>
      <w:proofErr w:type="gramStart"/>
      <w:r>
        <w:t>d(</w:t>
      </w:r>
      <w:proofErr w:type="gramEnd"/>
      <w:r>
        <w:t xml:space="preserve">), translates the transfer function into Z domain transfer function </w:t>
      </w:r>
      <m:oMath>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z</m:t>
            </m:r>
          </m:e>
        </m:d>
      </m:oMath>
      <w:r>
        <w:t xml:space="preserve">.  From this a recursion equation can be determined.    For </w:t>
      </w:r>
      <w:proofErr w:type="gramStart"/>
      <w:r>
        <w:t>instance</w:t>
      </w:r>
      <w:proofErr w:type="gramEnd"/>
      <w:r>
        <w:t xml:space="preserve"> suppose we have</w:t>
      </w:r>
      <w:r w:rsidR="00454843">
        <w:t xml:space="preserve"> and error as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⟺E</m:t>
        </m:r>
        <m:d>
          <m:dPr>
            <m:ctrlPr>
              <w:rPr>
                <w:rFonts w:ascii="Cambria Math" w:hAnsi="Cambria Math"/>
                <w:i/>
              </w:rPr>
            </m:ctrlPr>
          </m:dPr>
          <m:e>
            <m:r>
              <w:rPr>
                <w:rFonts w:ascii="Cambria Math" w:hAnsi="Cambria Math"/>
              </w:rPr>
              <m:t>z</m:t>
            </m:r>
          </m:e>
        </m:d>
      </m:oMath>
      <w:r w:rsidR="00454843">
        <w:t xml:space="preserve"> and the plant drive signal given as </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⟺U</m:t>
        </m:r>
        <m:d>
          <m:dPr>
            <m:ctrlPr>
              <w:rPr>
                <w:rFonts w:ascii="Cambria Math" w:hAnsi="Cambria Math"/>
                <w:i/>
              </w:rPr>
            </m:ctrlPr>
          </m:dPr>
          <m:e>
            <m:r>
              <w:rPr>
                <w:rFonts w:ascii="Cambria Math" w:hAnsi="Cambria Math"/>
              </w:rPr>
              <m:t>z</m:t>
            </m:r>
          </m:e>
        </m:d>
      </m:oMath>
      <w:r w:rsidR="00454843">
        <w:t xml:space="preserve"> .  Then we have the transform relation in the z domain as</w:t>
      </w:r>
    </w:p>
    <w:p w14:paraId="63538325" w14:textId="77777777" w:rsidR="00AE6E2A" w:rsidRDefault="005F5DDD" w:rsidP="00AE6E2A">
      <w:r w:rsidRPr="00A54AB3">
        <w:rPr>
          <w:noProof/>
          <w:position w:val="-14"/>
        </w:rPr>
        <w:object w:dxaOrig="1980" w:dyaOrig="400" w14:anchorId="7F4FE439">
          <v:shape id="_x0000_i1029" type="#_x0000_t75" alt="" style="width:99.9pt;height:20pt;mso-width-percent:0;mso-height-percent:0;mso-width-percent:0;mso-height-percent:0" o:ole="">
            <v:imagedata r:id="rId18" o:title=""/>
          </v:shape>
          <o:OLEObject Type="Embed" ProgID="Equation.DSMT4" ShapeID="_x0000_i1029" DrawAspect="Content" ObjectID="_1645363920" r:id="rId19"/>
        </w:object>
      </w:r>
    </w:p>
    <w:p w14:paraId="690076F3" w14:textId="77777777" w:rsidR="00454843" w:rsidRDefault="00AE6E2A" w:rsidP="00AE6E2A">
      <w:r>
        <w:t xml:space="preserve">where </w:t>
      </w:r>
      <w:r w:rsidR="005F5DDD" w:rsidRPr="00A54AB3">
        <w:rPr>
          <w:noProof/>
          <w:position w:val="-14"/>
        </w:rPr>
        <w:object w:dxaOrig="700" w:dyaOrig="400" w14:anchorId="321F7BDF">
          <v:shape id="_x0000_i1030" type="#_x0000_t75" alt="" style="width:34.95pt;height:20pt;mso-width-percent:0;mso-height-percent:0;mso-width-percent:0;mso-height-percent:0" o:ole="">
            <v:imagedata r:id="rId20" o:title=""/>
          </v:shape>
          <o:OLEObject Type="Embed" ProgID="Equation.DSMT4" ShapeID="_x0000_i1030" DrawAspect="Content" ObjectID="_1645363921" r:id="rId21"/>
        </w:object>
      </w:r>
      <w:r>
        <w:t xml:space="preserve"> is the z domain transfer function corresponding to the c2</w:t>
      </w:r>
      <w:proofErr w:type="gramStart"/>
      <w:r>
        <w:t>d(</w:t>
      </w:r>
      <w:proofErr w:type="gramEnd"/>
      <w:r>
        <w:t xml:space="preserve">) output.  </w:t>
      </w:r>
    </w:p>
    <w:p w14:paraId="1771E9F9" w14:textId="344DAB79" w:rsidR="00AE6E2A" w:rsidRDefault="00454843" w:rsidP="00AE6E2A">
      <w:r>
        <w:lastRenderedPageBreak/>
        <w:t>As an example, s</w:t>
      </w:r>
      <w:r w:rsidR="00AE6E2A">
        <w:t>uppose that</w:t>
      </w:r>
      <w:r>
        <w:t xml:space="preserve"> the conversion from the continuous time compensator transfer function to a discrete time Z transform transfer function (based on using </w:t>
      </w:r>
      <w:r w:rsidR="00AE6E2A">
        <w:t>c2</w:t>
      </w:r>
      <w:proofErr w:type="gramStart"/>
      <w:r w:rsidR="00AE6E2A">
        <w:t>d(</w:t>
      </w:r>
      <w:proofErr w:type="gramEnd"/>
      <w:r w:rsidR="00AE6E2A">
        <w:t>)</w:t>
      </w:r>
      <w:r>
        <w:t>) of</w:t>
      </w:r>
    </w:p>
    <w:p w14:paraId="0829B6CC" w14:textId="77777777" w:rsidR="00AE6E2A" w:rsidRDefault="005F5DDD" w:rsidP="00AE6E2A">
      <w:r w:rsidRPr="00C77DED">
        <w:rPr>
          <w:noProof/>
          <w:position w:val="-24"/>
        </w:rPr>
        <w:object w:dxaOrig="1520" w:dyaOrig="620" w14:anchorId="7CDFEEFA">
          <v:shape id="_x0000_i1031" type="#_x0000_t75" alt="" style="width:75.75pt;height:31.2pt;mso-width-percent:0;mso-height-percent:0;mso-width-percent:0;mso-height-percent:0" o:ole="">
            <v:imagedata r:id="rId22" o:title=""/>
          </v:shape>
          <o:OLEObject Type="Embed" ProgID="Equation.DSMT4" ShapeID="_x0000_i1031" DrawAspect="Content" ObjectID="_1645363922" r:id="rId23"/>
        </w:object>
      </w:r>
    </w:p>
    <w:p w14:paraId="43567292" w14:textId="77777777" w:rsidR="00AE6E2A" w:rsidRDefault="00AE6E2A" w:rsidP="00AE6E2A">
      <w:r>
        <w:t xml:space="preserve">converting </w:t>
      </w:r>
      <w:r w:rsidR="005F5DDD" w:rsidRPr="00A54AB3">
        <w:rPr>
          <w:noProof/>
          <w:position w:val="-14"/>
        </w:rPr>
        <w:object w:dxaOrig="1980" w:dyaOrig="400" w14:anchorId="35DFEC46">
          <v:shape id="_x0000_i1032" type="#_x0000_t75" alt="" style="width:99.9pt;height:20pt;mso-width-percent:0;mso-height-percent:0;mso-width-percent:0;mso-height-percent:0" o:ole="">
            <v:imagedata r:id="rId18" o:title=""/>
          </v:shape>
          <o:OLEObject Type="Embed" ProgID="Equation.DSMT4" ShapeID="_x0000_i1032" DrawAspect="Content" ObjectID="_1645363923" r:id="rId24"/>
        </w:object>
      </w:r>
      <w:r>
        <w:t>into a recursive equation we get</w:t>
      </w:r>
    </w:p>
    <w:p w14:paraId="6676294C" w14:textId="77777777" w:rsidR="00AE6E2A" w:rsidRDefault="005F5DDD" w:rsidP="00AE6E2A">
      <w:r w:rsidRPr="00C77DED">
        <w:rPr>
          <w:noProof/>
          <w:position w:val="-76"/>
        </w:rPr>
        <w:object w:dxaOrig="2760" w:dyaOrig="1400" w14:anchorId="6A781238">
          <v:shape id="_x0000_i1033" type="#_x0000_t75" alt="" style="width:137.75pt;height:69.9pt;mso-width-percent:0;mso-height-percent:0;mso-width-percent:0;mso-height-percent:0" o:ole="">
            <v:imagedata r:id="rId25" o:title=""/>
          </v:shape>
          <o:OLEObject Type="Embed" ProgID="Equation.DSMT4" ShapeID="_x0000_i1033" DrawAspect="Content" ObjectID="_1645363924" r:id="rId26"/>
        </w:object>
      </w:r>
    </w:p>
    <w:p w14:paraId="5E1B35C7" w14:textId="77777777" w:rsidR="00AE6E2A" w:rsidRDefault="00AE6E2A" w:rsidP="00AE6E2A">
      <w:r>
        <w:t xml:space="preserve">which gives the recursive equation of </w:t>
      </w:r>
    </w:p>
    <w:p w14:paraId="54EB0615" w14:textId="77777777" w:rsidR="00AE6E2A" w:rsidRDefault="005F5DDD" w:rsidP="00AE6E2A">
      <w:r w:rsidRPr="00C77DED">
        <w:rPr>
          <w:noProof/>
          <w:position w:val="-24"/>
        </w:rPr>
        <w:object w:dxaOrig="2520" w:dyaOrig="620" w14:anchorId="1B5FD18D">
          <v:shape id="_x0000_i1034" type="#_x0000_t75" alt="" style="width:126.1pt;height:31.2pt;mso-width-percent:0;mso-height-percent:0;mso-width-percent:0;mso-height-percent:0" o:ole="">
            <v:imagedata r:id="rId27" o:title=""/>
          </v:shape>
          <o:OLEObject Type="Embed" ProgID="Equation.DSMT4" ShapeID="_x0000_i1034" DrawAspect="Content" ObjectID="_1645363925" r:id="rId28"/>
        </w:object>
      </w:r>
    </w:p>
    <w:p w14:paraId="575537F5" w14:textId="77777777" w:rsidR="00AE6E2A" w:rsidRDefault="00AE6E2A" w:rsidP="00AE6E2A">
      <w:r>
        <w:t xml:space="preserve">The update of the present compensator output value in terms of the previous compensator output and the present and previous values of the error.  </w:t>
      </w:r>
    </w:p>
    <w:p w14:paraId="7B509428" w14:textId="77777777" w:rsidR="00AE6E2A" w:rsidRDefault="00AE6E2A" w:rsidP="00AE6E2A">
      <w:r>
        <w:t xml:space="preserve">Note that for the actual Simulink simulation the control toolbox has a block of an LTI system which is convenient to use for this question but not necessary.  </w:t>
      </w:r>
    </w:p>
    <w:p w14:paraId="5D50C0C9" w14:textId="77777777" w:rsidR="00AE6E2A" w:rsidRDefault="00AE6E2A" w:rsidP="00AE6E2A">
      <w:r>
        <w:rPr>
          <w:noProof/>
        </w:rPr>
        <w:drawing>
          <wp:inline distT="0" distB="0" distL="0" distR="0" wp14:anchorId="2A5E2DE4" wp14:editId="7A135EDD">
            <wp:extent cx="4086225" cy="1133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86225" cy="1133475"/>
                    </a:xfrm>
                    <a:prstGeom prst="rect">
                      <a:avLst/>
                    </a:prstGeom>
                  </pic:spPr>
                </pic:pic>
              </a:graphicData>
            </a:graphic>
          </wp:inline>
        </w:drawing>
      </w:r>
    </w:p>
    <w:p w14:paraId="7E00BB67" w14:textId="77777777" w:rsidR="00AE6E2A" w:rsidRPr="00946230" w:rsidRDefault="00AE6E2A" w:rsidP="00AE6E2A"/>
    <w:p w14:paraId="03219DE6" w14:textId="63418845" w:rsidR="00F81C8F" w:rsidRPr="002C5108" w:rsidRDefault="00144E20" w:rsidP="00F81C8F">
      <w:r>
        <w:rPr>
          <w:b/>
          <w:sz w:val="28"/>
          <w:szCs w:val="28"/>
        </w:rPr>
        <w:t xml:space="preserve"> </w:t>
      </w:r>
    </w:p>
    <w:p w14:paraId="5BCC3B7D" w14:textId="005A476F" w:rsidR="00AE6E2A" w:rsidRDefault="00CF57AB" w:rsidP="001B0094">
      <w:r w:rsidRPr="00B21993">
        <w:rPr>
          <w:b/>
          <w:bCs/>
          <w:sz w:val="28"/>
          <w:szCs w:val="28"/>
        </w:rPr>
        <w:t>Q5</w:t>
      </w:r>
      <w:r w:rsidR="001618D4">
        <w:t xml:space="preserve"> Next generate a plot of the output of the control loop at the output of the plant and a plot of the drive signal into the plant.  Note that the initial drive voltage is large due to the effect of speeding up the step response.  Now consider saturating the plant input drive signal at a maximum of 2 and </w:t>
      </w:r>
      <w:r w:rsidR="0033504D">
        <w:t xml:space="preserve">a minimum of 0 volts and </w:t>
      </w:r>
      <w:r w:rsidR="001618D4">
        <w:t xml:space="preserve">note the difference in the plant output.  </w:t>
      </w:r>
      <w:r w:rsidR="00F42AA1">
        <w:t>You can use the saturation block as in the Simulink loop below</w:t>
      </w:r>
    </w:p>
    <w:p w14:paraId="22732500" w14:textId="1C1386EE" w:rsidR="00F42AA1" w:rsidRDefault="00F42AA1" w:rsidP="001B0094">
      <w:r>
        <w:rPr>
          <w:noProof/>
        </w:rPr>
        <w:lastRenderedPageBreak/>
        <w:drawing>
          <wp:inline distT="0" distB="0" distL="0" distR="0" wp14:anchorId="342C2676" wp14:editId="1CCC5A15">
            <wp:extent cx="58864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86450" cy="1514475"/>
                    </a:xfrm>
                    <a:prstGeom prst="rect">
                      <a:avLst/>
                    </a:prstGeom>
                  </pic:spPr>
                </pic:pic>
              </a:graphicData>
            </a:graphic>
          </wp:inline>
        </w:drawing>
      </w:r>
    </w:p>
    <w:p w14:paraId="6F87BE16" w14:textId="11816E43" w:rsidR="003A781E" w:rsidRPr="00F42AA1" w:rsidRDefault="00144E20" w:rsidP="00A939AA">
      <w:r>
        <w:rPr>
          <w:b/>
          <w:bCs/>
        </w:rPr>
        <w:t xml:space="preserve"> </w:t>
      </w:r>
      <w:bookmarkStart w:id="0" w:name="_GoBack"/>
      <w:bookmarkEnd w:id="0"/>
      <w:r w:rsidR="00B21993">
        <w:rPr>
          <w:b/>
          <w:sz w:val="28"/>
          <w:szCs w:val="28"/>
        </w:rPr>
        <w:t>Q6</w:t>
      </w:r>
      <w:r w:rsidR="00946230">
        <w:rPr>
          <w:b/>
          <w:sz w:val="28"/>
          <w:szCs w:val="28"/>
        </w:rPr>
        <w:t xml:space="preserve">  </w:t>
      </w:r>
      <w:r w:rsidR="003A781E">
        <w:rPr>
          <w:b/>
          <w:sz w:val="28"/>
          <w:szCs w:val="28"/>
        </w:rPr>
        <w:t>Design of Drone height control</w:t>
      </w:r>
    </w:p>
    <w:p w14:paraId="701AF571" w14:textId="4222E329" w:rsidR="003A781E" w:rsidRDefault="003A781E" w:rsidP="00A939AA">
      <w:r>
        <w:t>Consider a simplified drone model for height control that has a propeller with electric motor for vertical thrust and an ultrasound sensor for measuring of vertical distance from the ground.  The frequency domain model of the vertical thrust motor is given as</w:t>
      </w:r>
    </w:p>
    <w:p w14:paraId="090CAF7E" w14:textId="0B17A9D8" w:rsidR="003A781E" w:rsidRPr="003A781E" w:rsidRDefault="00485069" w:rsidP="00A939AA">
      <m:oMathPara>
        <m:oMath>
          <m:sSub>
            <m:sSubPr>
              <m:ctrlPr>
                <w:rPr>
                  <w:rFonts w:ascii="Cambria Math" w:hAnsi="Cambria Math"/>
                  <w:i/>
                </w:rPr>
              </m:ctrlPr>
            </m:sSubPr>
            <m:e>
              <m:r>
                <w:rPr>
                  <w:rFonts w:ascii="Cambria Math" w:hAnsi="Cambria Math"/>
                </w:rPr>
                <m:t>H</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s+1</m:t>
              </m:r>
            </m:den>
          </m:f>
        </m:oMath>
      </m:oMathPara>
    </w:p>
    <w:p w14:paraId="337C49AB" w14:textId="5D8CAAEE" w:rsidR="00EF73AB" w:rsidRDefault="003A781E" w:rsidP="00A939AA">
      <w:r>
        <w:t xml:space="preserve">in terms of newtons of thrust.  The input is current that is source from a programmable current source.  That is for </w:t>
      </w:r>
      <w:r w:rsidR="00EF73AB">
        <w:t>a steady current of 1 ampere, the thrust will settle to 1 newton of force.  The motor and propeller are approximated as being</w:t>
      </w:r>
      <w:r w:rsidR="008443E6">
        <w:t xml:space="preserve"> a</w:t>
      </w:r>
      <w:r w:rsidR="00EF73AB">
        <w:t xml:space="preserve"> linear</w:t>
      </w:r>
      <w:r w:rsidR="008443E6">
        <w:t xml:space="preserve"> system</w:t>
      </w:r>
      <w:r w:rsidR="00EF73AB">
        <w:t xml:space="preserve">.  </w:t>
      </w:r>
      <w:r>
        <w:t>Assume that the mass of the drone is 1</w:t>
      </w:r>
      <w:r w:rsidR="00EF73AB">
        <w:t xml:space="preserve"> kg.  </w:t>
      </w:r>
    </w:p>
    <w:p w14:paraId="5575F107" w14:textId="78864BC4" w:rsidR="00EF73AB" w:rsidRDefault="00EF73AB" w:rsidP="00A939AA">
      <w:r>
        <w:t>The ultrasonic height measurement system transmits and processes 10</w:t>
      </w:r>
      <w:r w:rsidR="008443E6">
        <w:t>0</w:t>
      </w:r>
      <w:r>
        <w:t xml:space="preserve"> pulses per second and provides a precise measurement of the height.  </w:t>
      </w:r>
    </w:p>
    <w:p w14:paraId="2E1CF6A7" w14:textId="37B2F92C" w:rsidR="000F2755" w:rsidRDefault="00EF73AB" w:rsidP="00A939AA">
      <w:r>
        <w:t>Design a height flight controller for the drone that is stable based on feedback from the ultrasonic every 1</w:t>
      </w:r>
      <w:r w:rsidR="002A5D0D">
        <w:t>0</w:t>
      </w:r>
      <w:r>
        <w:t>0 msec. The criteria for the co</w:t>
      </w:r>
      <w:r w:rsidR="000F2755">
        <w:t>n</w:t>
      </w:r>
      <w:r>
        <w:t>troller are:</w:t>
      </w:r>
      <w:r>
        <w:br/>
      </w:r>
      <w:proofErr w:type="gramStart"/>
      <w:r>
        <w:t xml:space="preserve">a)  </w:t>
      </w:r>
      <w:r w:rsidR="000F2755">
        <w:t>m</w:t>
      </w:r>
      <w:r>
        <w:t>ust</w:t>
      </w:r>
      <w:proofErr w:type="gramEnd"/>
      <w:r>
        <w:t xml:space="preserve"> accept a desired reference height as input.</w:t>
      </w:r>
      <w:r>
        <w:br/>
        <w:t xml:space="preserve">b) </w:t>
      </w:r>
      <w:r w:rsidR="000F2755">
        <w:t>h</w:t>
      </w:r>
      <w:r>
        <w:t>ave zero steady state error</w:t>
      </w:r>
      <w:r w:rsidR="00B21993">
        <w:t xml:space="preserve"> (for a step reference input)</w:t>
      </w:r>
      <w:r>
        <w:br/>
        <w:t>c) be stable</w:t>
      </w:r>
      <w:r w:rsidR="002A5D0D">
        <w:t xml:space="preserve"> when it hovers with a constant input height reference.   </w:t>
      </w:r>
      <w:r>
        <w:br/>
        <w:t>d) have minimum overshoot</w:t>
      </w:r>
      <w:r w:rsidR="002A5D0D">
        <w:t xml:space="preserve"> when it reaches the reference height</w:t>
      </w:r>
      <w:r>
        <w:br/>
        <w:t xml:space="preserve">e) have the shortest transient </w:t>
      </w:r>
      <w:r w:rsidR="000F2755">
        <w:br/>
        <w:t>f) current into drone motor cannot exceed 30</w:t>
      </w:r>
      <w:r w:rsidR="002A5D0D">
        <w:t>0</w:t>
      </w:r>
      <w:r w:rsidR="000F2755">
        <w:t xml:space="preserve"> amps</w:t>
      </w:r>
      <w:r w:rsidR="000F2755">
        <w:br/>
        <w:t>g) assume that the microcontroller can solve an update for the recursive control equation every 10 msec.</w:t>
      </w:r>
    </w:p>
    <w:p w14:paraId="46463524" w14:textId="77777777" w:rsidR="008A25DA" w:rsidRDefault="008A25DA" w:rsidP="00A939AA"/>
    <w:p w14:paraId="5BFAB810" w14:textId="77777777" w:rsidR="008A25DA" w:rsidRDefault="002A5D0D" w:rsidP="008A25DA">
      <w:pPr>
        <w:pStyle w:val="ListParagraph"/>
        <w:numPr>
          <w:ilvl w:val="0"/>
          <w:numId w:val="4"/>
        </w:numPr>
      </w:pPr>
      <w:r>
        <w:t xml:space="preserve">Start with a design based on a continuous time compensator.  </w:t>
      </w:r>
    </w:p>
    <w:p w14:paraId="773359EB" w14:textId="77777777" w:rsidR="008A25DA" w:rsidRDefault="002A5D0D" w:rsidP="008A25DA">
      <w:pPr>
        <w:pStyle w:val="ListParagraph"/>
        <w:numPr>
          <w:ilvl w:val="0"/>
          <w:numId w:val="4"/>
        </w:numPr>
      </w:pPr>
      <w:r>
        <w:t xml:space="preserve">Then convert this into discrete time and determine the recursion equations that need to be implemented.  </w:t>
      </w:r>
      <w:r w:rsidR="000F2755">
        <w:t xml:space="preserve"> </w:t>
      </w:r>
    </w:p>
    <w:p w14:paraId="775E8065" w14:textId="77777777" w:rsidR="008A25DA" w:rsidRDefault="000F2755" w:rsidP="008A25DA">
      <w:pPr>
        <w:pStyle w:val="ListParagraph"/>
        <w:numPr>
          <w:ilvl w:val="0"/>
          <w:numId w:val="4"/>
        </w:numPr>
      </w:pPr>
      <w:r>
        <w:t xml:space="preserve"> Complete a Simulink simulation showing the step response of the drone height transient. </w:t>
      </w:r>
      <w:r w:rsidR="002A5D0D">
        <w:t>Note the sensitivity to the current limit</w:t>
      </w:r>
      <w:r w:rsidR="00492D85">
        <w:t xml:space="preserve">. </w:t>
      </w:r>
    </w:p>
    <w:p w14:paraId="481E10E2" w14:textId="6ABDC18B" w:rsidR="000F2755" w:rsidRDefault="00492D85" w:rsidP="008A25DA">
      <w:r>
        <w:lastRenderedPageBreak/>
        <w:t xml:space="preserve"> One of the advantages of the digital control is that you can put in additional processing rules that will mitigate such things as the erratic behavior when the current limit is applied.  For </w:t>
      </w:r>
      <w:proofErr w:type="gramStart"/>
      <w:r>
        <w:t>instance</w:t>
      </w:r>
      <w:proofErr w:type="gramEnd"/>
      <w:r>
        <w:t xml:space="preserve"> when the difference between the reference input and the actual height is larger than a certain amount you may turn on the motors for a specific time duration regardless of the feedback.  That is you over-rule the negative feedback control.  See if you can devise a rule that will mitigate the poor drone control performance when current limiting is added.  </w:t>
      </w:r>
    </w:p>
    <w:p w14:paraId="71C8E0D0" w14:textId="6F3C6FFB" w:rsidR="00F05348" w:rsidRDefault="005B7D09" w:rsidP="00A71BD6">
      <w:r>
        <w:t xml:space="preserve"> </w:t>
      </w:r>
    </w:p>
    <w:sectPr w:rsidR="00F05348" w:rsidSect="00D90C84">
      <w:foot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B4754" w14:textId="77777777" w:rsidR="005F5DDD" w:rsidRDefault="005F5DDD" w:rsidP="001864E4">
      <w:pPr>
        <w:spacing w:after="0" w:line="240" w:lineRule="auto"/>
      </w:pPr>
      <w:r>
        <w:separator/>
      </w:r>
    </w:p>
  </w:endnote>
  <w:endnote w:type="continuationSeparator" w:id="0">
    <w:p w14:paraId="62407D22" w14:textId="77777777" w:rsidR="005F5DDD" w:rsidRDefault="005F5DDD" w:rsidP="00186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1193"/>
      <w:docPartObj>
        <w:docPartGallery w:val="Page Numbers (Bottom of Page)"/>
        <w:docPartUnique/>
      </w:docPartObj>
    </w:sdtPr>
    <w:sdtEndPr/>
    <w:sdtContent>
      <w:p w14:paraId="3F17C343" w14:textId="77777777" w:rsidR="005D3EA6" w:rsidRDefault="005D3EA6">
        <w:pPr>
          <w:pStyle w:val="Footer"/>
          <w:jc w:val="right"/>
        </w:pPr>
        <w:r>
          <w:fldChar w:fldCharType="begin"/>
        </w:r>
        <w:r>
          <w:instrText xml:space="preserve"> PAGE   \* MERGEFORMAT </w:instrText>
        </w:r>
        <w:r>
          <w:fldChar w:fldCharType="separate"/>
        </w:r>
        <w:r w:rsidR="00FF428B">
          <w:rPr>
            <w:noProof/>
          </w:rPr>
          <w:t>16</w:t>
        </w:r>
        <w:r>
          <w:rPr>
            <w:noProof/>
          </w:rPr>
          <w:fldChar w:fldCharType="end"/>
        </w:r>
      </w:p>
    </w:sdtContent>
  </w:sdt>
  <w:p w14:paraId="0DAAB57D" w14:textId="77777777" w:rsidR="005D3EA6" w:rsidRDefault="005D3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B0F3E" w14:textId="77777777" w:rsidR="005F5DDD" w:rsidRDefault="005F5DDD" w:rsidP="001864E4">
      <w:pPr>
        <w:spacing w:after="0" w:line="240" w:lineRule="auto"/>
      </w:pPr>
      <w:r>
        <w:separator/>
      </w:r>
    </w:p>
  </w:footnote>
  <w:footnote w:type="continuationSeparator" w:id="0">
    <w:p w14:paraId="5B14E5F8" w14:textId="77777777" w:rsidR="005F5DDD" w:rsidRDefault="005F5DDD" w:rsidP="00186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175F"/>
    <w:multiLevelType w:val="hybridMultilevel"/>
    <w:tmpl w:val="96E45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D6CF8"/>
    <w:multiLevelType w:val="hybridMultilevel"/>
    <w:tmpl w:val="E0B65B18"/>
    <w:lvl w:ilvl="0" w:tplc="AAD42E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5775D8"/>
    <w:multiLevelType w:val="hybridMultilevel"/>
    <w:tmpl w:val="CE6227A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72"/>
  <w:drawingGridVerticalSpacing w:val="7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B5F"/>
    <w:rsid w:val="00007236"/>
    <w:rsid w:val="00035063"/>
    <w:rsid w:val="00037B64"/>
    <w:rsid w:val="0005534D"/>
    <w:rsid w:val="00061E36"/>
    <w:rsid w:val="000676CA"/>
    <w:rsid w:val="000709B9"/>
    <w:rsid w:val="00075623"/>
    <w:rsid w:val="00086A25"/>
    <w:rsid w:val="00086B22"/>
    <w:rsid w:val="000A2216"/>
    <w:rsid w:val="000A4B62"/>
    <w:rsid w:val="000A4DA3"/>
    <w:rsid w:val="000A7D6C"/>
    <w:rsid w:val="000C6E64"/>
    <w:rsid w:val="000D27AE"/>
    <w:rsid w:val="000D776B"/>
    <w:rsid w:val="000F2755"/>
    <w:rsid w:val="001068F0"/>
    <w:rsid w:val="00111CC7"/>
    <w:rsid w:val="00112EF9"/>
    <w:rsid w:val="00133000"/>
    <w:rsid w:val="00133642"/>
    <w:rsid w:val="00143335"/>
    <w:rsid w:val="00144E20"/>
    <w:rsid w:val="00160FFA"/>
    <w:rsid w:val="001618D4"/>
    <w:rsid w:val="0016311F"/>
    <w:rsid w:val="00173179"/>
    <w:rsid w:val="00174298"/>
    <w:rsid w:val="00180E22"/>
    <w:rsid w:val="001864E4"/>
    <w:rsid w:val="001A0409"/>
    <w:rsid w:val="001A171D"/>
    <w:rsid w:val="001B0094"/>
    <w:rsid w:val="001B0A1E"/>
    <w:rsid w:val="001E0747"/>
    <w:rsid w:val="001F4539"/>
    <w:rsid w:val="001F5E92"/>
    <w:rsid w:val="00210584"/>
    <w:rsid w:val="002107CB"/>
    <w:rsid w:val="002177CB"/>
    <w:rsid w:val="00225160"/>
    <w:rsid w:val="00252415"/>
    <w:rsid w:val="00252AF3"/>
    <w:rsid w:val="00252B5F"/>
    <w:rsid w:val="00252B9D"/>
    <w:rsid w:val="0025574D"/>
    <w:rsid w:val="00255C2A"/>
    <w:rsid w:val="00263C80"/>
    <w:rsid w:val="00264C7A"/>
    <w:rsid w:val="00292EB3"/>
    <w:rsid w:val="00295513"/>
    <w:rsid w:val="002A1638"/>
    <w:rsid w:val="002A2794"/>
    <w:rsid w:val="002A2BC4"/>
    <w:rsid w:val="002A4853"/>
    <w:rsid w:val="002A5B5D"/>
    <w:rsid w:val="002A5D0D"/>
    <w:rsid w:val="002B4CAB"/>
    <w:rsid w:val="002C30C6"/>
    <w:rsid w:val="002C5108"/>
    <w:rsid w:val="002E41B0"/>
    <w:rsid w:val="002E4A2B"/>
    <w:rsid w:val="00300DDE"/>
    <w:rsid w:val="00311499"/>
    <w:rsid w:val="0033504D"/>
    <w:rsid w:val="00341BA4"/>
    <w:rsid w:val="003524BC"/>
    <w:rsid w:val="00353AC5"/>
    <w:rsid w:val="00355B24"/>
    <w:rsid w:val="003759B2"/>
    <w:rsid w:val="00376C1F"/>
    <w:rsid w:val="0039557B"/>
    <w:rsid w:val="003A781E"/>
    <w:rsid w:val="003C25F8"/>
    <w:rsid w:val="003C3D4A"/>
    <w:rsid w:val="003D3AD6"/>
    <w:rsid w:val="003D4FFD"/>
    <w:rsid w:val="003E099F"/>
    <w:rsid w:val="003E0B21"/>
    <w:rsid w:val="003E1FF1"/>
    <w:rsid w:val="003E33BF"/>
    <w:rsid w:val="003E3C19"/>
    <w:rsid w:val="003F0925"/>
    <w:rsid w:val="003F1878"/>
    <w:rsid w:val="003F7CD9"/>
    <w:rsid w:val="00402A06"/>
    <w:rsid w:val="00402DF6"/>
    <w:rsid w:val="00403C06"/>
    <w:rsid w:val="004125D5"/>
    <w:rsid w:val="004129CC"/>
    <w:rsid w:val="00424FEA"/>
    <w:rsid w:val="004256BA"/>
    <w:rsid w:val="004338A1"/>
    <w:rsid w:val="004362C1"/>
    <w:rsid w:val="00437077"/>
    <w:rsid w:val="00450461"/>
    <w:rsid w:val="00454843"/>
    <w:rsid w:val="00470F01"/>
    <w:rsid w:val="004763C2"/>
    <w:rsid w:val="00484226"/>
    <w:rsid w:val="00492D85"/>
    <w:rsid w:val="0049630B"/>
    <w:rsid w:val="004A53D6"/>
    <w:rsid w:val="004A59E7"/>
    <w:rsid w:val="004A6C41"/>
    <w:rsid w:val="004B13A0"/>
    <w:rsid w:val="004B3175"/>
    <w:rsid w:val="004C08EA"/>
    <w:rsid w:val="004C305E"/>
    <w:rsid w:val="004D050D"/>
    <w:rsid w:val="004D365E"/>
    <w:rsid w:val="004D4969"/>
    <w:rsid w:val="004D5205"/>
    <w:rsid w:val="004D7957"/>
    <w:rsid w:val="004E1FD0"/>
    <w:rsid w:val="004E6BE9"/>
    <w:rsid w:val="004F0497"/>
    <w:rsid w:val="004F0786"/>
    <w:rsid w:val="004F341E"/>
    <w:rsid w:val="005017C3"/>
    <w:rsid w:val="00503249"/>
    <w:rsid w:val="0050659E"/>
    <w:rsid w:val="005319A2"/>
    <w:rsid w:val="005323F8"/>
    <w:rsid w:val="0054598B"/>
    <w:rsid w:val="0055347C"/>
    <w:rsid w:val="00563CFD"/>
    <w:rsid w:val="00577EAE"/>
    <w:rsid w:val="005941EF"/>
    <w:rsid w:val="00594B19"/>
    <w:rsid w:val="00595DB6"/>
    <w:rsid w:val="005A6BEC"/>
    <w:rsid w:val="005B71FB"/>
    <w:rsid w:val="005B7D09"/>
    <w:rsid w:val="005D26F2"/>
    <w:rsid w:val="005D39A8"/>
    <w:rsid w:val="005D3EA6"/>
    <w:rsid w:val="005F5DDD"/>
    <w:rsid w:val="006262FF"/>
    <w:rsid w:val="00641609"/>
    <w:rsid w:val="00641B27"/>
    <w:rsid w:val="0065162A"/>
    <w:rsid w:val="00651735"/>
    <w:rsid w:val="00651AFD"/>
    <w:rsid w:val="006670D4"/>
    <w:rsid w:val="00676A95"/>
    <w:rsid w:val="00684C63"/>
    <w:rsid w:val="00686505"/>
    <w:rsid w:val="00694601"/>
    <w:rsid w:val="006967D4"/>
    <w:rsid w:val="006A32DD"/>
    <w:rsid w:val="006C7C44"/>
    <w:rsid w:val="006D4A58"/>
    <w:rsid w:val="006E0E16"/>
    <w:rsid w:val="006E2920"/>
    <w:rsid w:val="006F0579"/>
    <w:rsid w:val="006F3681"/>
    <w:rsid w:val="006F6DD0"/>
    <w:rsid w:val="006F78C7"/>
    <w:rsid w:val="00711BFD"/>
    <w:rsid w:val="0071243E"/>
    <w:rsid w:val="007169DB"/>
    <w:rsid w:val="00725D95"/>
    <w:rsid w:val="0073075A"/>
    <w:rsid w:val="00735789"/>
    <w:rsid w:val="0073582E"/>
    <w:rsid w:val="00735B8B"/>
    <w:rsid w:val="00737902"/>
    <w:rsid w:val="00742A98"/>
    <w:rsid w:val="00745E9A"/>
    <w:rsid w:val="0074672C"/>
    <w:rsid w:val="0075178A"/>
    <w:rsid w:val="00751A80"/>
    <w:rsid w:val="0075399A"/>
    <w:rsid w:val="007547D7"/>
    <w:rsid w:val="00760827"/>
    <w:rsid w:val="00761671"/>
    <w:rsid w:val="00762C06"/>
    <w:rsid w:val="00763D4C"/>
    <w:rsid w:val="00766965"/>
    <w:rsid w:val="00767BED"/>
    <w:rsid w:val="007769EC"/>
    <w:rsid w:val="00776F2C"/>
    <w:rsid w:val="007810DE"/>
    <w:rsid w:val="007826C5"/>
    <w:rsid w:val="00791A98"/>
    <w:rsid w:val="00793DD8"/>
    <w:rsid w:val="007B1F62"/>
    <w:rsid w:val="007C2953"/>
    <w:rsid w:val="007C5B3B"/>
    <w:rsid w:val="007D02E0"/>
    <w:rsid w:val="007D212B"/>
    <w:rsid w:val="007D3B3E"/>
    <w:rsid w:val="007D4E9C"/>
    <w:rsid w:val="007E5167"/>
    <w:rsid w:val="007E7027"/>
    <w:rsid w:val="007F3317"/>
    <w:rsid w:val="007F4C41"/>
    <w:rsid w:val="00826B49"/>
    <w:rsid w:val="00833F0C"/>
    <w:rsid w:val="0084068D"/>
    <w:rsid w:val="008443E6"/>
    <w:rsid w:val="00851083"/>
    <w:rsid w:val="00857B85"/>
    <w:rsid w:val="00873052"/>
    <w:rsid w:val="008821C1"/>
    <w:rsid w:val="008970A0"/>
    <w:rsid w:val="0089784C"/>
    <w:rsid w:val="008A25DA"/>
    <w:rsid w:val="008A7230"/>
    <w:rsid w:val="008A7BEE"/>
    <w:rsid w:val="008C3F39"/>
    <w:rsid w:val="008D2E1D"/>
    <w:rsid w:val="008D530F"/>
    <w:rsid w:val="008D7D88"/>
    <w:rsid w:val="008F29E3"/>
    <w:rsid w:val="008F5E2C"/>
    <w:rsid w:val="008F6EF2"/>
    <w:rsid w:val="00911D68"/>
    <w:rsid w:val="0091270D"/>
    <w:rsid w:val="009131AC"/>
    <w:rsid w:val="0093288D"/>
    <w:rsid w:val="00941994"/>
    <w:rsid w:val="00943C77"/>
    <w:rsid w:val="00946230"/>
    <w:rsid w:val="009637B0"/>
    <w:rsid w:val="0097463C"/>
    <w:rsid w:val="009902D1"/>
    <w:rsid w:val="009A0E3A"/>
    <w:rsid w:val="009A421E"/>
    <w:rsid w:val="009B7076"/>
    <w:rsid w:val="009D48F8"/>
    <w:rsid w:val="009D68C2"/>
    <w:rsid w:val="009E58F1"/>
    <w:rsid w:val="009F5D79"/>
    <w:rsid w:val="00A00658"/>
    <w:rsid w:val="00A163B9"/>
    <w:rsid w:val="00A16AF2"/>
    <w:rsid w:val="00A361A7"/>
    <w:rsid w:val="00A71BD6"/>
    <w:rsid w:val="00A8396B"/>
    <w:rsid w:val="00A939AA"/>
    <w:rsid w:val="00A97CBA"/>
    <w:rsid w:val="00AA2C4D"/>
    <w:rsid w:val="00AA70AF"/>
    <w:rsid w:val="00AD415E"/>
    <w:rsid w:val="00AE46DC"/>
    <w:rsid w:val="00AE6E2A"/>
    <w:rsid w:val="00AF3DD8"/>
    <w:rsid w:val="00AF43C1"/>
    <w:rsid w:val="00B121EA"/>
    <w:rsid w:val="00B21993"/>
    <w:rsid w:val="00B21A3D"/>
    <w:rsid w:val="00B31D1E"/>
    <w:rsid w:val="00B410AA"/>
    <w:rsid w:val="00B4266C"/>
    <w:rsid w:val="00B558FC"/>
    <w:rsid w:val="00B6043C"/>
    <w:rsid w:val="00B60C18"/>
    <w:rsid w:val="00B62B98"/>
    <w:rsid w:val="00B66D2B"/>
    <w:rsid w:val="00B97F40"/>
    <w:rsid w:val="00BB5E6B"/>
    <w:rsid w:val="00BD3DF7"/>
    <w:rsid w:val="00BE2BEA"/>
    <w:rsid w:val="00BE3319"/>
    <w:rsid w:val="00BE5F92"/>
    <w:rsid w:val="00BE70BA"/>
    <w:rsid w:val="00BF2D78"/>
    <w:rsid w:val="00C05E9D"/>
    <w:rsid w:val="00C06DED"/>
    <w:rsid w:val="00C11B7F"/>
    <w:rsid w:val="00C2175C"/>
    <w:rsid w:val="00C27D0D"/>
    <w:rsid w:val="00C31525"/>
    <w:rsid w:val="00C32EC3"/>
    <w:rsid w:val="00C34A0F"/>
    <w:rsid w:val="00C37587"/>
    <w:rsid w:val="00C4018A"/>
    <w:rsid w:val="00C421D9"/>
    <w:rsid w:val="00C42397"/>
    <w:rsid w:val="00C44162"/>
    <w:rsid w:val="00C4731B"/>
    <w:rsid w:val="00C506BA"/>
    <w:rsid w:val="00C57D3C"/>
    <w:rsid w:val="00C645EC"/>
    <w:rsid w:val="00C6778E"/>
    <w:rsid w:val="00C67C60"/>
    <w:rsid w:val="00C872EC"/>
    <w:rsid w:val="00C91EDF"/>
    <w:rsid w:val="00C96193"/>
    <w:rsid w:val="00CA3BAE"/>
    <w:rsid w:val="00CA3EF3"/>
    <w:rsid w:val="00CA47AC"/>
    <w:rsid w:val="00CB7B04"/>
    <w:rsid w:val="00CD017F"/>
    <w:rsid w:val="00CD4EB8"/>
    <w:rsid w:val="00CD582B"/>
    <w:rsid w:val="00CD77A9"/>
    <w:rsid w:val="00CE4FC7"/>
    <w:rsid w:val="00CF1DA1"/>
    <w:rsid w:val="00CF57AB"/>
    <w:rsid w:val="00D160A1"/>
    <w:rsid w:val="00D2783A"/>
    <w:rsid w:val="00D4114C"/>
    <w:rsid w:val="00D42050"/>
    <w:rsid w:val="00D473FE"/>
    <w:rsid w:val="00D5063A"/>
    <w:rsid w:val="00D51358"/>
    <w:rsid w:val="00D5259D"/>
    <w:rsid w:val="00D574B1"/>
    <w:rsid w:val="00D654ED"/>
    <w:rsid w:val="00D67E8C"/>
    <w:rsid w:val="00D704FA"/>
    <w:rsid w:val="00D7610D"/>
    <w:rsid w:val="00D76A94"/>
    <w:rsid w:val="00D90C84"/>
    <w:rsid w:val="00D97D7D"/>
    <w:rsid w:val="00DB277A"/>
    <w:rsid w:val="00DC72DA"/>
    <w:rsid w:val="00DE6E19"/>
    <w:rsid w:val="00DF20D8"/>
    <w:rsid w:val="00E00195"/>
    <w:rsid w:val="00E0183B"/>
    <w:rsid w:val="00E06C3F"/>
    <w:rsid w:val="00E114C0"/>
    <w:rsid w:val="00E12084"/>
    <w:rsid w:val="00E22926"/>
    <w:rsid w:val="00E23ED3"/>
    <w:rsid w:val="00E30CC3"/>
    <w:rsid w:val="00E34BAB"/>
    <w:rsid w:val="00E350A5"/>
    <w:rsid w:val="00E3672F"/>
    <w:rsid w:val="00E40213"/>
    <w:rsid w:val="00E73255"/>
    <w:rsid w:val="00E84E34"/>
    <w:rsid w:val="00E87F6F"/>
    <w:rsid w:val="00EB67CA"/>
    <w:rsid w:val="00ED5117"/>
    <w:rsid w:val="00EE048A"/>
    <w:rsid w:val="00EE5544"/>
    <w:rsid w:val="00EE728E"/>
    <w:rsid w:val="00EF26CA"/>
    <w:rsid w:val="00EF5D35"/>
    <w:rsid w:val="00EF73AB"/>
    <w:rsid w:val="00F05348"/>
    <w:rsid w:val="00F05CEE"/>
    <w:rsid w:val="00F13340"/>
    <w:rsid w:val="00F13A76"/>
    <w:rsid w:val="00F158B5"/>
    <w:rsid w:val="00F17634"/>
    <w:rsid w:val="00F27485"/>
    <w:rsid w:val="00F304C3"/>
    <w:rsid w:val="00F32630"/>
    <w:rsid w:val="00F35D84"/>
    <w:rsid w:val="00F37A97"/>
    <w:rsid w:val="00F412BC"/>
    <w:rsid w:val="00F422E2"/>
    <w:rsid w:val="00F42AA1"/>
    <w:rsid w:val="00F55450"/>
    <w:rsid w:val="00F63DD9"/>
    <w:rsid w:val="00F6630B"/>
    <w:rsid w:val="00F81C8F"/>
    <w:rsid w:val="00F90DF6"/>
    <w:rsid w:val="00FA21F2"/>
    <w:rsid w:val="00FA3617"/>
    <w:rsid w:val="00FA6E8C"/>
    <w:rsid w:val="00FB760C"/>
    <w:rsid w:val="00FD42C1"/>
    <w:rsid w:val="00FE2C52"/>
    <w:rsid w:val="00FF2307"/>
    <w:rsid w:val="00FF4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7939A28"/>
  <w15:docId w15:val="{F5C67ED6-BBC6-4EFB-A9A4-DEF9469E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131AC"/>
    <w:pPr>
      <w:autoSpaceDE w:val="0"/>
      <w:autoSpaceDN w:val="0"/>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9131AC"/>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F13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340"/>
    <w:rPr>
      <w:rFonts w:ascii="Tahoma" w:hAnsi="Tahoma" w:cs="Tahoma"/>
      <w:sz w:val="16"/>
      <w:szCs w:val="16"/>
    </w:rPr>
  </w:style>
  <w:style w:type="paragraph" w:styleId="Header">
    <w:name w:val="header"/>
    <w:basedOn w:val="Normal"/>
    <w:link w:val="HeaderChar"/>
    <w:uiPriority w:val="99"/>
    <w:semiHidden/>
    <w:unhideWhenUsed/>
    <w:rsid w:val="001864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64E4"/>
  </w:style>
  <w:style w:type="paragraph" w:styleId="Footer">
    <w:name w:val="footer"/>
    <w:basedOn w:val="Normal"/>
    <w:link w:val="FooterChar"/>
    <w:uiPriority w:val="99"/>
    <w:unhideWhenUsed/>
    <w:rsid w:val="00186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4E4"/>
  </w:style>
  <w:style w:type="paragraph" w:styleId="NormalWeb">
    <w:name w:val="Normal (Web)"/>
    <w:basedOn w:val="Normal"/>
    <w:uiPriority w:val="99"/>
    <w:semiHidden/>
    <w:unhideWhenUsed/>
    <w:rsid w:val="005A6BEC"/>
    <w:pPr>
      <w:spacing w:before="100" w:beforeAutospacing="1" w:after="100" w:afterAutospacing="1" w:line="240" w:lineRule="auto"/>
    </w:pPr>
    <w:rPr>
      <w:rFonts w:ascii="Times New Roman" w:hAnsi="Times New Roman" w:cs="Times New Roman"/>
      <w:sz w:val="24"/>
      <w:szCs w:val="24"/>
    </w:rPr>
  </w:style>
  <w:style w:type="paragraph" w:customStyle="1" w:styleId="DRDCALLTextEFully-Just">
    <w:name w:val="DRDC ALL Text (E) Fully-Just"/>
    <w:link w:val="DRDCALLTextEFully-JustChar"/>
    <w:rsid w:val="00133642"/>
    <w:pPr>
      <w:suppressAutoHyphens/>
      <w:spacing w:before="240" w:after="120" w:line="240" w:lineRule="auto"/>
      <w:jc w:val="both"/>
    </w:pPr>
    <w:rPr>
      <w:rFonts w:ascii="Times New Roman" w:eastAsia="Times New Roman" w:hAnsi="Times New Roman" w:cs="Times New Roman"/>
      <w:szCs w:val="20"/>
    </w:rPr>
  </w:style>
  <w:style w:type="character" w:customStyle="1" w:styleId="DRDCALLTextEFully-JustChar">
    <w:name w:val="DRDC ALL Text (E) Fully-Just Char"/>
    <w:basedOn w:val="DefaultParagraphFont"/>
    <w:link w:val="DRDCALLTextEFully-Just"/>
    <w:rsid w:val="00133642"/>
    <w:rPr>
      <w:rFonts w:ascii="Times New Roman" w:eastAsia="Times New Roman" w:hAnsi="Times New Roman" w:cs="Times New Roman"/>
      <w:szCs w:val="20"/>
    </w:rPr>
  </w:style>
  <w:style w:type="paragraph" w:styleId="NoSpacing">
    <w:name w:val="No Spacing"/>
    <w:uiPriority w:val="1"/>
    <w:qFormat/>
    <w:rsid w:val="009D68C2"/>
    <w:pPr>
      <w:spacing w:after="0" w:line="240" w:lineRule="auto"/>
    </w:pPr>
  </w:style>
  <w:style w:type="paragraph" w:styleId="ListParagraph">
    <w:name w:val="List Paragraph"/>
    <w:basedOn w:val="Normal"/>
    <w:uiPriority w:val="34"/>
    <w:qFormat/>
    <w:rsid w:val="005D39A8"/>
    <w:pPr>
      <w:ind w:left="720"/>
      <w:contextualSpacing/>
    </w:pPr>
  </w:style>
  <w:style w:type="table" w:styleId="TableGrid">
    <w:name w:val="Table Grid"/>
    <w:basedOn w:val="TableNormal"/>
    <w:uiPriority w:val="59"/>
    <w:rsid w:val="004D7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E6E2A"/>
    <w:rPr>
      <w:color w:val="808080"/>
    </w:rPr>
  </w:style>
  <w:style w:type="paragraph" w:styleId="Revision">
    <w:name w:val="Revision"/>
    <w:hidden/>
    <w:uiPriority w:val="99"/>
    <w:semiHidden/>
    <w:rsid w:val="002A1638"/>
    <w:pPr>
      <w:spacing w:after="0" w:line="240" w:lineRule="auto"/>
    </w:pPr>
  </w:style>
  <w:style w:type="character" w:styleId="CommentReference">
    <w:name w:val="annotation reference"/>
    <w:basedOn w:val="DefaultParagraphFont"/>
    <w:uiPriority w:val="99"/>
    <w:semiHidden/>
    <w:unhideWhenUsed/>
    <w:rsid w:val="002A1638"/>
    <w:rPr>
      <w:sz w:val="16"/>
      <w:szCs w:val="16"/>
    </w:rPr>
  </w:style>
  <w:style w:type="paragraph" w:styleId="CommentText">
    <w:name w:val="annotation text"/>
    <w:basedOn w:val="Normal"/>
    <w:link w:val="CommentTextChar"/>
    <w:uiPriority w:val="99"/>
    <w:semiHidden/>
    <w:unhideWhenUsed/>
    <w:rsid w:val="002A1638"/>
    <w:pPr>
      <w:spacing w:line="240" w:lineRule="auto"/>
    </w:pPr>
    <w:rPr>
      <w:sz w:val="20"/>
      <w:szCs w:val="20"/>
    </w:rPr>
  </w:style>
  <w:style w:type="character" w:customStyle="1" w:styleId="CommentTextChar">
    <w:name w:val="Comment Text Char"/>
    <w:basedOn w:val="DefaultParagraphFont"/>
    <w:link w:val="CommentText"/>
    <w:uiPriority w:val="99"/>
    <w:semiHidden/>
    <w:rsid w:val="002A1638"/>
    <w:rPr>
      <w:sz w:val="20"/>
      <w:szCs w:val="20"/>
    </w:rPr>
  </w:style>
  <w:style w:type="paragraph" w:styleId="CommentSubject">
    <w:name w:val="annotation subject"/>
    <w:basedOn w:val="CommentText"/>
    <w:next w:val="CommentText"/>
    <w:link w:val="CommentSubjectChar"/>
    <w:uiPriority w:val="99"/>
    <w:semiHidden/>
    <w:unhideWhenUsed/>
    <w:rsid w:val="002A1638"/>
    <w:rPr>
      <w:b/>
      <w:bCs/>
    </w:rPr>
  </w:style>
  <w:style w:type="character" w:customStyle="1" w:styleId="CommentSubjectChar">
    <w:name w:val="Comment Subject Char"/>
    <w:basedOn w:val="CommentTextChar"/>
    <w:link w:val="CommentSubject"/>
    <w:uiPriority w:val="99"/>
    <w:semiHidden/>
    <w:rsid w:val="002A16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7.bin"/><Relationship Id="rId28" Type="http://schemas.openxmlformats.org/officeDocument/2006/relationships/oleObject" Target="embeddings/oleObject10.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image" Target="media/image13.png"/><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796DD-6C7C-4C66-B460-C20CB9C9F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2020-03-10T22:45:00Z</dcterms:created>
  <dcterms:modified xsi:type="dcterms:W3CDTF">2020-03-10T22:45:00Z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