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6852" w14:textId="4B99DC9C" w:rsidR="00F518AD" w:rsidRPr="00F518AD" w:rsidRDefault="00F518AD" w:rsidP="00F518AD">
      <w:pPr>
        <w:rPr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t>Configure Log Shipping:</w:t>
      </w:r>
    </w:p>
    <w:p w14:paraId="55777863" w14:textId="5E442B5A" w:rsidR="00E34995" w:rsidRDefault="007D1480">
      <w:r>
        <w:t xml:space="preserve">1. </w:t>
      </w:r>
      <w:r w:rsidR="0028050F">
        <w:t>Create user</w:t>
      </w:r>
      <w:r w:rsidR="008826E0">
        <w:t>s and join them to domain admins</w:t>
      </w:r>
      <w:r w:rsidR="0028050F">
        <w:t>:</w:t>
      </w:r>
    </w:p>
    <w:p w14:paraId="32A29B14" w14:textId="42AC377A" w:rsidR="0028050F" w:rsidRDefault="008826E0">
      <w:r>
        <w:t>Administrative Tools &gt; Active Directory Users and Computers</w:t>
      </w:r>
    </w:p>
    <w:p w14:paraId="1B9F5B4D" w14:textId="70A49CEA" w:rsidR="008826E0" w:rsidRDefault="00876419">
      <w:r w:rsidRPr="00876419">
        <w:rPr>
          <w:noProof/>
        </w:rPr>
        <w:drawing>
          <wp:inline distT="0" distB="0" distL="0" distR="0" wp14:anchorId="7624A23C" wp14:editId="60EBD7B8">
            <wp:extent cx="4895850" cy="42022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1756" cy="42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909D" w14:textId="4E90F36C" w:rsidR="00876419" w:rsidRDefault="007D1480">
      <w:r w:rsidRPr="007D1480">
        <w:rPr>
          <w:noProof/>
        </w:rPr>
        <w:drawing>
          <wp:inline distT="0" distB="0" distL="0" distR="0" wp14:anchorId="29D75399" wp14:editId="38BCD12D">
            <wp:extent cx="2559891" cy="294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21" cy="29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10BF" w14:textId="77777777" w:rsidR="007D1480" w:rsidRDefault="007D1480"/>
    <w:p w14:paraId="1C027AD0" w14:textId="40D55476" w:rsidR="007D1480" w:rsidRDefault="007D1480">
      <w:r>
        <w:t>2. Add user</w:t>
      </w:r>
      <w:r w:rsidR="00AB05B2">
        <w:t xml:space="preserve"> </w:t>
      </w:r>
      <w:proofErr w:type="gramStart"/>
      <w:r w:rsidR="00AB05B2">
        <w:t xml:space="preserve">a </w:t>
      </w:r>
      <w:r>
        <w:t xml:space="preserve"> to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server</w:t>
      </w:r>
      <w:r w:rsidR="00AB05B2">
        <w:t xml:space="preserve">1 and </w:t>
      </w:r>
      <w:proofErr w:type="spellStart"/>
      <w:r w:rsidR="00AB05B2">
        <w:t>sql</w:t>
      </w:r>
      <w:proofErr w:type="spellEnd"/>
      <w:r w:rsidR="00AB05B2">
        <w:t xml:space="preserve"> server2</w:t>
      </w:r>
      <w:r>
        <w:t xml:space="preserve"> login</w:t>
      </w:r>
      <w:r w:rsidR="00BF435C">
        <w:t xml:space="preserve"> and give him the sysadmin</w:t>
      </w:r>
      <w:r w:rsidR="00AD229F">
        <w:t xml:space="preserve"> server</w:t>
      </w:r>
      <w:r w:rsidR="00BF435C">
        <w:t xml:space="preserve"> role</w:t>
      </w:r>
      <w:r>
        <w:t>:</w:t>
      </w:r>
    </w:p>
    <w:p w14:paraId="2C8841A6" w14:textId="13331632" w:rsidR="00BF435C" w:rsidRDefault="00BF435C">
      <w:r>
        <w:t xml:space="preserve">Login </w:t>
      </w:r>
      <w:proofErr w:type="spellStart"/>
      <w:r>
        <w:t>sql</w:t>
      </w:r>
      <w:proofErr w:type="spellEnd"/>
      <w:r>
        <w:t xml:space="preserve"> server as </w:t>
      </w:r>
      <w:proofErr w:type="spellStart"/>
      <w:r>
        <w:t>sa</w:t>
      </w:r>
      <w:proofErr w:type="spellEnd"/>
      <w:r>
        <w:t xml:space="preserve"> &gt;</w:t>
      </w:r>
    </w:p>
    <w:p w14:paraId="4DAAF976" w14:textId="006A94AB" w:rsidR="00BF435C" w:rsidRDefault="00ED4397">
      <w:r w:rsidRPr="00ED4397">
        <w:rPr>
          <w:noProof/>
        </w:rPr>
        <w:drawing>
          <wp:inline distT="0" distB="0" distL="0" distR="0" wp14:anchorId="13D61880" wp14:editId="1684803A">
            <wp:extent cx="2343014" cy="24479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399" cy="245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382C" w14:textId="77777777" w:rsidR="00ED4397" w:rsidRDefault="00ED4397"/>
    <w:p w14:paraId="43563350" w14:textId="548B94F1" w:rsidR="00E46CA5" w:rsidRDefault="00E46CA5">
      <w:r>
        <w:t xml:space="preserve">3. Run SQL Server Agent and set Log </w:t>
      </w:r>
      <w:proofErr w:type="gramStart"/>
      <w:r>
        <w:t>On</w:t>
      </w:r>
      <w:proofErr w:type="gramEnd"/>
      <w:r>
        <w:t xml:space="preserve"> As to user SQL\a for SQL Server Agent and SQL Server</w:t>
      </w:r>
      <w:r w:rsidR="00955366">
        <w:t xml:space="preserve"> in server1 and server2</w:t>
      </w:r>
      <w:r>
        <w:t>:</w:t>
      </w:r>
    </w:p>
    <w:p w14:paraId="2C1A7835" w14:textId="4434CBCF" w:rsidR="00BF435C" w:rsidRDefault="006336DF">
      <w:r w:rsidRPr="006336DF">
        <w:rPr>
          <w:noProof/>
        </w:rPr>
        <w:drawing>
          <wp:inline distT="0" distB="0" distL="0" distR="0" wp14:anchorId="387BA78E" wp14:editId="79E132B9">
            <wp:extent cx="5943600" cy="1053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EAEA" w14:textId="77777777" w:rsidR="006336DF" w:rsidRDefault="006336DF"/>
    <w:p w14:paraId="026731F8" w14:textId="3C4168A1" w:rsidR="009441AC" w:rsidRDefault="009441AC">
      <w:r>
        <w:t>4. Now connect SQL server</w:t>
      </w:r>
      <w:proofErr w:type="gramStart"/>
      <w:r>
        <w:t>1 ,</w:t>
      </w:r>
      <w:proofErr w:type="gramEnd"/>
      <w:r>
        <w:t xml:space="preserve"> 2 with Windows Authentication (That connects with SQL\a user)</w:t>
      </w:r>
    </w:p>
    <w:p w14:paraId="2400B69F" w14:textId="3AC237AA" w:rsidR="009441AC" w:rsidRDefault="00647F4A">
      <w:r>
        <w:t>5. Create a network share folder for the backups in the primary with permission to SQL agent (read)</w:t>
      </w:r>
      <w:r w:rsidR="003826DF">
        <w:t xml:space="preserve"> and share it</w:t>
      </w:r>
    </w:p>
    <w:p w14:paraId="79A9C80B" w14:textId="15843437" w:rsidR="00647F4A" w:rsidRDefault="003134AC">
      <w:r w:rsidRPr="003134AC">
        <w:rPr>
          <w:noProof/>
        </w:rPr>
        <w:drawing>
          <wp:inline distT="0" distB="0" distL="0" distR="0" wp14:anchorId="0BD3EF9C" wp14:editId="008F6C71">
            <wp:extent cx="3190875" cy="148362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217" cy="14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D081" w14:textId="5D68E5E3" w:rsidR="003A2F37" w:rsidRDefault="003A2F37">
      <w:r>
        <w:t>SQL server agent must have access to this folder</w:t>
      </w:r>
    </w:p>
    <w:p w14:paraId="539A3C58" w14:textId="605AE143" w:rsidR="00647F4A" w:rsidRDefault="00E16350">
      <w:r>
        <w:lastRenderedPageBreak/>
        <w:t xml:space="preserve">6. </w:t>
      </w:r>
      <w:r w:rsidR="00647F4A">
        <w:t>Create a network share folder for the copy/restores in the secondary with permission to SQL agent (read and write)</w:t>
      </w:r>
      <w:r w:rsidR="009A23A9">
        <w:t xml:space="preserve"> and share it</w:t>
      </w:r>
    </w:p>
    <w:p w14:paraId="17242A7A" w14:textId="5CC41CB9" w:rsidR="00647F4A" w:rsidRDefault="008C784A">
      <w:r w:rsidRPr="008C784A">
        <w:rPr>
          <w:noProof/>
        </w:rPr>
        <w:drawing>
          <wp:inline distT="0" distB="0" distL="0" distR="0" wp14:anchorId="6A8EBC59" wp14:editId="6FDED28D">
            <wp:extent cx="4095750" cy="17568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471" cy="17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1CE1" w14:textId="77777777" w:rsidR="00C37CDD" w:rsidRDefault="00C37CDD" w:rsidP="00C37CDD">
      <w:r>
        <w:t>SQL server agent must have access to this folder</w:t>
      </w:r>
    </w:p>
    <w:p w14:paraId="138383ED" w14:textId="77777777" w:rsidR="003A2F37" w:rsidRDefault="003A2F37"/>
    <w:p w14:paraId="475CBB82" w14:textId="6FEE0FCA" w:rsidR="00647F4A" w:rsidRDefault="006817BE">
      <w:r>
        <w:t xml:space="preserve">7. </w:t>
      </w:r>
      <w:r w:rsidR="00647F4A">
        <w:t>Take full backup of the primary database to network share</w:t>
      </w:r>
    </w:p>
    <w:p w14:paraId="0420FBB7" w14:textId="05CF2AE4" w:rsidR="00647F4A" w:rsidRDefault="00ED07EE">
      <w:proofErr w:type="spellStart"/>
      <w:r>
        <w:t>Db_name</w:t>
      </w:r>
      <w:proofErr w:type="spellEnd"/>
      <w:r>
        <w:t xml:space="preserve"> &gt; Tasks &gt; Ship Transaction Logs</w:t>
      </w:r>
    </w:p>
    <w:p w14:paraId="4605642B" w14:textId="60B7BB3F" w:rsidR="00ED07EE" w:rsidRDefault="00260B16">
      <w:r w:rsidRPr="00260B16">
        <w:rPr>
          <w:noProof/>
        </w:rPr>
        <w:drawing>
          <wp:inline distT="0" distB="0" distL="0" distR="0" wp14:anchorId="039742F2" wp14:editId="1A8BC003">
            <wp:extent cx="5943600" cy="3587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682C" w14:textId="64C0414E" w:rsidR="00260B16" w:rsidRDefault="00402F9C">
      <w:r w:rsidRPr="00402F9C">
        <w:rPr>
          <w:noProof/>
        </w:rPr>
        <w:lastRenderedPageBreak/>
        <w:drawing>
          <wp:inline distT="0" distB="0" distL="0" distR="0" wp14:anchorId="3E963962" wp14:editId="7EDD6863">
            <wp:extent cx="4019550" cy="363047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538" cy="363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79E7" w14:textId="4351F0EE" w:rsidR="00E83DAA" w:rsidRDefault="008A084B">
      <w:r w:rsidRPr="008A084B">
        <w:rPr>
          <w:noProof/>
        </w:rPr>
        <w:drawing>
          <wp:inline distT="0" distB="0" distL="0" distR="0" wp14:anchorId="3994B427" wp14:editId="18043084">
            <wp:extent cx="4044650" cy="403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648" cy="40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A58D" w14:textId="77777777" w:rsidR="008A084B" w:rsidRDefault="008A084B"/>
    <w:p w14:paraId="6A9452D6" w14:textId="6A4C5C4A" w:rsidR="008A084B" w:rsidRDefault="008A084B">
      <w:r>
        <w:lastRenderedPageBreak/>
        <w:t>Find network path for source folder:</w:t>
      </w:r>
    </w:p>
    <w:p w14:paraId="7EEFC21C" w14:textId="5ECF7525" w:rsidR="008A084B" w:rsidRDefault="008A084B">
      <w:r w:rsidRPr="008A084B">
        <w:rPr>
          <w:noProof/>
        </w:rPr>
        <w:drawing>
          <wp:inline distT="0" distB="0" distL="0" distR="0" wp14:anchorId="57CDE455" wp14:editId="1F9B236B">
            <wp:extent cx="5895975" cy="31123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860" cy="311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2B20" w14:textId="64C5BFA1" w:rsidR="008A084B" w:rsidRDefault="005E7C56">
      <w:r w:rsidRPr="005E7C56">
        <w:rPr>
          <w:noProof/>
        </w:rPr>
        <w:drawing>
          <wp:inline distT="0" distB="0" distL="0" distR="0" wp14:anchorId="11557D40" wp14:editId="2DFAA23B">
            <wp:extent cx="4276725" cy="427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9F2D" w14:textId="77777777" w:rsidR="00E80C6D" w:rsidRDefault="00E80C6D" w:rsidP="00E80C6D"/>
    <w:p w14:paraId="2C20486A" w14:textId="0C837C89" w:rsidR="005E7C56" w:rsidRDefault="00E80C6D" w:rsidP="00E80C6D">
      <w:r>
        <w:lastRenderedPageBreak/>
        <w:t>8. Restore full and log backups on secondary server with no recovery option (restoring state)</w:t>
      </w:r>
    </w:p>
    <w:p w14:paraId="66B483E4" w14:textId="666DBB76" w:rsidR="005E7C56" w:rsidRDefault="00CE567F">
      <w:r w:rsidRPr="00CE567F">
        <w:rPr>
          <w:noProof/>
        </w:rPr>
        <w:drawing>
          <wp:inline distT="0" distB="0" distL="0" distR="0" wp14:anchorId="1ABD9455" wp14:editId="0F4B95FB">
            <wp:extent cx="4410075" cy="40011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6268" cy="40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FA15" w14:textId="0B6C188D" w:rsidR="00CE567F" w:rsidRDefault="001307B0">
      <w:r w:rsidRPr="001307B0">
        <w:rPr>
          <w:noProof/>
        </w:rPr>
        <w:drawing>
          <wp:inline distT="0" distB="0" distL="0" distR="0" wp14:anchorId="4CF69683" wp14:editId="7262D323">
            <wp:extent cx="4459963" cy="3752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6797" cy="37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7A60" w14:textId="77777777" w:rsidR="001307B0" w:rsidRDefault="001307B0"/>
    <w:p w14:paraId="6BA21AAC" w14:textId="64AF10E1" w:rsidR="001307B0" w:rsidRDefault="00C45173">
      <w:r w:rsidRPr="00C45173">
        <w:rPr>
          <w:noProof/>
        </w:rPr>
        <w:drawing>
          <wp:inline distT="0" distB="0" distL="0" distR="0" wp14:anchorId="2B276F37" wp14:editId="442B4617">
            <wp:extent cx="4615298" cy="3905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4650" cy="39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7AB4" w14:textId="676E0220" w:rsidR="00C45173" w:rsidRDefault="00D47F9D">
      <w:r w:rsidRPr="00D47F9D">
        <w:rPr>
          <w:noProof/>
        </w:rPr>
        <w:drawing>
          <wp:inline distT="0" distB="0" distL="0" distR="0" wp14:anchorId="0254866E" wp14:editId="1BF39541">
            <wp:extent cx="4520834" cy="38195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1579" cy="38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8651" w14:textId="2A67CBE8" w:rsidR="005F284A" w:rsidRDefault="00580DDB">
      <w:r w:rsidRPr="00580DDB">
        <w:rPr>
          <w:noProof/>
        </w:rPr>
        <w:lastRenderedPageBreak/>
        <w:drawing>
          <wp:inline distT="0" distB="0" distL="0" distR="0" wp14:anchorId="6B0655ED" wp14:editId="1ECDB576">
            <wp:extent cx="4600575" cy="38893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265" cy="39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B545" w14:textId="59A37587" w:rsidR="001307B0" w:rsidRDefault="00C50F83">
      <w:r w:rsidRPr="00C50F83">
        <w:rPr>
          <w:noProof/>
        </w:rPr>
        <w:drawing>
          <wp:inline distT="0" distB="0" distL="0" distR="0" wp14:anchorId="6EE09462" wp14:editId="54254023">
            <wp:extent cx="4608338" cy="418147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7004" cy="41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A626" w14:textId="0E26465A" w:rsidR="00C50F83" w:rsidRDefault="009F06C9">
      <w:r w:rsidRPr="009F06C9">
        <w:rPr>
          <w:noProof/>
        </w:rPr>
        <w:lastRenderedPageBreak/>
        <w:drawing>
          <wp:inline distT="0" distB="0" distL="0" distR="0" wp14:anchorId="6D659C38" wp14:editId="02817C18">
            <wp:extent cx="2876550" cy="30544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2630" cy="306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8A2A" w14:textId="1B723647" w:rsidR="009F06C9" w:rsidRDefault="00B13125">
      <w:r w:rsidRPr="00B13125">
        <w:rPr>
          <w:noProof/>
        </w:rPr>
        <w:drawing>
          <wp:inline distT="0" distB="0" distL="0" distR="0" wp14:anchorId="079909E1" wp14:editId="64A0910E">
            <wp:extent cx="2886075" cy="331937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9710" cy="332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71BB" w14:textId="77777777" w:rsidR="00D179F7" w:rsidRDefault="00D179F7"/>
    <w:p w14:paraId="7430F552" w14:textId="77777777" w:rsidR="003234D8" w:rsidRDefault="003234D8"/>
    <w:p w14:paraId="5D4D923F" w14:textId="77777777" w:rsidR="003234D8" w:rsidRDefault="003234D8"/>
    <w:p w14:paraId="35DB1626" w14:textId="77777777" w:rsidR="003234D8" w:rsidRDefault="003234D8"/>
    <w:p w14:paraId="224801D1" w14:textId="77777777" w:rsidR="003234D8" w:rsidRDefault="003234D8"/>
    <w:p w14:paraId="56B328DB" w14:textId="77777777" w:rsidR="003234D8" w:rsidRDefault="003234D8"/>
    <w:p w14:paraId="3716B469" w14:textId="77777777" w:rsidR="001967BC" w:rsidRDefault="001967BC"/>
    <w:p w14:paraId="251D822A" w14:textId="77777777" w:rsidR="009A2B57" w:rsidRDefault="009A2B57"/>
    <w:sectPr w:rsidR="009A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30"/>
    <w:rsid w:val="00006E1E"/>
    <w:rsid w:val="0002534A"/>
    <w:rsid w:val="001307B0"/>
    <w:rsid w:val="001967BC"/>
    <w:rsid w:val="00251AC2"/>
    <w:rsid w:val="00260B16"/>
    <w:rsid w:val="0028050F"/>
    <w:rsid w:val="002E17B6"/>
    <w:rsid w:val="003134AC"/>
    <w:rsid w:val="003234D8"/>
    <w:rsid w:val="00337E59"/>
    <w:rsid w:val="003728F4"/>
    <w:rsid w:val="003826DF"/>
    <w:rsid w:val="003A2F37"/>
    <w:rsid w:val="00402F9C"/>
    <w:rsid w:val="0046342E"/>
    <w:rsid w:val="00516A30"/>
    <w:rsid w:val="00534968"/>
    <w:rsid w:val="00580DDB"/>
    <w:rsid w:val="005878A1"/>
    <w:rsid w:val="005A312E"/>
    <w:rsid w:val="005C57D5"/>
    <w:rsid w:val="005E7C56"/>
    <w:rsid w:val="005F284A"/>
    <w:rsid w:val="006336DF"/>
    <w:rsid w:val="00647F4A"/>
    <w:rsid w:val="00660D09"/>
    <w:rsid w:val="006817BE"/>
    <w:rsid w:val="007642F3"/>
    <w:rsid w:val="007D1480"/>
    <w:rsid w:val="00833E26"/>
    <w:rsid w:val="00876419"/>
    <w:rsid w:val="008826E0"/>
    <w:rsid w:val="008A084B"/>
    <w:rsid w:val="008A6B6F"/>
    <w:rsid w:val="008C784A"/>
    <w:rsid w:val="00903F87"/>
    <w:rsid w:val="00915DE3"/>
    <w:rsid w:val="009441AC"/>
    <w:rsid w:val="00955366"/>
    <w:rsid w:val="009A23A9"/>
    <w:rsid w:val="009A2B57"/>
    <w:rsid w:val="009F06C9"/>
    <w:rsid w:val="00A12BA4"/>
    <w:rsid w:val="00A96A15"/>
    <w:rsid w:val="00AA5D7C"/>
    <w:rsid w:val="00AB05B2"/>
    <w:rsid w:val="00AD229F"/>
    <w:rsid w:val="00B13125"/>
    <w:rsid w:val="00B507C1"/>
    <w:rsid w:val="00B550A7"/>
    <w:rsid w:val="00BB2348"/>
    <w:rsid w:val="00BF435C"/>
    <w:rsid w:val="00C37CDD"/>
    <w:rsid w:val="00C45173"/>
    <w:rsid w:val="00C50F83"/>
    <w:rsid w:val="00CE567F"/>
    <w:rsid w:val="00D179F7"/>
    <w:rsid w:val="00D47F9D"/>
    <w:rsid w:val="00E16350"/>
    <w:rsid w:val="00E34995"/>
    <w:rsid w:val="00E46CA5"/>
    <w:rsid w:val="00E704B9"/>
    <w:rsid w:val="00E80C6D"/>
    <w:rsid w:val="00E83DAA"/>
    <w:rsid w:val="00ED07EE"/>
    <w:rsid w:val="00ED4397"/>
    <w:rsid w:val="00F433FD"/>
    <w:rsid w:val="00F518AD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B13C"/>
  <w15:chartTrackingRefBased/>
  <w15:docId w15:val="{D93F427A-FD3E-4181-B851-59C490FE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10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MohaymenPC</dc:creator>
  <cp:keywords/>
  <dc:description/>
  <cp:lastModifiedBy>MohaymenPC</cp:lastModifiedBy>
  <cp:revision>75</cp:revision>
  <dcterms:created xsi:type="dcterms:W3CDTF">2024-03-04T11:14:00Z</dcterms:created>
  <dcterms:modified xsi:type="dcterms:W3CDTF">2024-03-05T10:04:00Z</dcterms:modified>
</cp:coreProperties>
</file>