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5F9D" w:rsidRDefault="00085F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Abstract Paper ABP Requirements</w:t>
      </w:r>
    </w:p>
    <w:p w14:paraId="00000002" w14:textId="77777777" w:rsidR="00C95F9D" w:rsidRDefault="00C95F9D">
      <w:pPr>
        <w:jc w:val="center"/>
        <w:rPr>
          <w:b/>
          <w:sz w:val="32"/>
          <w:szCs w:val="32"/>
        </w:rPr>
      </w:pPr>
    </w:p>
    <w:p w14:paraId="00000003" w14:textId="77777777" w:rsidR="00C95F9D" w:rsidRDefault="00085F5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 Side</w:t>
      </w:r>
    </w:p>
    <w:p w14:paraId="00000004" w14:textId="77777777" w:rsidR="00C95F9D" w:rsidRDefault="00C95F9D">
      <w:pPr>
        <w:ind w:left="720"/>
        <w:rPr>
          <w:b/>
          <w:sz w:val="32"/>
          <w:szCs w:val="32"/>
        </w:rPr>
      </w:pPr>
    </w:p>
    <w:p w14:paraId="00000005" w14:textId="77777777" w:rsidR="00C95F9D" w:rsidRDefault="00085F5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Register</w:t>
      </w:r>
    </w:p>
    <w:p w14:paraId="00000006" w14:textId="77777777" w:rsidR="00C95F9D" w:rsidRDefault="00085F59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>User will be able to register to our application by selecting either free trial or buying a package.</w:t>
      </w:r>
    </w:p>
    <w:p w14:paraId="00000007" w14:textId="77777777" w:rsidR="00C95F9D" w:rsidRDefault="00085F59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Stripe Integration</w:t>
      </w:r>
    </w:p>
    <w:p w14:paraId="00000008" w14:textId="77777777" w:rsidR="00C95F9D" w:rsidRDefault="00085F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User will pay via </w:t>
      </w:r>
      <w:proofErr w:type="gramStart"/>
      <w:r>
        <w:rPr>
          <w:sz w:val="28"/>
          <w:szCs w:val="28"/>
        </w:rPr>
        <w:t>stripe,</w:t>
      </w:r>
      <w:proofErr w:type="gramEnd"/>
      <w:r>
        <w:rPr>
          <w:sz w:val="28"/>
          <w:szCs w:val="28"/>
        </w:rPr>
        <w:t xml:space="preserve"> he will buy monthly or annual packages.</w:t>
      </w:r>
    </w:p>
    <w:p w14:paraId="00000009" w14:textId="77777777" w:rsidR="00C95F9D" w:rsidRDefault="00085F59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Manual (Create, List, Edit, Delete)</w:t>
      </w:r>
    </w:p>
    <w:p w14:paraId="0000000A" w14:textId="77777777" w:rsidR="00C95F9D" w:rsidRDefault="00085F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User will be able to create, edit, see the list and delete the manuals. Manual will be created by using </w:t>
      </w:r>
      <w:proofErr w:type="spellStart"/>
      <w:r>
        <w:rPr>
          <w:b/>
          <w:sz w:val="28"/>
          <w:szCs w:val="28"/>
        </w:rPr>
        <w:t>editorjs</w:t>
      </w:r>
      <w:proofErr w:type="spell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Each manual will have multiple languages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user will be able to see how many times the </w:t>
      </w:r>
      <w:proofErr w:type="spellStart"/>
      <w:r>
        <w:rPr>
          <w:sz w:val="28"/>
          <w:szCs w:val="28"/>
        </w:rPr>
        <w:t>qr</w:t>
      </w:r>
      <w:proofErr w:type="spellEnd"/>
      <w:r>
        <w:rPr>
          <w:sz w:val="28"/>
          <w:szCs w:val="28"/>
        </w:rPr>
        <w:t xml:space="preserve"> code is scanned for every manual.</w:t>
      </w:r>
    </w:p>
    <w:p w14:paraId="0000000B" w14:textId="77777777" w:rsidR="00C95F9D" w:rsidRDefault="00085F59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QR Code generation</w:t>
      </w:r>
    </w:p>
    <w:p w14:paraId="0000000C" w14:textId="77777777" w:rsidR="00C95F9D" w:rsidRDefault="00085F59">
      <w:pPr>
        <w:ind w:left="720"/>
        <w:rPr>
          <w:sz w:val="28"/>
          <w:szCs w:val="28"/>
        </w:rPr>
      </w:pPr>
      <w:r>
        <w:rPr>
          <w:sz w:val="28"/>
          <w:szCs w:val="28"/>
        </w:rPr>
        <w:t>A unique QR code will be generated for every manual. A manual will have different languages, so for all languages of that manual, the QR code will be</w:t>
      </w:r>
      <w:r>
        <w:rPr>
          <w:sz w:val="28"/>
          <w:szCs w:val="28"/>
        </w:rPr>
        <w:t xml:space="preserve"> same.</w:t>
      </w:r>
    </w:p>
    <w:p w14:paraId="0000000D" w14:textId="77777777" w:rsidR="00C95F9D" w:rsidRDefault="00085F59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QR Code Scan</w:t>
      </w:r>
    </w:p>
    <w:p w14:paraId="0000000E" w14:textId="77777777" w:rsidR="00C95F9D" w:rsidRDefault="00085F59">
      <w:pPr>
        <w:ind w:left="720"/>
        <w:rPr>
          <w:sz w:val="28"/>
          <w:szCs w:val="28"/>
        </w:rPr>
      </w:pPr>
      <w:r>
        <w:rPr>
          <w:sz w:val="28"/>
          <w:szCs w:val="28"/>
        </w:rPr>
        <w:t>QR code will be scanned. After scanning, user will select the language for the manual, and the manual will be displayed in that particular language.</w:t>
      </w:r>
    </w:p>
    <w:p w14:paraId="0000000F" w14:textId="77777777" w:rsidR="00C95F9D" w:rsidRDefault="00C95F9D">
      <w:pPr>
        <w:ind w:left="720"/>
        <w:rPr>
          <w:sz w:val="28"/>
          <w:szCs w:val="28"/>
        </w:rPr>
      </w:pPr>
    </w:p>
    <w:p w14:paraId="00000010" w14:textId="77777777" w:rsidR="00C95F9D" w:rsidRDefault="00085F5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Admin Side (The admin of the application)</w:t>
      </w:r>
    </w:p>
    <w:p w14:paraId="00000011" w14:textId="77777777" w:rsidR="00C95F9D" w:rsidRDefault="00C95F9D">
      <w:pPr>
        <w:rPr>
          <w:b/>
          <w:sz w:val="32"/>
          <w:szCs w:val="32"/>
          <w:u w:val="single"/>
        </w:rPr>
      </w:pPr>
    </w:p>
    <w:p w14:paraId="00000012" w14:textId="77777777" w:rsidR="00C95F9D" w:rsidRDefault="00085F59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Users listing</w:t>
      </w:r>
    </w:p>
    <w:p w14:paraId="00000013" w14:textId="77777777" w:rsidR="00C95F9D" w:rsidRDefault="00085F59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admin will be able to see</w:t>
      </w:r>
      <w:r>
        <w:rPr>
          <w:sz w:val="28"/>
          <w:szCs w:val="28"/>
        </w:rPr>
        <w:t xml:space="preserve"> all users listing.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 package </w:t>
      </w:r>
    </w:p>
    <w:p w14:paraId="00000014" w14:textId="77777777" w:rsidR="00C95F9D" w:rsidRDefault="00085F59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selected by each user.</w:t>
      </w:r>
    </w:p>
    <w:p w14:paraId="00000015" w14:textId="77777777" w:rsidR="00C95F9D" w:rsidRDefault="00085F59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Payment</w:t>
      </w:r>
    </w:p>
    <w:p w14:paraId="00000016" w14:textId="77777777" w:rsidR="00C95F9D" w:rsidRDefault="00085F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admin will be able to see the payments received with respect to the date range he will select. 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if he selects March 01 to March 31, he will be able to see all payments rece</w:t>
      </w:r>
      <w:r>
        <w:rPr>
          <w:sz w:val="28"/>
          <w:szCs w:val="28"/>
        </w:rPr>
        <w:t>ived during this duration.</w:t>
      </w:r>
    </w:p>
    <w:p w14:paraId="00000017" w14:textId="77777777" w:rsidR="00C95F9D" w:rsidRDefault="00085F59">
      <w:pPr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Manuals List</w:t>
      </w:r>
    </w:p>
    <w:p w14:paraId="00000025" w14:textId="5DD1BF7A" w:rsidR="00C95F9D" w:rsidRDefault="00085F59" w:rsidP="00085F59">
      <w:pPr>
        <w:ind w:left="720"/>
        <w:rPr>
          <w:sz w:val="28"/>
          <w:szCs w:val="28"/>
        </w:rPr>
      </w:pPr>
      <w:r>
        <w:rPr>
          <w:sz w:val="28"/>
          <w:szCs w:val="28"/>
        </w:rPr>
        <w:t>Admin will be able to see all manuals, their QR codes, and languages in the form of a list.</w:t>
      </w:r>
    </w:p>
    <w:sectPr w:rsidR="00C95F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508"/>
    <w:multiLevelType w:val="multilevel"/>
    <w:tmpl w:val="0AF47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D3B02"/>
    <w:multiLevelType w:val="multilevel"/>
    <w:tmpl w:val="FD926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353292"/>
    <w:multiLevelType w:val="multilevel"/>
    <w:tmpl w:val="A9268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330BBE"/>
    <w:multiLevelType w:val="multilevel"/>
    <w:tmpl w:val="5964A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7C2CB2"/>
    <w:multiLevelType w:val="multilevel"/>
    <w:tmpl w:val="A894B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6E6E4F"/>
    <w:multiLevelType w:val="multilevel"/>
    <w:tmpl w:val="19426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DA4E44"/>
    <w:multiLevelType w:val="multilevel"/>
    <w:tmpl w:val="9D3C8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3E1503"/>
    <w:multiLevelType w:val="multilevel"/>
    <w:tmpl w:val="7F403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B1724A"/>
    <w:multiLevelType w:val="multilevel"/>
    <w:tmpl w:val="9D507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A8452A"/>
    <w:multiLevelType w:val="multilevel"/>
    <w:tmpl w:val="4C501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0A56BF"/>
    <w:multiLevelType w:val="multilevel"/>
    <w:tmpl w:val="65FA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4E706C"/>
    <w:multiLevelType w:val="multilevel"/>
    <w:tmpl w:val="4A60C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9732614">
    <w:abstractNumId w:val="7"/>
  </w:num>
  <w:num w:numId="2" w16cid:durableId="1133523888">
    <w:abstractNumId w:val="1"/>
  </w:num>
  <w:num w:numId="3" w16cid:durableId="474873939">
    <w:abstractNumId w:val="8"/>
  </w:num>
  <w:num w:numId="4" w16cid:durableId="1254127429">
    <w:abstractNumId w:val="0"/>
  </w:num>
  <w:num w:numId="5" w16cid:durableId="1405371621">
    <w:abstractNumId w:val="11"/>
  </w:num>
  <w:num w:numId="6" w16cid:durableId="776028733">
    <w:abstractNumId w:val="9"/>
  </w:num>
  <w:num w:numId="7" w16cid:durableId="1295601241">
    <w:abstractNumId w:val="6"/>
  </w:num>
  <w:num w:numId="8" w16cid:durableId="127481572">
    <w:abstractNumId w:val="10"/>
  </w:num>
  <w:num w:numId="9" w16cid:durableId="990253485">
    <w:abstractNumId w:val="5"/>
  </w:num>
  <w:num w:numId="10" w16cid:durableId="1059011846">
    <w:abstractNumId w:val="3"/>
  </w:num>
  <w:num w:numId="11" w16cid:durableId="483546270">
    <w:abstractNumId w:val="2"/>
  </w:num>
  <w:num w:numId="12" w16cid:durableId="1604415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9D"/>
    <w:rsid w:val="00085F59"/>
    <w:rsid w:val="00C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B8ED"/>
  <w15:docId w15:val="{6139B502-2832-4EEE-8A96-30D548D6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Aqsa</cp:lastModifiedBy>
  <cp:revision>2</cp:revision>
  <dcterms:created xsi:type="dcterms:W3CDTF">2022-04-03T11:25:00Z</dcterms:created>
  <dcterms:modified xsi:type="dcterms:W3CDTF">2022-04-03T11:26:00Z</dcterms:modified>
</cp:coreProperties>
</file>