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how to give paths to inncer urls and outer urls and am confused please make understand 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explain Django URL routing with a clear visual hierarchy. Think of it like a</w:t>
      </w:r>
      <w:r>
        <w:t xml:space="preserve"> </w:t>
      </w:r>
      <w:r>
        <w:rPr>
          <w:b/>
          <w:bCs/>
        </w:rPr>
        <w:t xml:space="preserve">file system with folders and subfolders</w:t>
      </w:r>
      <w:r>
        <w:t xml:space="preserve">.</w:t>
      </w:r>
    </w:p>
    <w:bookmarkStart w:id="20" w:name="the-concept-outer-urls-vs-inner-urls"/>
    <w:p>
      <w:pPr>
        <w:pStyle w:val="2"/>
      </w:pPr>
      <w:r>
        <w:t xml:space="preserve">The Concept: Outer URLs vs Inner URLs</w:t>
      </w:r>
    </w:p>
    <w:p>
      <w:pPr>
        <w:pStyle w:val="SourceCode"/>
      </w:pPr>
      <w:r>
        <w:br/>
      </w:r>
      <w:r>
        <w:rPr>
          <w:rStyle w:val="VerbatimChar"/>
        </w:rPr>
        <w:t xml:space="preserve">Project Structure Analogy: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YOUR PROJECT (gs9)                 │</w:t>
      </w:r>
      <w:r>
        <w:br/>
      </w:r>
      <w:r>
        <w:rPr>
          <w:rStyle w:val="VerbatimChar"/>
        </w:rPr>
        <w:t xml:space="preserve">│  └─ urls.py  ← OUTER (Main Router)│</w:t>
      </w:r>
      <w:r>
        <w:br/>
      </w:r>
      <w:r>
        <w:rPr>
          <w:rStyle w:val="VerbatimChar"/>
        </w:rPr>
        <w:t xml:space="preserve">│      ├─ /admin/                     │</w:t>
      </w:r>
      <w:r>
        <w:br/>
      </w:r>
      <w:r>
        <w:rPr>
          <w:rStyle w:val="VerbatimChar"/>
        </w:rPr>
        <w:t xml:space="preserve">│      ├─ /course/  ← Includes        │</w:t>
      </w:r>
      <w:r>
        <w:br/>
      </w:r>
      <w:r>
        <w:rPr>
          <w:rStyle w:val="VerbatimChar"/>
        </w:rPr>
        <w:t xml:space="preserve">│      │     └─ urls.py ← INNER       │</w:t>
      </w:r>
      <w:r>
        <w:br/>
      </w:r>
      <w:r>
        <w:rPr>
          <w:rStyle w:val="VerbatimChar"/>
        </w:rPr>
        <w:t xml:space="preserve">│      │         ├─ /                 │</w:t>
      </w:r>
      <w:r>
        <w:br/>
      </w:r>
      <w:r>
        <w:rPr>
          <w:rStyle w:val="VerbatimChar"/>
        </w:rPr>
        <w:t xml:space="preserve">│      │         ├─ /python/          │</w:t>
      </w:r>
      <w:r>
        <w:br/>
      </w:r>
      <w:r>
        <w:rPr>
          <w:rStyle w:val="VerbatimChar"/>
        </w:rPr>
        <w:t xml:space="preserve">│      │         └─ /java/            │</w:t>
      </w:r>
      <w:r>
        <w:br/>
      </w:r>
      <w:r>
        <w:rPr>
          <w:rStyle w:val="VerbatimChar"/>
        </w:rPr>
        <w:t xml:space="preserve">│      ├─ /feed/   ← Includes         │</w:t>
      </w:r>
      <w:r>
        <w:br/>
      </w:r>
      <w:r>
        <w:rPr>
          <w:rStyle w:val="VerbatimChar"/>
        </w:rPr>
        <w:t xml:space="preserve">│      │     └─ urls.py ← INNER       │</w:t>
      </w:r>
      <w:r>
        <w:br/>
      </w:r>
      <w:r>
        <w:rPr>
          <w:rStyle w:val="VerbatimChar"/>
        </w:rPr>
        <w:t xml:space="preserve">│      └─ /about/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20"/>
    <w:bookmarkStart w:id="23" w:name="step-by-step-implementation"/>
    <w:p>
      <w:pPr>
        <w:pStyle w:val="2"/>
      </w:pPr>
      <w:r>
        <w:t xml:space="preserve">Step-by-Step Implementation</w:t>
      </w:r>
    </w:p>
    <w:bookmarkStart w:id="21" w:name="outer-urls-project-level"/>
    <w:p>
      <w:pPr>
        <w:pStyle w:val="3"/>
      </w:pPr>
      <w:r>
        <w:t xml:space="preserve">1. Outer URLs (Project Level)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gs9/urls.py</w:t>
      </w:r>
      <w:r>
        <w:t xml:space="preserve"> </w:t>
      </w:r>
      <w:r>
        <w:t xml:space="preserve">(your project’s main URL configuration)</w:t>
      </w:r>
    </w:p>
    <w:p>
      <w:pPr>
        <w:pStyle w:val="SourceCode"/>
      </w:pP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django.contrib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admin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django.urls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path, include</w:t>
      </w:r>
      <w:r>
        <w:br/>
      </w:r>
      <w:r>
        <w:br/>
      </w:r>
      <w:r>
        <w:rPr>
          <w:rStyle w:val="CommentTok"/>
        </w:rPr>
        <w:t xml:space="preserve"># OUTER URLS - Main entry points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'admin/'</w:t>
      </w:r>
      <w:r>
        <w:rPr>
          <w:rStyle w:val="NormalTok"/>
        </w:rPr>
        <w:t xml:space="preserve">, admin.site.urls),           </w:t>
      </w:r>
      <w:r>
        <w:rPr>
          <w:rStyle w:val="CommentTok"/>
        </w:rPr>
        <w:t xml:space="preserve"># Built-in admin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'course/'</w:t>
      </w:r>
      <w:r>
        <w:rPr>
          <w:rStyle w:val="NormalTok"/>
        </w:rPr>
        <w:t xml:space="preserve">, include(</w:t>
      </w:r>
      <w:r>
        <w:rPr>
          <w:rStyle w:val="StringTok"/>
        </w:rPr>
        <w:t xml:space="preserve">'course.urls'</w:t>
      </w:r>
      <w:r>
        <w:rPr>
          <w:rStyle w:val="NormalTok"/>
        </w:rPr>
        <w:t xml:space="preserve">)),   </w:t>
      </w:r>
      <w:r>
        <w:rPr>
          <w:rStyle w:val="CommentTok"/>
        </w:rPr>
        <w:t xml:space="preserve"># Delegate to course app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'feed/'</w:t>
      </w:r>
      <w:r>
        <w:rPr>
          <w:rStyle w:val="NormalTok"/>
        </w:rPr>
        <w:t xml:space="preserve">, include(</w:t>
      </w:r>
      <w:r>
        <w:rPr>
          <w:rStyle w:val="StringTok"/>
        </w:rPr>
        <w:t xml:space="preserve">'feed.urls'</w:t>
      </w:r>
      <w:r>
        <w:rPr>
          <w:rStyle w:val="NormalTok"/>
        </w:rPr>
        <w:t xml:space="preserve">)),       </w:t>
      </w:r>
      <w:r>
        <w:rPr>
          <w:rStyle w:val="CommentTok"/>
        </w:rPr>
        <w:t xml:space="preserve"># Delegate to feed app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include(</w:t>
      </w:r>
      <w:r>
        <w:rPr>
          <w:rStyle w:val="StringTok"/>
        </w:rPr>
        <w:t xml:space="preserve">'home.urls'</w:t>
      </w:r>
      <w:r>
        <w:rPr>
          <w:rStyle w:val="NormalTok"/>
        </w:rPr>
        <w:t xml:space="preserve">)),              </w:t>
      </w:r>
      <w:r>
        <w:rPr>
          <w:rStyle w:val="CommentTok"/>
        </w:rPr>
        <w:t xml:space="preserve"># Root homepage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include()</w:t>
      </w:r>
      <w:r>
        <w:rPr>
          <w:b/>
          <w:bCs/>
        </w:rPr>
        <w:t xml:space="preserve"> </w:t>
      </w:r>
      <w:r>
        <w:rPr>
          <w:b/>
          <w:bCs/>
        </w:rPr>
        <w:t xml:space="preserve">does:</w:t>
      </w:r>
      <w:r>
        <w:t xml:space="preserve"> </w:t>
      </w:r>
      <w:r>
        <w:t xml:space="preserve">When someone visits</w:t>
      </w:r>
      <w:r>
        <w:t xml:space="preserve"> </w:t>
      </w:r>
      <w:r>
        <w:rPr>
          <w:rStyle w:val="VerbatimChar"/>
        </w:rPr>
        <w:t xml:space="preserve">/course/python/</w:t>
      </w:r>
      <w:r>
        <w:t xml:space="preserve">, Django:</w:t>
      </w:r>
    </w:p>
    <w:p>
      <w:pPr>
        <w:pStyle w:val="Compact"/>
        <w:numPr>
          <w:ilvl w:val="0"/>
          <w:numId w:val="1001"/>
        </w:numPr>
      </w:pPr>
      <w:r>
        <w:t xml:space="preserve">Sees</w:t>
      </w:r>
      <w:r>
        <w:t xml:space="preserve"> </w:t>
      </w:r>
      <w:r>
        <w:rPr>
          <w:rStyle w:val="VerbatimChar"/>
        </w:rPr>
        <w:t xml:space="preserve">course/</w:t>
      </w:r>
      <w:r>
        <w:t xml:space="preserve"> </w:t>
      </w:r>
      <w:r>
        <w:t xml:space="preserve">prefix → strips it → passes</w:t>
      </w:r>
      <w:r>
        <w:t xml:space="preserve"> </w:t>
      </w:r>
      <w:r>
        <w:rPr>
          <w:rStyle w:val="VerbatimChar"/>
        </w:rPr>
        <w:t xml:space="preserve">python/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course.urls</w:t>
      </w:r>
    </w:p>
    <w:p>
      <w:r>
        <w:pict>
          <v:rect style="width:0;height:1.5pt" o:hralign="center" o:hrstd="t" o:hr="t"/>
        </w:pict>
      </w:r>
    </w:p>
    <w:bookmarkEnd w:id="21"/>
    <w:bookmarkStart w:id="22" w:name="inner-urls-app-level"/>
    <w:p>
      <w:pPr>
        <w:pStyle w:val="3"/>
      </w:pPr>
      <w:r>
        <w:t xml:space="preserve">2. Inner URLs (App Level)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course/urls.py</w:t>
      </w:r>
      <w:r>
        <w:t xml:space="preserve"> </w:t>
      </w:r>
      <w:r>
        <w:t xml:space="preserve">(your app’s specific routes)</w:t>
      </w:r>
    </w:p>
    <w:p>
      <w:pPr>
        <w:pStyle w:val="SourceCode"/>
      </w:pP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django.urls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views</w:t>
      </w:r>
      <w:r>
        <w:br/>
      </w:r>
      <w:r>
        <w:br/>
      </w:r>
      <w:r>
        <w:rPr>
          <w:rStyle w:val="CommentTok"/>
        </w:rPr>
        <w:t xml:space="preserve"># INNER URLS - Specific to course app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views.index,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'course_index'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/course/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'python/'</w:t>
      </w:r>
      <w:r>
        <w:rPr>
          <w:rStyle w:val="NormalTok"/>
        </w:rPr>
        <w:t xml:space="preserve">, views.python_course,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/course/python/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'java/'</w:t>
      </w:r>
      <w:r>
        <w:rPr>
          <w:rStyle w:val="NormalTok"/>
        </w:rPr>
        <w:t xml:space="preserve">, views.java_course,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'java'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# /course/java/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'&lt;int:id&gt;/'</w:t>
      </w:r>
      <w:r>
        <w:rPr>
          <w:rStyle w:val="NormalTok"/>
        </w:rPr>
        <w:t xml:space="preserve">, views.detail,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'detail'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# /course/1/, /course/2/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visual-flow-how-django-resolves-urls"/>
    <w:p>
      <w:pPr>
        <w:pStyle w:val="2"/>
      </w:pPr>
      <w:r>
        <w:t xml:space="preserve">Visual Flow: How Django Resolves URLs</w:t>
      </w:r>
    </w:p>
    <w:p>
      <w:pPr>
        <w:pStyle w:val="SourceCode"/>
      </w:pPr>
      <w:r>
        <w:br/>
      </w:r>
      <w:r>
        <w:rPr>
          <w:rStyle w:val="VerbatimChar"/>
        </w:rPr>
        <w:t xml:space="preserve">User types:  http://localhost:8000/course/python/</w:t>
      </w:r>
      <w:r>
        <w:br/>
      </w:r>
      <w:r>
        <w:br/>
      </w:r>
      <w:r>
        <w:rPr>
          <w:rStyle w:val="VerbatimChar"/>
        </w:rPr>
        <w:t xml:space="preserve">Step 1: Django checks gs9/urls.py (OUTER)</w:t>
      </w:r>
      <w:r>
        <w:br/>
      </w:r>
      <w:r>
        <w:rPr>
          <w:rStyle w:val="VerbatimChar"/>
        </w:rPr>
        <w:t xml:space="preserve">        ├─ Matches 'course/' prefix</w:t>
      </w:r>
      <w:r>
        <w:br/>
      </w:r>
      <w:r>
        <w:rPr>
          <w:rStyle w:val="VerbatimChar"/>
        </w:rPr>
        <w:t xml:space="preserve">        └─ Remaining path: 'python/'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Step 2: Django checks course/urls.py (INNER)</w:t>
      </w:r>
      <w:r>
        <w:br/>
      </w:r>
      <w:r>
        <w:rPr>
          <w:rStyle w:val="VerbatimChar"/>
        </w:rPr>
        <w:t xml:space="preserve">        ├─ Matches 'python/' </w:t>
      </w:r>
      <w:r>
        <w:br/>
      </w:r>
      <w:r>
        <w:rPr>
          <w:rStyle w:val="VerbatimChar"/>
        </w:rPr>
        <w:t xml:space="preserve">        └─ Calls views.python_course()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Result: User sees Python course page</w:t>
      </w:r>
    </w:p>
    <w:p>
      <w:r>
        <w:pict>
          <v:rect style="width:0;height:1.5pt" o:hralign="center" o:hrstd="t" o:hr="t"/>
        </w:pict>
      </w:r>
    </w:p>
    <w:bookmarkEnd w:id="24"/>
    <w:bookmarkStart w:id="29" w:name="complete-working-example"/>
    <w:p>
      <w:pPr>
        <w:pStyle w:val="2"/>
      </w:pPr>
      <w:r>
        <w:t xml:space="preserve">Complete Working Example</w:t>
      </w:r>
    </w:p>
    <w:bookmarkStart w:id="25" w:name="project-structure"/>
    <w:p>
      <w:pPr>
        <w:pStyle w:val="3"/>
      </w:pPr>
      <w:r>
        <w:t xml:space="preserve">Project Structure:</w:t>
      </w:r>
    </w:p>
    <w:p>
      <w:pPr>
        <w:pStyle w:val="SourceCode"/>
      </w:pPr>
      <w:r>
        <w:br/>
      </w:r>
      <w:r>
        <w:rPr>
          <w:rStyle w:val="VerbatimChar"/>
        </w:rPr>
        <w:t xml:space="preserve">gs9/</w:t>
      </w:r>
      <w:r>
        <w:br/>
      </w:r>
      <w:r>
        <w:rPr>
          <w:rStyle w:val="VerbatimChar"/>
        </w:rPr>
        <w:t xml:space="preserve">├── gs9/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settings.py</w:t>
      </w:r>
      <w:r>
        <w:br/>
      </w:r>
      <w:r>
        <w:rPr>
          <w:rStyle w:val="VerbatimChar"/>
        </w:rPr>
        <w:t xml:space="preserve">│   └── urls.py          ← OUTER</w:t>
      </w:r>
      <w:r>
        <w:br/>
      </w:r>
      <w:r>
        <w:rPr>
          <w:rStyle w:val="VerbatimChar"/>
        </w:rPr>
        <w:t xml:space="preserve">├── course/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urls.py          ← INNER  </w:t>
      </w:r>
      <w:r>
        <w:br/>
      </w:r>
      <w:r>
        <w:rPr>
          <w:rStyle w:val="VerbatimChar"/>
        </w:rPr>
        <w:t xml:space="preserve">│   └── views.py</w:t>
      </w:r>
      <w:r>
        <w:br/>
      </w:r>
      <w:r>
        <w:rPr>
          <w:rStyle w:val="VerbatimChar"/>
        </w:rPr>
        <w:t xml:space="preserve">├── feed/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urls.py          ← INNER</w:t>
      </w:r>
      <w:r>
        <w:br/>
      </w:r>
      <w:r>
        <w:rPr>
          <w:rStyle w:val="VerbatimChar"/>
        </w:rPr>
        <w:t xml:space="preserve">│   └── views.py</w:t>
      </w:r>
      <w:r>
        <w:br/>
      </w:r>
      <w:r>
        <w:rPr>
          <w:rStyle w:val="VerbatimChar"/>
        </w:rPr>
        <w:t xml:space="preserve">└── manage.py</w:t>
      </w:r>
    </w:p>
    <w:bookmarkEnd w:id="25"/>
    <w:bookmarkStart w:id="26" w:name="outer-gs9urls.py"/>
    <w:p>
      <w:pPr>
        <w:pStyle w:val="3"/>
      </w:pPr>
      <w:r>
        <w:t xml:space="preserve">Outer (</w:t>
      </w:r>
      <w:r>
        <w:rPr>
          <w:rStyle w:val="VerbatimChar"/>
        </w:rPr>
        <w:t xml:space="preserve">gs9/urls.py</w:t>
      </w:r>
      <w:r>
        <w:t xml:space="preserve">):</w:t>
      </w:r>
    </w:p>
    <w:p>
      <w:pPr>
        <w:pStyle w:val="SourceCode"/>
      </w:pP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django.contrib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admin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django.urls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path, include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'admin/'</w:t>
      </w:r>
      <w:r>
        <w:rPr>
          <w:rStyle w:val="NormalTok"/>
        </w:rPr>
        <w:t xml:space="preserve">, admin.site.urls),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'course/'</w:t>
      </w:r>
      <w:r>
        <w:rPr>
          <w:rStyle w:val="NormalTok"/>
        </w:rPr>
        <w:t xml:space="preserve">, include(</w:t>
      </w:r>
      <w:r>
        <w:rPr>
          <w:rStyle w:val="StringTok"/>
        </w:rPr>
        <w:t xml:space="preserve">'course.urls'</w:t>
      </w:r>
      <w:r>
        <w:rPr>
          <w:rStyle w:val="NormalTok"/>
        </w:rPr>
        <w:t xml:space="preserve">)),    </w:t>
      </w:r>
      <w:r>
        <w:rPr>
          <w:rStyle w:val="CommentTok"/>
        </w:rPr>
        <w:t xml:space="preserve"># /course/...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'feed/'</w:t>
      </w:r>
      <w:r>
        <w:rPr>
          <w:rStyle w:val="NormalTok"/>
        </w:rPr>
        <w:t xml:space="preserve">, include(</w:t>
      </w:r>
      <w:r>
        <w:rPr>
          <w:rStyle w:val="StringTok"/>
        </w:rPr>
        <w:t xml:space="preserve">'feed.urls'</w:t>
      </w:r>
      <w:r>
        <w:rPr>
          <w:rStyle w:val="NormalTok"/>
        </w:rPr>
        <w:t xml:space="preserve">)),        </w:t>
      </w:r>
      <w:r>
        <w:rPr>
          <w:rStyle w:val="CommentTok"/>
        </w:rPr>
        <w:t xml:space="preserve"># /feed/...</w:t>
      </w:r>
      <w:r>
        <w:br/>
      </w:r>
      <w:r>
        <w:rPr>
          <w:rStyle w:val="NormalTok"/>
        </w:rPr>
        <w:t xml:space="preserve">]</w:t>
      </w:r>
    </w:p>
    <w:bookmarkEnd w:id="26"/>
    <w:bookmarkStart w:id="27" w:name="inner-course-courseurls.py"/>
    <w:p>
      <w:pPr>
        <w:pStyle w:val="3"/>
      </w:pPr>
      <w:r>
        <w:t xml:space="preserve">Inner Course (</w:t>
      </w:r>
      <w:r>
        <w:rPr>
          <w:rStyle w:val="VerbatimChar"/>
        </w:rPr>
        <w:t xml:space="preserve">course/urls.py</w:t>
      </w:r>
      <w:r>
        <w:t xml:space="preserve">):</w:t>
      </w:r>
    </w:p>
    <w:p>
      <w:pPr>
        <w:pStyle w:val="SourceCode"/>
      </w:pP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django.urls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views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views.index),           </w:t>
      </w:r>
      <w:r>
        <w:rPr>
          <w:rStyle w:val="CommentTok"/>
        </w:rPr>
        <w:t xml:space="preserve"># /course/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'list/'</w:t>
      </w:r>
      <w:r>
        <w:rPr>
          <w:rStyle w:val="NormalTok"/>
        </w:rPr>
        <w:t xml:space="preserve">, views.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# /course/list/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'detail/&lt;int:pk&gt;/'</w:t>
      </w:r>
      <w:r>
        <w:rPr>
          <w:rStyle w:val="NormalTok"/>
        </w:rPr>
        <w:t xml:space="preserve">, views.detail),  </w:t>
      </w:r>
      <w:r>
        <w:rPr>
          <w:rStyle w:val="CommentTok"/>
        </w:rPr>
        <w:t xml:space="preserve"># /course/detail/1/</w:t>
      </w:r>
      <w:r>
        <w:br/>
      </w:r>
      <w:r>
        <w:rPr>
          <w:rStyle w:val="NormalTok"/>
        </w:rPr>
        <w:t xml:space="preserve">]</w:t>
      </w:r>
    </w:p>
    <w:bookmarkEnd w:id="27"/>
    <w:bookmarkStart w:id="28" w:name="inner-feed-feedurls.py"/>
    <w:p>
      <w:pPr>
        <w:pStyle w:val="3"/>
      </w:pPr>
      <w:r>
        <w:t xml:space="preserve">Inner Feed (</w:t>
      </w:r>
      <w:r>
        <w:rPr>
          <w:rStyle w:val="VerbatimChar"/>
        </w:rPr>
        <w:t xml:space="preserve">feed/urls.py</w:t>
      </w:r>
      <w:r>
        <w:t xml:space="preserve">):</w:t>
      </w:r>
    </w:p>
    <w:p>
      <w:pPr>
        <w:pStyle w:val="SourceCode"/>
      </w:pP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django.urls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views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views.feed),            </w:t>
      </w:r>
      <w:r>
        <w:rPr>
          <w:rStyle w:val="CommentTok"/>
        </w:rPr>
        <w:t xml:space="preserve"># /feed/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'post/&lt;int:id&gt;/'</w:t>
      </w:r>
      <w:r>
        <w:rPr>
          <w:rStyle w:val="NormalTok"/>
        </w:rPr>
        <w:t xml:space="preserve">, views.post),      </w:t>
      </w:r>
      <w:r>
        <w:rPr>
          <w:rStyle w:val="CommentTok"/>
        </w:rPr>
        <w:t xml:space="preserve"># /feed/post/5/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key-rules-to-remember"/>
    <w:p>
      <w:pPr>
        <w:pStyle w:val="2"/>
      </w:pPr>
      <w:r>
        <w:t xml:space="preserve">Key Rules to Remember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Outer uses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include()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delegate to app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Inner never uses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include()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define</w:t>
            </w:r>
            <w:r>
              <w:t xml:space="preserve"> </w:t>
            </w:r>
            <w:r>
              <w:rPr>
                <w:rStyle w:val="VerbatimChar"/>
              </w:rPr>
              <w:t xml:space="preserve">urlpatterns</w:t>
            </w:r>
            <w:r>
              <w:t xml:space="preserve"> </w:t>
            </w:r>
            <w: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 must be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urlpatterns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urlpattern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url_patterns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Prefix is stripped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/course/python/</w:t>
            </w:r>
            <w:r>
              <w:t xml:space="preserve"> </w:t>
            </w:r>
            <w:r>
              <w:t xml:space="preserve">→ inner sees</w:t>
            </w:r>
            <w:r>
              <w:t xml:space="preserve"> </w:t>
            </w:r>
            <w:r>
              <w:rPr>
                <w:rStyle w:val="VerbatimChar"/>
              </w:rPr>
              <w:t xml:space="preserve">python/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specific paths before dynamic ones like</w:t>
            </w:r>
            <w:r>
              <w:t xml:space="preserve"> </w:t>
            </w:r>
            <w:r>
              <w:rPr>
                <w:rStyle w:val="VerbatimChar"/>
              </w:rPr>
              <w:t xml:space="preserve">&lt;int:id&gt;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ommon-mistake-your-error"/>
    <w:p>
      <w:pPr>
        <w:pStyle w:val="2"/>
      </w:pPr>
      <w:r>
        <w:t xml:space="preserve">Common Mistake (Your Error)</w:t>
      </w:r>
    </w:p>
    <w:p>
      <w:pPr>
        <w:pStyle w:val="SourceCode"/>
      </w:pPr>
      <w:r>
        <w:br/>
      </w:r>
      <w:r>
        <w:rPr>
          <w:rStyle w:val="CommentTok"/>
        </w:rPr>
        <w:t xml:space="preserve"># ❌ WRONG - Outer urls.py</w:t>
      </w:r>
      <w:r>
        <w:br/>
      </w:r>
      <w:r>
        <w:br/>
      </w:r>
      <w:r>
        <w:rPr>
          <w:rStyle w:val="NormalTok"/>
        </w:rPr>
        <w:t xml:space="preserve">path(</w:t>
      </w:r>
      <w:r>
        <w:rPr>
          <w:rStyle w:val="StringTok"/>
        </w:rPr>
        <w:t xml:space="preserve">'course/'</w:t>
      </w:r>
      <w:r>
        <w:rPr>
          <w:rStyle w:val="NormalTok"/>
        </w:rPr>
        <w:t xml:space="preserve">, include(</w:t>
      </w:r>
      <w:r>
        <w:rPr>
          <w:rStyle w:val="StringTok"/>
        </w:rPr>
        <w:t xml:space="preserve">'course.urls'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This is correct</w:t>
      </w:r>
      <w:r>
        <w:br/>
      </w:r>
      <w:r>
        <w:br/>
      </w:r>
      <w:r>
        <w:rPr>
          <w:rStyle w:val="CommentTok"/>
        </w:rPr>
        <w:t xml:space="preserve"># ❌ WRONG - Inner course/urls.py</w:t>
      </w:r>
      <w:r>
        <w:br/>
      </w:r>
      <w:r>
        <w:br/>
      </w:r>
      <w:r>
        <w:rPr>
          <w:rStyle w:val="NormalTok"/>
        </w:rPr>
        <w:t xml:space="preserve">urlpattern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   </w:t>
      </w:r>
      <w:r>
        <w:rPr>
          <w:rStyle w:val="CommentTok"/>
        </w:rPr>
        <w:t xml:space="preserve"># Missing 's'!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views.index),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br/>
      </w:r>
      <w:r>
        <w:rPr>
          <w:rStyle w:val="CommentTok"/>
        </w:rPr>
        <w:t xml:space="preserve"># ✅ CORRECT - Inner course/urls.py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  </w:t>
      </w:r>
      <w:r>
        <w:rPr>
          <w:rStyle w:val="CommentTok"/>
        </w:rPr>
        <w:t xml:space="preserve"># Must be 'urlpatterns' (plural)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views.index),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1"/>
    <w:bookmarkStart w:id="32" w:name="quick-checklist-for-your-error"/>
    <w:p>
      <w:pPr>
        <w:pStyle w:val="2"/>
      </w:pPr>
      <w:r>
        <w:t xml:space="preserve">Quick Checklist for Your Error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course/urls.py</w:t>
      </w:r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02"/>
        </w:numPr>
      </w:pPr>
      <w:r>
        <w:t xml:space="preserve">✅ Variable is named exactly</w:t>
      </w:r>
      <w:r>
        <w:t xml:space="preserve"> </w:t>
      </w:r>
      <w:r>
        <w:rPr>
          <w:rStyle w:val="VerbatimChar"/>
        </w:rPr>
        <w:t xml:space="preserve">urlpatterns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urlpattern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✅ It’s a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not a tuple</w:t>
      </w:r>
      <w:r>
        <w:t xml:space="preserve"> </w:t>
      </w:r>
      <w:r>
        <w:rPr>
          <w:rStyle w:val="VerbatimChar"/>
        </w:rPr>
        <w:t xml:space="preserve">( )</w:t>
      </w:r>
      <w:r>
        <w:t xml:space="preserve"> </w:t>
      </w:r>
      <w:r>
        <w:t xml:space="preserve">or dict</w:t>
      </w:r>
      <w:r>
        <w:t xml:space="preserve"> </w:t>
      </w:r>
      <w:r>
        <w:rPr>
          <w:rStyle w:val="VerbatimChar"/>
        </w:rPr>
        <w:t xml:space="preserve">{ }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app is in</w:t>
      </w:r>
      <w:r>
        <w:t xml:space="preserve"> </w:t>
      </w:r>
      <w:r>
        <w:rPr>
          <w:rStyle w:val="VerbatimChar"/>
        </w:rPr>
        <w:t xml:space="preserve">INSTALLED_APPS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settings.py</w:t>
      </w:r>
    </w:p>
    <w:p>
      <w:pPr>
        <w:pStyle w:val="FirstParagraph"/>
      </w:pPr>
      <w:r>
        <w:rPr>
          <w:b/>
          <w:bCs/>
        </w:rPr>
        <w:t xml:space="preserve">Does this clarify the inner/outer structure?</w:t>
      </w:r>
      <w:r>
        <w:t xml:space="preserve"> </w:t>
      </w:r>
      <w:r>
        <w:t xml:space="preserve">The main confusion usually comes from forgetting that</w:t>
      </w:r>
      <w:r>
        <w:t xml:space="preserve"> </w:t>
      </w:r>
      <w:r>
        <w:rPr>
          <w:rStyle w:val="VerbatimChar"/>
        </w:rPr>
        <w:t xml:space="preserve">include()</w:t>
      </w:r>
      <w:r>
        <w:t xml:space="preserve"> </w:t>
      </w:r>
      <w:r>
        <w:t xml:space="preserve">acts like a</w:t>
      </w:r>
      <w:r>
        <w:t xml:space="preserve"> </w:t>
      </w:r>
      <w:r>
        <w:t xml:space="preserve">“</w:t>
      </w:r>
      <w:r>
        <w:t xml:space="preserve">passthrough</w:t>
      </w:r>
      <w:r>
        <w:t xml:space="preserve">”</w:t>
      </w:r>
      <w:r>
        <w:t xml:space="preserve"> </w:t>
      </w:r>
      <w:r>
        <w:t xml:space="preserve">- it removes the prefix and hands the rest to the inner URLconf.</w:t>
      </w:r>
    </w:p>
    <w:p>
      <w:r>
        <w:pict>
          <v:rect style="width:0;height:1.5pt" o:hralign="center" o:hrstd="t" o:hr="t"/>
        </w:pict>
      </w:r>
    </w:p>
    <w:bookmarkEnd w:id="3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2026-02-11T08:23:01Z</dcterms:created>
  <dcterms:modified xsi:type="dcterms:W3CDTF">2026-02-11T08:23:01Z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u9c57ftae13vdpji60-19c4bc6b-31b2-8a7f-8000-098b874949b6-20260211082301","ReservedCode1":"","ContentPropagator":"001191110108MACG2KBH8F20000","PropagateID":"d5u9c57ftae13vdpji60-19c4bc6b-31b2-8a7f-8000-098b874949b6-20260211082301","ReservedCode2":""}</vt:lpwstr>
  </property>
</Properties>
</file>