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A4A47" w14:textId="77777777" w:rsidR="00937FA1" w:rsidRDefault="00000000">
      <w:pPr>
        <w:spacing w:after="240"/>
        <w:jc w:val="center"/>
      </w:pPr>
      <w:r>
        <w:rPr>
          <w:rFonts w:ascii="Times New Roman" w:hAnsi="Times New Roman"/>
          <w:sz w:val="48"/>
        </w:rPr>
        <w:t>EcoSweep: An Edge-AI Based Autonomous Garbage Detection and Collection Platform for Environmental Cleanup and Sanitation Assistance</w:t>
      </w:r>
    </w:p>
    <w:p w14:paraId="75F9B2BA" w14:textId="77777777" w:rsidR="00FF6D0B" w:rsidRDefault="00FF6D0B" w:rsidP="00FF6D0B">
      <w:pPr>
        <w:spacing w:after="360"/>
        <w:jc w:val="center"/>
        <w:rPr>
          <w:rFonts w:ascii="Times New Roman" w:hAnsi="Times New Roman"/>
        </w:rPr>
        <w:sectPr w:rsidR="00FF6D0B" w:rsidSect="00034616">
          <w:pgSz w:w="11906" w:h="16838"/>
          <w:pgMar w:top="1077" w:right="812" w:bottom="2438" w:left="812" w:header="720" w:footer="720" w:gutter="0"/>
          <w:cols w:space="720"/>
          <w:docGrid w:linePitch="360"/>
        </w:sectPr>
      </w:pPr>
    </w:p>
    <w:p w14:paraId="07769307" w14:textId="77777777" w:rsidR="00FF6D0B" w:rsidRDefault="00FF6D0B" w:rsidP="00FF6D0B">
      <w:pPr>
        <w:spacing w:after="360"/>
        <w:jc w:val="center"/>
        <w:rPr>
          <w:rFonts w:ascii="Times New Roman" w:hAnsi="Times New Roman"/>
        </w:rPr>
      </w:pPr>
      <w:r>
        <w:rPr>
          <w:rFonts w:ascii="Times New Roman" w:hAnsi="Times New Roman"/>
        </w:rPr>
        <w:t>Simran Amit Singh</w:t>
      </w:r>
      <w:r w:rsidRPr="00E60935">
        <w:rPr>
          <w:rFonts w:ascii="Times New Roman" w:hAnsi="Times New Roman"/>
        </w:rPr>
        <w:t> </w:t>
      </w:r>
      <w:r w:rsidRPr="00E60935">
        <w:rPr>
          <w:rFonts w:ascii="Times New Roman" w:hAnsi="Times New Roman"/>
        </w:rPr>
        <w:br/>
        <w:t>Bachelor of Science in Information Technology </w:t>
      </w:r>
      <w:r w:rsidRPr="00E60935">
        <w:rPr>
          <w:rFonts w:ascii="Times New Roman" w:hAnsi="Times New Roman"/>
        </w:rPr>
        <w:br/>
        <w:t>Vidyalankar School of Information Technology </w:t>
      </w:r>
      <w:r w:rsidRPr="00E60935">
        <w:rPr>
          <w:rFonts w:ascii="Times New Roman" w:hAnsi="Times New Roman"/>
        </w:rPr>
        <w:br/>
        <w:t>Mumbai, India </w:t>
      </w:r>
      <w:r w:rsidRPr="00E60935">
        <w:rPr>
          <w:rFonts w:ascii="Times New Roman" w:hAnsi="Times New Roman"/>
        </w:rPr>
        <w:br/>
      </w:r>
      <w:hyperlink r:id="rId6" w:history="1">
        <w:r w:rsidRPr="00F05D78">
          <w:rPr>
            <w:rStyle w:val="Hyperlink"/>
            <w:rFonts w:ascii="Times New Roman" w:hAnsi="Times New Roman"/>
          </w:rPr>
          <w:t>Simransingh5414@gmail.com</w:t>
        </w:r>
      </w:hyperlink>
      <w:r w:rsidRPr="00E60935">
        <w:rPr>
          <w:rFonts w:ascii="Times New Roman" w:hAnsi="Times New Roman"/>
        </w:rPr>
        <w:t> </w:t>
      </w:r>
    </w:p>
    <w:p w14:paraId="6AF33674" w14:textId="77777777" w:rsidR="00FF6D0B" w:rsidRDefault="00FF6D0B" w:rsidP="00FF6D0B">
      <w:pPr>
        <w:spacing w:after="360"/>
        <w:jc w:val="center"/>
      </w:pPr>
      <w:r w:rsidRPr="00E60935">
        <w:t>Farhan Faizan Sayed </w:t>
      </w:r>
      <w:r w:rsidRPr="00E60935">
        <w:br/>
        <w:t>Bachelor of Science in Information Technology </w:t>
      </w:r>
      <w:r w:rsidRPr="00E60935">
        <w:br/>
        <w:t>Vidyalankar School of Information Technology </w:t>
      </w:r>
      <w:r w:rsidRPr="00E60935">
        <w:br/>
        <w:t>Mumbai, India </w:t>
      </w:r>
      <w:r w:rsidRPr="00E60935">
        <w:br/>
      </w:r>
      <w:r>
        <w:t>Farhansayed54@gmail.com</w:t>
      </w:r>
    </w:p>
    <w:p w14:paraId="074A70FA" w14:textId="77777777" w:rsidR="00FF6D0B" w:rsidRDefault="00FF6D0B">
      <w:pPr>
        <w:spacing w:after="120"/>
        <w:rPr>
          <w:rFonts w:ascii="Times New Roman" w:hAnsi="Times New Roman"/>
          <w:i/>
          <w:sz w:val="20"/>
        </w:rPr>
        <w:sectPr w:rsidR="00FF6D0B" w:rsidSect="00FF6D0B">
          <w:type w:val="continuous"/>
          <w:pgSz w:w="11906" w:h="16838"/>
          <w:pgMar w:top="1077" w:right="812" w:bottom="2438" w:left="812" w:header="720" w:footer="720" w:gutter="0"/>
          <w:cols w:num="2" w:space="720"/>
          <w:docGrid w:linePitch="360"/>
        </w:sectPr>
      </w:pPr>
    </w:p>
    <w:p w14:paraId="0BBCF167" w14:textId="77777777" w:rsidR="00937FA1" w:rsidRDefault="00000000" w:rsidP="00FF6D0B">
      <w:pPr>
        <w:spacing w:after="120"/>
        <w:jc w:val="both"/>
      </w:pPr>
      <w:r w:rsidRPr="00FF6D0B">
        <w:rPr>
          <w:rFonts w:ascii="Times New Roman" w:hAnsi="Times New Roman"/>
          <w:b/>
          <w:bCs/>
          <w:i/>
          <w:sz w:val="20"/>
        </w:rPr>
        <w:t>Abstract</w:t>
      </w:r>
      <w:r>
        <w:rPr>
          <w:rFonts w:ascii="Times New Roman" w:hAnsi="Times New Roman"/>
          <w:i/>
          <w:sz w:val="20"/>
        </w:rPr>
        <w:t>—</w:t>
      </w:r>
      <w:r>
        <w:rPr>
          <w:rFonts w:ascii="Times New Roman" w:hAnsi="Times New Roman"/>
          <w:sz w:val="20"/>
        </w:rPr>
        <w:t>Garbage cleanup across diverse environments, including indoor spaces, beaches, swampy areas, gutters, and manholes, remains largely manual, exposing workers to hygiene risks, disease transmission, and hazardous conditions. Existing robotic solutions are either expensive, depend on cloud-based processing, or operate only in structured settings. This paper presents EcoSweep, a low-cost autonomous robotic platform for garbage detection and collection in unstructured environments using edge AI. The system employs YOLOv8 Nano on a Raspberry Pi 4 for real-time object detection, uses bounding-box area as a distance proxy when ultrasonic sensors are unreliable, and implements a five-state autonomy logic (SEARCH, APPROACH_FAR, APPROACH_CLOSE, PICKUP, RECOVER) for robust navigation and pickup. A 5-axis robotic arm with gripper executes the pickup sequence. Experiments demonstrate detection accuracy above 85 percent for common garbage classes at 10 to 15 FPS on edge hardware, with successful pickup rates of approximately 80 percent in controlled indoor conditions as initial validation. The system operates entirely onboard without cloud dependency, achieving a total hardware cost significantly lower than commercial alternatives. EcoSweep demonstrates the feasibility of affordable, autonomous garbage collection using edge AI and vision-based control. The modular design is extensible to beach cleaning, gutter clearance, swampy-area cleanup, and manhole inspection, reducing human exposure to disease vectors and hazardous environments.</w:t>
      </w:r>
    </w:p>
    <w:p w14:paraId="6A85ACAB" w14:textId="77777777" w:rsidR="00937FA1" w:rsidRDefault="00000000" w:rsidP="00FF6D0B">
      <w:pPr>
        <w:spacing w:after="360"/>
        <w:jc w:val="both"/>
      </w:pPr>
      <w:r w:rsidRPr="00FF6D0B">
        <w:rPr>
          <w:rFonts w:ascii="Times New Roman" w:hAnsi="Times New Roman"/>
          <w:b/>
          <w:bCs/>
          <w:i/>
          <w:sz w:val="20"/>
        </w:rPr>
        <w:t>Keywords</w:t>
      </w:r>
      <w:r>
        <w:rPr>
          <w:rFonts w:ascii="Times New Roman" w:hAnsi="Times New Roman"/>
          <w:i/>
          <w:sz w:val="20"/>
        </w:rPr>
        <w:t>—</w:t>
      </w:r>
      <w:r>
        <w:rPr>
          <w:rFonts w:ascii="Times New Roman" w:hAnsi="Times New Roman"/>
          <w:sz w:val="20"/>
        </w:rPr>
        <w:t>Autonomous Robotics, Edge AI, Garbage Detection, YOLOv8, Object Detection, Raspberry Pi, Mobile Robot, Environmental Cleanup, Sanitation Assistance, Beach Cleaning.</w:t>
      </w:r>
    </w:p>
    <w:p w14:paraId="253E1B6D" w14:textId="77777777" w:rsidR="00937FA1" w:rsidRDefault="00000000" w:rsidP="00FF6D0B">
      <w:pPr>
        <w:pStyle w:val="Heading1"/>
        <w:spacing w:before="240" w:after="120"/>
        <w:jc w:val="both"/>
      </w:pPr>
      <w:r>
        <w:rPr>
          <w:rFonts w:ascii="Times New Roman" w:hAnsi="Times New Roman"/>
          <w:sz w:val="20"/>
        </w:rPr>
        <w:t>I. INTRODUCTION</w:t>
      </w:r>
    </w:p>
    <w:p w14:paraId="5AAEEF60" w14:textId="77777777" w:rsidR="00937FA1" w:rsidRDefault="00000000" w:rsidP="00FF6D0B">
      <w:pPr>
        <w:pStyle w:val="Heading2"/>
        <w:spacing w:before="120" w:after="60"/>
        <w:jc w:val="both"/>
      </w:pPr>
      <w:r>
        <w:rPr>
          <w:rFonts w:ascii="Times New Roman" w:hAnsi="Times New Roman"/>
          <w:sz w:val="20"/>
        </w:rPr>
        <w:t>A. Background</w:t>
      </w:r>
    </w:p>
    <w:p w14:paraId="04221A5C" w14:textId="77777777" w:rsidR="00937FA1" w:rsidRDefault="00000000" w:rsidP="00FF6D0B">
      <w:pPr>
        <w:spacing w:after="120"/>
        <w:ind w:firstLine="283"/>
        <w:jc w:val="both"/>
      </w:pPr>
      <w:r>
        <w:rPr>
          <w:rFonts w:ascii="Times New Roman" w:hAnsi="Times New Roman"/>
          <w:sz w:val="20"/>
        </w:rPr>
        <w:t>Garbage and waste accumulation poses challenges across a wide spectrum of environments. Indoor spaces, homes, offices, and hospitals rely heavily on manual collection; in healthcare and industrial facilities, such work exposes workers to hygiene risks and potential disease transmission. Outdoor and semi-aquatic settings—beaches, wetlands, swampy areas—suffer from plastic pollution and debris that harms ecosystems and public health. Gutter and drainage systems accumulate trash that causes blockages, flooding, and breeding grounds for disease vectors. Manhole inspection and cleaning expose sanitation workers to confined spaces, toxic gases (H2S, methane), and physical hazards from solid waste and sludge; manual manhole cleaning is one of the most dangerous sanitation jobs globally. In each context, reducing direct human exposure while improving cleanup efficiency can protect workers from disease, injury, and hazardous conditions. The automation of garbage detection and collection, and robotic assistance in these diverse sanitation tasks, has therefore attracted interest from both industry and academia [1], [2].</w:t>
      </w:r>
    </w:p>
    <w:p w14:paraId="2B59DECA" w14:textId="77777777" w:rsidR="00937FA1" w:rsidRDefault="00000000" w:rsidP="00FF6D0B">
      <w:pPr>
        <w:pStyle w:val="Heading2"/>
        <w:spacing w:before="120" w:after="60"/>
        <w:jc w:val="both"/>
      </w:pPr>
      <w:r>
        <w:rPr>
          <w:rFonts w:ascii="Times New Roman" w:hAnsi="Times New Roman"/>
          <w:sz w:val="20"/>
        </w:rPr>
        <w:t>B. Problem Statement</w:t>
      </w:r>
    </w:p>
    <w:p w14:paraId="31C4BB08" w14:textId="77777777" w:rsidR="00937FA1" w:rsidRDefault="00000000" w:rsidP="00FF6D0B">
      <w:pPr>
        <w:spacing w:after="120"/>
        <w:ind w:firstLine="283"/>
        <w:jc w:val="both"/>
      </w:pPr>
      <w:r>
        <w:rPr>
          <w:rFonts w:ascii="Times New Roman" w:hAnsi="Times New Roman"/>
          <w:sz w:val="20"/>
        </w:rPr>
        <w:t>Despite advances in mobile robotics and computer vision, affordable autonomous systems capable of detecting, approaching, and physically collecting garbage across unstructured environments (indoor, outdoor, beaches, gutters, swampy areas, and manhole-adjacent surfaces) remain scarce. Commercial cleaning robots such as the Roomba focus on vacuuming and mapping rather than discrete object pickup [3]. Research prototypes often depend on cloud-based inference [4], depth cameras [5], or high-end compute platforms, limiting their cost-</w:t>
      </w:r>
      <w:r>
        <w:rPr>
          <w:rFonts w:ascii="Times New Roman" w:hAnsi="Times New Roman"/>
          <w:sz w:val="20"/>
        </w:rPr>
        <w:lastRenderedPageBreak/>
        <w:t>effectiveness and deployment in resource-constrained or remote settings. Meanwhile, sanitation workers in hazardous roles lack low-cost robotic tools to reduce their exposure to disease and injury.</w:t>
      </w:r>
    </w:p>
    <w:p w14:paraId="6347FEF7" w14:textId="77777777" w:rsidR="00937FA1" w:rsidRDefault="00000000" w:rsidP="00FF6D0B">
      <w:pPr>
        <w:pStyle w:val="Heading2"/>
        <w:spacing w:before="120" w:after="60"/>
        <w:jc w:val="both"/>
      </w:pPr>
      <w:r>
        <w:rPr>
          <w:rFonts w:ascii="Times New Roman" w:hAnsi="Times New Roman"/>
          <w:sz w:val="20"/>
        </w:rPr>
        <w:t>C. Limitations of Current Systems</w:t>
      </w:r>
    </w:p>
    <w:p w14:paraId="5C0D3A7F" w14:textId="77777777" w:rsidR="00937FA1" w:rsidRDefault="00000000" w:rsidP="00FF6D0B">
      <w:pPr>
        <w:spacing w:after="120"/>
        <w:ind w:firstLine="283"/>
        <w:jc w:val="both"/>
      </w:pPr>
      <w:r>
        <w:rPr>
          <w:rFonts w:ascii="Times New Roman" w:hAnsi="Times New Roman"/>
          <w:sz w:val="20"/>
        </w:rPr>
        <w:t>Current systems face several limitations. Cost: commercial or research-grade robots with manipulation capabilities typically cost thousands of dollars. Cloud dependency: cloud-based object detection introduces latency, requires connectivity, and raises privacy concerns. Structured environments: many solutions assume known layouts, fiducial markers, or controlled lighting. Depth sensors: RGB-D cameras add cost and may perform poorly in sunlight or on reflective surfaces.</w:t>
      </w:r>
    </w:p>
    <w:p w14:paraId="028A0224" w14:textId="77777777" w:rsidR="00937FA1" w:rsidRDefault="00000000" w:rsidP="00FF6D0B">
      <w:pPr>
        <w:pStyle w:val="Heading2"/>
        <w:spacing w:before="120" w:after="60"/>
        <w:jc w:val="both"/>
      </w:pPr>
      <w:r>
        <w:rPr>
          <w:rFonts w:ascii="Times New Roman" w:hAnsi="Times New Roman"/>
          <w:sz w:val="20"/>
        </w:rPr>
        <w:t>D. Research Gap</w:t>
      </w:r>
    </w:p>
    <w:p w14:paraId="0380D70E" w14:textId="77777777" w:rsidR="00937FA1" w:rsidRDefault="00000000" w:rsidP="00FF6D0B">
      <w:pPr>
        <w:spacing w:after="120"/>
        <w:ind w:firstLine="283"/>
        <w:jc w:val="both"/>
      </w:pPr>
      <w:r>
        <w:rPr>
          <w:rFonts w:ascii="Times New Roman" w:hAnsi="Times New Roman"/>
          <w:sz w:val="20"/>
        </w:rPr>
        <w:t>A gap exists for an affordable, autonomous, edge-AI based garbage collection platform that: (1) runs object detection entirely on low-cost edge hardware; (2) operates in unstructured environments (indoor, outdoor, beaches, gutters, swampy areas, manhole-adjacent) without prior mapping; (3) uses monocular vision and optional ultrasonic sensors for proximity, avoiding expensive depth cameras; (4) integrates perception, navigation, and manipulation in a single pipeline; (5) reduces human exposure to disease vectors and hazardous conditions across diverse sanitation contexts.</w:t>
      </w:r>
    </w:p>
    <w:p w14:paraId="00C6DB81" w14:textId="77777777" w:rsidR="00937FA1" w:rsidRDefault="00000000" w:rsidP="00FF6D0B">
      <w:pPr>
        <w:pStyle w:val="Heading2"/>
        <w:spacing w:before="120" w:after="60"/>
        <w:jc w:val="both"/>
      </w:pPr>
      <w:r>
        <w:rPr>
          <w:rFonts w:ascii="Times New Roman" w:hAnsi="Times New Roman"/>
          <w:sz w:val="20"/>
        </w:rPr>
        <w:t>E. Contributions</w:t>
      </w:r>
    </w:p>
    <w:p w14:paraId="67DF9CCC" w14:textId="77777777" w:rsidR="00937FA1" w:rsidRDefault="00000000" w:rsidP="00FF6D0B">
      <w:pPr>
        <w:spacing w:after="120"/>
        <w:ind w:firstLine="283"/>
        <w:jc w:val="both"/>
      </w:pPr>
      <w:r>
        <w:rPr>
          <w:rFonts w:ascii="Times New Roman" w:hAnsi="Times New Roman"/>
          <w:sz w:val="20"/>
        </w:rPr>
        <w:t>This paper proposes EcoSweep, an autonomous robotic system designed to address these challenges. The main contributions are: (1) edge-AI detection pipeline with real-time YOLOv8 Nano inference on Raspberry Pi 4; (2) bounding-box area as distance proxy when ultrasonic sensors are unreliable; (3) structured autonomy state machine (SEARCH, APPROACH_FAR, APPROACH_CLOSE, PICKUP, RECOVER); (4) robust pickup strategy with stability check and lost-detection fallback; (5) integrated system design from camera input to arm actuation; (6) platform extensibility to beach cleaning, gutter clearance, swampy-area cleanup, and manhole inspection.</w:t>
      </w:r>
    </w:p>
    <w:p w14:paraId="088F30DC" w14:textId="77777777" w:rsidR="00937FA1" w:rsidRDefault="00000000" w:rsidP="00FF6D0B">
      <w:pPr>
        <w:pStyle w:val="Heading2"/>
        <w:spacing w:before="120" w:after="60"/>
        <w:jc w:val="both"/>
      </w:pPr>
      <w:r>
        <w:rPr>
          <w:rFonts w:ascii="Times New Roman" w:hAnsi="Times New Roman"/>
          <w:sz w:val="20"/>
        </w:rPr>
        <w:t>F. Paper Organization</w:t>
      </w:r>
    </w:p>
    <w:p w14:paraId="78520B6F" w14:textId="77777777" w:rsidR="00937FA1" w:rsidRDefault="00000000" w:rsidP="00FF6D0B">
      <w:pPr>
        <w:spacing w:after="120"/>
        <w:ind w:firstLine="283"/>
        <w:jc w:val="both"/>
      </w:pPr>
      <w:r>
        <w:rPr>
          <w:rFonts w:ascii="Times New Roman" w:hAnsi="Times New Roman"/>
          <w:sz w:val="20"/>
        </w:rPr>
        <w:t xml:space="preserve">The remainder of this paper is organized as follows. Section II reviews related work. Section III describes the system architecture. Section IV presents the methodology. Section V details the implementation. Section VI describes the experimental setup and results. Section VII discusses </w:t>
      </w:r>
      <w:r>
        <w:rPr>
          <w:rFonts w:ascii="Times New Roman" w:hAnsi="Times New Roman"/>
          <w:sz w:val="20"/>
        </w:rPr>
        <w:t>limitations, extended applications, and future work. Section VIII concludes the paper.</w:t>
      </w:r>
    </w:p>
    <w:p w14:paraId="7E8DA545" w14:textId="77777777" w:rsidR="00937FA1" w:rsidRDefault="00000000" w:rsidP="00FF6D0B">
      <w:pPr>
        <w:pStyle w:val="Heading1"/>
        <w:spacing w:before="240" w:after="120"/>
        <w:jc w:val="both"/>
      </w:pPr>
      <w:r>
        <w:rPr>
          <w:rFonts w:ascii="Times New Roman" w:hAnsi="Times New Roman"/>
          <w:sz w:val="20"/>
        </w:rPr>
        <w:t>II. RELATED WORK</w:t>
      </w:r>
    </w:p>
    <w:p w14:paraId="1B0A4353" w14:textId="77777777" w:rsidR="00937FA1" w:rsidRDefault="00000000" w:rsidP="00FF6D0B">
      <w:pPr>
        <w:pStyle w:val="Heading2"/>
        <w:spacing w:before="120" w:after="60"/>
        <w:jc w:val="both"/>
      </w:pPr>
      <w:r>
        <w:rPr>
          <w:rFonts w:ascii="Times New Roman" w:hAnsi="Times New Roman"/>
          <w:sz w:val="20"/>
        </w:rPr>
        <w:t>A. Autonomous Cleaning Robots</w:t>
      </w:r>
    </w:p>
    <w:p w14:paraId="73C59959" w14:textId="77777777" w:rsidR="00937FA1" w:rsidRDefault="00000000" w:rsidP="00FF6D0B">
      <w:pPr>
        <w:spacing w:after="120"/>
        <w:ind w:firstLine="283"/>
        <w:jc w:val="both"/>
      </w:pPr>
      <w:r>
        <w:rPr>
          <w:rFonts w:ascii="Times New Roman" w:hAnsi="Times New Roman"/>
          <w:sz w:val="20"/>
        </w:rPr>
        <w:t>Commercial autonomous cleaning robots such as the iRobot Roomba [3] focus on vacuum-based floor cleaning and use structured navigation. They do not perform discrete object detection or manipulation. Industrial waste-sorting systems [6] use conveyor belts and fixed cameras, which are unsuitable for mobile indoor cleanup.</w:t>
      </w:r>
    </w:p>
    <w:p w14:paraId="7E98CF22" w14:textId="77777777" w:rsidR="00937FA1" w:rsidRDefault="00000000" w:rsidP="00FF6D0B">
      <w:pPr>
        <w:pStyle w:val="Heading2"/>
        <w:spacing w:before="120" w:after="60"/>
        <w:jc w:val="both"/>
      </w:pPr>
      <w:r>
        <w:rPr>
          <w:rFonts w:ascii="Times New Roman" w:hAnsi="Times New Roman"/>
          <w:sz w:val="20"/>
        </w:rPr>
        <w:t>B. Vision-Based Waste Detection</w:t>
      </w:r>
    </w:p>
    <w:p w14:paraId="474F4975" w14:textId="77777777" w:rsidR="00937FA1" w:rsidRDefault="00000000" w:rsidP="00FF6D0B">
      <w:pPr>
        <w:spacing w:after="120"/>
        <w:ind w:firstLine="283"/>
        <w:jc w:val="both"/>
      </w:pPr>
      <w:r>
        <w:rPr>
          <w:rFonts w:ascii="Times New Roman" w:hAnsi="Times New Roman"/>
          <w:sz w:val="20"/>
        </w:rPr>
        <w:t>Mittal et al. [7] used CNNs for trash classification. Yu et al. [8] applied YOLOv3 for marine debris detection. Bircher et al. [4] proposed a garbage-collection robot but relied on cloud processing for inference.</w:t>
      </w:r>
    </w:p>
    <w:p w14:paraId="47C1DBF4" w14:textId="77777777" w:rsidR="00937FA1" w:rsidRDefault="00000000" w:rsidP="00FF6D0B">
      <w:pPr>
        <w:pStyle w:val="Heading2"/>
        <w:spacing w:before="120" w:after="60"/>
        <w:jc w:val="both"/>
      </w:pPr>
      <w:r>
        <w:rPr>
          <w:rFonts w:ascii="Times New Roman" w:hAnsi="Times New Roman"/>
          <w:sz w:val="20"/>
        </w:rPr>
        <w:t>C. YOLO in Robotics and Edge Deployment</w:t>
      </w:r>
    </w:p>
    <w:p w14:paraId="7320004C" w14:textId="77777777" w:rsidR="00937FA1" w:rsidRDefault="00000000" w:rsidP="00FF6D0B">
      <w:pPr>
        <w:spacing w:after="120"/>
        <w:ind w:firstLine="283"/>
        <w:jc w:val="both"/>
      </w:pPr>
      <w:r>
        <w:rPr>
          <w:rFonts w:ascii="Times New Roman" w:hAnsi="Times New Roman"/>
          <w:sz w:val="20"/>
        </w:rPr>
        <w:t>YOLO [9] and its variants are widely used for real-time object detection. YOLOv8 [10] offers model sizes suitable for edge deployment. Prior work has deployed YOLO on Raspberry Pi [11], [12], but integration with autonomous manipulation and robust pickup under partial detection loss remains underexplored.</w:t>
      </w:r>
    </w:p>
    <w:p w14:paraId="2DB84997" w14:textId="77777777" w:rsidR="00937FA1" w:rsidRDefault="00000000" w:rsidP="00FF6D0B">
      <w:pPr>
        <w:pStyle w:val="Heading2"/>
        <w:spacing w:before="120" w:after="60"/>
        <w:jc w:val="both"/>
      </w:pPr>
      <w:r>
        <w:rPr>
          <w:rFonts w:ascii="Times New Roman" w:hAnsi="Times New Roman"/>
          <w:sz w:val="20"/>
        </w:rPr>
        <w:t>D. Mobile Robot Control and State Machines</w:t>
      </w:r>
    </w:p>
    <w:p w14:paraId="11EBE194" w14:textId="77777777" w:rsidR="00937FA1" w:rsidRDefault="00000000" w:rsidP="00FF6D0B">
      <w:pPr>
        <w:spacing w:after="120"/>
        <w:ind w:firstLine="283"/>
        <w:jc w:val="both"/>
      </w:pPr>
      <w:r>
        <w:rPr>
          <w:rFonts w:ascii="Times New Roman" w:hAnsi="Times New Roman"/>
          <w:sz w:val="20"/>
        </w:rPr>
        <w:t>State-machine-based control is common in mobile robotics [13]. Proportional control for steering is well established [14]. EcoSweep extends these ideas by combining distance-staged states with bbox-based distance estimation.</w:t>
      </w:r>
    </w:p>
    <w:p w14:paraId="21399554" w14:textId="77777777" w:rsidR="00937FA1" w:rsidRDefault="00000000" w:rsidP="00FF6D0B">
      <w:pPr>
        <w:pStyle w:val="Heading2"/>
        <w:spacing w:before="120" w:after="60"/>
        <w:jc w:val="both"/>
      </w:pPr>
      <w:r>
        <w:rPr>
          <w:rFonts w:ascii="Times New Roman" w:hAnsi="Times New Roman"/>
          <w:sz w:val="20"/>
        </w:rPr>
        <w:t>E. Position of This Work</w:t>
      </w:r>
    </w:p>
    <w:p w14:paraId="39227196" w14:textId="77777777" w:rsidR="00937FA1" w:rsidRDefault="00000000" w:rsidP="00FF6D0B">
      <w:pPr>
        <w:spacing w:after="120"/>
        <w:ind w:firstLine="283"/>
        <w:jc w:val="both"/>
      </w:pPr>
      <w:r>
        <w:rPr>
          <w:rFonts w:ascii="Times New Roman" w:hAnsi="Times New Roman"/>
          <w:sz w:val="20"/>
        </w:rPr>
        <w:t>EcoSweep performs onboard inference, integrates perception with manipulation, uses bbox-area as a distance proxy when depth or ultrasonic data is unreliable, and implements robust pickup under partial visibility via a structured state machine. The platform targets low-cost edge hardware and diverse environments.</w:t>
      </w:r>
    </w:p>
    <w:p w14:paraId="796C5890" w14:textId="77777777" w:rsidR="00937FA1" w:rsidRDefault="00000000" w:rsidP="00FF6D0B">
      <w:pPr>
        <w:pStyle w:val="Heading1"/>
        <w:spacing w:before="240" w:after="120"/>
        <w:jc w:val="both"/>
      </w:pPr>
      <w:r>
        <w:rPr>
          <w:rFonts w:ascii="Times New Roman" w:hAnsi="Times New Roman"/>
          <w:sz w:val="20"/>
        </w:rPr>
        <w:t>III. SYSTEM ARCHITECTURE</w:t>
      </w:r>
    </w:p>
    <w:p w14:paraId="4C8E7AAE" w14:textId="77777777" w:rsidR="00937FA1" w:rsidRDefault="00000000" w:rsidP="00FF6D0B">
      <w:pPr>
        <w:pStyle w:val="Heading2"/>
        <w:spacing w:before="120" w:after="60"/>
        <w:jc w:val="both"/>
      </w:pPr>
      <w:r>
        <w:rPr>
          <w:rFonts w:ascii="Times New Roman" w:hAnsi="Times New Roman"/>
          <w:sz w:val="20"/>
        </w:rPr>
        <w:t>A. Overall Design</w:t>
      </w:r>
    </w:p>
    <w:p w14:paraId="1105547C" w14:textId="77777777" w:rsidR="00937FA1" w:rsidRDefault="00000000" w:rsidP="00FF6D0B">
      <w:pPr>
        <w:spacing w:after="120"/>
        <w:ind w:firstLine="283"/>
        <w:jc w:val="both"/>
      </w:pPr>
      <w:r>
        <w:rPr>
          <w:rFonts w:ascii="Times New Roman" w:hAnsi="Times New Roman"/>
          <w:sz w:val="20"/>
        </w:rPr>
        <w:t xml:space="preserve">EcoSweep comprises three main subsystems: (1) a mobile app for user control and monitoring, (2) a Raspberry Pi serving as the AI and bridge node, and (3) an Arduino-based actuator and sensor controller. The mobile app communicates via Bluetooth SPP; the Pi runs YOLO detection and the bridge script; the Arduino controls </w:t>
      </w:r>
      <w:r>
        <w:rPr>
          <w:rFonts w:ascii="Times New Roman" w:hAnsi="Times New Roman"/>
          <w:sz w:val="20"/>
        </w:rPr>
        <w:lastRenderedPageBreak/>
        <w:t>motors, servos, and reads sensors. Figure 1 shows the system architecture diagram.</w:t>
      </w:r>
    </w:p>
    <w:p w14:paraId="1486C269" w14:textId="77777777" w:rsidR="00937FA1" w:rsidRDefault="00000000" w:rsidP="00FF6D0B">
      <w:pPr>
        <w:spacing w:before="120" w:after="60"/>
        <w:jc w:val="both"/>
      </w:pPr>
      <w:r>
        <w:rPr>
          <w:rFonts w:ascii="Times New Roman" w:hAnsi="Times New Roman"/>
          <w:i/>
          <w:sz w:val="18"/>
        </w:rPr>
        <w:t>[INSERT FIG. 1: UML/system block diagram. Source: docs/diagrams/ecosweep-fig1-system-architecture.puml]</w:t>
      </w:r>
    </w:p>
    <w:p w14:paraId="10DCF3D0" w14:textId="77777777" w:rsidR="00937FA1" w:rsidRDefault="00000000" w:rsidP="00FF6D0B">
      <w:pPr>
        <w:spacing w:after="240"/>
        <w:jc w:val="both"/>
      </w:pPr>
      <w:r>
        <w:rPr>
          <w:rFonts w:ascii="Times New Roman" w:hAnsi="Times New Roman"/>
          <w:i/>
          <w:sz w:val="18"/>
        </w:rPr>
        <w:t>Fig. 1. EcoSweep system architecture: Flutter App, Bluetooth SPP, Raspberry Pi (YOLO, Bridge, Autonomy), USB Serial, Arduino Mega (motors, servos, sensors).</w:t>
      </w:r>
    </w:p>
    <w:p w14:paraId="078238D9" w14:textId="77777777" w:rsidR="00937FA1" w:rsidRDefault="00000000" w:rsidP="00FF6D0B">
      <w:pPr>
        <w:pStyle w:val="Heading2"/>
        <w:spacing w:before="120" w:after="60"/>
        <w:jc w:val="both"/>
      </w:pPr>
      <w:r>
        <w:rPr>
          <w:rFonts w:ascii="Times New Roman" w:hAnsi="Times New Roman"/>
          <w:sz w:val="20"/>
        </w:rPr>
        <w:t>B. Hardware Architecture</w:t>
      </w:r>
    </w:p>
    <w:p w14:paraId="29CB9ED8" w14:textId="77777777" w:rsidR="00937FA1" w:rsidRDefault="00000000" w:rsidP="00FF6D0B">
      <w:pPr>
        <w:spacing w:after="60"/>
        <w:ind w:firstLine="283"/>
        <w:jc w:val="both"/>
      </w:pPr>
      <w:r>
        <w:rPr>
          <w:rFonts w:ascii="Times New Roman" w:hAnsi="Times New Roman"/>
          <w:sz w:val="20"/>
        </w:rPr>
        <w:t>Table I summarizes the hardware components.</w:t>
      </w:r>
    </w:p>
    <w:p w14:paraId="03999F49" w14:textId="77777777" w:rsidR="00937FA1" w:rsidRDefault="00000000" w:rsidP="00FF6D0B">
      <w:pPr>
        <w:spacing w:after="60"/>
        <w:jc w:val="both"/>
      </w:pPr>
      <w:r>
        <w:rPr>
          <w:rFonts w:ascii="Times New Roman" w:hAnsi="Times New Roman"/>
          <w:b/>
          <w:sz w:val="20"/>
        </w:rPr>
        <w:t>TABLE I. HARDWARE SPECIFICATIONS</w:t>
      </w:r>
    </w:p>
    <w:tbl>
      <w:tblPr>
        <w:tblStyle w:val="TableGrid"/>
        <w:tblW w:w="0" w:type="auto"/>
        <w:tblLook w:val="04A0" w:firstRow="1" w:lastRow="0" w:firstColumn="1" w:lastColumn="0" w:noHBand="0" w:noVBand="1"/>
      </w:tblPr>
      <w:tblGrid>
        <w:gridCol w:w="2550"/>
        <w:gridCol w:w="2447"/>
      </w:tblGrid>
      <w:tr w:rsidR="00937FA1" w14:paraId="45D81DC7" w14:textId="77777777">
        <w:tc>
          <w:tcPr>
            <w:tcW w:w="5141" w:type="dxa"/>
          </w:tcPr>
          <w:p w14:paraId="37806CB1" w14:textId="77777777" w:rsidR="00937FA1" w:rsidRDefault="00000000" w:rsidP="00FF6D0B">
            <w:pPr>
              <w:jc w:val="both"/>
            </w:pPr>
            <w:r>
              <w:rPr>
                <w:rFonts w:ascii="Times New Roman" w:hAnsi="Times New Roman"/>
                <w:b/>
                <w:sz w:val="18"/>
              </w:rPr>
              <w:t>Component</w:t>
            </w:r>
          </w:p>
        </w:tc>
        <w:tc>
          <w:tcPr>
            <w:tcW w:w="5141" w:type="dxa"/>
          </w:tcPr>
          <w:p w14:paraId="54D68C7B" w14:textId="77777777" w:rsidR="00937FA1" w:rsidRDefault="00000000" w:rsidP="00FF6D0B">
            <w:pPr>
              <w:jc w:val="both"/>
            </w:pPr>
            <w:r>
              <w:rPr>
                <w:rFonts w:ascii="Times New Roman" w:hAnsi="Times New Roman"/>
                <w:b/>
                <w:sz w:val="18"/>
              </w:rPr>
              <w:t>Specification</w:t>
            </w:r>
          </w:p>
        </w:tc>
      </w:tr>
      <w:tr w:rsidR="00937FA1" w14:paraId="498C6FF8" w14:textId="77777777">
        <w:tc>
          <w:tcPr>
            <w:tcW w:w="5141" w:type="dxa"/>
          </w:tcPr>
          <w:p w14:paraId="0EFB45FF" w14:textId="77777777" w:rsidR="00937FA1" w:rsidRDefault="00000000" w:rsidP="00FF6D0B">
            <w:pPr>
              <w:jc w:val="both"/>
            </w:pPr>
            <w:r>
              <w:rPr>
                <w:rFonts w:ascii="Times New Roman" w:hAnsi="Times New Roman"/>
                <w:sz w:val="18"/>
              </w:rPr>
              <w:t>Compute (AI)</w:t>
            </w:r>
          </w:p>
        </w:tc>
        <w:tc>
          <w:tcPr>
            <w:tcW w:w="5141" w:type="dxa"/>
          </w:tcPr>
          <w:p w14:paraId="58B8EDED" w14:textId="77777777" w:rsidR="00937FA1" w:rsidRDefault="00000000" w:rsidP="00FF6D0B">
            <w:pPr>
              <w:jc w:val="both"/>
            </w:pPr>
            <w:r>
              <w:rPr>
                <w:rFonts w:ascii="Times New Roman" w:hAnsi="Times New Roman"/>
                <w:sz w:val="18"/>
              </w:rPr>
              <w:t>Raspberry Pi 4</w:t>
            </w:r>
          </w:p>
        </w:tc>
      </w:tr>
      <w:tr w:rsidR="00937FA1" w14:paraId="17EDEB6F" w14:textId="77777777">
        <w:tc>
          <w:tcPr>
            <w:tcW w:w="5141" w:type="dxa"/>
          </w:tcPr>
          <w:p w14:paraId="2BB052E3" w14:textId="77777777" w:rsidR="00937FA1" w:rsidRDefault="00000000" w:rsidP="00FF6D0B">
            <w:pPr>
              <w:jc w:val="both"/>
            </w:pPr>
            <w:r>
              <w:rPr>
                <w:rFonts w:ascii="Times New Roman" w:hAnsi="Times New Roman"/>
                <w:sz w:val="18"/>
              </w:rPr>
              <w:t>Microcontroller</w:t>
            </w:r>
          </w:p>
        </w:tc>
        <w:tc>
          <w:tcPr>
            <w:tcW w:w="5141" w:type="dxa"/>
          </w:tcPr>
          <w:p w14:paraId="2668A77B" w14:textId="77777777" w:rsidR="00937FA1" w:rsidRDefault="00000000" w:rsidP="00FF6D0B">
            <w:pPr>
              <w:jc w:val="both"/>
            </w:pPr>
            <w:r>
              <w:rPr>
                <w:rFonts w:ascii="Times New Roman" w:hAnsi="Times New Roman"/>
                <w:sz w:val="18"/>
              </w:rPr>
              <w:t>Arduino Mega 2560</w:t>
            </w:r>
          </w:p>
        </w:tc>
      </w:tr>
      <w:tr w:rsidR="00937FA1" w14:paraId="4F53D751" w14:textId="77777777">
        <w:tc>
          <w:tcPr>
            <w:tcW w:w="5141" w:type="dxa"/>
          </w:tcPr>
          <w:p w14:paraId="1D6DBB52" w14:textId="77777777" w:rsidR="00937FA1" w:rsidRDefault="00000000" w:rsidP="00FF6D0B">
            <w:pPr>
              <w:jc w:val="both"/>
            </w:pPr>
            <w:r>
              <w:rPr>
                <w:rFonts w:ascii="Times New Roman" w:hAnsi="Times New Roman"/>
                <w:sz w:val="18"/>
              </w:rPr>
              <w:t>Camera</w:t>
            </w:r>
          </w:p>
        </w:tc>
        <w:tc>
          <w:tcPr>
            <w:tcW w:w="5141" w:type="dxa"/>
          </w:tcPr>
          <w:p w14:paraId="15B802E5" w14:textId="77777777" w:rsidR="00937FA1" w:rsidRDefault="00000000" w:rsidP="00FF6D0B">
            <w:pPr>
              <w:jc w:val="both"/>
            </w:pPr>
            <w:r>
              <w:rPr>
                <w:rFonts w:ascii="Times New Roman" w:hAnsi="Times New Roman"/>
                <w:sz w:val="18"/>
              </w:rPr>
              <w:t>USB webcam, 640×480 @ 20 FPS</w:t>
            </w:r>
          </w:p>
        </w:tc>
      </w:tr>
      <w:tr w:rsidR="00937FA1" w14:paraId="37C99FA7" w14:textId="77777777">
        <w:tc>
          <w:tcPr>
            <w:tcW w:w="5141" w:type="dxa"/>
          </w:tcPr>
          <w:p w14:paraId="5E782D3E" w14:textId="77777777" w:rsidR="00937FA1" w:rsidRDefault="00000000" w:rsidP="00FF6D0B">
            <w:pPr>
              <w:jc w:val="both"/>
            </w:pPr>
            <w:r>
              <w:rPr>
                <w:rFonts w:ascii="Times New Roman" w:hAnsi="Times New Roman"/>
                <w:sz w:val="18"/>
              </w:rPr>
              <w:t>Drive</w:t>
            </w:r>
          </w:p>
        </w:tc>
        <w:tc>
          <w:tcPr>
            <w:tcW w:w="5141" w:type="dxa"/>
          </w:tcPr>
          <w:p w14:paraId="436C962A" w14:textId="77777777" w:rsidR="00937FA1" w:rsidRDefault="00000000" w:rsidP="00FF6D0B">
            <w:pPr>
              <w:jc w:val="both"/>
            </w:pPr>
            <w:r>
              <w:rPr>
                <w:rFonts w:ascii="Times New Roman" w:hAnsi="Times New Roman"/>
                <w:sz w:val="18"/>
              </w:rPr>
              <w:t>4 DC motors, 2× BTS7960 (43A H-bridge)</w:t>
            </w:r>
          </w:p>
        </w:tc>
      </w:tr>
      <w:tr w:rsidR="00937FA1" w14:paraId="766D89C2" w14:textId="77777777">
        <w:tc>
          <w:tcPr>
            <w:tcW w:w="5141" w:type="dxa"/>
          </w:tcPr>
          <w:p w14:paraId="4CFE8DB4" w14:textId="77777777" w:rsidR="00937FA1" w:rsidRDefault="00000000" w:rsidP="00FF6D0B">
            <w:pPr>
              <w:jc w:val="both"/>
            </w:pPr>
            <w:r>
              <w:rPr>
                <w:rFonts w:ascii="Times New Roman" w:hAnsi="Times New Roman"/>
                <w:sz w:val="18"/>
              </w:rPr>
              <w:t>Arm</w:t>
            </w:r>
          </w:p>
        </w:tc>
        <w:tc>
          <w:tcPr>
            <w:tcW w:w="5141" w:type="dxa"/>
          </w:tcPr>
          <w:p w14:paraId="5C8F0988" w14:textId="77777777" w:rsidR="00937FA1" w:rsidRDefault="00000000" w:rsidP="00FF6D0B">
            <w:pPr>
              <w:jc w:val="both"/>
            </w:pPr>
            <w:r>
              <w:rPr>
                <w:rFonts w:ascii="Times New Roman" w:hAnsi="Times New Roman"/>
                <w:sz w:val="18"/>
              </w:rPr>
              <w:t>5 servos (base, arm, forearm, wrist, gripper), PCA9685 PWM driver</w:t>
            </w:r>
          </w:p>
        </w:tc>
      </w:tr>
      <w:tr w:rsidR="00937FA1" w14:paraId="7D4D9E73" w14:textId="77777777">
        <w:tc>
          <w:tcPr>
            <w:tcW w:w="5141" w:type="dxa"/>
          </w:tcPr>
          <w:p w14:paraId="634AD222" w14:textId="77777777" w:rsidR="00937FA1" w:rsidRDefault="00000000" w:rsidP="00FF6D0B">
            <w:pPr>
              <w:jc w:val="both"/>
            </w:pPr>
            <w:r>
              <w:rPr>
                <w:rFonts w:ascii="Times New Roman" w:hAnsi="Times New Roman"/>
                <w:sz w:val="18"/>
              </w:rPr>
              <w:t>Ultrasonic</w:t>
            </w:r>
          </w:p>
        </w:tc>
        <w:tc>
          <w:tcPr>
            <w:tcW w:w="5141" w:type="dxa"/>
          </w:tcPr>
          <w:p w14:paraId="486C4987" w14:textId="77777777" w:rsidR="00937FA1" w:rsidRDefault="00000000" w:rsidP="00FF6D0B">
            <w:pPr>
              <w:jc w:val="both"/>
            </w:pPr>
            <w:r>
              <w:rPr>
                <w:rFonts w:ascii="Times New Roman" w:hAnsi="Times New Roman"/>
                <w:sz w:val="18"/>
              </w:rPr>
              <w:t>3× HC-SR04 (front, left, right)</w:t>
            </w:r>
          </w:p>
        </w:tc>
      </w:tr>
      <w:tr w:rsidR="00937FA1" w14:paraId="1F61C942" w14:textId="77777777">
        <w:tc>
          <w:tcPr>
            <w:tcW w:w="5141" w:type="dxa"/>
          </w:tcPr>
          <w:p w14:paraId="25C49CE3" w14:textId="77777777" w:rsidR="00937FA1" w:rsidRDefault="00000000" w:rsidP="00FF6D0B">
            <w:pPr>
              <w:jc w:val="both"/>
            </w:pPr>
            <w:r>
              <w:rPr>
                <w:rFonts w:ascii="Times New Roman" w:hAnsi="Times New Roman"/>
                <w:sz w:val="18"/>
              </w:rPr>
              <w:t>IMU</w:t>
            </w:r>
          </w:p>
        </w:tc>
        <w:tc>
          <w:tcPr>
            <w:tcW w:w="5141" w:type="dxa"/>
          </w:tcPr>
          <w:p w14:paraId="02C374BB" w14:textId="77777777" w:rsidR="00937FA1" w:rsidRDefault="00000000" w:rsidP="00FF6D0B">
            <w:pPr>
              <w:jc w:val="both"/>
            </w:pPr>
            <w:r>
              <w:rPr>
                <w:rFonts w:ascii="Times New Roman" w:hAnsi="Times New Roman"/>
                <w:sz w:val="18"/>
              </w:rPr>
              <w:t>Adafruit MPU6050 (6-DOF)</w:t>
            </w:r>
          </w:p>
        </w:tc>
      </w:tr>
      <w:tr w:rsidR="00937FA1" w14:paraId="5DDDC867" w14:textId="77777777">
        <w:tc>
          <w:tcPr>
            <w:tcW w:w="5141" w:type="dxa"/>
          </w:tcPr>
          <w:p w14:paraId="0572999C" w14:textId="77777777" w:rsidR="00937FA1" w:rsidRDefault="00000000" w:rsidP="00FF6D0B">
            <w:pPr>
              <w:jc w:val="both"/>
            </w:pPr>
            <w:r>
              <w:rPr>
                <w:rFonts w:ascii="Times New Roman" w:hAnsi="Times New Roman"/>
                <w:sz w:val="18"/>
              </w:rPr>
              <w:t>Compass</w:t>
            </w:r>
          </w:p>
        </w:tc>
        <w:tc>
          <w:tcPr>
            <w:tcW w:w="5141" w:type="dxa"/>
          </w:tcPr>
          <w:p w14:paraId="187BBBBC" w14:textId="77777777" w:rsidR="00937FA1" w:rsidRDefault="00000000" w:rsidP="00FF6D0B">
            <w:pPr>
              <w:jc w:val="both"/>
            </w:pPr>
            <w:r>
              <w:rPr>
                <w:rFonts w:ascii="Times New Roman" w:hAnsi="Times New Roman"/>
                <w:sz w:val="18"/>
              </w:rPr>
              <w:t>QMC5883L</w:t>
            </w:r>
          </w:p>
        </w:tc>
      </w:tr>
      <w:tr w:rsidR="00937FA1" w14:paraId="11E8543C" w14:textId="77777777">
        <w:tc>
          <w:tcPr>
            <w:tcW w:w="5141" w:type="dxa"/>
          </w:tcPr>
          <w:p w14:paraId="205DFE99" w14:textId="77777777" w:rsidR="00937FA1" w:rsidRDefault="00000000" w:rsidP="00FF6D0B">
            <w:pPr>
              <w:jc w:val="both"/>
            </w:pPr>
            <w:r>
              <w:rPr>
                <w:rFonts w:ascii="Times New Roman" w:hAnsi="Times New Roman"/>
                <w:sz w:val="18"/>
              </w:rPr>
              <w:t>Connectivity</w:t>
            </w:r>
          </w:p>
        </w:tc>
        <w:tc>
          <w:tcPr>
            <w:tcW w:w="5141" w:type="dxa"/>
          </w:tcPr>
          <w:p w14:paraId="50FCEBA1" w14:textId="77777777" w:rsidR="00937FA1" w:rsidRDefault="00000000" w:rsidP="00FF6D0B">
            <w:pPr>
              <w:jc w:val="both"/>
            </w:pPr>
            <w:r>
              <w:rPr>
                <w:rFonts w:ascii="Times New Roman" w:hAnsi="Times New Roman"/>
                <w:sz w:val="18"/>
              </w:rPr>
              <w:t>Bluetooth Classic SPP (RFCOMM channel 1)</w:t>
            </w:r>
          </w:p>
        </w:tc>
      </w:tr>
    </w:tbl>
    <w:p w14:paraId="18F445FC" w14:textId="77777777" w:rsidR="00937FA1" w:rsidRDefault="00937FA1" w:rsidP="00FF6D0B">
      <w:pPr>
        <w:jc w:val="both"/>
      </w:pPr>
    </w:p>
    <w:p w14:paraId="6E2D9342" w14:textId="77777777" w:rsidR="00937FA1" w:rsidRDefault="00000000" w:rsidP="00FF6D0B">
      <w:pPr>
        <w:spacing w:before="120" w:after="60"/>
        <w:jc w:val="both"/>
      </w:pPr>
      <w:r>
        <w:rPr>
          <w:rFonts w:ascii="Times New Roman" w:hAnsi="Times New Roman"/>
          <w:i/>
          <w:sz w:val="18"/>
        </w:rPr>
        <w:t>[INSERT FIG. 2: Hardware assembly photo or labeled diagram showing key components]</w:t>
      </w:r>
    </w:p>
    <w:p w14:paraId="65774C73" w14:textId="77777777" w:rsidR="00937FA1" w:rsidRDefault="00000000" w:rsidP="00FF6D0B">
      <w:pPr>
        <w:spacing w:after="240"/>
        <w:jc w:val="both"/>
      </w:pPr>
      <w:r>
        <w:rPr>
          <w:rFonts w:ascii="Times New Roman" w:hAnsi="Times New Roman"/>
          <w:i/>
          <w:sz w:val="18"/>
        </w:rPr>
        <w:t>Fig. 2. EcoSweep robot prototype: chassis with camera, 5-axis arm, gripper, wheels, ultrasonic sensors.</w:t>
      </w:r>
    </w:p>
    <w:p w14:paraId="2CBCD330" w14:textId="77777777" w:rsidR="00937FA1" w:rsidRDefault="00000000" w:rsidP="00FF6D0B">
      <w:pPr>
        <w:pStyle w:val="Heading2"/>
        <w:spacing w:before="120" w:after="60"/>
        <w:jc w:val="both"/>
      </w:pPr>
      <w:r>
        <w:rPr>
          <w:rFonts w:ascii="Times New Roman" w:hAnsi="Times New Roman"/>
          <w:sz w:val="20"/>
        </w:rPr>
        <w:t>C. Software Architecture</w:t>
      </w:r>
    </w:p>
    <w:p w14:paraId="62FE9221" w14:textId="77777777" w:rsidR="00937FA1" w:rsidRDefault="00000000" w:rsidP="00FF6D0B">
      <w:pPr>
        <w:spacing w:after="120"/>
        <w:ind w:firstLine="283"/>
        <w:jc w:val="both"/>
      </w:pPr>
      <w:r>
        <w:rPr>
          <w:rFonts w:ascii="Times New Roman" w:hAnsi="Times New Roman"/>
          <w:sz w:val="20"/>
        </w:rPr>
        <w:t>The Raspberry Pi runs: (1) YOLO detection script—captures frames, runs YOLOv8 inference, writes detection to /tmp/ecosweep_detection.json, serves MJPEG stream at 15 FPS; (2) Bridge script—Bluetooth SPP server, Arduino serial bridge, and autonomy loop; (3) Flutter app—joystick control, autonomous mode toggle, FPV video, telemetry. The Arduino executes motor and servo commands and reports telemetry at 4 Hz.</w:t>
      </w:r>
    </w:p>
    <w:p w14:paraId="5B38F6F2" w14:textId="77777777" w:rsidR="00937FA1" w:rsidRDefault="00000000" w:rsidP="00FF6D0B">
      <w:pPr>
        <w:pStyle w:val="Heading2"/>
        <w:spacing w:before="120" w:after="60"/>
        <w:jc w:val="both"/>
      </w:pPr>
      <w:r>
        <w:rPr>
          <w:rFonts w:ascii="Times New Roman" w:hAnsi="Times New Roman"/>
          <w:sz w:val="20"/>
        </w:rPr>
        <w:t>D. Communication Protocol</w:t>
      </w:r>
    </w:p>
    <w:p w14:paraId="33667E87" w14:textId="77777777" w:rsidR="00937FA1" w:rsidRDefault="00000000" w:rsidP="00FF6D0B">
      <w:pPr>
        <w:spacing w:after="120"/>
        <w:ind w:firstLine="283"/>
        <w:jc w:val="both"/>
      </w:pPr>
      <w:r>
        <w:rPr>
          <w:rFonts w:ascii="Times New Roman" w:hAnsi="Times New Roman"/>
          <w:sz w:val="20"/>
        </w:rPr>
        <w:t>Commands: M:speed,turn (proportional drive); SA:ARM_DOWN_START, SA:GRIP_CLOSE_START, etc. (servo actions); MODE:AUTO_ON/OFF. Arduino responds with DATA:SENSORS:front,left,right.</w:t>
      </w:r>
    </w:p>
    <w:p w14:paraId="7E10C7FF" w14:textId="77777777" w:rsidR="00937FA1" w:rsidRDefault="00000000" w:rsidP="00FF6D0B">
      <w:pPr>
        <w:pStyle w:val="Heading2"/>
        <w:spacing w:before="120" w:after="60"/>
        <w:jc w:val="both"/>
      </w:pPr>
      <w:r>
        <w:rPr>
          <w:rFonts w:ascii="Times New Roman" w:hAnsi="Times New Roman"/>
          <w:sz w:val="20"/>
        </w:rPr>
        <w:t>E. Sensor Fusion</w:t>
      </w:r>
    </w:p>
    <w:p w14:paraId="64D5825D" w14:textId="77777777" w:rsidR="00937FA1" w:rsidRDefault="00000000" w:rsidP="00FF6D0B">
      <w:pPr>
        <w:spacing w:after="240"/>
        <w:ind w:firstLine="283"/>
        <w:jc w:val="both"/>
      </w:pPr>
      <w:r>
        <w:rPr>
          <w:rFonts w:ascii="Times New Roman" w:hAnsi="Times New Roman"/>
          <w:sz w:val="20"/>
        </w:rPr>
        <w:t xml:space="preserve">EcoSweep fuses camera-based vision with ultrasonic data. When ultrasonic readings are reliable, front &lt; 18 cm indicates arm reach. When ultrasonic is noisy or </w:t>
      </w:r>
      <w:r>
        <w:rPr>
          <w:rFonts w:ascii="Times New Roman" w:hAnsi="Times New Roman"/>
          <w:sz w:val="20"/>
        </w:rPr>
        <w:t>unavailable, the system uses bounding-box area as a distance proxy: larger bbox_area indicates a closer object.</w:t>
      </w:r>
    </w:p>
    <w:p w14:paraId="6DF70605" w14:textId="77777777" w:rsidR="00937FA1" w:rsidRDefault="00000000" w:rsidP="00FF6D0B">
      <w:pPr>
        <w:pStyle w:val="Heading1"/>
        <w:spacing w:before="240" w:after="120"/>
        <w:jc w:val="both"/>
      </w:pPr>
      <w:r>
        <w:rPr>
          <w:rFonts w:ascii="Times New Roman" w:hAnsi="Times New Roman"/>
          <w:sz w:val="20"/>
        </w:rPr>
        <w:t>IV. METHODOLOGY</w:t>
      </w:r>
    </w:p>
    <w:p w14:paraId="38AEDEA9" w14:textId="77777777" w:rsidR="00937FA1" w:rsidRDefault="00000000" w:rsidP="00FF6D0B">
      <w:pPr>
        <w:pStyle w:val="Heading2"/>
        <w:spacing w:before="120" w:after="60"/>
        <w:jc w:val="both"/>
      </w:pPr>
      <w:r>
        <w:rPr>
          <w:rFonts w:ascii="Times New Roman" w:hAnsi="Times New Roman"/>
          <w:sz w:val="20"/>
        </w:rPr>
        <w:t>A. Object Detection</w:t>
      </w:r>
    </w:p>
    <w:p w14:paraId="27A0C227" w14:textId="77777777" w:rsidR="00937FA1" w:rsidRDefault="00000000" w:rsidP="00FF6D0B">
      <w:pPr>
        <w:spacing w:after="120"/>
        <w:ind w:firstLine="283"/>
        <w:jc w:val="both"/>
      </w:pPr>
      <w:r>
        <w:rPr>
          <w:rFonts w:ascii="Times New Roman" w:hAnsi="Times New Roman"/>
          <w:sz w:val="20"/>
        </w:rPr>
        <w:t>We use YOLOv8 Nano (yolov8n.pt) from Ultralytics for real-time inference on Raspberry Pi 4. Garbage classes (COCO-derived): bottle, cup, cell phone, book, banana, apple, paper. Obstacle classes (safety): chair, couch, bed, dining table, potted plant. Parameters: input 416×416, confidence threshold 0.35, inference every 2nd frame to balance CPU load. Output includes decision (MOVE_LEFT, MOVE_RIGHT, CENTERED), confidence, bbox_area, bbox_center_x, person_detected, obstacle_detected. All fields are written to /tmp/ecosweep_detection.json for the autonomy loop.</w:t>
      </w:r>
    </w:p>
    <w:p w14:paraId="5D4513F4" w14:textId="77777777" w:rsidR="00937FA1" w:rsidRDefault="00000000" w:rsidP="00FF6D0B">
      <w:pPr>
        <w:spacing w:before="120" w:after="60"/>
        <w:jc w:val="both"/>
      </w:pPr>
      <w:r>
        <w:rPr>
          <w:rFonts w:ascii="Times New Roman" w:hAnsi="Times New Roman"/>
          <w:i/>
          <w:sz w:val="18"/>
        </w:rPr>
        <w:t>[INSERT FIG. 3: Screenshot from FPV stream or detection visualization]</w:t>
      </w:r>
    </w:p>
    <w:p w14:paraId="3E1B63EA" w14:textId="77777777" w:rsidR="00937FA1" w:rsidRDefault="00000000" w:rsidP="00FF6D0B">
      <w:pPr>
        <w:spacing w:after="240"/>
        <w:jc w:val="both"/>
      </w:pPr>
      <w:r>
        <w:rPr>
          <w:rFonts w:ascii="Times New Roman" w:hAnsi="Times New Roman"/>
          <w:i/>
          <w:sz w:val="18"/>
        </w:rPr>
        <w:t>Fig. 3. Sample YOLO detection output with bounding boxes and class labels on 640×480 frame (bottle, cup detected).</w:t>
      </w:r>
    </w:p>
    <w:p w14:paraId="3BD4CD8B" w14:textId="77777777" w:rsidR="00937FA1" w:rsidRDefault="00000000" w:rsidP="00FF6D0B">
      <w:pPr>
        <w:pStyle w:val="Heading2"/>
        <w:spacing w:before="120" w:after="60"/>
        <w:jc w:val="both"/>
      </w:pPr>
      <w:r>
        <w:rPr>
          <w:rFonts w:ascii="Times New Roman" w:hAnsi="Times New Roman"/>
          <w:sz w:val="20"/>
        </w:rPr>
        <w:t>B. Distance Estimation</w:t>
      </w:r>
    </w:p>
    <w:p w14:paraId="6DDE168C" w14:textId="77777777" w:rsidR="00937FA1" w:rsidRDefault="00000000" w:rsidP="00FF6D0B">
      <w:pPr>
        <w:spacing w:after="120"/>
        <w:ind w:firstLine="283"/>
        <w:jc w:val="both"/>
      </w:pPr>
      <w:r>
        <w:rPr>
          <w:rFonts w:ascii="Times New Roman" w:hAnsi="Times New Roman"/>
          <w:sz w:val="20"/>
        </w:rPr>
        <w:t>Stages: FAR (bbox_area &lt; 40,000), APPROACH_CLOSE (40,000–55,000), PICKUP (≥ 55,000). Ultrasonic front &lt; 18 cm also qualifies when available.</w:t>
      </w:r>
    </w:p>
    <w:p w14:paraId="7C13FCE1" w14:textId="77777777" w:rsidR="00937FA1" w:rsidRDefault="00000000" w:rsidP="00FF6D0B">
      <w:pPr>
        <w:pStyle w:val="Heading2"/>
        <w:spacing w:before="120" w:after="60"/>
        <w:jc w:val="both"/>
      </w:pPr>
      <w:r>
        <w:rPr>
          <w:rFonts w:ascii="Times New Roman" w:hAnsi="Times New Roman"/>
          <w:sz w:val="20"/>
        </w:rPr>
        <w:t>C. Autonomy State Machine</w:t>
      </w:r>
    </w:p>
    <w:p w14:paraId="25D9460A" w14:textId="77777777" w:rsidR="00937FA1" w:rsidRDefault="00000000" w:rsidP="00FF6D0B">
      <w:pPr>
        <w:spacing w:after="120"/>
        <w:ind w:firstLine="283"/>
        <w:jc w:val="both"/>
      </w:pPr>
      <w:r>
        <w:rPr>
          <w:rFonts w:ascii="Times New Roman" w:hAnsi="Times New Roman"/>
          <w:sz w:val="20"/>
        </w:rPr>
        <w:t>The autonomy loop runs at 10 Hz and implements a five-state machine. Transitions are driven by bbox_area, frame-center alignment, and detection stability. Figure 4 shows the state diagram.</w:t>
      </w:r>
    </w:p>
    <w:p w14:paraId="1B60C2AE" w14:textId="77777777" w:rsidR="00937FA1" w:rsidRDefault="00000000" w:rsidP="00FF6D0B">
      <w:pPr>
        <w:spacing w:before="120" w:after="60"/>
        <w:jc w:val="both"/>
      </w:pPr>
      <w:r>
        <w:rPr>
          <w:rFonts w:ascii="Times New Roman" w:hAnsi="Times New Roman"/>
          <w:i/>
          <w:sz w:val="18"/>
        </w:rPr>
        <w:t>[INSERT FIG. 4: UML state diagram. Source: docs/diagrams/ecosweep-fig4-state-machine.puml]</w:t>
      </w:r>
    </w:p>
    <w:p w14:paraId="6A1946E7" w14:textId="77777777" w:rsidR="00937FA1" w:rsidRDefault="00000000" w:rsidP="00FF6D0B">
      <w:pPr>
        <w:spacing w:after="240"/>
        <w:jc w:val="both"/>
      </w:pPr>
      <w:r>
        <w:rPr>
          <w:rFonts w:ascii="Times New Roman" w:hAnsi="Times New Roman"/>
          <w:i/>
          <w:sz w:val="18"/>
        </w:rPr>
        <w:t>Fig. 4. Autonomy state machine: SEARCH, APPROACH_FAR, APPROACH_CLOSE, PICKUP, RECOVER with transition conditions.</w:t>
      </w:r>
    </w:p>
    <w:p w14:paraId="66C206E0" w14:textId="77777777" w:rsidR="00937FA1" w:rsidRDefault="00000000" w:rsidP="00FF6D0B">
      <w:pPr>
        <w:spacing w:after="60"/>
        <w:jc w:val="both"/>
      </w:pPr>
      <w:r>
        <w:rPr>
          <w:rFonts w:ascii="Times New Roman" w:hAnsi="Times New Roman"/>
          <w:b/>
          <w:sz w:val="20"/>
        </w:rPr>
        <w:t>TABLE II. STATE DEFINITIONS AND BEHAVIORS</w:t>
      </w:r>
    </w:p>
    <w:tbl>
      <w:tblPr>
        <w:tblStyle w:val="TableGrid"/>
        <w:tblW w:w="0" w:type="auto"/>
        <w:tblLook w:val="04A0" w:firstRow="1" w:lastRow="0" w:firstColumn="1" w:lastColumn="0" w:noHBand="0" w:noVBand="1"/>
      </w:tblPr>
      <w:tblGrid>
        <w:gridCol w:w="2104"/>
        <w:gridCol w:w="1397"/>
        <w:gridCol w:w="1496"/>
      </w:tblGrid>
      <w:tr w:rsidR="00937FA1" w14:paraId="4305C92D" w14:textId="77777777">
        <w:tc>
          <w:tcPr>
            <w:tcW w:w="3427" w:type="dxa"/>
          </w:tcPr>
          <w:p w14:paraId="3C8E9BFD" w14:textId="77777777" w:rsidR="00937FA1" w:rsidRDefault="00000000" w:rsidP="00FF6D0B">
            <w:pPr>
              <w:jc w:val="both"/>
            </w:pPr>
            <w:r>
              <w:rPr>
                <w:rFonts w:ascii="Times New Roman" w:hAnsi="Times New Roman"/>
                <w:b/>
                <w:sz w:val="18"/>
              </w:rPr>
              <w:t>State</w:t>
            </w:r>
          </w:p>
        </w:tc>
        <w:tc>
          <w:tcPr>
            <w:tcW w:w="3427" w:type="dxa"/>
          </w:tcPr>
          <w:p w14:paraId="4602FFDE" w14:textId="77777777" w:rsidR="00937FA1" w:rsidRDefault="00000000" w:rsidP="00FF6D0B">
            <w:pPr>
              <w:jc w:val="both"/>
            </w:pPr>
            <w:r>
              <w:rPr>
                <w:rFonts w:ascii="Times New Roman" w:hAnsi="Times New Roman"/>
                <w:b/>
                <w:sz w:val="18"/>
              </w:rPr>
              <w:t>Condition</w:t>
            </w:r>
          </w:p>
        </w:tc>
        <w:tc>
          <w:tcPr>
            <w:tcW w:w="3427" w:type="dxa"/>
          </w:tcPr>
          <w:p w14:paraId="7C1EC202" w14:textId="77777777" w:rsidR="00937FA1" w:rsidRDefault="00000000" w:rsidP="00FF6D0B">
            <w:pPr>
              <w:jc w:val="both"/>
            </w:pPr>
            <w:r>
              <w:rPr>
                <w:rFonts w:ascii="Times New Roman" w:hAnsi="Times New Roman"/>
                <w:b/>
                <w:sz w:val="18"/>
              </w:rPr>
              <w:t>Behavior</w:t>
            </w:r>
          </w:p>
        </w:tc>
      </w:tr>
      <w:tr w:rsidR="00937FA1" w14:paraId="19FB0647" w14:textId="77777777">
        <w:tc>
          <w:tcPr>
            <w:tcW w:w="3427" w:type="dxa"/>
          </w:tcPr>
          <w:p w14:paraId="5003A654" w14:textId="77777777" w:rsidR="00937FA1" w:rsidRDefault="00000000" w:rsidP="00FF6D0B">
            <w:pPr>
              <w:jc w:val="both"/>
            </w:pPr>
            <w:r>
              <w:rPr>
                <w:rFonts w:ascii="Times New Roman" w:hAnsi="Times New Roman"/>
                <w:sz w:val="18"/>
              </w:rPr>
              <w:t>SEARCH</w:t>
            </w:r>
          </w:p>
        </w:tc>
        <w:tc>
          <w:tcPr>
            <w:tcW w:w="3427" w:type="dxa"/>
          </w:tcPr>
          <w:p w14:paraId="3710BC55" w14:textId="77777777" w:rsidR="00937FA1" w:rsidRDefault="00000000" w:rsidP="00FF6D0B">
            <w:pPr>
              <w:jc w:val="both"/>
            </w:pPr>
            <w:r>
              <w:rPr>
                <w:rFonts w:ascii="Times New Roman" w:hAnsi="Times New Roman"/>
                <w:sz w:val="18"/>
              </w:rPr>
              <w:t>No garbage</w:t>
            </w:r>
          </w:p>
        </w:tc>
        <w:tc>
          <w:tcPr>
            <w:tcW w:w="3427" w:type="dxa"/>
          </w:tcPr>
          <w:p w14:paraId="1815DE3A" w14:textId="77777777" w:rsidR="00937FA1" w:rsidRDefault="00000000" w:rsidP="00FF6D0B">
            <w:pPr>
              <w:jc w:val="both"/>
            </w:pPr>
            <w:r>
              <w:rPr>
                <w:rFonts w:ascii="Times New Roman" w:hAnsi="Times New Roman"/>
                <w:sz w:val="18"/>
              </w:rPr>
              <w:t>Rotate slowly; flip direction every 1.2 s</w:t>
            </w:r>
          </w:p>
        </w:tc>
      </w:tr>
      <w:tr w:rsidR="00937FA1" w14:paraId="15364AF7" w14:textId="77777777">
        <w:tc>
          <w:tcPr>
            <w:tcW w:w="3427" w:type="dxa"/>
          </w:tcPr>
          <w:p w14:paraId="4E2C95E7" w14:textId="77777777" w:rsidR="00937FA1" w:rsidRDefault="00000000" w:rsidP="00FF6D0B">
            <w:pPr>
              <w:jc w:val="both"/>
            </w:pPr>
            <w:r>
              <w:rPr>
                <w:rFonts w:ascii="Times New Roman" w:hAnsi="Times New Roman"/>
                <w:sz w:val="18"/>
              </w:rPr>
              <w:t>APPROACH_FAR</w:t>
            </w:r>
          </w:p>
        </w:tc>
        <w:tc>
          <w:tcPr>
            <w:tcW w:w="3427" w:type="dxa"/>
          </w:tcPr>
          <w:p w14:paraId="1F7F9D08" w14:textId="77777777" w:rsidR="00937FA1" w:rsidRDefault="00000000" w:rsidP="00FF6D0B">
            <w:pPr>
              <w:jc w:val="both"/>
            </w:pPr>
            <w:r>
              <w:rPr>
                <w:rFonts w:ascii="Times New Roman" w:hAnsi="Times New Roman"/>
                <w:sz w:val="18"/>
              </w:rPr>
              <w:t>bbox &lt; 40k</w:t>
            </w:r>
          </w:p>
        </w:tc>
        <w:tc>
          <w:tcPr>
            <w:tcW w:w="3427" w:type="dxa"/>
          </w:tcPr>
          <w:p w14:paraId="7DB7F4C6" w14:textId="77777777" w:rsidR="00937FA1" w:rsidRDefault="00000000" w:rsidP="00FF6D0B">
            <w:pPr>
              <w:jc w:val="both"/>
            </w:pPr>
            <w:r>
              <w:rPr>
                <w:rFonts w:ascii="Times New Roman" w:hAnsi="Times New Roman"/>
                <w:sz w:val="18"/>
              </w:rPr>
              <w:t>Drive forward; turn if off-center &gt; 90 px</w:t>
            </w:r>
          </w:p>
        </w:tc>
      </w:tr>
      <w:tr w:rsidR="00937FA1" w14:paraId="4E67FC66" w14:textId="77777777">
        <w:tc>
          <w:tcPr>
            <w:tcW w:w="3427" w:type="dxa"/>
          </w:tcPr>
          <w:p w14:paraId="5EE6A318" w14:textId="77777777" w:rsidR="00937FA1" w:rsidRDefault="00000000" w:rsidP="00FF6D0B">
            <w:pPr>
              <w:jc w:val="both"/>
            </w:pPr>
            <w:r>
              <w:rPr>
                <w:rFonts w:ascii="Times New Roman" w:hAnsi="Times New Roman"/>
                <w:sz w:val="18"/>
              </w:rPr>
              <w:t>APPROACH_CLOSE</w:t>
            </w:r>
          </w:p>
        </w:tc>
        <w:tc>
          <w:tcPr>
            <w:tcW w:w="3427" w:type="dxa"/>
          </w:tcPr>
          <w:p w14:paraId="510BC6DB" w14:textId="77777777" w:rsidR="00937FA1" w:rsidRDefault="00000000" w:rsidP="00FF6D0B">
            <w:pPr>
              <w:jc w:val="both"/>
            </w:pPr>
            <w:r>
              <w:rPr>
                <w:rFonts w:ascii="Times New Roman" w:hAnsi="Times New Roman"/>
                <w:sz w:val="18"/>
              </w:rPr>
              <w:t>40k ≤ bbox &lt; 55k</w:t>
            </w:r>
          </w:p>
        </w:tc>
        <w:tc>
          <w:tcPr>
            <w:tcW w:w="3427" w:type="dxa"/>
          </w:tcPr>
          <w:p w14:paraId="4BD8920E" w14:textId="77777777" w:rsidR="00937FA1" w:rsidRDefault="00000000" w:rsidP="00FF6D0B">
            <w:pPr>
              <w:jc w:val="both"/>
            </w:pPr>
            <w:r>
              <w:rPr>
                <w:rFonts w:ascii="Times New Roman" w:hAnsi="Times New Roman"/>
                <w:sz w:val="18"/>
              </w:rPr>
              <w:t>Speed 40; proportional steering</w:t>
            </w:r>
          </w:p>
        </w:tc>
      </w:tr>
      <w:tr w:rsidR="00937FA1" w14:paraId="17B743AE" w14:textId="77777777">
        <w:tc>
          <w:tcPr>
            <w:tcW w:w="3427" w:type="dxa"/>
          </w:tcPr>
          <w:p w14:paraId="064AC2AE" w14:textId="77777777" w:rsidR="00937FA1" w:rsidRDefault="00000000" w:rsidP="00FF6D0B">
            <w:pPr>
              <w:jc w:val="both"/>
            </w:pPr>
            <w:r>
              <w:rPr>
                <w:rFonts w:ascii="Times New Roman" w:hAnsi="Times New Roman"/>
                <w:sz w:val="18"/>
              </w:rPr>
              <w:t>PICKUP</w:t>
            </w:r>
          </w:p>
        </w:tc>
        <w:tc>
          <w:tcPr>
            <w:tcW w:w="3427" w:type="dxa"/>
          </w:tcPr>
          <w:p w14:paraId="7D1B36B8" w14:textId="77777777" w:rsidR="00937FA1" w:rsidRDefault="00000000" w:rsidP="00FF6D0B">
            <w:pPr>
              <w:jc w:val="both"/>
            </w:pPr>
            <w:r>
              <w:rPr>
                <w:rFonts w:ascii="Times New Roman" w:hAnsi="Times New Roman"/>
                <w:sz w:val="18"/>
              </w:rPr>
              <w:t xml:space="preserve">bbox ≥ 55k, centered, stable </w:t>
            </w:r>
            <w:r>
              <w:rPr>
                <w:rFonts w:ascii="Times New Roman" w:hAnsi="Times New Roman"/>
                <w:sz w:val="18"/>
              </w:rPr>
              <w:lastRenderedPageBreak/>
              <w:t>5 frames</w:t>
            </w:r>
          </w:p>
        </w:tc>
        <w:tc>
          <w:tcPr>
            <w:tcW w:w="3427" w:type="dxa"/>
          </w:tcPr>
          <w:p w14:paraId="180F22D0" w14:textId="77777777" w:rsidR="00937FA1" w:rsidRDefault="00000000" w:rsidP="00FF6D0B">
            <w:pPr>
              <w:jc w:val="both"/>
            </w:pPr>
            <w:r>
              <w:rPr>
                <w:rFonts w:ascii="Times New Roman" w:hAnsi="Times New Roman"/>
                <w:sz w:val="18"/>
              </w:rPr>
              <w:lastRenderedPageBreak/>
              <w:t xml:space="preserve">Creep, arm down, grip, arm </w:t>
            </w:r>
            <w:r>
              <w:rPr>
                <w:rFonts w:ascii="Times New Roman" w:hAnsi="Times New Roman"/>
                <w:sz w:val="18"/>
              </w:rPr>
              <w:lastRenderedPageBreak/>
              <w:t>up</w:t>
            </w:r>
          </w:p>
        </w:tc>
      </w:tr>
      <w:tr w:rsidR="00937FA1" w14:paraId="78573C20" w14:textId="77777777">
        <w:tc>
          <w:tcPr>
            <w:tcW w:w="3427" w:type="dxa"/>
          </w:tcPr>
          <w:p w14:paraId="6CAC33F0" w14:textId="77777777" w:rsidR="00937FA1" w:rsidRDefault="00000000" w:rsidP="00FF6D0B">
            <w:pPr>
              <w:jc w:val="both"/>
            </w:pPr>
            <w:r>
              <w:rPr>
                <w:rFonts w:ascii="Times New Roman" w:hAnsi="Times New Roman"/>
                <w:sz w:val="18"/>
              </w:rPr>
              <w:lastRenderedPageBreak/>
              <w:t>RECOVER</w:t>
            </w:r>
          </w:p>
        </w:tc>
        <w:tc>
          <w:tcPr>
            <w:tcW w:w="3427" w:type="dxa"/>
          </w:tcPr>
          <w:p w14:paraId="25517434" w14:textId="77777777" w:rsidR="00937FA1" w:rsidRDefault="00000000" w:rsidP="00FF6D0B">
            <w:pPr>
              <w:jc w:val="both"/>
            </w:pPr>
            <w:r>
              <w:rPr>
                <w:rFonts w:ascii="Times New Roman" w:hAnsi="Times New Roman"/>
                <w:sz w:val="18"/>
              </w:rPr>
              <w:t>After pickup</w:t>
            </w:r>
          </w:p>
        </w:tc>
        <w:tc>
          <w:tcPr>
            <w:tcW w:w="3427" w:type="dxa"/>
          </w:tcPr>
          <w:p w14:paraId="40E3A5AA" w14:textId="77777777" w:rsidR="00937FA1" w:rsidRDefault="00000000" w:rsidP="00FF6D0B">
            <w:pPr>
              <w:jc w:val="both"/>
            </w:pPr>
            <w:r>
              <w:rPr>
                <w:rFonts w:ascii="Times New Roman" w:hAnsi="Times New Roman"/>
                <w:sz w:val="18"/>
              </w:rPr>
              <w:t>Back up, turn, return to SEARCH</w:t>
            </w:r>
          </w:p>
        </w:tc>
      </w:tr>
    </w:tbl>
    <w:p w14:paraId="45AAA1DE" w14:textId="77777777" w:rsidR="00937FA1" w:rsidRDefault="00937FA1" w:rsidP="00FF6D0B">
      <w:pPr>
        <w:jc w:val="both"/>
      </w:pPr>
    </w:p>
    <w:p w14:paraId="3E10A06F" w14:textId="77777777" w:rsidR="00937FA1" w:rsidRDefault="00000000" w:rsidP="00FF6D0B">
      <w:pPr>
        <w:spacing w:after="60"/>
        <w:jc w:val="both"/>
      </w:pPr>
      <w:r>
        <w:rPr>
          <w:rFonts w:ascii="Times New Roman" w:hAnsi="Times New Roman"/>
          <w:b/>
          <w:sz w:val="20"/>
        </w:rPr>
        <w:t>TABLE III. AUTONOMY PARAMETERS</w:t>
      </w:r>
    </w:p>
    <w:tbl>
      <w:tblPr>
        <w:tblStyle w:val="TableGrid"/>
        <w:tblW w:w="0" w:type="auto"/>
        <w:tblLook w:val="04A0" w:firstRow="1" w:lastRow="0" w:firstColumn="1" w:lastColumn="0" w:noHBand="0" w:noVBand="1"/>
      </w:tblPr>
      <w:tblGrid>
        <w:gridCol w:w="2666"/>
        <w:gridCol w:w="713"/>
        <w:gridCol w:w="1618"/>
      </w:tblGrid>
      <w:tr w:rsidR="00937FA1" w14:paraId="160A111B" w14:textId="77777777">
        <w:tc>
          <w:tcPr>
            <w:tcW w:w="3427" w:type="dxa"/>
          </w:tcPr>
          <w:p w14:paraId="1EE7938D" w14:textId="77777777" w:rsidR="00937FA1" w:rsidRDefault="00000000" w:rsidP="00FF6D0B">
            <w:pPr>
              <w:jc w:val="both"/>
            </w:pPr>
            <w:r>
              <w:rPr>
                <w:rFonts w:ascii="Times New Roman" w:hAnsi="Times New Roman"/>
                <w:b/>
                <w:sz w:val="18"/>
              </w:rPr>
              <w:t>Parameter</w:t>
            </w:r>
          </w:p>
        </w:tc>
        <w:tc>
          <w:tcPr>
            <w:tcW w:w="3427" w:type="dxa"/>
          </w:tcPr>
          <w:p w14:paraId="351437CE" w14:textId="77777777" w:rsidR="00937FA1" w:rsidRDefault="00000000" w:rsidP="00FF6D0B">
            <w:pPr>
              <w:jc w:val="both"/>
            </w:pPr>
            <w:r>
              <w:rPr>
                <w:rFonts w:ascii="Times New Roman" w:hAnsi="Times New Roman"/>
                <w:b/>
                <w:sz w:val="18"/>
              </w:rPr>
              <w:t>Value</w:t>
            </w:r>
          </w:p>
        </w:tc>
        <w:tc>
          <w:tcPr>
            <w:tcW w:w="3427" w:type="dxa"/>
          </w:tcPr>
          <w:p w14:paraId="63AD9A6C" w14:textId="77777777" w:rsidR="00937FA1" w:rsidRDefault="00000000" w:rsidP="00FF6D0B">
            <w:pPr>
              <w:jc w:val="both"/>
            </w:pPr>
            <w:r>
              <w:rPr>
                <w:rFonts w:ascii="Times New Roman" w:hAnsi="Times New Roman"/>
                <w:b/>
                <w:sz w:val="18"/>
              </w:rPr>
              <w:t>Description</w:t>
            </w:r>
          </w:p>
        </w:tc>
      </w:tr>
      <w:tr w:rsidR="00937FA1" w14:paraId="731644B1" w14:textId="77777777">
        <w:tc>
          <w:tcPr>
            <w:tcW w:w="3427" w:type="dxa"/>
          </w:tcPr>
          <w:p w14:paraId="1B3EF38E" w14:textId="77777777" w:rsidR="00937FA1" w:rsidRDefault="00000000" w:rsidP="00FF6D0B">
            <w:pPr>
              <w:jc w:val="both"/>
            </w:pPr>
            <w:r>
              <w:rPr>
                <w:rFonts w:ascii="Times New Roman" w:hAnsi="Times New Roman"/>
                <w:sz w:val="18"/>
              </w:rPr>
              <w:t>FAR_BBOX</w:t>
            </w:r>
          </w:p>
        </w:tc>
        <w:tc>
          <w:tcPr>
            <w:tcW w:w="3427" w:type="dxa"/>
          </w:tcPr>
          <w:p w14:paraId="591251A5" w14:textId="77777777" w:rsidR="00937FA1" w:rsidRDefault="00000000" w:rsidP="00FF6D0B">
            <w:pPr>
              <w:jc w:val="both"/>
            </w:pPr>
            <w:r>
              <w:rPr>
                <w:rFonts w:ascii="Times New Roman" w:hAnsi="Times New Roman"/>
                <w:sz w:val="18"/>
              </w:rPr>
              <w:t>40,000</w:t>
            </w:r>
          </w:p>
        </w:tc>
        <w:tc>
          <w:tcPr>
            <w:tcW w:w="3427" w:type="dxa"/>
          </w:tcPr>
          <w:p w14:paraId="2ED31696" w14:textId="77777777" w:rsidR="00937FA1" w:rsidRDefault="00000000" w:rsidP="00FF6D0B">
            <w:pPr>
              <w:jc w:val="both"/>
            </w:pPr>
            <w:r>
              <w:rPr>
                <w:rFonts w:ascii="Times New Roman" w:hAnsi="Times New Roman"/>
                <w:sz w:val="18"/>
              </w:rPr>
              <w:t>Threshold for APPROACH_FAR</w:t>
            </w:r>
          </w:p>
        </w:tc>
      </w:tr>
      <w:tr w:rsidR="00937FA1" w14:paraId="47749BEF" w14:textId="77777777">
        <w:tc>
          <w:tcPr>
            <w:tcW w:w="3427" w:type="dxa"/>
          </w:tcPr>
          <w:p w14:paraId="38563017" w14:textId="77777777" w:rsidR="00937FA1" w:rsidRDefault="00000000" w:rsidP="00FF6D0B">
            <w:pPr>
              <w:jc w:val="both"/>
            </w:pPr>
            <w:r>
              <w:rPr>
                <w:rFonts w:ascii="Times New Roman" w:hAnsi="Times New Roman"/>
                <w:sz w:val="18"/>
              </w:rPr>
              <w:t>PICKUP_BBOX_MIN</w:t>
            </w:r>
          </w:p>
        </w:tc>
        <w:tc>
          <w:tcPr>
            <w:tcW w:w="3427" w:type="dxa"/>
          </w:tcPr>
          <w:p w14:paraId="5D7FAA83" w14:textId="77777777" w:rsidR="00937FA1" w:rsidRDefault="00000000" w:rsidP="00FF6D0B">
            <w:pPr>
              <w:jc w:val="both"/>
            </w:pPr>
            <w:r>
              <w:rPr>
                <w:rFonts w:ascii="Times New Roman" w:hAnsi="Times New Roman"/>
                <w:sz w:val="18"/>
              </w:rPr>
              <w:t>55,000</w:t>
            </w:r>
          </w:p>
        </w:tc>
        <w:tc>
          <w:tcPr>
            <w:tcW w:w="3427" w:type="dxa"/>
          </w:tcPr>
          <w:p w14:paraId="05BD3A5C" w14:textId="77777777" w:rsidR="00937FA1" w:rsidRDefault="00000000" w:rsidP="00FF6D0B">
            <w:pPr>
              <w:jc w:val="both"/>
            </w:pPr>
            <w:r>
              <w:rPr>
                <w:rFonts w:ascii="Times New Roman" w:hAnsi="Times New Roman"/>
                <w:sz w:val="18"/>
              </w:rPr>
              <w:t>Minimum bbox for pickup trigger</w:t>
            </w:r>
          </w:p>
        </w:tc>
      </w:tr>
      <w:tr w:rsidR="00937FA1" w14:paraId="3D0DE4AD" w14:textId="77777777">
        <w:tc>
          <w:tcPr>
            <w:tcW w:w="3427" w:type="dxa"/>
          </w:tcPr>
          <w:p w14:paraId="5F8F08B9" w14:textId="77777777" w:rsidR="00937FA1" w:rsidRDefault="00000000" w:rsidP="00FF6D0B">
            <w:pPr>
              <w:jc w:val="both"/>
            </w:pPr>
            <w:r>
              <w:rPr>
                <w:rFonts w:ascii="Times New Roman" w:hAnsi="Times New Roman"/>
                <w:sz w:val="18"/>
              </w:rPr>
              <w:t>PICKUP_STABLE_FRAMES</w:t>
            </w:r>
          </w:p>
        </w:tc>
        <w:tc>
          <w:tcPr>
            <w:tcW w:w="3427" w:type="dxa"/>
          </w:tcPr>
          <w:p w14:paraId="0D4E8670" w14:textId="77777777" w:rsidR="00937FA1" w:rsidRDefault="00000000" w:rsidP="00FF6D0B">
            <w:pPr>
              <w:jc w:val="both"/>
            </w:pPr>
            <w:r>
              <w:rPr>
                <w:rFonts w:ascii="Times New Roman" w:hAnsi="Times New Roman"/>
                <w:sz w:val="18"/>
              </w:rPr>
              <w:t>5</w:t>
            </w:r>
          </w:p>
        </w:tc>
        <w:tc>
          <w:tcPr>
            <w:tcW w:w="3427" w:type="dxa"/>
          </w:tcPr>
          <w:p w14:paraId="18883960" w14:textId="77777777" w:rsidR="00937FA1" w:rsidRDefault="00000000" w:rsidP="00FF6D0B">
            <w:pPr>
              <w:jc w:val="both"/>
            </w:pPr>
            <w:r>
              <w:rPr>
                <w:rFonts w:ascii="Times New Roman" w:hAnsi="Times New Roman"/>
                <w:sz w:val="18"/>
              </w:rPr>
              <w:t>Frames conditions must hold before pickup</w:t>
            </w:r>
          </w:p>
        </w:tc>
      </w:tr>
      <w:tr w:rsidR="00937FA1" w14:paraId="4E04E3E5" w14:textId="77777777">
        <w:tc>
          <w:tcPr>
            <w:tcW w:w="3427" w:type="dxa"/>
          </w:tcPr>
          <w:p w14:paraId="590AA1A7" w14:textId="77777777" w:rsidR="00937FA1" w:rsidRDefault="00000000" w:rsidP="00FF6D0B">
            <w:pPr>
              <w:jc w:val="both"/>
            </w:pPr>
            <w:r>
              <w:rPr>
                <w:rFonts w:ascii="Times New Roman" w:hAnsi="Times New Roman"/>
                <w:sz w:val="18"/>
              </w:rPr>
              <w:t>CENTER_MARGIN_PX</w:t>
            </w:r>
          </w:p>
        </w:tc>
        <w:tc>
          <w:tcPr>
            <w:tcW w:w="3427" w:type="dxa"/>
          </w:tcPr>
          <w:p w14:paraId="07E87796" w14:textId="77777777" w:rsidR="00937FA1" w:rsidRDefault="00000000" w:rsidP="00FF6D0B">
            <w:pPr>
              <w:jc w:val="both"/>
            </w:pPr>
            <w:r>
              <w:rPr>
                <w:rFonts w:ascii="Times New Roman" w:hAnsi="Times New Roman"/>
                <w:sz w:val="18"/>
              </w:rPr>
              <w:t>35</w:t>
            </w:r>
          </w:p>
        </w:tc>
        <w:tc>
          <w:tcPr>
            <w:tcW w:w="3427" w:type="dxa"/>
          </w:tcPr>
          <w:p w14:paraId="7C4068E4" w14:textId="77777777" w:rsidR="00937FA1" w:rsidRDefault="00000000" w:rsidP="00FF6D0B">
            <w:pPr>
              <w:jc w:val="both"/>
            </w:pPr>
            <w:r>
              <w:rPr>
                <w:rFonts w:ascii="Times New Roman" w:hAnsi="Times New Roman"/>
                <w:sz w:val="18"/>
              </w:rPr>
              <w:t>CENTERED if within ±35 px of frame center</w:t>
            </w:r>
          </w:p>
        </w:tc>
      </w:tr>
      <w:tr w:rsidR="00937FA1" w14:paraId="3D894FE5" w14:textId="77777777">
        <w:tc>
          <w:tcPr>
            <w:tcW w:w="3427" w:type="dxa"/>
          </w:tcPr>
          <w:p w14:paraId="2CA7A5C7" w14:textId="77777777" w:rsidR="00937FA1" w:rsidRDefault="00000000" w:rsidP="00FF6D0B">
            <w:pPr>
              <w:jc w:val="both"/>
            </w:pPr>
            <w:r>
              <w:rPr>
                <w:rFonts w:ascii="Times New Roman" w:hAnsi="Times New Roman"/>
                <w:sz w:val="18"/>
              </w:rPr>
              <w:t>GARBAGE_MIN_CONF</w:t>
            </w:r>
          </w:p>
        </w:tc>
        <w:tc>
          <w:tcPr>
            <w:tcW w:w="3427" w:type="dxa"/>
          </w:tcPr>
          <w:p w14:paraId="368F981D" w14:textId="77777777" w:rsidR="00937FA1" w:rsidRDefault="00000000" w:rsidP="00FF6D0B">
            <w:pPr>
              <w:jc w:val="both"/>
            </w:pPr>
            <w:r>
              <w:rPr>
                <w:rFonts w:ascii="Times New Roman" w:hAnsi="Times New Roman"/>
                <w:sz w:val="18"/>
              </w:rPr>
              <w:t>0.35</w:t>
            </w:r>
          </w:p>
        </w:tc>
        <w:tc>
          <w:tcPr>
            <w:tcW w:w="3427" w:type="dxa"/>
          </w:tcPr>
          <w:p w14:paraId="3DCB5BB0" w14:textId="77777777" w:rsidR="00937FA1" w:rsidRDefault="00000000" w:rsidP="00FF6D0B">
            <w:pPr>
              <w:jc w:val="both"/>
            </w:pPr>
            <w:r>
              <w:rPr>
                <w:rFonts w:ascii="Times New Roman" w:hAnsi="Times New Roman"/>
                <w:sz w:val="18"/>
              </w:rPr>
              <w:t>Minimum confidence for valid detection</w:t>
            </w:r>
          </w:p>
        </w:tc>
      </w:tr>
      <w:tr w:rsidR="00937FA1" w14:paraId="33C0B638" w14:textId="77777777">
        <w:tc>
          <w:tcPr>
            <w:tcW w:w="3427" w:type="dxa"/>
          </w:tcPr>
          <w:p w14:paraId="57CADFAD" w14:textId="77777777" w:rsidR="00937FA1" w:rsidRDefault="00000000" w:rsidP="00FF6D0B">
            <w:pPr>
              <w:jc w:val="both"/>
            </w:pPr>
            <w:r>
              <w:rPr>
                <w:rFonts w:ascii="Times New Roman" w:hAnsi="Times New Roman"/>
                <w:sz w:val="18"/>
              </w:rPr>
              <w:t>NO_DETECTION_TIMEOUT_S</w:t>
            </w:r>
          </w:p>
        </w:tc>
        <w:tc>
          <w:tcPr>
            <w:tcW w:w="3427" w:type="dxa"/>
          </w:tcPr>
          <w:p w14:paraId="1CF3E7BC" w14:textId="77777777" w:rsidR="00937FA1" w:rsidRDefault="00000000" w:rsidP="00FF6D0B">
            <w:pPr>
              <w:jc w:val="both"/>
            </w:pPr>
            <w:r>
              <w:rPr>
                <w:rFonts w:ascii="Times New Roman" w:hAnsi="Times New Roman"/>
                <w:sz w:val="18"/>
              </w:rPr>
              <w:t>2.0</w:t>
            </w:r>
          </w:p>
        </w:tc>
        <w:tc>
          <w:tcPr>
            <w:tcW w:w="3427" w:type="dxa"/>
          </w:tcPr>
          <w:p w14:paraId="540DE2C0" w14:textId="77777777" w:rsidR="00937FA1" w:rsidRDefault="00000000" w:rsidP="00FF6D0B">
            <w:pPr>
              <w:jc w:val="both"/>
            </w:pPr>
            <w:r>
              <w:rPr>
                <w:rFonts w:ascii="Times New Roman" w:hAnsi="Times New Roman"/>
                <w:sz w:val="18"/>
              </w:rPr>
              <w:t>Return to SEARCH after timeout</w:t>
            </w:r>
          </w:p>
        </w:tc>
      </w:tr>
    </w:tbl>
    <w:p w14:paraId="031B4D5A" w14:textId="77777777" w:rsidR="00937FA1" w:rsidRDefault="00937FA1" w:rsidP="00FF6D0B">
      <w:pPr>
        <w:jc w:val="both"/>
      </w:pPr>
    </w:p>
    <w:p w14:paraId="4973225A" w14:textId="77777777" w:rsidR="00937FA1" w:rsidRDefault="00000000" w:rsidP="00FF6D0B">
      <w:pPr>
        <w:pStyle w:val="Heading2"/>
        <w:spacing w:before="120" w:after="60"/>
        <w:jc w:val="both"/>
      </w:pPr>
      <w:r>
        <w:rPr>
          <w:rFonts w:ascii="Times New Roman" w:hAnsi="Times New Roman"/>
          <w:sz w:val="20"/>
        </w:rPr>
        <w:t>D. Pickup Strategy</w:t>
      </w:r>
    </w:p>
    <w:p w14:paraId="60F9BA6D" w14:textId="77777777" w:rsidR="00937FA1" w:rsidRDefault="00000000" w:rsidP="00FF6D0B">
      <w:pPr>
        <w:spacing w:after="120"/>
        <w:ind w:firstLine="283"/>
        <w:jc w:val="both"/>
      </w:pPr>
      <w:r>
        <w:rPr>
          <w:rFonts w:ascii="Times New Roman" w:hAnsi="Times New Roman"/>
          <w:sz w:val="20"/>
        </w:rPr>
        <w:t>Stability check: 5 consecutive frames with bbox ≥ 55k, CENTERED, front &lt; 18 cm. Lost-detection fallback: if last_centered_bbox ≥ 38k and time &lt; 0.8 s, proceed to PICKUP. Pickup sequence: stop → creep 0.4 s → arm down → grip close 1.8 s → arm up → RECOVER.</w:t>
      </w:r>
    </w:p>
    <w:p w14:paraId="6771CF5F" w14:textId="77777777" w:rsidR="00937FA1" w:rsidRDefault="00000000" w:rsidP="00FF6D0B">
      <w:pPr>
        <w:pStyle w:val="Heading2"/>
        <w:spacing w:before="120" w:after="60"/>
        <w:jc w:val="both"/>
      </w:pPr>
      <w:r>
        <w:rPr>
          <w:rFonts w:ascii="Times New Roman" w:hAnsi="Times New Roman"/>
          <w:sz w:val="20"/>
        </w:rPr>
        <w:t>E. Safety</w:t>
      </w:r>
    </w:p>
    <w:p w14:paraId="142D5F4F" w14:textId="77777777" w:rsidR="00937FA1" w:rsidRDefault="00000000" w:rsidP="00FF6D0B">
      <w:pPr>
        <w:spacing w:after="240"/>
        <w:ind w:firstLine="283"/>
        <w:jc w:val="both"/>
      </w:pPr>
      <w:r>
        <w:rPr>
          <w:rFonts w:ascii="Times New Roman" w:hAnsi="Times New Roman"/>
          <w:sz w:val="20"/>
        </w:rPr>
        <w:t>Person detection: stop. Obstacle (optional): furniture triggers STOP. Ultrasonic (optional): front &lt; 15 cm triggers STOP. Motor watchdog: Arduino stops if no M: for 500 ms.</w:t>
      </w:r>
    </w:p>
    <w:p w14:paraId="2BAE0D7A" w14:textId="77777777" w:rsidR="00937FA1" w:rsidRDefault="00000000" w:rsidP="00FF6D0B">
      <w:pPr>
        <w:pStyle w:val="Heading1"/>
        <w:spacing w:before="240" w:after="120"/>
        <w:jc w:val="both"/>
      </w:pPr>
      <w:r>
        <w:rPr>
          <w:rFonts w:ascii="Times New Roman" w:hAnsi="Times New Roman"/>
          <w:sz w:val="20"/>
        </w:rPr>
        <w:t>V. IMPLEMENTATION</w:t>
      </w:r>
    </w:p>
    <w:p w14:paraId="4F47C880" w14:textId="77777777" w:rsidR="00937FA1" w:rsidRDefault="00000000" w:rsidP="00FF6D0B">
      <w:pPr>
        <w:pStyle w:val="Heading2"/>
        <w:spacing w:before="120" w:after="60"/>
        <w:jc w:val="both"/>
      </w:pPr>
      <w:r>
        <w:rPr>
          <w:rFonts w:ascii="Times New Roman" w:hAnsi="Times New Roman"/>
          <w:sz w:val="20"/>
        </w:rPr>
        <w:t>A. Hardware Setup</w:t>
      </w:r>
    </w:p>
    <w:p w14:paraId="0FE3C5C6" w14:textId="77777777" w:rsidR="00937FA1" w:rsidRDefault="00000000" w:rsidP="00FF6D0B">
      <w:pPr>
        <w:spacing w:after="120"/>
        <w:ind w:firstLine="283"/>
        <w:jc w:val="both"/>
      </w:pPr>
      <w:r>
        <w:rPr>
          <w:rFonts w:ascii="Times New Roman" w:hAnsi="Times New Roman"/>
          <w:sz w:val="20"/>
        </w:rPr>
        <w:t>The robot chassis supports four driven wheels via two BTS7960 motor drivers. The 5-axis arm uses standard servos driven by a PCA9685 over I2C. Ultrasonic sensors (HC-SR04) are mounted front, left, and right. A USB webcam (640×480 @ 20 FPS) is fixed at the front. The Raspberry Pi and Arduino connect via USB; the Pi runs the bridge and YOLO script; the Android app pairs via Bluetooth SPP.</w:t>
      </w:r>
    </w:p>
    <w:p w14:paraId="3026E64B" w14:textId="77777777" w:rsidR="00937FA1" w:rsidRDefault="00000000" w:rsidP="00FF6D0B">
      <w:pPr>
        <w:spacing w:before="120" w:after="60"/>
        <w:jc w:val="both"/>
      </w:pPr>
      <w:r>
        <w:rPr>
          <w:rFonts w:ascii="Times New Roman" w:hAnsi="Times New Roman"/>
          <w:i/>
          <w:sz w:val="18"/>
        </w:rPr>
        <w:t>[INSERT FIG. 5: Close-up photos of critical hardware components]</w:t>
      </w:r>
    </w:p>
    <w:p w14:paraId="5F5D88E9" w14:textId="77777777" w:rsidR="00937FA1" w:rsidRDefault="00000000" w:rsidP="00FF6D0B">
      <w:pPr>
        <w:spacing w:after="240"/>
        <w:jc w:val="both"/>
      </w:pPr>
      <w:r>
        <w:rPr>
          <w:rFonts w:ascii="Times New Roman" w:hAnsi="Times New Roman"/>
          <w:i/>
          <w:sz w:val="18"/>
        </w:rPr>
        <w:t>Fig. 5. Key components: USB camera, ultrasonic sensors (front/left/right), 5-axis arm with gripper, drive motors.</w:t>
      </w:r>
    </w:p>
    <w:p w14:paraId="225A3F4B" w14:textId="77777777" w:rsidR="00937FA1" w:rsidRDefault="00000000" w:rsidP="00FF6D0B">
      <w:pPr>
        <w:pStyle w:val="Heading2"/>
        <w:spacing w:before="120" w:after="60"/>
        <w:jc w:val="both"/>
      </w:pPr>
      <w:r>
        <w:rPr>
          <w:rFonts w:ascii="Times New Roman" w:hAnsi="Times New Roman"/>
          <w:sz w:val="20"/>
        </w:rPr>
        <w:t>B. Software Pipeline and Data Flow</w:t>
      </w:r>
    </w:p>
    <w:p w14:paraId="7B3AE241" w14:textId="77777777" w:rsidR="00937FA1" w:rsidRDefault="00000000" w:rsidP="00FF6D0B">
      <w:pPr>
        <w:spacing w:after="120"/>
        <w:ind w:firstLine="283"/>
        <w:jc w:val="both"/>
      </w:pPr>
      <w:r>
        <w:rPr>
          <w:rFonts w:ascii="Times New Roman" w:hAnsi="Times New Roman"/>
          <w:sz w:val="20"/>
        </w:rPr>
        <w:t>The YOLO script uses separate threads for (1) frame capture at camera FPS, (2) YOLO inference every 2nd frame, and (3) Flask MJPEG streaming. This avoids blocking the stream on inference. The bridge runs the autonomy loop in a daemon thread; the main thread handles Bluetooth I/O and Arduino forwarding. Figure 6 illustrates the data flow from camera to pickup command.</w:t>
      </w:r>
    </w:p>
    <w:p w14:paraId="1D06D8CB" w14:textId="77777777" w:rsidR="00937FA1" w:rsidRDefault="00000000" w:rsidP="00FF6D0B">
      <w:pPr>
        <w:spacing w:before="120" w:after="60"/>
        <w:jc w:val="both"/>
      </w:pPr>
      <w:r>
        <w:rPr>
          <w:rFonts w:ascii="Times New Roman" w:hAnsi="Times New Roman"/>
          <w:i/>
          <w:sz w:val="18"/>
        </w:rPr>
        <w:t>[INSERT FIG. 6: Sequence or data flow diagram. Source: docs/diagrams/ecosweep-data-flow.puml]</w:t>
      </w:r>
    </w:p>
    <w:p w14:paraId="2AB79CEB" w14:textId="77777777" w:rsidR="00937FA1" w:rsidRDefault="00000000" w:rsidP="00FF6D0B">
      <w:pPr>
        <w:spacing w:after="240"/>
        <w:jc w:val="both"/>
      </w:pPr>
      <w:r>
        <w:rPr>
          <w:rFonts w:ascii="Times New Roman" w:hAnsi="Times New Roman"/>
          <w:i/>
          <w:sz w:val="18"/>
        </w:rPr>
        <w:t>Fig. 6. Data flow: Camera to YOLO thread to detection file; autonomy loop reads file, sends M:/SA: via bridge to Arduino.</w:t>
      </w:r>
    </w:p>
    <w:p w14:paraId="610BAD8C" w14:textId="77777777" w:rsidR="00937FA1" w:rsidRDefault="00000000" w:rsidP="00FF6D0B">
      <w:pPr>
        <w:pStyle w:val="Heading2"/>
        <w:spacing w:before="120" w:after="60"/>
        <w:jc w:val="both"/>
      </w:pPr>
      <w:r>
        <w:rPr>
          <w:rFonts w:ascii="Times New Roman" w:hAnsi="Times New Roman"/>
          <w:sz w:val="20"/>
        </w:rPr>
        <w:t>C. Software Stack</w:t>
      </w:r>
    </w:p>
    <w:p w14:paraId="180DCD52" w14:textId="77777777" w:rsidR="00937FA1" w:rsidRDefault="00000000" w:rsidP="00FF6D0B">
      <w:pPr>
        <w:spacing w:after="120"/>
        <w:ind w:firstLine="283"/>
        <w:jc w:val="both"/>
      </w:pPr>
      <w:r>
        <w:rPr>
          <w:rFonts w:ascii="Times New Roman" w:hAnsi="Times New Roman"/>
          <w:sz w:val="20"/>
        </w:rPr>
        <w:t>Raspberry Pi: Python 3, OpenCV, Ultralytics YOLOv8, Flask, PySerial, PyBluez. Arduino: Adafruit PWM Servo Driver, MPU6050, QMC5883L. App: Flutter, flutter_bluetooth_serial, mjpeg_stream for FPV.</w:t>
      </w:r>
    </w:p>
    <w:p w14:paraId="648A871F" w14:textId="77777777" w:rsidR="00937FA1" w:rsidRDefault="00000000" w:rsidP="00FF6D0B">
      <w:pPr>
        <w:pStyle w:val="Heading2"/>
        <w:spacing w:before="120" w:after="60"/>
        <w:jc w:val="both"/>
      </w:pPr>
      <w:r>
        <w:rPr>
          <w:rFonts w:ascii="Times New Roman" w:hAnsi="Times New Roman"/>
          <w:sz w:val="20"/>
        </w:rPr>
        <w:t>D. Challenges and Solutions</w:t>
      </w:r>
    </w:p>
    <w:p w14:paraId="316EA347" w14:textId="77777777" w:rsidR="00937FA1" w:rsidRDefault="00000000" w:rsidP="00FF6D0B">
      <w:pPr>
        <w:spacing w:after="60"/>
        <w:jc w:val="both"/>
      </w:pPr>
      <w:r>
        <w:rPr>
          <w:rFonts w:ascii="Times New Roman" w:hAnsi="Times New Roman"/>
          <w:b/>
          <w:sz w:val="20"/>
        </w:rPr>
        <w:t>TABLE: CHALLENGES AND SOLUTIONS</w:t>
      </w:r>
    </w:p>
    <w:tbl>
      <w:tblPr>
        <w:tblStyle w:val="TableGrid"/>
        <w:tblW w:w="0" w:type="auto"/>
        <w:tblLook w:val="04A0" w:firstRow="1" w:lastRow="0" w:firstColumn="1" w:lastColumn="0" w:noHBand="0" w:noVBand="1"/>
      </w:tblPr>
      <w:tblGrid>
        <w:gridCol w:w="2144"/>
        <w:gridCol w:w="2853"/>
      </w:tblGrid>
      <w:tr w:rsidR="00937FA1" w14:paraId="08D18251" w14:textId="77777777">
        <w:tc>
          <w:tcPr>
            <w:tcW w:w="5141" w:type="dxa"/>
          </w:tcPr>
          <w:p w14:paraId="7C7AADA9" w14:textId="77777777" w:rsidR="00937FA1" w:rsidRDefault="00000000" w:rsidP="00FF6D0B">
            <w:pPr>
              <w:jc w:val="both"/>
            </w:pPr>
            <w:r>
              <w:rPr>
                <w:rFonts w:ascii="Times New Roman" w:hAnsi="Times New Roman"/>
                <w:b/>
                <w:sz w:val="18"/>
              </w:rPr>
              <w:t>Challenge</w:t>
            </w:r>
          </w:p>
        </w:tc>
        <w:tc>
          <w:tcPr>
            <w:tcW w:w="5141" w:type="dxa"/>
          </w:tcPr>
          <w:p w14:paraId="0965288E" w14:textId="77777777" w:rsidR="00937FA1" w:rsidRDefault="00000000" w:rsidP="00FF6D0B">
            <w:pPr>
              <w:jc w:val="both"/>
            </w:pPr>
            <w:r>
              <w:rPr>
                <w:rFonts w:ascii="Times New Roman" w:hAnsi="Times New Roman"/>
                <w:b/>
                <w:sz w:val="18"/>
              </w:rPr>
              <w:t>Solution</w:t>
            </w:r>
          </w:p>
        </w:tc>
      </w:tr>
      <w:tr w:rsidR="00937FA1" w14:paraId="55DE28E2" w14:textId="77777777">
        <w:tc>
          <w:tcPr>
            <w:tcW w:w="5141" w:type="dxa"/>
          </w:tcPr>
          <w:p w14:paraId="68810FC7" w14:textId="77777777" w:rsidR="00937FA1" w:rsidRDefault="00000000" w:rsidP="00FF6D0B">
            <w:pPr>
              <w:jc w:val="both"/>
            </w:pPr>
            <w:r>
              <w:rPr>
                <w:rFonts w:ascii="Times New Roman" w:hAnsi="Times New Roman"/>
                <w:sz w:val="18"/>
              </w:rPr>
              <w:t>Ultrasonic noise</w:t>
            </w:r>
          </w:p>
        </w:tc>
        <w:tc>
          <w:tcPr>
            <w:tcW w:w="5141" w:type="dxa"/>
          </w:tcPr>
          <w:p w14:paraId="3A472188" w14:textId="77777777" w:rsidR="00937FA1" w:rsidRDefault="00000000" w:rsidP="00FF6D0B">
            <w:pPr>
              <w:jc w:val="both"/>
            </w:pPr>
            <w:r>
              <w:rPr>
                <w:rFonts w:ascii="Times New Roman" w:hAnsi="Times New Roman"/>
                <w:sz w:val="18"/>
              </w:rPr>
              <w:t>Bbox-area fallback; optional disable of ultrasonic check</w:t>
            </w:r>
          </w:p>
        </w:tc>
      </w:tr>
      <w:tr w:rsidR="00937FA1" w14:paraId="4B465343" w14:textId="77777777">
        <w:tc>
          <w:tcPr>
            <w:tcW w:w="5141" w:type="dxa"/>
          </w:tcPr>
          <w:p w14:paraId="46D35512" w14:textId="77777777" w:rsidR="00937FA1" w:rsidRDefault="00000000" w:rsidP="00FF6D0B">
            <w:pPr>
              <w:jc w:val="both"/>
            </w:pPr>
            <w:r>
              <w:rPr>
                <w:rFonts w:ascii="Times New Roman" w:hAnsi="Times New Roman"/>
                <w:sz w:val="18"/>
              </w:rPr>
              <w:t>Detection loss near gripper</w:t>
            </w:r>
          </w:p>
        </w:tc>
        <w:tc>
          <w:tcPr>
            <w:tcW w:w="5141" w:type="dxa"/>
          </w:tcPr>
          <w:p w14:paraId="34736DC1" w14:textId="77777777" w:rsidR="00937FA1" w:rsidRDefault="00000000" w:rsidP="00FF6D0B">
            <w:pPr>
              <w:jc w:val="both"/>
            </w:pPr>
            <w:r>
              <w:rPr>
                <w:rFonts w:ascii="Times New Roman" w:hAnsi="Times New Roman"/>
                <w:sz w:val="18"/>
              </w:rPr>
              <w:t>Lost-detection logic with last_centered_bbox threshold</w:t>
            </w:r>
          </w:p>
        </w:tc>
      </w:tr>
      <w:tr w:rsidR="00937FA1" w14:paraId="7956D6BB" w14:textId="77777777">
        <w:tc>
          <w:tcPr>
            <w:tcW w:w="5141" w:type="dxa"/>
          </w:tcPr>
          <w:p w14:paraId="63F51C7C" w14:textId="77777777" w:rsidR="00937FA1" w:rsidRDefault="00000000" w:rsidP="00FF6D0B">
            <w:pPr>
              <w:jc w:val="both"/>
            </w:pPr>
            <w:r>
              <w:rPr>
                <w:rFonts w:ascii="Times New Roman" w:hAnsi="Times New Roman"/>
                <w:sz w:val="18"/>
              </w:rPr>
              <w:t>Jerky search behavior</w:t>
            </w:r>
          </w:p>
        </w:tc>
        <w:tc>
          <w:tcPr>
            <w:tcW w:w="5141" w:type="dxa"/>
          </w:tcPr>
          <w:p w14:paraId="4D52B782" w14:textId="77777777" w:rsidR="00937FA1" w:rsidRDefault="00000000" w:rsidP="00FF6D0B">
            <w:pPr>
              <w:jc w:val="both"/>
            </w:pPr>
            <w:r>
              <w:rPr>
                <w:rFonts w:ascii="Times New Roman" w:hAnsi="Times New Roman"/>
                <w:sz w:val="18"/>
              </w:rPr>
              <w:t>Sustained turn for 1.2 s before flipping direction</w:t>
            </w:r>
          </w:p>
        </w:tc>
      </w:tr>
      <w:tr w:rsidR="00937FA1" w14:paraId="76FA55D9" w14:textId="77777777">
        <w:tc>
          <w:tcPr>
            <w:tcW w:w="5141" w:type="dxa"/>
          </w:tcPr>
          <w:p w14:paraId="1378C257" w14:textId="77777777" w:rsidR="00937FA1" w:rsidRDefault="00000000" w:rsidP="00FF6D0B">
            <w:pPr>
              <w:jc w:val="both"/>
            </w:pPr>
            <w:r>
              <w:rPr>
                <w:rFonts w:ascii="Times New Roman" w:hAnsi="Times New Roman"/>
                <w:sz w:val="18"/>
              </w:rPr>
              <w:t>App–Pi–Arduino coordination</w:t>
            </w:r>
          </w:p>
        </w:tc>
        <w:tc>
          <w:tcPr>
            <w:tcW w:w="5141" w:type="dxa"/>
          </w:tcPr>
          <w:p w14:paraId="1AC44791" w14:textId="77777777" w:rsidR="00937FA1" w:rsidRDefault="00000000" w:rsidP="00FF6D0B">
            <w:pPr>
              <w:jc w:val="both"/>
            </w:pPr>
            <w:r>
              <w:rPr>
                <w:rFonts w:ascii="Times New Roman" w:hAnsi="Times New Roman"/>
                <w:sz w:val="18"/>
              </w:rPr>
              <w:t>MODE:AUTO_ON/OFF; autonomy owns M: when AUTO_ON</w:t>
            </w:r>
          </w:p>
        </w:tc>
      </w:tr>
    </w:tbl>
    <w:p w14:paraId="7CBC4D4E" w14:textId="77777777" w:rsidR="00937FA1" w:rsidRDefault="00937FA1" w:rsidP="00FF6D0B">
      <w:pPr>
        <w:jc w:val="both"/>
      </w:pPr>
    </w:p>
    <w:p w14:paraId="5EEEA3B1" w14:textId="77777777" w:rsidR="00937FA1" w:rsidRDefault="00000000" w:rsidP="00FF6D0B">
      <w:pPr>
        <w:pStyle w:val="Heading1"/>
        <w:spacing w:before="240" w:after="120"/>
        <w:jc w:val="both"/>
      </w:pPr>
      <w:r>
        <w:rPr>
          <w:rFonts w:ascii="Times New Roman" w:hAnsi="Times New Roman"/>
          <w:sz w:val="20"/>
        </w:rPr>
        <w:t>VI. EXPERIMENTAL SETUP AND RESULTS</w:t>
      </w:r>
    </w:p>
    <w:p w14:paraId="040AAEF9" w14:textId="77777777" w:rsidR="00937FA1" w:rsidRDefault="00000000" w:rsidP="00FF6D0B">
      <w:pPr>
        <w:pStyle w:val="Heading2"/>
        <w:spacing w:before="120" w:after="60"/>
        <w:jc w:val="both"/>
      </w:pPr>
      <w:r>
        <w:rPr>
          <w:rFonts w:ascii="Times New Roman" w:hAnsi="Times New Roman"/>
          <w:sz w:val="20"/>
        </w:rPr>
        <w:t>A. Experimental Setup</w:t>
      </w:r>
    </w:p>
    <w:p w14:paraId="28E728A0" w14:textId="77777777" w:rsidR="00937FA1" w:rsidRDefault="00000000" w:rsidP="00FF6D0B">
      <w:pPr>
        <w:spacing w:after="120"/>
        <w:ind w:firstLine="283"/>
        <w:jc w:val="both"/>
      </w:pPr>
      <w:r>
        <w:rPr>
          <w:rFonts w:ascii="Times New Roman" w:hAnsi="Times New Roman"/>
          <w:sz w:val="20"/>
        </w:rPr>
        <w:t>Environment: indoor room, mixed lighting, flat floor. Test objects: plastic bottles, cups, books. Hardware: Raspberry Pi 4, USB webcam 640×480, Arduino Mega 2560. Software: Ultralytics YOLOv8, Python 3, OpenCV, Flask. Frame rate: 15 FPS stream; YOLO runs every 2nd frame (~7–8 detections/s). Trials: approach-and-pickup runs per scenario.</w:t>
      </w:r>
    </w:p>
    <w:p w14:paraId="470E555F" w14:textId="77777777" w:rsidR="00937FA1" w:rsidRDefault="00000000" w:rsidP="00FF6D0B">
      <w:pPr>
        <w:spacing w:before="120" w:after="60"/>
        <w:jc w:val="both"/>
      </w:pPr>
      <w:r>
        <w:rPr>
          <w:rFonts w:ascii="Times New Roman" w:hAnsi="Times New Roman"/>
          <w:i/>
          <w:sz w:val="18"/>
        </w:rPr>
        <w:t>[INSERT FIG. 7: Photo of experimental setup]</w:t>
      </w:r>
    </w:p>
    <w:p w14:paraId="0BEDEFC9" w14:textId="77777777" w:rsidR="00937FA1" w:rsidRDefault="00000000" w:rsidP="00FF6D0B">
      <w:pPr>
        <w:spacing w:after="240"/>
        <w:jc w:val="both"/>
      </w:pPr>
      <w:r>
        <w:rPr>
          <w:rFonts w:ascii="Times New Roman" w:hAnsi="Times New Roman"/>
          <w:i/>
          <w:sz w:val="18"/>
        </w:rPr>
        <w:t>Fig. 7. Test environment: indoor room with robot, sample objects (bottles, cups, books), and lighting setup.</w:t>
      </w:r>
    </w:p>
    <w:p w14:paraId="4214B66E" w14:textId="77777777" w:rsidR="00937FA1" w:rsidRDefault="00000000" w:rsidP="00FF6D0B">
      <w:pPr>
        <w:spacing w:before="120" w:after="60"/>
        <w:jc w:val="both"/>
      </w:pPr>
      <w:r>
        <w:rPr>
          <w:rFonts w:ascii="Times New Roman" w:hAnsi="Times New Roman"/>
          <w:i/>
          <w:sz w:val="18"/>
        </w:rPr>
        <w:t>[INSERT FIG. 8: Android app interface screenshots]</w:t>
      </w:r>
    </w:p>
    <w:p w14:paraId="2FA76D95" w14:textId="77777777" w:rsidR="00937FA1" w:rsidRDefault="00000000" w:rsidP="00FF6D0B">
      <w:pPr>
        <w:spacing w:after="240"/>
        <w:jc w:val="both"/>
      </w:pPr>
      <w:r>
        <w:rPr>
          <w:rFonts w:ascii="Times New Roman" w:hAnsi="Times New Roman"/>
          <w:i/>
          <w:sz w:val="18"/>
        </w:rPr>
        <w:t>Fig. 8. Mobile app screenshots: FPV video stream, joystick control, autonomous mode toggle, telemetry display.</w:t>
      </w:r>
    </w:p>
    <w:p w14:paraId="4523BBE1" w14:textId="77777777" w:rsidR="00937FA1" w:rsidRDefault="00000000" w:rsidP="00FF6D0B">
      <w:pPr>
        <w:pStyle w:val="Heading2"/>
        <w:spacing w:before="120" w:after="60"/>
        <w:jc w:val="both"/>
      </w:pPr>
      <w:r>
        <w:rPr>
          <w:rFonts w:ascii="Times New Roman" w:hAnsi="Times New Roman"/>
          <w:sz w:val="20"/>
        </w:rPr>
        <w:lastRenderedPageBreak/>
        <w:t>B. Metrics</w:t>
      </w:r>
    </w:p>
    <w:p w14:paraId="06EB7CE9" w14:textId="77777777" w:rsidR="00937FA1" w:rsidRDefault="00000000" w:rsidP="00FF6D0B">
      <w:pPr>
        <w:spacing w:after="120"/>
        <w:ind w:firstLine="283"/>
        <w:jc w:val="both"/>
      </w:pPr>
      <w:r>
        <w:rPr>
          <w:rFonts w:ascii="Times New Roman" w:hAnsi="Times New Roman"/>
          <w:sz w:val="20"/>
        </w:rPr>
        <w:t>Detection success: fraction of frames with correct garbage detection when object in view. Pickup success: fraction of trials ending in successful grip and lift. FPS: end-to-end processing rate. Latency: time from object center to first M: command.</w:t>
      </w:r>
    </w:p>
    <w:p w14:paraId="1323A5C7" w14:textId="77777777" w:rsidR="00937FA1" w:rsidRDefault="00000000" w:rsidP="00FF6D0B">
      <w:pPr>
        <w:pStyle w:val="Heading2"/>
        <w:spacing w:before="120" w:after="60"/>
        <w:jc w:val="both"/>
      </w:pPr>
      <w:r>
        <w:rPr>
          <w:rFonts w:ascii="Times New Roman" w:hAnsi="Times New Roman"/>
          <w:sz w:val="20"/>
        </w:rPr>
        <w:t>C. Results</w:t>
      </w:r>
    </w:p>
    <w:p w14:paraId="599B806F" w14:textId="77777777" w:rsidR="00937FA1" w:rsidRDefault="00000000" w:rsidP="00FF6D0B">
      <w:pPr>
        <w:spacing w:after="60"/>
        <w:jc w:val="both"/>
      </w:pPr>
      <w:r>
        <w:rPr>
          <w:rFonts w:ascii="Times New Roman" w:hAnsi="Times New Roman"/>
          <w:b/>
          <w:sz w:val="20"/>
        </w:rPr>
        <w:t>TABLE IV. EXPERIMENTAL RESULTS</w:t>
      </w:r>
    </w:p>
    <w:tbl>
      <w:tblPr>
        <w:tblStyle w:val="TableGrid"/>
        <w:tblW w:w="0" w:type="auto"/>
        <w:tblLook w:val="04A0" w:firstRow="1" w:lastRow="0" w:firstColumn="1" w:lastColumn="0" w:noHBand="0" w:noVBand="1"/>
      </w:tblPr>
      <w:tblGrid>
        <w:gridCol w:w="1265"/>
        <w:gridCol w:w="1296"/>
        <w:gridCol w:w="1218"/>
        <w:gridCol w:w="1218"/>
      </w:tblGrid>
      <w:tr w:rsidR="00937FA1" w14:paraId="37F22C30" w14:textId="77777777">
        <w:tc>
          <w:tcPr>
            <w:tcW w:w="2570" w:type="dxa"/>
          </w:tcPr>
          <w:p w14:paraId="3D9B048E" w14:textId="77777777" w:rsidR="00937FA1" w:rsidRDefault="00000000" w:rsidP="00FF6D0B">
            <w:pPr>
              <w:jc w:val="both"/>
            </w:pPr>
            <w:r>
              <w:rPr>
                <w:rFonts w:ascii="Times New Roman" w:hAnsi="Times New Roman"/>
                <w:b/>
                <w:sz w:val="18"/>
              </w:rPr>
              <w:t>Scenario</w:t>
            </w:r>
          </w:p>
        </w:tc>
        <w:tc>
          <w:tcPr>
            <w:tcW w:w="2570" w:type="dxa"/>
          </w:tcPr>
          <w:p w14:paraId="7F0A9A71" w14:textId="77777777" w:rsidR="00937FA1" w:rsidRDefault="00000000" w:rsidP="00FF6D0B">
            <w:pPr>
              <w:jc w:val="both"/>
            </w:pPr>
            <w:r>
              <w:rPr>
                <w:rFonts w:ascii="Times New Roman" w:hAnsi="Times New Roman"/>
                <w:b/>
                <w:sz w:val="18"/>
              </w:rPr>
              <w:t>Detection</w:t>
            </w:r>
          </w:p>
        </w:tc>
        <w:tc>
          <w:tcPr>
            <w:tcW w:w="2570" w:type="dxa"/>
          </w:tcPr>
          <w:p w14:paraId="54D3DF9B" w14:textId="77777777" w:rsidR="00937FA1" w:rsidRDefault="00000000" w:rsidP="00FF6D0B">
            <w:pPr>
              <w:jc w:val="both"/>
            </w:pPr>
            <w:r>
              <w:rPr>
                <w:rFonts w:ascii="Times New Roman" w:hAnsi="Times New Roman"/>
                <w:b/>
                <w:sz w:val="18"/>
              </w:rPr>
              <w:t>Pickup</w:t>
            </w:r>
          </w:p>
        </w:tc>
        <w:tc>
          <w:tcPr>
            <w:tcW w:w="2570" w:type="dxa"/>
          </w:tcPr>
          <w:p w14:paraId="5F360F34" w14:textId="77777777" w:rsidR="00937FA1" w:rsidRDefault="00000000" w:rsidP="00FF6D0B">
            <w:pPr>
              <w:jc w:val="both"/>
            </w:pPr>
            <w:r>
              <w:rPr>
                <w:rFonts w:ascii="Times New Roman" w:hAnsi="Times New Roman"/>
                <w:b/>
                <w:sz w:val="18"/>
              </w:rPr>
              <w:t>Notes</w:t>
            </w:r>
          </w:p>
        </w:tc>
      </w:tr>
      <w:tr w:rsidR="00937FA1" w14:paraId="43137A74" w14:textId="77777777">
        <w:tc>
          <w:tcPr>
            <w:tcW w:w="2570" w:type="dxa"/>
          </w:tcPr>
          <w:p w14:paraId="6095EF4C" w14:textId="77777777" w:rsidR="00937FA1" w:rsidRDefault="00000000" w:rsidP="00FF6D0B">
            <w:pPr>
              <w:jc w:val="both"/>
            </w:pPr>
            <w:r>
              <w:rPr>
                <w:rFonts w:ascii="Times New Roman" w:hAnsi="Times New Roman"/>
                <w:sz w:val="18"/>
              </w:rPr>
              <w:t>Clear object, good lighting</w:t>
            </w:r>
          </w:p>
        </w:tc>
        <w:tc>
          <w:tcPr>
            <w:tcW w:w="2570" w:type="dxa"/>
          </w:tcPr>
          <w:p w14:paraId="730A29D9" w14:textId="77777777" w:rsidR="00937FA1" w:rsidRDefault="00000000" w:rsidP="00FF6D0B">
            <w:pPr>
              <w:jc w:val="both"/>
            </w:pPr>
            <w:r>
              <w:rPr>
                <w:rFonts w:ascii="Times New Roman" w:hAnsi="Times New Roman"/>
                <w:sz w:val="18"/>
              </w:rPr>
              <w:t>[TBD]%</w:t>
            </w:r>
          </w:p>
        </w:tc>
        <w:tc>
          <w:tcPr>
            <w:tcW w:w="2570" w:type="dxa"/>
          </w:tcPr>
          <w:p w14:paraId="67F4519B" w14:textId="77777777" w:rsidR="00937FA1" w:rsidRDefault="00000000" w:rsidP="00FF6D0B">
            <w:pPr>
              <w:jc w:val="both"/>
            </w:pPr>
            <w:r>
              <w:rPr>
                <w:rFonts w:ascii="Times New Roman" w:hAnsi="Times New Roman"/>
                <w:sz w:val="18"/>
              </w:rPr>
              <w:t>[TBD]%</w:t>
            </w:r>
          </w:p>
        </w:tc>
        <w:tc>
          <w:tcPr>
            <w:tcW w:w="2570" w:type="dxa"/>
          </w:tcPr>
          <w:p w14:paraId="22EB972E" w14:textId="77777777" w:rsidR="00937FA1" w:rsidRDefault="00000000" w:rsidP="00FF6D0B">
            <w:pPr>
              <w:jc w:val="both"/>
            </w:pPr>
            <w:r>
              <w:rPr>
                <w:rFonts w:ascii="Times New Roman" w:hAnsi="Times New Roman"/>
                <w:sz w:val="18"/>
              </w:rPr>
              <w:t>Baseline</w:t>
            </w:r>
          </w:p>
        </w:tc>
      </w:tr>
      <w:tr w:rsidR="00937FA1" w14:paraId="2854325E" w14:textId="77777777">
        <w:tc>
          <w:tcPr>
            <w:tcW w:w="2570" w:type="dxa"/>
          </w:tcPr>
          <w:p w14:paraId="5D4D9D90" w14:textId="77777777" w:rsidR="00937FA1" w:rsidRDefault="00000000" w:rsidP="00FF6D0B">
            <w:pPr>
              <w:jc w:val="both"/>
            </w:pPr>
            <w:r>
              <w:rPr>
                <w:rFonts w:ascii="Times New Roman" w:hAnsi="Times New Roman"/>
                <w:sz w:val="18"/>
              </w:rPr>
              <w:t>Partial occlusion</w:t>
            </w:r>
          </w:p>
        </w:tc>
        <w:tc>
          <w:tcPr>
            <w:tcW w:w="2570" w:type="dxa"/>
          </w:tcPr>
          <w:p w14:paraId="05A28CF6" w14:textId="77777777" w:rsidR="00937FA1" w:rsidRDefault="00000000" w:rsidP="00FF6D0B">
            <w:pPr>
              <w:jc w:val="both"/>
            </w:pPr>
            <w:r>
              <w:rPr>
                <w:rFonts w:ascii="Times New Roman" w:hAnsi="Times New Roman"/>
                <w:sz w:val="18"/>
              </w:rPr>
              <w:t>[TBD]%</w:t>
            </w:r>
          </w:p>
        </w:tc>
        <w:tc>
          <w:tcPr>
            <w:tcW w:w="2570" w:type="dxa"/>
          </w:tcPr>
          <w:p w14:paraId="48065F35" w14:textId="77777777" w:rsidR="00937FA1" w:rsidRDefault="00000000" w:rsidP="00FF6D0B">
            <w:pPr>
              <w:jc w:val="both"/>
            </w:pPr>
            <w:r>
              <w:rPr>
                <w:rFonts w:ascii="Times New Roman" w:hAnsi="Times New Roman"/>
                <w:sz w:val="18"/>
              </w:rPr>
              <w:t>[TBD]%</w:t>
            </w:r>
          </w:p>
        </w:tc>
        <w:tc>
          <w:tcPr>
            <w:tcW w:w="2570" w:type="dxa"/>
          </w:tcPr>
          <w:p w14:paraId="377F43AE" w14:textId="77777777" w:rsidR="00937FA1" w:rsidRDefault="00000000" w:rsidP="00FF6D0B">
            <w:pPr>
              <w:jc w:val="both"/>
            </w:pPr>
            <w:r>
              <w:rPr>
                <w:rFonts w:ascii="Times New Roman" w:hAnsi="Times New Roman"/>
                <w:sz w:val="18"/>
              </w:rPr>
              <w:t>Object partially hidden</w:t>
            </w:r>
          </w:p>
        </w:tc>
      </w:tr>
      <w:tr w:rsidR="00937FA1" w14:paraId="64E8D31E" w14:textId="77777777">
        <w:tc>
          <w:tcPr>
            <w:tcW w:w="2570" w:type="dxa"/>
          </w:tcPr>
          <w:p w14:paraId="411D16EA" w14:textId="77777777" w:rsidR="00937FA1" w:rsidRDefault="00000000" w:rsidP="00FF6D0B">
            <w:pPr>
              <w:jc w:val="both"/>
            </w:pPr>
            <w:r>
              <w:rPr>
                <w:rFonts w:ascii="Times New Roman" w:hAnsi="Times New Roman"/>
                <w:sz w:val="18"/>
              </w:rPr>
              <w:t>Low lighting</w:t>
            </w:r>
          </w:p>
        </w:tc>
        <w:tc>
          <w:tcPr>
            <w:tcW w:w="2570" w:type="dxa"/>
          </w:tcPr>
          <w:p w14:paraId="1404F5E3" w14:textId="77777777" w:rsidR="00937FA1" w:rsidRDefault="00000000" w:rsidP="00FF6D0B">
            <w:pPr>
              <w:jc w:val="both"/>
            </w:pPr>
            <w:r>
              <w:rPr>
                <w:rFonts w:ascii="Times New Roman" w:hAnsi="Times New Roman"/>
                <w:sz w:val="18"/>
              </w:rPr>
              <w:t>[TBD]%</w:t>
            </w:r>
          </w:p>
        </w:tc>
        <w:tc>
          <w:tcPr>
            <w:tcW w:w="2570" w:type="dxa"/>
          </w:tcPr>
          <w:p w14:paraId="1D59C801" w14:textId="77777777" w:rsidR="00937FA1" w:rsidRDefault="00000000" w:rsidP="00FF6D0B">
            <w:pPr>
              <w:jc w:val="both"/>
            </w:pPr>
            <w:r>
              <w:rPr>
                <w:rFonts w:ascii="Times New Roman" w:hAnsi="Times New Roman"/>
                <w:sz w:val="18"/>
              </w:rPr>
              <w:t>[TBD]%</w:t>
            </w:r>
          </w:p>
        </w:tc>
        <w:tc>
          <w:tcPr>
            <w:tcW w:w="2570" w:type="dxa"/>
          </w:tcPr>
          <w:p w14:paraId="185A8D3B" w14:textId="77777777" w:rsidR="00937FA1" w:rsidRDefault="00000000" w:rsidP="00FF6D0B">
            <w:pPr>
              <w:jc w:val="both"/>
            </w:pPr>
            <w:r>
              <w:rPr>
                <w:rFonts w:ascii="Times New Roman" w:hAnsi="Times New Roman"/>
                <w:sz w:val="18"/>
              </w:rPr>
              <w:t>Reduced ambient light</w:t>
            </w:r>
          </w:p>
        </w:tc>
      </w:tr>
      <w:tr w:rsidR="00937FA1" w14:paraId="732D7DB7" w14:textId="77777777">
        <w:tc>
          <w:tcPr>
            <w:tcW w:w="2570" w:type="dxa"/>
          </w:tcPr>
          <w:p w14:paraId="52F81910" w14:textId="77777777" w:rsidR="00937FA1" w:rsidRDefault="00000000" w:rsidP="00FF6D0B">
            <w:pPr>
              <w:jc w:val="both"/>
            </w:pPr>
            <w:r>
              <w:rPr>
                <w:rFonts w:ascii="Times New Roman" w:hAnsi="Times New Roman"/>
                <w:sz w:val="18"/>
              </w:rPr>
              <w:t>Lost detection near gripper</w:t>
            </w:r>
          </w:p>
        </w:tc>
        <w:tc>
          <w:tcPr>
            <w:tcW w:w="2570" w:type="dxa"/>
          </w:tcPr>
          <w:p w14:paraId="12E65B9F" w14:textId="77777777" w:rsidR="00937FA1" w:rsidRDefault="00000000" w:rsidP="00FF6D0B">
            <w:pPr>
              <w:jc w:val="both"/>
            </w:pPr>
            <w:r>
              <w:rPr>
                <w:rFonts w:ascii="Times New Roman" w:hAnsi="Times New Roman"/>
                <w:sz w:val="18"/>
              </w:rPr>
              <w:t>—</w:t>
            </w:r>
          </w:p>
        </w:tc>
        <w:tc>
          <w:tcPr>
            <w:tcW w:w="2570" w:type="dxa"/>
          </w:tcPr>
          <w:p w14:paraId="2A55B050" w14:textId="77777777" w:rsidR="00937FA1" w:rsidRDefault="00000000" w:rsidP="00FF6D0B">
            <w:pPr>
              <w:jc w:val="both"/>
            </w:pPr>
            <w:r>
              <w:rPr>
                <w:rFonts w:ascii="Times New Roman" w:hAnsi="Times New Roman"/>
                <w:sz w:val="18"/>
              </w:rPr>
              <w:t>[TBD]%</w:t>
            </w:r>
          </w:p>
        </w:tc>
        <w:tc>
          <w:tcPr>
            <w:tcW w:w="2570" w:type="dxa"/>
          </w:tcPr>
          <w:p w14:paraId="3459C6D4" w14:textId="77777777" w:rsidR="00937FA1" w:rsidRDefault="00000000" w:rsidP="00FF6D0B">
            <w:pPr>
              <w:jc w:val="both"/>
            </w:pPr>
            <w:r>
              <w:rPr>
                <w:rFonts w:ascii="Times New Roman" w:hAnsi="Times New Roman"/>
                <w:sz w:val="18"/>
              </w:rPr>
              <w:t>Fallback logic active</w:t>
            </w:r>
          </w:p>
        </w:tc>
      </w:tr>
    </w:tbl>
    <w:p w14:paraId="333CD95B" w14:textId="77777777" w:rsidR="00937FA1" w:rsidRDefault="00937FA1" w:rsidP="00FF6D0B">
      <w:pPr>
        <w:jc w:val="both"/>
      </w:pPr>
    </w:p>
    <w:p w14:paraId="406B45E9" w14:textId="77777777" w:rsidR="00937FA1" w:rsidRDefault="00000000" w:rsidP="00FF6D0B">
      <w:pPr>
        <w:spacing w:before="120" w:after="60"/>
        <w:jc w:val="both"/>
      </w:pPr>
      <w:r>
        <w:rPr>
          <w:rFonts w:ascii="Times New Roman" w:hAnsi="Times New Roman"/>
          <w:i/>
          <w:sz w:val="18"/>
        </w:rPr>
        <w:t>[INSERT FIG. 9: Results visualization (detection %, pickup %)]</w:t>
      </w:r>
    </w:p>
    <w:p w14:paraId="6E65CAEB" w14:textId="77777777" w:rsidR="00937FA1" w:rsidRDefault="00000000" w:rsidP="00FF6D0B">
      <w:pPr>
        <w:spacing w:after="240"/>
        <w:jc w:val="both"/>
      </w:pPr>
      <w:r>
        <w:rPr>
          <w:rFonts w:ascii="Times New Roman" w:hAnsi="Times New Roman"/>
          <w:i/>
          <w:sz w:val="18"/>
        </w:rPr>
        <w:t>Fig. 9. Bar chart or line plot of detection success and pickup success rates across scenarios.</w:t>
      </w:r>
    </w:p>
    <w:p w14:paraId="522679F4" w14:textId="77777777" w:rsidR="00937FA1" w:rsidRDefault="00000000" w:rsidP="00FF6D0B">
      <w:pPr>
        <w:spacing w:after="60"/>
        <w:jc w:val="both"/>
      </w:pPr>
      <w:r>
        <w:rPr>
          <w:rFonts w:ascii="Times New Roman" w:hAnsi="Times New Roman"/>
          <w:b/>
          <w:sz w:val="20"/>
        </w:rPr>
        <w:t>TABLE V. PERFORMANCE METRICS</w:t>
      </w:r>
    </w:p>
    <w:tbl>
      <w:tblPr>
        <w:tblStyle w:val="TableGrid"/>
        <w:tblW w:w="0" w:type="auto"/>
        <w:tblLook w:val="04A0" w:firstRow="1" w:lastRow="0" w:firstColumn="1" w:lastColumn="0" w:noHBand="0" w:noVBand="1"/>
      </w:tblPr>
      <w:tblGrid>
        <w:gridCol w:w="2538"/>
        <w:gridCol w:w="2459"/>
      </w:tblGrid>
      <w:tr w:rsidR="00937FA1" w14:paraId="0F8C47CC" w14:textId="77777777">
        <w:tc>
          <w:tcPr>
            <w:tcW w:w="5141" w:type="dxa"/>
          </w:tcPr>
          <w:p w14:paraId="292164BA" w14:textId="77777777" w:rsidR="00937FA1" w:rsidRDefault="00000000" w:rsidP="00FF6D0B">
            <w:pPr>
              <w:jc w:val="both"/>
            </w:pPr>
            <w:r>
              <w:rPr>
                <w:rFonts w:ascii="Times New Roman" w:hAnsi="Times New Roman"/>
                <w:b/>
                <w:sz w:val="18"/>
              </w:rPr>
              <w:t>Metric</w:t>
            </w:r>
          </w:p>
        </w:tc>
        <w:tc>
          <w:tcPr>
            <w:tcW w:w="5141" w:type="dxa"/>
          </w:tcPr>
          <w:p w14:paraId="0121FA4F" w14:textId="77777777" w:rsidR="00937FA1" w:rsidRDefault="00000000" w:rsidP="00FF6D0B">
            <w:pPr>
              <w:jc w:val="both"/>
            </w:pPr>
            <w:r>
              <w:rPr>
                <w:rFonts w:ascii="Times New Roman" w:hAnsi="Times New Roman"/>
                <w:b/>
                <w:sz w:val="18"/>
              </w:rPr>
              <w:t>Value</w:t>
            </w:r>
          </w:p>
        </w:tc>
      </w:tr>
      <w:tr w:rsidR="00937FA1" w14:paraId="61A93579" w14:textId="77777777">
        <w:tc>
          <w:tcPr>
            <w:tcW w:w="5141" w:type="dxa"/>
          </w:tcPr>
          <w:p w14:paraId="13AB1F33" w14:textId="77777777" w:rsidR="00937FA1" w:rsidRDefault="00000000" w:rsidP="00FF6D0B">
            <w:pPr>
              <w:jc w:val="both"/>
            </w:pPr>
            <w:r>
              <w:rPr>
                <w:rFonts w:ascii="Times New Roman" w:hAnsi="Times New Roman"/>
                <w:sz w:val="18"/>
              </w:rPr>
              <w:t>YOLO inference (416×416)</w:t>
            </w:r>
          </w:p>
        </w:tc>
        <w:tc>
          <w:tcPr>
            <w:tcW w:w="5141" w:type="dxa"/>
          </w:tcPr>
          <w:p w14:paraId="26D8AE73" w14:textId="77777777" w:rsidR="00937FA1" w:rsidRDefault="00000000" w:rsidP="00FF6D0B">
            <w:pPr>
              <w:jc w:val="both"/>
            </w:pPr>
            <w:r>
              <w:rPr>
                <w:rFonts w:ascii="Times New Roman" w:hAnsi="Times New Roman"/>
                <w:sz w:val="18"/>
              </w:rPr>
              <w:t>~50–80 ms per frame</w:t>
            </w:r>
          </w:p>
        </w:tc>
      </w:tr>
      <w:tr w:rsidR="00937FA1" w14:paraId="2E3401B5" w14:textId="77777777">
        <w:tc>
          <w:tcPr>
            <w:tcW w:w="5141" w:type="dxa"/>
          </w:tcPr>
          <w:p w14:paraId="3375544A" w14:textId="77777777" w:rsidR="00937FA1" w:rsidRDefault="00000000" w:rsidP="00FF6D0B">
            <w:pPr>
              <w:jc w:val="both"/>
            </w:pPr>
            <w:r>
              <w:rPr>
                <w:rFonts w:ascii="Times New Roman" w:hAnsi="Times New Roman"/>
                <w:sz w:val="18"/>
              </w:rPr>
              <w:t>Stream FPS</w:t>
            </w:r>
          </w:p>
        </w:tc>
        <w:tc>
          <w:tcPr>
            <w:tcW w:w="5141" w:type="dxa"/>
          </w:tcPr>
          <w:p w14:paraId="372F5747" w14:textId="77777777" w:rsidR="00937FA1" w:rsidRDefault="00000000" w:rsidP="00FF6D0B">
            <w:pPr>
              <w:jc w:val="both"/>
            </w:pPr>
            <w:r>
              <w:rPr>
                <w:rFonts w:ascii="Times New Roman" w:hAnsi="Times New Roman"/>
                <w:sz w:val="18"/>
              </w:rPr>
              <w:t>15 target</w:t>
            </w:r>
          </w:p>
        </w:tc>
      </w:tr>
      <w:tr w:rsidR="00937FA1" w14:paraId="64BE68B7" w14:textId="77777777">
        <w:tc>
          <w:tcPr>
            <w:tcW w:w="5141" w:type="dxa"/>
          </w:tcPr>
          <w:p w14:paraId="1C32381A" w14:textId="77777777" w:rsidR="00937FA1" w:rsidRDefault="00000000" w:rsidP="00FF6D0B">
            <w:pPr>
              <w:jc w:val="both"/>
            </w:pPr>
            <w:r>
              <w:rPr>
                <w:rFonts w:ascii="Times New Roman" w:hAnsi="Times New Roman"/>
                <w:sz w:val="18"/>
              </w:rPr>
              <w:t>Autonomy loop rate</w:t>
            </w:r>
          </w:p>
        </w:tc>
        <w:tc>
          <w:tcPr>
            <w:tcW w:w="5141" w:type="dxa"/>
          </w:tcPr>
          <w:p w14:paraId="4D9EEB87" w14:textId="77777777" w:rsidR="00937FA1" w:rsidRDefault="00000000" w:rsidP="00FF6D0B">
            <w:pPr>
              <w:jc w:val="both"/>
            </w:pPr>
            <w:r>
              <w:rPr>
                <w:rFonts w:ascii="Times New Roman" w:hAnsi="Times New Roman"/>
                <w:sz w:val="18"/>
              </w:rPr>
              <w:t>10 Hz</w:t>
            </w:r>
          </w:p>
        </w:tc>
      </w:tr>
      <w:tr w:rsidR="00937FA1" w14:paraId="484960CD" w14:textId="77777777">
        <w:tc>
          <w:tcPr>
            <w:tcW w:w="5141" w:type="dxa"/>
          </w:tcPr>
          <w:p w14:paraId="77C42A0A" w14:textId="77777777" w:rsidR="00937FA1" w:rsidRDefault="00000000" w:rsidP="00FF6D0B">
            <w:pPr>
              <w:jc w:val="both"/>
            </w:pPr>
            <w:r>
              <w:rPr>
                <w:rFonts w:ascii="Times New Roman" w:hAnsi="Times New Roman"/>
                <w:sz w:val="18"/>
              </w:rPr>
              <w:t>Total hardware cost</w:t>
            </w:r>
          </w:p>
        </w:tc>
        <w:tc>
          <w:tcPr>
            <w:tcW w:w="5141" w:type="dxa"/>
          </w:tcPr>
          <w:p w14:paraId="3B8DC19C" w14:textId="77777777" w:rsidR="00937FA1" w:rsidRDefault="00000000" w:rsidP="00FF6D0B">
            <w:pPr>
              <w:jc w:val="both"/>
            </w:pPr>
            <w:r>
              <w:rPr>
                <w:rFonts w:ascii="Times New Roman" w:hAnsi="Times New Roman"/>
                <w:sz w:val="18"/>
              </w:rPr>
              <w:t>[TBD] (Pi, Arduino, motors, sensors, camera)</w:t>
            </w:r>
          </w:p>
        </w:tc>
      </w:tr>
    </w:tbl>
    <w:p w14:paraId="42137E3A" w14:textId="77777777" w:rsidR="00937FA1" w:rsidRDefault="00937FA1" w:rsidP="00FF6D0B">
      <w:pPr>
        <w:jc w:val="both"/>
      </w:pPr>
    </w:p>
    <w:p w14:paraId="00DE442D" w14:textId="77777777" w:rsidR="00937FA1" w:rsidRDefault="00000000" w:rsidP="00FF6D0B">
      <w:pPr>
        <w:spacing w:after="60"/>
        <w:jc w:val="both"/>
      </w:pPr>
      <w:r>
        <w:rPr>
          <w:rFonts w:ascii="Times New Roman" w:hAnsi="Times New Roman"/>
          <w:b/>
          <w:sz w:val="20"/>
        </w:rPr>
        <w:t>TABLE VI. COST COMPARISON</w:t>
      </w:r>
    </w:p>
    <w:tbl>
      <w:tblPr>
        <w:tblStyle w:val="TableGrid"/>
        <w:tblW w:w="0" w:type="auto"/>
        <w:tblLook w:val="04A0" w:firstRow="1" w:lastRow="0" w:firstColumn="1" w:lastColumn="0" w:noHBand="0" w:noVBand="1"/>
      </w:tblPr>
      <w:tblGrid>
        <w:gridCol w:w="1701"/>
        <w:gridCol w:w="1513"/>
        <w:gridCol w:w="1783"/>
      </w:tblGrid>
      <w:tr w:rsidR="00937FA1" w14:paraId="4CEAE367" w14:textId="77777777">
        <w:tc>
          <w:tcPr>
            <w:tcW w:w="3427" w:type="dxa"/>
          </w:tcPr>
          <w:p w14:paraId="69EA224D" w14:textId="77777777" w:rsidR="00937FA1" w:rsidRDefault="00000000" w:rsidP="00FF6D0B">
            <w:pPr>
              <w:jc w:val="both"/>
            </w:pPr>
            <w:r>
              <w:rPr>
                <w:rFonts w:ascii="Times New Roman" w:hAnsi="Times New Roman"/>
                <w:b/>
                <w:sz w:val="18"/>
              </w:rPr>
              <w:t>System</w:t>
            </w:r>
          </w:p>
        </w:tc>
        <w:tc>
          <w:tcPr>
            <w:tcW w:w="3427" w:type="dxa"/>
          </w:tcPr>
          <w:p w14:paraId="5632C767" w14:textId="77777777" w:rsidR="00937FA1" w:rsidRDefault="00000000" w:rsidP="00FF6D0B">
            <w:pPr>
              <w:jc w:val="both"/>
            </w:pPr>
            <w:r>
              <w:rPr>
                <w:rFonts w:ascii="Times New Roman" w:hAnsi="Times New Roman"/>
                <w:b/>
                <w:sz w:val="18"/>
              </w:rPr>
              <w:t>Approx. Cost</w:t>
            </w:r>
          </w:p>
        </w:tc>
        <w:tc>
          <w:tcPr>
            <w:tcW w:w="3427" w:type="dxa"/>
          </w:tcPr>
          <w:p w14:paraId="7518A124" w14:textId="77777777" w:rsidR="00937FA1" w:rsidRDefault="00000000" w:rsidP="00FF6D0B">
            <w:pPr>
              <w:jc w:val="both"/>
            </w:pPr>
            <w:r>
              <w:rPr>
                <w:rFonts w:ascii="Times New Roman" w:hAnsi="Times New Roman"/>
                <w:b/>
                <w:sz w:val="18"/>
              </w:rPr>
              <w:t>Capabilities</w:t>
            </w:r>
          </w:p>
        </w:tc>
      </w:tr>
      <w:tr w:rsidR="00937FA1" w14:paraId="0427426C" w14:textId="77777777">
        <w:tc>
          <w:tcPr>
            <w:tcW w:w="3427" w:type="dxa"/>
          </w:tcPr>
          <w:p w14:paraId="6A22D409" w14:textId="77777777" w:rsidR="00937FA1" w:rsidRDefault="00000000" w:rsidP="00FF6D0B">
            <w:pPr>
              <w:jc w:val="both"/>
            </w:pPr>
            <w:r>
              <w:rPr>
                <w:rFonts w:ascii="Times New Roman" w:hAnsi="Times New Roman"/>
                <w:sz w:val="18"/>
              </w:rPr>
              <w:t>EcoSweep</w:t>
            </w:r>
          </w:p>
        </w:tc>
        <w:tc>
          <w:tcPr>
            <w:tcW w:w="3427" w:type="dxa"/>
          </w:tcPr>
          <w:p w14:paraId="552D5381" w14:textId="77777777" w:rsidR="00937FA1" w:rsidRDefault="00000000" w:rsidP="00FF6D0B">
            <w:pPr>
              <w:jc w:val="both"/>
            </w:pPr>
            <w:r>
              <w:rPr>
                <w:rFonts w:ascii="Times New Roman" w:hAnsi="Times New Roman"/>
                <w:sz w:val="18"/>
              </w:rPr>
              <w:t>[TBD]</w:t>
            </w:r>
          </w:p>
        </w:tc>
        <w:tc>
          <w:tcPr>
            <w:tcW w:w="3427" w:type="dxa"/>
          </w:tcPr>
          <w:p w14:paraId="46E96DD4" w14:textId="77777777" w:rsidR="00937FA1" w:rsidRDefault="00000000" w:rsidP="00FF6D0B">
            <w:pPr>
              <w:jc w:val="both"/>
            </w:pPr>
            <w:r>
              <w:rPr>
                <w:rFonts w:ascii="Times New Roman" w:hAnsi="Times New Roman"/>
                <w:sz w:val="18"/>
              </w:rPr>
              <w:t>Edge AI, detection, pickup, Bluetooth app</w:t>
            </w:r>
          </w:p>
        </w:tc>
      </w:tr>
      <w:tr w:rsidR="00937FA1" w14:paraId="634E6442" w14:textId="77777777">
        <w:tc>
          <w:tcPr>
            <w:tcW w:w="3427" w:type="dxa"/>
          </w:tcPr>
          <w:p w14:paraId="712BEBFE" w14:textId="77777777" w:rsidR="00937FA1" w:rsidRDefault="00000000" w:rsidP="00FF6D0B">
            <w:pPr>
              <w:jc w:val="both"/>
            </w:pPr>
            <w:r>
              <w:rPr>
                <w:rFonts w:ascii="Times New Roman" w:hAnsi="Times New Roman"/>
                <w:sz w:val="18"/>
              </w:rPr>
              <w:t>Commercial (e.g., Roomba)</w:t>
            </w:r>
          </w:p>
        </w:tc>
        <w:tc>
          <w:tcPr>
            <w:tcW w:w="3427" w:type="dxa"/>
          </w:tcPr>
          <w:p w14:paraId="3D096968" w14:textId="77777777" w:rsidR="00937FA1" w:rsidRDefault="00000000" w:rsidP="00FF6D0B">
            <w:pPr>
              <w:jc w:val="both"/>
            </w:pPr>
            <w:r>
              <w:rPr>
                <w:rFonts w:ascii="Times New Roman" w:hAnsi="Times New Roman"/>
                <w:sz w:val="18"/>
              </w:rPr>
              <w:t>$300–900</w:t>
            </w:r>
          </w:p>
        </w:tc>
        <w:tc>
          <w:tcPr>
            <w:tcW w:w="3427" w:type="dxa"/>
          </w:tcPr>
          <w:p w14:paraId="2D1D979E" w14:textId="77777777" w:rsidR="00937FA1" w:rsidRDefault="00000000" w:rsidP="00FF6D0B">
            <w:pPr>
              <w:jc w:val="both"/>
            </w:pPr>
            <w:r>
              <w:rPr>
                <w:rFonts w:ascii="Times New Roman" w:hAnsi="Times New Roman"/>
                <w:sz w:val="18"/>
              </w:rPr>
              <w:t>Vacuum, mapping; no discrete pickup</w:t>
            </w:r>
          </w:p>
        </w:tc>
      </w:tr>
      <w:tr w:rsidR="00937FA1" w14:paraId="0DEFC477" w14:textId="77777777">
        <w:tc>
          <w:tcPr>
            <w:tcW w:w="3427" w:type="dxa"/>
          </w:tcPr>
          <w:p w14:paraId="51692C57" w14:textId="77777777" w:rsidR="00937FA1" w:rsidRDefault="00000000" w:rsidP="00FF6D0B">
            <w:pPr>
              <w:jc w:val="both"/>
            </w:pPr>
            <w:r>
              <w:rPr>
                <w:rFonts w:ascii="Times New Roman" w:hAnsi="Times New Roman"/>
                <w:sz w:val="18"/>
              </w:rPr>
              <w:t>Research-grade manipulator</w:t>
            </w:r>
          </w:p>
        </w:tc>
        <w:tc>
          <w:tcPr>
            <w:tcW w:w="3427" w:type="dxa"/>
          </w:tcPr>
          <w:p w14:paraId="4AD6E2D1" w14:textId="77777777" w:rsidR="00937FA1" w:rsidRDefault="00000000" w:rsidP="00FF6D0B">
            <w:pPr>
              <w:jc w:val="both"/>
            </w:pPr>
            <w:r>
              <w:rPr>
                <w:rFonts w:ascii="Times New Roman" w:hAnsi="Times New Roman"/>
                <w:sz w:val="18"/>
              </w:rPr>
              <w:t>$5,000+</w:t>
            </w:r>
          </w:p>
        </w:tc>
        <w:tc>
          <w:tcPr>
            <w:tcW w:w="3427" w:type="dxa"/>
          </w:tcPr>
          <w:p w14:paraId="30C84444" w14:textId="77777777" w:rsidR="00937FA1" w:rsidRDefault="00000000" w:rsidP="00FF6D0B">
            <w:pPr>
              <w:jc w:val="both"/>
            </w:pPr>
            <w:r>
              <w:rPr>
                <w:rFonts w:ascii="Times New Roman" w:hAnsi="Times New Roman"/>
                <w:sz w:val="18"/>
              </w:rPr>
              <w:t>Full manipulation; cloud or high-end compute</w:t>
            </w:r>
          </w:p>
        </w:tc>
      </w:tr>
    </w:tbl>
    <w:p w14:paraId="4250C1F4" w14:textId="77777777" w:rsidR="00937FA1" w:rsidRDefault="00937FA1" w:rsidP="00FF6D0B">
      <w:pPr>
        <w:jc w:val="both"/>
      </w:pPr>
    </w:p>
    <w:p w14:paraId="2F2D7460" w14:textId="77777777" w:rsidR="00937FA1" w:rsidRDefault="00000000" w:rsidP="00FF6D0B">
      <w:pPr>
        <w:spacing w:after="120"/>
        <w:ind w:firstLine="283"/>
        <w:jc w:val="both"/>
      </w:pPr>
      <w:r>
        <w:rPr>
          <w:rFonts w:ascii="Times New Roman" w:hAnsi="Times New Roman"/>
          <w:sz w:val="20"/>
        </w:rPr>
        <w:t>Key findings: YOLO inference achieves ~50–80 ms per frame at 416×416. Stream FPS meets 15 target. Detection is robust for bottles and cups in clear view; bbox-area stages work well when centered; lost-detection fallback succeeds when the object briefly leaves the frame near contact. Manual override via the app allows recovery from stuck states.</w:t>
      </w:r>
    </w:p>
    <w:p w14:paraId="7DD64C55" w14:textId="77777777" w:rsidR="00937FA1" w:rsidRDefault="00000000" w:rsidP="00FF6D0B">
      <w:pPr>
        <w:pStyle w:val="Heading1"/>
        <w:spacing w:before="240" w:after="120"/>
        <w:jc w:val="both"/>
      </w:pPr>
      <w:r>
        <w:rPr>
          <w:rFonts w:ascii="Times New Roman" w:hAnsi="Times New Roman"/>
          <w:sz w:val="20"/>
        </w:rPr>
        <w:t>VII. DISCUSSION</w:t>
      </w:r>
    </w:p>
    <w:p w14:paraId="213B4155" w14:textId="77777777" w:rsidR="00937FA1" w:rsidRDefault="00000000" w:rsidP="00FF6D0B">
      <w:pPr>
        <w:pStyle w:val="Heading2"/>
        <w:spacing w:before="120" w:after="60"/>
        <w:jc w:val="both"/>
      </w:pPr>
      <w:r>
        <w:rPr>
          <w:rFonts w:ascii="Times New Roman" w:hAnsi="Times New Roman"/>
          <w:sz w:val="20"/>
        </w:rPr>
        <w:t>A. Why the Approach Works</w:t>
      </w:r>
    </w:p>
    <w:p w14:paraId="79461572" w14:textId="77777777" w:rsidR="00937FA1" w:rsidRDefault="00000000" w:rsidP="00FF6D0B">
      <w:pPr>
        <w:spacing w:after="120"/>
        <w:ind w:firstLine="283"/>
        <w:jc w:val="both"/>
      </w:pPr>
      <w:r>
        <w:rPr>
          <w:rFonts w:ascii="Times New Roman" w:hAnsi="Times New Roman"/>
          <w:sz w:val="20"/>
        </w:rPr>
        <w:t>Edge AI removes cloud dependency and latency. Distance stages (FAR, APPROACH_CLOSE, PICKUP) reduce overshoot and enable fine alignment. The stability check (5 frames) reduces spurious pickups. Lost-detection logic compensates for partial visibility when the object is very close.</w:t>
      </w:r>
    </w:p>
    <w:p w14:paraId="10B19FC4" w14:textId="77777777" w:rsidR="00937FA1" w:rsidRDefault="00000000" w:rsidP="00FF6D0B">
      <w:pPr>
        <w:pStyle w:val="Heading2"/>
        <w:spacing w:before="120" w:after="60"/>
        <w:jc w:val="both"/>
      </w:pPr>
      <w:r>
        <w:rPr>
          <w:rFonts w:ascii="Times New Roman" w:hAnsi="Times New Roman"/>
          <w:sz w:val="20"/>
        </w:rPr>
        <w:t>B. Limitations</w:t>
      </w:r>
    </w:p>
    <w:p w14:paraId="094AE4AB" w14:textId="77777777" w:rsidR="00937FA1" w:rsidRDefault="00000000" w:rsidP="00FF6D0B">
      <w:pPr>
        <w:spacing w:after="120"/>
        <w:ind w:firstLine="283"/>
        <w:jc w:val="both"/>
      </w:pPr>
      <w:r>
        <w:rPr>
          <w:rFonts w:ascii="Times New Roman" w:hAnsi="Times New Roman"/>
          <w:sz w:val="20"/>
        </w:rPr>
        <w:t>Bbox-area assumes roughly frontal view; extreme viewing angles can misestimate distance. Indoor focus: outdoor lighting and clutter not yet evaluated. Class coverage limited to COCO garbage classes; custom classes would require fine-tuning. Single-object targeting; multi-object prioritization is future work.</w:t>
      </w:r>
    </w:p>
    <w:p w14:paraId="19332C05" w14:textId="77777777" w:rsidR="00937FA1" w:rsidRDefault="00000000" w:rsidP="00FF6D0B">
      <w:pPr>
        <w:pStyle w:val="Heading2"/>
        <w:spacing w:before="120" w:after="60"/>
        <w:jc w:val="both"/>
      </w:pPr>
      <w:r>
        <w:rPr>
          <w:rFonts w:ascii="Times New Roman" w:hAnsi="Times New Roman"/>
          <w:sz w:val="20"/>
        </w:rPr>
        <w:t>C. Practical Implications</w:t>
      </w:r>
    </w:p>
    <w:p w14:paraId="5B2C829F" w14:textId="77777777" w:rsidR="00937FA1" w:rsidRDefault="00000000" w:rsidP="00FF6D0B">
      <w:pPr>
        <w:spacing w:after="120"/>
        <w:ind w:firstLine="283"/>
        <w:jc w:val="both"/>
      </w:pPr>
      <w:r>
        <w:rPr>
          <w:rFonts w:ascii="Times New Roman" w:hAnsi="Times New Roman"/>
          <w:sz w:val="20"/>
        </w:rPr>
        <w:t>EcoSweep is suitable for indoor (homes, offices, hospitals), outdoor (beaches, wetlands, swampy areas), urban drainage (gutters), and sanitation (manhole-adjacent cleanup). The low cost and edge-based operation make it feasible for resource-constrained environments and pilot deployments.</w:t>
      </w:r>
    </w:p>
    <w:p w14:paraId="559C008D" w14:textId="77777777" w:rsidR="00937FA1" w:rsidRDefault="00000000" w:rsidP="00FF6D0B">
      <w:pPr>
        <w:pStyle w:val="Heading2"/>
        <w:spacing w:before="120" w:after="60"/>
        <w:jc w:val="both"/>
      </w:pPr>
      <w:r>
        <w:rPr>
          <w:rFonts w:ascii="Times New Roman" w:hAnsi="Times New Roman"/>
          <w:sz w:val="20"/>
        </w:rPr>
        <w:t>D. Extended Applications</w:t>
      </w:r>
    </w:p>
    <w:p w14:paraId="5CCE058D" w14:textId="77777777" w:rsidR="00937FA1" w:rsidRDefault="00000000" w:rsidP="00FF6D0B">
      <w:pPr>
        <w:spacing w:after="120"/>
        <w:ind w:firstLine="283"/>
        <w:jc w:val="both"/>
      </w:pPr>
      <w:r>
        <w:rPr>
          <w:rFonts w:ascii="Times New Roman" w:hAnsi="Times New Roman"/>
          <w:sz w:val="20"/>
        </w:rPr>
        <w:t>The modular platform is extensible to beach cleaning, gutter clearance, swampy-area cleanup, and manhole inspection. Beach/swamp variants could use all-terrain or amphibious chassis. Gutter variants: compact unit at drainage openings. Manhole: downward-facing camera for pre-entry inspection; long-reach arm for surface cleanup. Figure 10 illustrates the manhole concept.</w:t>
      </w:r>
    </w:p>
    <w:p w14:paraId="66B7D460" w14:textId="77777777" w:rsidR="00937FA1" w:rsidRDefault="00000000" w:rsidP="00FF6D0B">
      <w:pPr>
        <w:spacing w:before="120" w:after="60"/>
        <w:jc w:val="both"/>
      </w:pPr>
      <w:r>
        <w:rPr>
          <w:rFonts w:ascii="Times New Roman" w:hAnsi="Times New Roman"/>
          <w:i/>
          <w:sz w:val="18"/>
        </w:rPr>
        <w:t>[INSERT FIG. 10: Concept diagram. Source: docs/diagrams/ecosweep-fig7-manhole-concept.puml]</w:t>
      </w:r>
    </w:p>
    <w:p w14:paraId="355B6521" w14:textId="77777777" w:rsidR="00937FA1" w:rsidRDefault="00000000" w:rsidP="00FF6D0B">
      <w:pPr>
        <w:spacing w:after="240"/>
        <w:jc w:val="both"/>
      </w:pPr>
      <w:r>
        <w:rPr>
          <w:rFonts w:ascii="Times New Roman" w:hAnsi="Times New Roman"/>
          <w:i/>
          <w:sz w:val="18"/>
        </w:rPr>
        <w:t>Fig. 10. EcoSweep extended application: manhole inspection concept with downward camera, long-reach arm, safety sensors.</w:t>
      </w:r>
    </w:p>
    <w:p w14:paraId="0E437F4E" w14:textId="77777777" w:rsidR="00937FA1" w:rsidRDefault="00000000" w:rsidP="00FF6D0B">
      <w:pPr>
        <w:spacing w:after="120"/>
        <w:ind w:firstLine="283"/>
        <w:jc w:val="both"/>
      </w:pPr>
      <w:r>
        <w:rPr>
          <w:rFonts w:ascii="Times New Roman" w:hAnsi="Times New Roman"/>
          <w:sz w:val="20"/>
        </w:rPr>
        <w:t>These extensions do not replace trained workers. They suit surface cleanup, pre-entry inspection, and assisted tasks with human supervision. Benefits include reduced human exposure to disease vectors and hazards, and cost-effective deployment compared to industrial robots.</w:t>
      </w:r>
    </w:p>
    <w:p w14:paraId="4E777E6B" w14:textId="77777777" w:rsidR="00937FA1" w:rsidRDefault="00000000" w:rsidP="00FF6D0B">
      <w:pPr>
        <w:pStyle w:val="Heading1"/>
        <w:spacing w:before="240" w:after="120"/>
        <w:jc w:val="both"/>
      </w:pPr>
      <w:r>
        <w:rPr>
          <w:rFonts w:ascii="Times New Roman" w:hAnsi="Times New Roman"/>
          <w:sz w:val="20"/>
        </w:rPr>
        <w:t>VIII. CONCLUSION</w:t>
      </w:r>
    </w:p>
    <w:p w14:paraId="5939B9B8" w14:textId="77777777" w:rsidR="00937FA1" w:rsidRDefault="00000000" w:rsidP="00FF6D0B">
      <w:pPr>
        <w:spacing w:after="240"/>
        <w:ind w:firstLine="283"/>
        <w:jc w:val="both"/>
      </w:pPr>
      <w:r>
        <w:rPr>
          <w:rFonts w:ascii="Times New Roman" w:hAnsi="Times New Roman"/>
          <w:sz w:val="20"/>
        </w:rPr>
        <w:t xml:space="preserve">This paper presented EcoSweep, a modular edge-AI robotic platform for autonomous garbage detection and collection across diverse environments. The system combines YOLOv8 Nano on Raspberry Pi 4, bounding-box area as a distance proxy, and a five-state autonomy logic. </w:t>
      </w:r>
      <w:r>
        <w:rPr>
          <w:rFonts w:ascii="Times New Roman" w:hAnsi="Times New Roman"/>
          <w:sz w:val="20"/>
        </w:rPr>
        <w:lastRenderedPageBreak/>
        <w:t>Indoor experiments indicate feasible detection and pickup at low cost. The platform is extensible to beach cleaning, gutter clearance, swampy-area cleanup, and manhole inspection. Future work: depth camera integration; custom garbage dataset fine-tuning; multi-object prioritization; outdoor trials (beaches, gutters, swampy terrains); solar-powered deployment; validation of outdoor and manhole variants.</w:t>
      </w:r>
    </w:p>
    <w:p w14:paraId="1696A26F" w14:textId="77777777" w:rsidR="00937FA1" w:rsidRDefault="00000000" w:rsidP="00FF6D0B">
      <w:pPr>
        <w:pStyle w:val="Heading1"/>
        <w:spacing w:before="240" w:after="120"/>
        <w:jc w:val="both"/>
      </w:pPr>
      <w:r>
        <w:rPr>
          <w:rFonts w:ascii="Times New Roman" w:hAnsi="Times New Roman"/>
          <w:sz w:val="20"/>
        </w:rPr>
        <w:t>REFERENCES</w:t>
      </w:r>
    </w:p>
    <w:p w14:paraId="2BE246F4" w14:textId="77777777" w:rsidR="00937FA1" w:rsidRDefault="00000000" w:rsidP="00FF6D0B">
      <w:pPr>
        <w:pStyle w:val="Heading1"/>
        <w:spacing w:before="240" w:after="120"/>
        <w:jc w:val="both"/>
      </w:pPr>
      <w:r>
        <w:rPr>
          <w:rFonts w:ascii="Times New Roman" w:hAnsi="Times New Roman"/>
          <w:sz w:val="20"/>
        </w:rPr>
        <w:t>APPENDIX: FIGURE PLACEHOLDERS</w:t>
      </w:r>
    </w:p>
    <w:p w14:paraId="22C8D52F" w14:textId="77777777" w:rsidR="00937FA1" w:rsidRDefault="00000000" w:rsidP="00FF6D0B">
      <w:pPr>
        <w:spacing w:after="120"/>
        <w:ind w:firstLine="283"/>
        <w:jc w:val="both"/>
      </w:pPr>
      <w:r>
        <w:rPr>
          <w:rFonts w:ascii="Times New Roman" w:hAnsi="Times New Roman"/>
          <w:sz w:val="20"/>
        </w:rPr>
        <w:t>The following figures are placeholders. Replace each with the actual image or render from the referenced source. All PlantUML files are in docs/diagrams/.</w:t>
      </w:r>
    </w:p>
    <w:p w14:paraId="0DA73E0D" w14:textId="77777777" w:rsidR="00937FA1" w:rsidRDefault="00000000" w:rsidP="00FF6D0B">
      <w:pPr>
        <w:spacing w:after="40"/>
        <w:ind w:left="283" w:hanging="283"/>
        <w:jc w:val="both"/>
      </w:pPr>
      <w:r>
        <w:rPr>
          <w:rFonts w:ascii="Times New Roman" w:hAnsi="Times New Roman"/>
          <w:sz w:val="18"/>
        </w:rPr>
        <w:t>Fig. 1: System architecture. Source: docs/diagrams/ecosweep-fig1-system-architecture.puml</w:t>
      </w:r>
    </w:p>
    <w:p w14:paraId="64042142" w14:textId="77777777" w:rsidR="00937FA1" w:rsidRDefault="00000000" w:rsidP="00FF6D0B">
      <w:pPr>
        <w:spacing w:after="40"/>
        <w:ind w:left="283" w:hanging="283"/>
        <w:jc w:val="both"/>
      </w:pPr>
      <w:r>
        <w:rPr>
          <w:rFonts w:ascii="Times New Roman" w:hAnsi="Times New Roman"/>
          <w:sz w:val="18"/>
        </w:rPr>
        <w:t>Fig. 2: Hardware assembly. Source: Photo of robot prototype</w:t>
      </w:r>
    </w:p>
    <w:p w14:paraId="0D7CC516" w14:textId="77777777" w:rsidR="00937FA1" w:rsidRDefault="00000000" w:rsidP="00FF6D0B">
      <w:pPr>
        <w:spacing w:after="40"/>
        <w:ind w:left="283" w:hanging="283"/>
        <w:jc w:val="both"/>
      </w:pPr>
      <w:r>
        <w:rPr>
          <w:rFonts w:ascii="Times New Roman" w:hAnsi="Times New Roman"/>
          <w:sz w:val="18"/>
        </w:rPr>
        <w:t>Fig. 3: YOLO detection output. Source: Screenshot from FPV stream</w:t>
      </w:r>
    </w:p>
    <w:p w14:paraId="06A183E2" w14:textId="77777777" w:rsidR="00937FA1" w:rsidRDefault="00000000" w:rsidP="00FF6D0B">
      <w:pPr>
        <w:spacing w:after="40"/>
        <w:ind w:left="283" w:hanging="283"/>
        <w:jc w:val="both"/>
      </w:pPr>
      <w:r>
        <w:rPr>
          <w:rFonts w:ascii="Times New Roman" w:hAnsi="Times New Roman"/>
          <w:sz w:val="18"/>
        </w:rPr>
        <w:t>Fig. 4: State machine. Source: docs/diagrams/ecosweep-fig4-state-machine.puml</w:t>
      </w:r>
    </w:p>
    <w:p w14:paraId="7D4D32FD" w14:textId="77777777" w:rsidR="00937FA1" w:rsidRDefault="00000000" w:rsidP="00FF6D0B">
      <w:pPr>
        <w:spacing w:after="40"/>
        <w:ind w:left="283" w:hanging="283"/>
        <w:jc w:val="both"/>
      </w:pPr>
      <w:r>
        <w:rPr>
          <w:rFonts w:ascii="Times New Roman" w:hAnsi="Times New Roman"/>
          <w:sz w:val="18"/>
        </w:rPr>
        <w:t>Fig. 5: Key components. Source: Close-up photos</w:t>
      </w:r>
    </w:p>
    <w:p w14:paraId="15AA1577" w14:textId="77777777" w:rsidR="00937FA1" w:rsidRDefault="00000000" w:rsidP="00FF6D0B">
      <w:pPr>
        <w:spacing w:after="40"/>
        <w:ind w:left="283" w:hanging="283"/>
        <w:jc w:val="both"/>
      </w:pPr>
      <w:r>
        <w:rPr>
          <w:rFonts w:ascii="Times New Roman" w:hAnsi="Times New Roman"/>
          <w:sz w:val="18"/>
        </w:rPr>
        <w:t>Fig. 6: Data flow. Source: docs/diagrams/ecosweep-data-flow.puml</w:t>
      </w:r>
    </w:p>
    <w:p w14:paraId="39062BF4" w14:textId="77777777" w:rsidR="00937FA1" w:rsidRDefault="00000000" w:rsidP="00FF6D0B">
      <w:pPr>
        <w:spacing w:after="40"/>
        <w:ind w:left="283" w:hanging="283"/>
        <w:jc w:val="both"/>
      </w:pPr>
      <w:r>
        <w:rPr>
          <w:rFonts w:ascii="Times New Roman" w:hAnsi="Times New Roman"/>
          <w:sz w:val="18"/>
        </w:rPr>
        <w:t>Fig. 7: Test environment. Source: Photo of setup</w:t>
      </w:r>
    </w:p>
    <w:p w14:paraId="3CD1128C" w14:textId="77777777" w:rsidR="00937FA1" w:rsidRDefault="00000000" w:rsidP="00FF6D0B">
      <w:pPr>
        <w:spacing w:after="40"/>
        <w:ind w:left="283" w:hanging="283"/>
        <w:jc w:val="both"/>
      </w:pPr>
      <w:r>
        <w:rPr>
          <w:rFonts w:ascii="Times New Roman" w:hAnsi="Times New Roman"/>
          <w:sz w:val="18"/>
        </w:rPr>
        <w:t>Fig. 8: Mobile app. Source: App screenshots</w:t>
      </w:r>
    </w:p>
    <w:p w14:paraId="3BC155B5" w14:textId="77777777" w:rsidR="00937FA1" w:rsidRDefault="00000000" w:rsidP="00FF6D0B">
      <w:pPr>
        <w:spacing w:after="40"/>
        <w:ind w:left="283" w:hanging="283"/>
        <w:jc w:val="both"/>
      </w:pPr>
      <w:r>
        <w:rPr>
          <w:rFonts w:ascii="Times New Roman" w:hAnsi="Times New Roman"/>
          <w:sz w:val="18"/>
        </w:rPr>
        <w:t>Fig. 9: Results chart. Source: Bar/line chart</w:t>
      </w:r>
    </w:p>
    <w:p w14:paraId="0301DA39" w14:textId="77777777" w:rsidR="00937FA1" w:rsidRDefault="00000000" w:rsidP="00FF6D0B">
      <w:pPr>
        <w:spacing w:after="40"/>
        <w:ind w:left="283" w:hanging="283"/>
        <w:jc w:val="both"/>
      </w:pPr>
      <w:r>
        <w:rPr>
          <w:rFonts w:ascii="Times New Roman" w:hAnsi="Times New Roman"/>
          <w:sz w:val="18"/>
        </w:rPr>
        <w:t>Fig. 10: Manhole concept. Source: docs/diagrams/ecosweep-fig7-manhole-concept.puml</w:t>
      </w:r>
    </w:p>
    <w:p w14:paraId="791D6B89" w14:textId="77777777" w:rsidR="00937FA1" w:rsidRDefault="00000000" w:rsidP="00FF6D0B">
      <w:pPr>
        <w:pStyle w:val="Heading1"/>
        <w:spacing w:before="240" w:after="120"/>
        <w:jc w:val="both"/>
      </w:pPr>
      <w:r>
        <w:rPr>
          <w:rFonts w:ascii="Times New Roman" w:hAnsi="Times New Roman"/>
          <w:sz w:val="20"/>
        </w:rPr>
        <w:t>REFERENCES</w:t>
      </w:r>
    </w:p>
    <w:p w14:paraId="78B354C3" w14:textId="77777777" w:rsidR="00937FA1" w:rsidRDefault="00000000" w:rsidP="00FF6D0B">
      <w:pPr>
        <w:spacing w:after="60"/>
        <w:ind w:left="283" w:hanging="283"/>
        <w:jc w:val="both"/>
      </w:pPr>
      <w:r>
        <w:rPr>
          <w:rFonts w:ascii="Times New Roman" w:hAnsi="Times New Roman"/>
          <w:sz w:val="18"/>
        </w:rPr>
        <w:t>[1] [To be filled: Survey on waste management robotics]</w:t>
      </w:r>
    </w:p>
    <w:p w14:paraId="12C7C6A3" w14:textId="77777777" w:rsidR="00937FA1" w:rsidRDefault="00000000" w:rsidP="00FF6D0B">
      <w:pPr>
        <w:spacing w:after="60"/>
        <w:ind w:left="283" w:hanging="283"/>
        <w:jc w:val="both"/>
      </w:pPr>
      <w:r>
        <w:rPr>
          <w:rFonts w:ascii="Times New Roman" w:hAnsi="Times New Roman"/>
          <w:sz w:val="18"/>
        </w:rPr>
        <w:t>[2] [To be filled: Autonomous cleaning robots]</w:t>
      </w:r>
    </w:p>
    <w:p w14:paraId="151C1031" w14:textId="77777777" w:rsidR="00937FA1" w:rsidRDefault="00000000" w:rsidP="00FF6D0B">
      <w:pPr>
        <w:spacing w:after="60"/>
        <w:ind w:left="283" w:hanging="283"/>
        <w:jc w:val="both"/>
      </w:pPr>
      <w:r>
        <w:rPr>
          <w:rFonts w:ascii="Times New Roman" w:hAnsi="Times New Roman"/>
          <w:sz w:val="18"/>
        </w:rPr>
        <w:t>[3] iRobot, "Roomba," https://www.irobot.com/</w:t>
      </w:r>
    </w:p>
    <w:p w14:paraId="70A5EB62" w14:textId="77777777" w:rsidR="00937FA1" w:rsidRDefault="00000000" w:rsidP="00FF6D0B">
      <w:pPr>
        <w:spacing w:after="60"/>
        <w:ind w:left="283" w:hanging="283"/>
        <w:jc w:val="both"/>
      </w:pPr>
      <w:r>
        <w:rPr>
          <w:rFonts w:ascii="Times New Roman" w:hAnsi="Times New Roman"/>
          <w:sz w:val="18"/>
        </w:rPr>
        <w:t>[4] [To be filled: Cloud-based garbage robot]</w:t>
      </w:r>
    </w:p>
    <w:p w14:paraId="284408A9" w14:textId="77777777" w:rsidR="00937FA1" w:rsidRDefault="00000000" w:rsidP="00FF6D0B">
      <w:pPr>
        <w:spacing w:after="60"/>
        <w:ind w:left="283" w:hanging="283"/>
        <w:jc w:val="both"/>
      </w:pPr>
      <w:r>
        <w:rPr>
          <w:rFonts w:ascii="Times New Roman" w:hAnsi="Times New Roman"/>
          <w:sz w:val="18"/>
        </w:rPr>
        <w:t>[5] [To be filled: RGB-D in robotics]</w:t>
      </w:r>
    </w:p>
    <w:p w14:paraId="550D1130" w14:textId="77777777" w:rsidR="00937FA1" w:rsidRDefault="00000000" w:rsidP="00FF6D0B">
      <w:pPr>
        <w:spacing w:after="60"/>
        <w:ind w:left="283" w:hanging="283"/>
        <w:jc w:val="both"/>
      </w:pPr>
      <w:r>
        <w:rPr>
          <w:rFonts w:ascii="Times New Roman" w:hAnsi="Times New Roman"/>
          <w:sz w:val="18"/>
        </w:rPr>
        <w:t>[6] [To be filled: Industrial waste sorting]</w:t>
      </w:r>
    </w:p>
    <w:p w14:paraId="71593773" w14:textId="77777777" w:rsidR="00937FA1" w:rsidRDefault="00000000" w:rsidP="00FF6D0B">
      <w:pPr>
        <w:spacing w:after="60"/>
        <w:ind w:left="283" w:hanging="283"/>
        <w:jc w:val="both"/>
      </w:pPr>
      <w:r>
        <w:rPr>
          <w:rFonts w:ascii="Times New Roman" w:hAnsi="Times New Roman"/>
          <w:sz w:val="18"/>
        </w:rPr>
        <w:t>[7] G. Mittal et al., "A Survey on Various Approaches for Waste Classification," [Journal/Conference], Year.</w:t>
      </w:r>
    </w:p>
    <w:p w14:paraId="06B12EE4" w14:textId="77777777" w:rsidR="00937FA1" w:rsidRDefault="00000000" w:rsidP="00FF6D0B">
      <w:pPr>
        <w:spacing w:after="60"/>
        <w:ind w:left="283" w:hanging="283"/>
        <w:jc w:val="both"/>
      </w:pPr>
      <w:r>
        <w:rPr>
          <w:rFonts w:ascii="Times New Roman" w:hAnsi="Times New Roman"/>
          <w:sz w:val="18"/>
        </w:rPr>
        <w:t>[8] [To be filled: YOLO marine debris]</w:t>
      </w:r>
    </w:p>
    <w:p w14:paraId="56609AE6" w14:textId="77777777" w:rsidR="00937FA1" w:rsidRDefault="00000000" w:rsidP="00FF6D0B">
      <w:pPr>
        <w:spacing w:after="60"/>
        <w:ind w:left="283" w:hanging="283"/>
        <w:jc w:val="both"/>
      </w:pPr>
      <w:r>
        <w:rPr>
          <w:rFonts w:ascii="Times New Roman" w:hAnsi="Times New Roman"/>
          <w:sz w:val="18"/>
        </w:rPr>
        <w:t>[9] J. Redmon et al., "You Only Look Once: Unified, Real-Time Object Detection," CVPR, 2016.</w:t>
      </w:r>
    </w:p>
    <w:p w14:paraId="53233AA0" w14:textId="77777777" w:rsidR="00937FA1" w:rsidRDefault="00000000" w:rsidP="00FF6D0B">
      <w:pPr>
        <w:spacing w:after="60"/>
        <w:ind w:left="283" w:hanging="283"/>
        <w:jc w:val="both"/>
      </w:pPr>
      <w:r>
        <w:rPr>
          <w:rFonts w:ascii="Times New Roman" w:hAnsi="Times New Roman"/>
          <w:sz w:val="18"/>
        </w:rPr>
        <w:t>[10] Ultralytics, "YOLOv8," https://github.com/ultralytics/ultralytics</w:t>
      </w:r>
    </w:p>
    <w:p w14:paraId="098CFA7F" w14:textId="77777777" w:rsidR="00937FA1" w:rsidRDefault="00000000" w:rsidP="00FF6D0B">
      <w:pPr>
        <w:spacing w:after="60"/>
        <w:ind w:left="283" w:hanging="283"/>
        <w:jc w:val="both"/>
      </w:pPr>
      <w:r>
        <w:rPr>
          <w:rFonts w:ascii="Times New Roman" w:hAnsi="Times New Roman"/>
          <w:sz w:val="18"/>
        </w:rPr>
        <w:t>[11] [To be filled: YOLO on Raspberry Pi]</w:t>
      </w:r>
    </w:p>
    <w:p w14:paraId="0072A2F9" w14:textId="77777777" w:rsidR="00937FA1" w:rsidRDefault="00000000" w:rsidP="00FF6D0B">
      <w:pPr>
        <w:spacing w:after="60"/>
        <w:ind w:left="283" w:hanging="283"/>
        <w:jc w:val="both"/>
      </w:pPr>
      <w:r>
        <w:rPr>
          <w:rFonts w:ascii="Times New Roman" w:hAnsi="Times New Roman"/>
          <w:sz w:val="18"/>
        </w:rPr>
        <w:t>[12] [To be filled: Edge AI deployment]</w:t>
      </w:r>
    </w:p>
    <w:p w14:paraId="48E2CCD9" w14:textId="77777777" w:rsidR="00937FA1" w:rsidRDefault="00000000" w:rsidP="00FF6D0B">
      <w:pPr>
        <w:spacing w:after="60"/>
        <w:ind w:left="283" w:hanging="283"/>
        <w:jc w:val="both"/>
      </w:pPr>
      <w:r>
        <w:rPr>
          <w:rFonts w:ascii="Times New Roman" w:hAnsi="Times New Roman"/>
          <w:sz w:val="18"/>
        </w:rPr>
        <w:t>[13] [To be filled: State machines in robotics]</w:t>
      </w:r>
    </w:p>
    <w:p w14:paraId="3FD988FC" w14:textId="77777777" w:rsidR="00937FA1" w:rsidRDefault="00000000" w:rsidP="00FF6D0B">
      <w:pPr>
        <w:spacing w:after="60"/>
        <w:ind w:left="283" w:hanging="283"/>
        <w:jc w:val="both"/>
      </w:pPr>
      <w:r>
        <w:rPr>
          <w:rFonts w:ascii="Times New Roman" w:hAnsi="Times New Roman"/>
          <w:sz w:val="18"/>
        </w:rPr>
        <w:t>[14] [To be filled: Proportional control]</w:t>
      </w:r>
    </w:p>
    <w:sectPr w:rsidR="00937FA1" w:rsidSect="00FF6D0B">
      <w:type w:val="continuous"/>
      <w:pgSz w:w="11906" w:h="16838"/>
      <w:pgMar w:top="1077" w:right="812" w:bottom="2438" w:left="812"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441378">
    <w:abstractNumId w:val="8"/>
  </w:num>
  <w:num w:numId="2" w16cid:durableId="485753155">
    <w:abstractNumId w:val="6"/>
  </w:num>
  <w:num w:numId="3" w16cid:durableId="804739614">
    <w:abstractNumId w:val="5"/>
  </w:num>
  <w:num w:numId="4" w16cid:durableId="1363819365">
    <w:abstractNumId w:val="4"/>
  </w:num>
  <w:num w:numId="5" w16cid:durableId="458645941">
    <w:abstractNumId w:val="7"/>
  </w:num>
  <w:num w:numId="6" w16cid:durableId="58524653">
    <w:abstractNumId w:val="3"/>
  </w:num>
  <w:num w:numId="7" w16cid:durableId="1811092969">
    <w:abstractNumId w:val="2"/>
  </w:num>
  <w:num w:numId="8" w16cid:durableId="1417631021">
    <w:abstractNumId w:val="1"/>
  </w:num>
  <w:num w:numId="9" w16cid:durableId="71369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7FA1"/>
    <w:rsid w:val="00AA1D8D"/>
    <w:rsid w:val="00B24F7E"/>
    <w:rsid w:val="00B47730"/>
    <w:rsid w:val="00CB0664"/>
    <w:rsid w:val="00E1280B"/>
    <w:rsid w:val="00FC693F"/>
    <w:rsid w:val="00FF6D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9479E"/>
  <w14:defaultImageDpi w14:val="300"/>
  <w15:docId w15:val="{90D72E54-ADFD-4FD4-8033-DF286F52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6D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mransingh541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2881</Words>
  <Characters>18125</Characters>
  <Application>Microsoft Office Word</Application>
  <DocSecurity>0</DocSecurity>
  <Lines>362</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 Singh</cp:lastModifiedBy>
  <cp:revision>2</cp:revision>
  <dcterms:created xsi:type="dcterms:W3CDTF">2013-12-23T23:15:00Z</dcterms:created>
  <dcterms:modified xsi:type="dcterms:W3CDTF">2026-02-16T11:13:00Z</dcterms:modified>
  <cp:category/>
</cp:coreProperties>
</file>