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923C" w14:textId="77777777" w:rsidR="00036A41" w:rsidRDefault="00036A41" w:rsidP="00036A41">
      <w:pPr>
        <w:pStyle w:val="Title"/>
        <w:rPr>
          <w:sz w:val="44"/>
          <w:szCs w:val="44"/>
        </w:rPr>
      </w:pPr>
    </w:p>
    <w:p w14:paraId="5033CF34" w14:textId="77777777" w:rsidR="00036A41" w:rsidRPr="00AF0ABD" w:rsidRDefault="00036A41" w:rsidP="00036A41">
      <w:pPr>
        <w:pStyle w:val="Title"/>
        <w:rPr>
          <w:sz w:val="56"/>
          <w:szCs w:val="56"/>
        </w:rPr>
      </w:pPr>
      <w:r w:rsidRPr="00AF0ABD">
        <w:rPr>
          <w:sz w:val="56"/>
          <w:szCs w:val="56"/>
        </w:rPr>
        <w:t>HOSPITAL MANAGEMENT SYSTEM</w:t>
      </w:r>
    </w:p>
    <w:p w14:paraId="6EA0E733" w14:textId="77777777" w:rsidR="00036A41" w:rsidRDefault="00036A41" w:rsidP="00036A41">
      <w:pPr>
        <w:pStyle w:val="Heading1"/>
      </w:pPr>
      <w:r>
        <w:t>Scenario</w:t>
      </w:r>
    </w:p>
    <w:p w14:paraId="2DD287DD" w14:textId="77777777" w:rsidR="00036A41" w:rsidRDefault="00036A41" w:rsidP="00036A41">
      <w:r>
        <w:t>This is a system for a typical hospital.</w:t>
      </w:r>
    </w:p>
    <w:p w14:paraId="00B2F857" w14:textId="77777777" w:rsidR="00036A41" w:rsidRDefault="00036A41" w:rsidP="00036A41">
      <w:r>
        <w:t>Basic functionality can be described as:</w:t>
      </w:r>
    </w:p>
    <w:p w14:paraId="6CEDC6EB" w14:textId="77777777" w:rsidR="00036A41" w:rsidRDefault="00036A41" w:rsidP="00036A41">
      <w:r>
        <w:t>At reception the patient details are entered and the fees are also taken and the patient is tracked on the basis of the Id generated.</w:t>
      </w:r>
    </w:p>
    <w:p w14:paraId="78F510BE" w14:textId="77777777" w:rsidR="00036A41" w:rsidRDefault="00036A41" w:rsidP="00036A41">
      <w:r>
        <w:t>In routine a patient can visit the doctors either directly selecting a doctor or by getting admitted to the hospital and then a doctor visits the patients.</w:t>
      </w:r>
    </w:p>
    <w:p w14:paraId="6C9039A3" w14:textId="77777777" w:rsidR="00036A41" w:rsidRDefault="00036A41" w:rsidP="00036A41">
      <w:r>
        <w:t>A doctor can prescribe tests for the patient to perform. The patient visits the lab to get done the tests prescribed by his/her doctor. The reports are given to the patient. The payments pertaining to the tests are done at the reception. Referring the reports, the doctor prescribes the patient medicines or further tests or is asked to get admitted.</w:t>
      </w:r>
    </w:p>
    <w:p w14:paraId="740022B7" w14:textId="77777777" w:rsidR="00036A41" w:rsidRDefault="00036A41" w:rsidP="00036A41">
      <w:r>
        <w:t>A patient is admitted into a ward of a specialized department (if available) as per the doctor’s prescription. The number of wards is limited and if there is no vacant ward the admission of the patient is rescheduled.</w:t>
      </w:r>
    </w:p>
    <w:p w14:paraId="4440B41A" w14:textId="77777777" w:rsidR="00036A41" w:rsidRDefault="00036A41" w:rsidP="00036A41">
      <w:r>
        <w:t>As per the prescription of the doctor the patient is operated on a specified date and time as decided by the doctor who is doing the operation.</w:t>
      </w:r>
    </w:p>
    <w:p w14:paraId="014A1966" w14:textId="77777777" w:rsidR="00036A41" w:rsidRDefault="00036A41" w:rsidP="00036A41">
      <w:r>
        <w:t>After the completion of the treatment a patient may get discharged on an advice of a doctor and upon the complete payment of all due charges at the reception. On payment of full dues, the reception generates a discharge ticket for the patient.</w:t>
      </w:r>
    </w:p>
    <w:p w14:paraId="173FF16B" w14:textId="1602A4C4" w:rsidR="00B46588" w:rsidRDefault="00B46588"/>
    <w:sectPr w:rsidR="00B4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41"/>
    <w:rsid w:val="00036A41"/>
    <w:rsid w:val="00B46588"/>
    <w:rsid w:val="00CE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1290"/>
  <w15:chartTrackingRefBased/>
  <w15:docId w15:val="{870A0B64-E268-44D9-97EC-3FA4B97F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41"/>
    <w:pPr>
      <w:spacing w:line="300" w:lineRule="auto"/>
    </w:pPr>
    <w:rPr>
      <w:rFonts w:eastAsiaTheme="minorEastAsia"/>
      <w:lang w:eastAsia="ja-JP"/>
    </w:rPr>
  </w:style>
  <w:style w:type="paragraph" w:styleId="Heading1">
    <w:name w:val="heading 1"/>
    <w:basedOn w:val="Normal"/>
    <w:next w:val="Normal"/>
    <w:link w:val="Heading1Char"/>
    <w:uiPriority w:val="9"/>
    <w:qFormat/>
    <w:rsid w:val="00036A41"/>
    <w:pPr>
      <w:keepNext/>
      <w:keepLines/>
      <w:spacing w:before="400" w:after="40" w:line="240" w:lineRule="auto"/>
      <w:outlineLvl w:val="0"/>
    </w:pPr>
    <w:rPr>
      <w:rFonts w:asciiTheme="majorHAnsi" w:eastAsiaTheme="majorEastAsia" w:hAnsiTheme="majorHAnsi" w:cstheme="majorBidi"/>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41"/>
    <w:rPr>
      <w:rFonts w:asciiTheme="majorHAnsi" w:eastAsiaTheme="majorEastAsia" w:hAnsiTheme="majorHAnsi" w:cstheme="majorBidi"/>
      <w:color w:val="4472C4" w:themeColor="accent1"/>
      <w:sz w:val="28"/>
      <w:szCs w:val="28"/>
      <w:lang w:eastAsia="ja-JP"/>
    </w:rPr>
  </w:style>
  <w:style w:type="paragraph" w:styleId="Title">
    <w:name w:val="Title"/>
    <w:basedOn w:val="Normal"/>
    <w:link w:val="TitleChar"/>
    <w:uiPriority w:val="1"/>
    <w:qFormat/>
    <w:rsid w:val="00036A41"/>
    <w:pPr>
      <w:spacing w:after="0" w:line="240" w:lineRule="auto"/>
      <w:contextualSpacing/>
    </w:pPr>
    <w:rPr>
      <w:rFonts w:asciiTheme="majorHAnsi" w:eastAsiaTheme="majorEastAsia" w:hAnsiTheme="majorHAnsi" w:cstheme="majorBidi"/>
      <w:color w:val="4472C4" w:themeColor="accent1"/>
      <w:kern w:val="28"/>
      <w:sz w:val="72"/>
      <w:szCs w:val="72"/>
    </w:rPr>
  </w:style>
  <w:style w:type="character" w:customStyle="1" w:styleId="TitleChar">
    <w:name w:val="Title Char"/>
    <w:basedOn w:val="DefaultParagraphFont"/>
    <w:link w:val="Title"/>
    <w:uiPriority w:val="1"/>
    <w:rsid w:val="00036A41"/>
    <w:rPr>
      <w:rFonts w:asciiTheme="majorHAnsi" w:eastAsiaTheme="majorEastAsia" w:hAnsiTheme="majorHAnsi" w:cstheme="majorBidi"/>
      <w:color w:val="4472C4" w:themeColor="accent1"/>
      <w:kern w:val="28"/>
      <w:sz w:val="72"/>
      <w:szCs w:val="7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LAB103-7</dc:creator>
  <cp:keywords/>
  <dc:description/>
  <cp:lastModifiedBy>LAB103-7</cp:lastModifiedBy>
  <cp:revision>1</cp:revision>
  <dcterms:created xsi:type="dcterms:W3CDTF">2022-06-16T11:39:00Z</dcterms:created>
  <dcterms:modified xsi:type="dcterms:W3CDTF">2022-06-16T11:40:00Z</dcterms:modified>
</cp:coreProperties>
</file>