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46BFA" w14:textId="6606A6AD" w:rsidR="004F20AA" w:rsidRPr="00251C12" w:rsidRDefault="00251C12" w:rsidP="00251C12">
      <w:pPr>
        <w:jc w:val="center"/>
        <w:rPr>
          <w:b/>
          <w:bCs/>
          <w:sz w:val="40"/>
          <w:szCs w:val="40"/>
          <w:lang w:val="en-US"/>
        </w:rPr>
      </w:pPr>
      <w:r w:rsidRPr="00251C12">
        <w:rPr>
          <w:b/>
          <w:bCs/>
          <w:sz w:val="40"/>
          <w:szCs w:val="40"/>
          <w:lang w:val="en-US"/>
        </w:rPr>
        <w:t>METRICS</w:t>
      </w:r>
    </w:p>
    <w:p w14:paraId="319E9BA2" w14:textId="014ACD5E" w:rsidR="00B94D96" w:rsidRDefault="009B4B98" w:rsidP="00931579">
      <w:pPr>
        <w:rPr>
          <w:lang w:val="en-US"/>
        </w:rPr>
      </w:pPr>
      <w:r>
        <w:rPr>
          <w:lang w:val="en-US"/>
        </w:rPr>
        <w:t>Below</w:t>
      </w:r>
      <w:r w:rsidR="00B94D96">
        <w:rPr>
          <w:lang w:val="en-US"/>
        </w:rPr>
        <w:t xml:space="preserve"> </w:t>
      </w:r>
      <w:proofErr w:type="gramStart"/>
      <w:r w:rsidR="00251C12">
        <w:rPr>
          <w:lang w:val="en-US"/>
        </w:rPr>
        <w:t>are</w:t>
      </w:r>
      <w:proofErr w:type="gramEnd"/>
      <w:r w:rsidR="00B94D96">
        <w:rPr>
          <w:lang w:val="en-US"/>
        </w:rPr>
        <w:t xml:space="preserve"> the plot that shows different metrics for </w:t>
      </w:r>
      <w:proofErr w:type="gramStart"/>
      <w:r w:rsidR="00B94D96">
        <w:rPr>
          <w:lang w:val="en-US"/>
        </w:rPr>
        <w:t>different k</w:t>
      </w:r>
      <w:proofErr w:type="gramEnd"/>
      <w:r w:rsidR="00B94D96">
        <w:rPr>
          <w:lang w:val="en-US"/>
        </w:rPr>
        <w:t xml:space="preserve"> values</w:t>
      </w:r>
    </w:p>
    <w:p w14:paraId="2ED06484" w14:textId="77777777" w:rsidR="009B4B98" w:rsidRDefault="009B4B98" w:rsidP="00931579">
      <w:pPr>
        <w:rPr>
          <w:lang w:val="en-US"/>
        </w:rPr>
      </w:pPr>
    </w:p>
    <w:p w14:paraId="068C77B7" w14:textId="595225CE" w:rsidR="00B94D96" w:rsidRDefault="00B94D96" w:rsidP="00931579">
      <w:pPr>
        <w:rPr>
          <w:b/>
          <w:bCs/>
          <w:lang w:val="en-US"/>
        </w:rPr>
      </w:pPr>
      <w:r w:rsidRPr="00B94D96">
        <w:rPr>
          <w:b/>
          <w:bCs/>
          <w:lang w:val="en-US"/>
        </w:rPr>
        <w:t>Without Reranking</w:t>
      </w:r>
    </w:p>
    <w:p w14:paraId="11A87477" w14:textId="3D80F885" w:rsidR="00931579" w:rsidRPr="00931579" w:rsidRDefault="00931579" w:rsidP="00931579">
      <w:pPr>
        <w:ind w:left="360"/>
        <w:rPr>
          <w:b/>
          <w:bCs/>
        </w:rPr>
      </w:pPr>
      <w:r w:rsidRPr="00931579">
        <w:rPr>
          <w:b/>
          <w:bCs/>
        </w:rPr>
        <w:drawing>
          <wp:inline distT="0" distB="0" distL="0" distR="0" wp14:anchorId="0AAFB466" wp14:editId="61C429B5">
            <wp:extent cx="5731510" cy="2865755"/>
            <wp:effectExtent l="0" t="0" r="2540" b="0"/>
            <wp:docPr id="898357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AA69" w14:textId="6AFB2570" w:rsidR="00251C12" w:rsidRPr="00B94D96" w:rsidRDefault="00251C12" w:rsidP="00A971DA">
      <w:pPr>
        <w:ind w:left="360"/>
        <w:rPr>
          <w:b/>
          <w:bCs/>
          <w:lang w:val="en-US"/>
        </w:rPr>
      </w:pPr>
    </w:p>
    <w:p w14:paraId="59877F40" w14:textId="4BC38A54" w:rsidR="00B94D96" w:rsidRDefault="00B94D96" w:rsidP="00931579">
      <w:pPr>
        <w:rPr>
          <w:b/>
          <w:bCs/>
          <w:lang w:val="en-US"/>
        </w:rPr>
      </w:pPr>
      <w:r w:rsidRPr="00B94D96">
        <w:rPr>
          <w:b/>
          <w:bCs/>
          <w:lang w:val="en-US"/>
        </w:rPr>
        <w:t>With Reranking</w:t>
      </w:r>
    </w:p>
    <w:p w14:paraId="6738FD16" w14:textId="5B74E939" w:rsidR="00931579" w:rsidRPr="00931579" w:rsidRDefault="00931579" w:rsidP="00931579">
      <w:pPr>
        <w:ind w:left="360"/>
        <w:rPr>
          <w:b/>
          <w:bCs/>
        </w:rPr>
      </w:pPr>
      <w:r w:rsidRPr="00931579">
        <w:rPr>
          <w:b/>
          <w:bCs/>
        </w:rPr>
        <w:drawing>
          <wp:inline distT="0" distB="0" distL="0" distR="0" wp14:anchorId="29A983FB" wp14:editId="04A22512">
            <wp:extent cx="5731510" cy="2865755"/>
            <wp:effectExtent l="0" t="0" r="2540" b="0"/>
            <wp:docPr id="12332815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2373" w14:textId="77777777" w:rsidR="00931579" w:rsidRDefault="00931579" w:rsidP="00931579">
      <w:pPr>
        <w:rPr>
          <w:b/>
          <w:bCs/>
          <w:lang w:val="en-US"/>
        </w:rPr>
      </w:pPr>
    </w:p>
    <w:p w14:paraId="58EF7922" w14:textId="77777777" w:rsidR="00931579" w:rsidRDefault="00931579" w:rsidP="00931579">
      <w:pPr>
        <w:rPr>
          <w:b/>
          <w:bCs/>
          <w:lang w:val="en-US"/>
        </w:rPr>
      </w:pPr>
    </w:p>
    <w:p w14:paraId="048675F5" w14:textId="77777777" w:rsidR="00931579" w:rsidRDefault="00931579" w:rsidP="00931579">
      <w:pPr>
        <w:rPr>
          <w:b/>
          <w:bCs/>
          <w:lang w:val="en-US"/>
        </w:rPr>
      </w:pPr>
    </w:p>
    <w:p w14:paraId="6CB0B726" w14:textId="77777777" w:rsidR="00931579" w:rsidRDefault="00931579" w:rsidP="00931579">
      <w:pPr>
        <w:rPr>
          <w:b/>
          <w:bCs/>
          <w:lang w:val="en-US"/>
        </w:rPr>
      </w:pPr>
    </w:p>
    <w:p w14:paraId="69F8AE1B" w14:textId="3567DDB2" w:rsidR="00931579" w:rsidRPr="00931579" w:rsidRDefault="00931579" w:rsidP="00931579">
      <w:pPr>
        <w:rPr>
          <w:b/>
          <w:bCs/>
          <w:lang w:val="en-US"/>
        </w:rPr>
      </w:pPr>
      <w:r w:rsidRPr="00931579">
        <w:rPr>
          <w:b/>
          <w:bCs/>
          <w:lang w:val="en-US"/>
        </w:rPr>
        <w:t>Analysis</w:t>
      </w:r>
    </w:p>
    <w:p w14:paraId="29FA05E8" w14:textId="39CA3C57" w:rsidR="00931579" w:rsidRPr="00931579" w:rsidRDefault="00931579" w:rsidP="00931579">
      <w:r w:rsidRPr="00931579">
        <w:rPr>
          <w:b/>
          <w:bCs/>
        </w:rPr>
        <w:t>Overall Metric Improvement</w:t>
      </w:r>
      <w:r>
        <w:rPr>
          <w:b/>
          <w:bCs/>
        </w:rPr>
        <w:t xml:space="preserve"> - </w:t>
      </w:r>
      <w:r w:rsidRPr="00931579">
        <w:t xml:space="preserve">After reranking, most metrics across both k=3 and k=5 improved — especially </w:t>
      </w:r>
      <w:proofErr w:type="spellStart"/>
      <w:r w:rsidRPr="00931579">
        <w:t>HitRate@k</w:t>
      </w:r>
      <w:proofErr w:type="spellEnd"/>
      <w:r w:rsidRPr="00931579">
        <w:t xml:space="preserve">, </w:t>
      </w:r>
      <w:proofErr w:type="spellStart"/>
      <w:r w:rsidRPr="00931579">
        <w:t>MRR@k</w:t>
      </w:r>
      <w:proofErr w:type="spellEnd"/>
      <w:r w:rsidRPr="00931579">
        <w:t xml:space="preserve">, and </w:t>
      </w:r>
      <w:proofErr w:type="spellStart"/>
      <w:r w:rsidRPr="00931579">
        <w:t>Precision@k</w:t>
      </w:r>
      <w:proofErr w:type="spellEnd"/>
      <w:r w:rsidRPr="00931579">
        <w:t xml:space="preserve"> — showing that reranking positively impacts retrieval relevance.</w:t>
      </w:r>
    </w:p>
    <w:p w14:paraId="77C16C6B" w14:textId="74147BF8" w:rsidR="00931579" w:rsidRPr="00931579" w:rsidRDefault="00931579" w:rsidP="00931579">
      <w:proofErr w:type="spellStart"/>
      <w:r w:rsidRPr="00931579">
        <w:rPr>
          <w:b/>
          <w:bCs/>
        </w:rPr>
        <w:t>HitRate@k</w:t>
      </w:r>
      <w:proofErr w:type="spellEnd"/>
      <w:r w:rsidRPr="00931579">
        <w:rPr>
          <w:b/>
          <w:bCs/>
        </w:rPr>
        <w:t xml:space="preserve"> and </w:t>
      </w:r>
      <w:proofErr w:type="spellStart"/>
      <w:r w:rsidRPr="00931579">
        <w:rPr>
          <w:b/>
          <w:bCs/>
        </w:rPr>
        <w:t>nDCG@k</w:t>
      </w:r>
      <w:proofErr w:type="spellEnd"/>
      <w:r w:rsidRPr="00931579">
        <w:rPr>
          <w:b/>
          <w:bCs/>
        </w:rPr>
        <w:t xml:space="preserve"> Gains</w:t>
      </w:r>
      <w:r>
        <w:rPr>
          <w:b/>
          <w:bCs/>
        </w:rPr>
        <w:t xml:space="preserve"> - </w:t>
      </w:r>
      <w:r w:rsidRPr="00931579">
        <w:t xml:space="preserve">At k=5, </w:t>
      </w:r>
      <w:proofErr w:type="spellStart"/>
      <w:r w:rsidRPr="00931579">
        <w:t>HitRate@k</w:t>
      </w:r>
      <w:proofErr w:type="spellEnd"/>
      <w:r w:rsidRPr="00931579">
        <w:t xml:space="preserve"> notably increased from ~0.95 to nearly 1.0, and </w:t>
      </w:r>
      <w:proofErr w:type="spellStart"/>
      <w:r w:rsidRPr="00931579">
        <w:t>nDCG@k</w:t>
      </w:r>
      <w:proofErr w:type="spellEnd"/>
      <w:r w:rsidRPr="00931579">
        <w:t xml:space="preserve"> improved slightly, indicating better ordering of relevant documents after reranking.</w:t>
      </w:r>
    </w:p>
    <w:p w14:paraId="52694E97" w14:textId="0FE23879" w:rsidR="00931579" w:rsidRPr="00931579" w:rsidRDefault="00931579" w:rsidP="00931579">
      <w:proofErr w:type="spellStart"/>
      <w:r w:rsidRPr="00931579">
        <w:rPr>
          <w:b/>
          <w:bCs/>
        </w:rPr>
        <w:t>Precision@k</w:t>
      </w:r>
      <w:proofErr w:type="spellEnd"/>
      <w:r w:rsidRPr="00931579">
        <w:rPr>
          <w:b/>
          <w:bCs/>
        </w:rPr>
        <w:t xml:space="preserve"> and </w:t>
      </w:r>
      <w:proofErr w:type="spellStart"/>
      <w:r w:rsidRPr="00931579">
        <w:rPr>
          <w:b/>
          <w:bCs/>
        </w:rPr>
        <w:t>MRR@k</w:t>
      </w:r>
      <w:proofErr w:type="spellEnd"/>
      <w:r w:rsidRPr="00931579">
        <w:rPr>
          <w:b/>
          <w:bCs/>
        </w:rPr>
        <w:t xml:space="preserve"> Growth</w:t>
      </w:r>
      <w:r>
        <w:t xml:space="preserve"> - </w:t>
      </w:r>
      <w:proofErr w:type="spellStart"/>
      <w:r w:rsidRPr="00931579">
        <w:t>Precision@k</w:t>
      </w:r>
      <w:proofErr w:type="spellEnd"/>
      <w:r w:rsidRPr="00931579">
        <w:t xml:space="preserve"> rose from ~0.67 to ~0.78 for k=5, and </w:t>
      </w:r>
      <w:proofErr w:type="spellStart"/>
      <w:r w:rsidRPr="00931579">
        <w:t>MRR@k</w:t>
      </w:r>
      <w:proofErr w:type="spellEnd"/>
      <w:r w:rsidRPr="00931579">
        <w:t xml:space="preserve"> also increased, confirming better precision and improved rank of the first relevant result.</w:t>
      </w:r>
    </w:p>
    <w:p w14:paraId="2CF8CB4D" w14:textId="302A89F4" w:rsidR="00931579" w:rsidRPr="00931579" w:rsidRDefault="00931579" w:rsidP="00931579">
      <w:r w:rsidRPr="00931579">
        <w:rPr>
          <w:b/>
          <w:bCs/>
        </w:rPr>
        <w:t>MAP Stability</w:t>
      </w:r>
      <w:r>
        <w:t xml:space="preserve"> - </w:t>
      </w:r>
      <w:r w:rsidRPr="00931579">
        <w:t>Mean Average Precision (MAP) remained nearly the same in both cases for each k, suggesting that while document ranking improved, the average relevance across top k results was already high.</w:t>
      </w:r>
    </w:p>
    <w:p w14:paraId="5E433EC3" w14:textId="77777777" w:rsidR="00251C12" w:rsidRDefault="00251C12" w:rsidP="00931579">
      <w:pPr>
        <w:rPr>
          <w:b/>
          <w:bCs/>
          <w:lang w:val="en-US"/>
        </w:rPr>
      </w:pPr>
    </w:p>
    <w:sectPr w:rsidR="00251C12" w:rsidSect="004F2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F70C8"/>
    <w:multiLevelType w:val="hybridMultilevel"/>
    <w:tmpl w:val="E2045B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E07354"/>
    <w:multiLevelType w:val="hybridMultilevel"/>
    <w:tmpl w:val="0EFC5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50499">
    <w:abstractNumId w:val="1"/>
  </w:num>
  <w:num w:numId="2" w16cid:durableId="137882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83"/>
    <w:rsid w:val="000B5C2F"/>
    <w:rsid w:val="00251C12"/>
    <w:rsid w:val="00345683"/>
    <w:rsid w:val="004F20AA"/>
    <w:rsid w:val="00544CB4"/>
    <w:rsid w:val="0092335E"/>
    <w:rsid w:val="00931579"/>
    <w:rsid w:val="009B4B98"/>
    <w:rsid w:val="00A971DA"/>
    <w:rsid w:val="00B94D96"/>
    <w:rsid w:val="00E037EB"/>
    <w:rsid w:val="00E843C6"/>
    <w:rsid w:val="00E9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527A"/>
  <w15:chartTrackingRefBased/>
  <w15:docId w15:val="{19AD893A-806F-44D8-9E23-62115181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6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5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9738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Asgar</dc:creator>
  <cp:keywords/>
  <dc:description/>
  <cp:lastModifiedBy>Farhana Asgar</cp:lastModifiedBy>
  <cp:revision>5</cp:revision>
  <dcterms:created xsi:type="dcterms:W3CDTF">2025-04-23T12:42:00Z</dcterms:created>
  <dcterms:modified xsi:type="dcterms:W3CDTF">2025-04-30T07:00:00Z</dcterms:modified>
</cp:coreProperties>
</file>