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843E" w14:textId="77777777" w:rsidR="0015798A" w:rsidRPr="00B00548" w:rsidRDefault="009B0513" w:rsidP="001C2ECA">
      <w:pPr>
        <w:pStyle w:val="Heading1"/>
        <w:spacing w:line="360" w:lineRule="auto"/>
        <w:jc w:val="center"/>
        <w:rPr>
          <w:rFonts w:ascii="Times New Roman" w:hAnsi="Times New Roman" w:cs="Times New Roman"/>
          <w:color w:val="auto"/>
        </w:rPr>
      </w:pPr>
      <w:r w:rsidRPr="00B00548">
        <w:rPr>
          <w:rFonts w:ascii="Times New Roman" w:hAnsi="Times New Roman" w:cs="Times New Roman"/>
          <w:color w:val="auto"/>
        </w:rPr>
        <w:t>Assignment on Numerical Integration</w:t>
      </w:r>
    </w:p>
    <w:p w14:paraId="256A0DCD" w14:textId="77777777" w:rsidR="009B0513" w:rsidRPr="00B00548" w:rsidRDefault="009B0513" w:rsidP="001C2ECA">
      <w:pPr>
        <w:spacing w:line="360" w:lineRule="auto"/>
        <w:rPr>
          <w:rFonts w:ascii="Times New Roman" w:hAnsi="Times New Roman" w:cs="Times New Roman"/>
        </w:rPr>
      </w:pPr>
    </w:p>
    <w:p w14:paraId="70A02BB0" w14:textId="77777777"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Assignment</w:t>
      </w:r>
    </w:p>
    <w:p w14:paraId="4BB9044F" w14:textId="77777777"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In this assignment, you will implement the following numerical integration methods:</w:t>
      </w:r>
    </w:p>
    <w:p w14:paraId="13E730D4" w14:textId="77777777"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Trapezoidal rule</w:t>
      </w:r>
    </w:p>
    <w:p w14:paraId="2748FE99" w14:textId="77777777"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Simpson’s 1/3 rule</w:t>
      </w:r>
    </w:p>
    <w:p w14:paraId="365BF54C" w14:textId="77777777"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Simpson’s 3/8 rule</w:t>
      </w:r>
    </w:p>
    <w:p w14:paraId="00DE238E" w14:textId="77777777"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Input file specifications</w:t>
      </w:r>
    </w:p>
    <w:p w14:paraId="6506A1E0" w14:textId="77777777" w:rsidR="00EB58F8"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The input file will start with N, an integer, indicating how many data points are there. Next follows 2*N floating point numbers. The first floating point number indicates value of x, the second indicates f(x). x and f(x) both can be negative.</w:t>
      </w:r>
      <w:r w:rsidR="00EB58F8" w:rsidRPr="00B00548">
        <w:rPr>
          <w:rFonts w:ascii="Times New Roman" w:hAnsi="Times New Roman" w:cs="Times New Roman"/>
        </w:rPr>
        <w:t xml:space="preserve"> A sample input file is:</w:t>
      </w:r>
    </w:p>
    <w:p w14:paraId="4A7CFD6B" w14:textId="77777777"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10</w:t>
      </w:r>
    </w:p>
    <w:p w14:paraId="3812DE85" w14:textId="77777777"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0 0</w:t>
      </w:r>
    </w:p>
    <w:p w14:paraId="46EF5654" w14:textId="77777777"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1.5 6.2</w:t>
      </w:r>
    </w:p>
    <w:p w14:paraId="66CFAF54" w14:textId="77777777"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w:t>
      </w:r>
    </w:p>
    <w:p w14:paraId="4886090D" w14:textId="77777777"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w:t>
      </w:r>
    </w:p>
    <w:p w14:paraId="591601E7" w14:textId="77777777"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11.8 20</w:t>
      </w:r>
    </w:p>
    <w:p w14:paraId="3C53CE04" w14:textId="77777777" w:rsidR="00EB58F8" w:rsidRPr="00B00548" w:rsidRDefault="00EB58F8" w:rsidP="001C2ECA">
      <w:pPr>
        <w:spacing w:after="0" w:line="360" w:lineRule="auto"/>
        <w:rPr>
          <w:rFonts w:ascii="Times New Roman" w:hAnsi="Times New Roman" w:cs="Times New Roman"/>
        </w:rPr>
      </w:pPr>
    </w:p>
    <w:p w14:paraId="761333C9" w14:textId="77777777"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 xml:space="preserve">Therefore, from input, you know x’s and f(x)’s. You </w:t>
      </w:r>
      <w:proofErr w:type="gramStart"/>
      <w:r w:rsidRPr="00B00548">
        <w:rPr>
          <w:rFonts w:ascii="Times New Roman" w:hAnsi="Times New Roman" w:cs="Times New Roman"/>
        </w:rPr>
        <w:t>have to</w:t>
      </w:r>
      <w:proofErr w:type="gramEnd"/>
      <w:r w:rsidRPr="00B00548">
        <w:rPr>
          <w:rFonts w:ascii="Times New Roman" w:hAnsi="Times New Roman" w:cs="Times New Roman"/>
        </w:rPr>
        <w:t xml:space="preserve"> determine the following integral using numerical integration methods stated before.</w:t>
      </w:r>
    </w:p>
    <w:p w14:paraId="59B69909" w14:textId="77777777" w:rsidR="009B0513" w:rsidRPr="00B00548" w:rsidRDefault="00EB58F8" w:rsidP="001C2ECA">
      <w:pPr>
        <w:spacing w:line="360" w:lineRule="auto"/>
        <w:jc w:val="center"/>
        <w:rPr>
          <w:rFonts w:ascii="Times New Roman" w:hAnsi="Times New Roman" w:cs="Times New Roman"/>
        </w:rPr>
      </w:pPr>
      <w:r w:rsidRPr="00B00548">
        <w:rPr>
          <w:rFonts w:ascii="Times New Roman" w:hAnsi="Times New Roman" w:cs="Times New Roman"/>
          <w:position w:val="-34"/>
        </w:rPr>
        <w:object w:dxaOrig="1100" w:dyaOrig="780" w14:anchorId="1CC10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39pt" o:ole="">
            <v:imagedata r:id="rId5" o:title=""/>
          </v:shape>
          <o:OLEObject Type="Embed" ProgID="Equation.3" ShapeID="_x0000_i1025" DrawAspect="Content" ObjectID="_1738332104" r:id="rId6"/>
        </w:object>
      </w:r>
    </w:p>
    <w:p w14:paraId="4D19C137" w14:textId="77777777" w:rsidR="00EB58F8" w:rsidRPr="00B00548" w:rsidRDefault="00EB58F8" w:rsidP="001C2ECA">
      <w:pPr>
        <w:spacing w:line="360" w:lineRule="auto"/>
        <w:rPr>
          <w:rFonts w:ascii="Times New Roman" w:hAnsi="Times New Roman" w:cs="Times New Roman"/>
        </w:rPr>
      </w:pPr>
      <w:r w:rsidRPr="00B00548">
        <w:rPr>
          <w:rFonts w:ascii="Times New Roman" w:hAnsi="Times New Roman" w:cs="Times New Roman"/>
        </w:rPr>
        <w:t>The x’s in the input file will be sorted from minimum to maximum.</w:t>
      </w:r>
    </w:p>
    <w:p w14:paraId="701637BD" w14:textId="77777777" w:rsidR="001C2ECA" w:rsidRPr="00B00548" w:rsidRDefault="001C2ECA" w:rsidP="001C2ECA">
      <w:pPr>
        <w:spacing w:line="360" w:lineRule="auto"/>
        <w:rPr>
          <w:rFonts w:ascii="Times New Roman" w:hAnsi="Times New Roman" w:cs="Times New Roman"/>
        </w:rPr>
      </w:pPr>
    </w:p>
    <w:p w14:paraId="1F6548EB" w14:textId="77777777"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Output requirements</w:t>
      </w:r>
    </w:p>
    <w:p w14:paraId="0BAB3192" w14:textId="77777777"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 xml:space="preserve">You can write the output in file or in console. First, you should output the </w:t>
      </w:r>
      <w:r w:rsidR="00EB58F8" w:rsidRPr="00B00548">
        <w:rPr>
          <w:rFonts w:ascii="Times New Roman" w:hAnsi="Times New Roman" w:cs="Times New Roman"/>
        </w:rPr>
        <w:t>following:</w:t>
      </w:r>
    </w:p>
    <w:p w14:paraId="41996B7B" w14:textId="77777777" w:rsidR="00EB58F8" w:rsidRPr="00B00548" w:rsidRDefault="00EB58F8" w:rsidP="001C2ECA">
      <w:pPr>
        <w:spacing w:after="0" w:line="360" w:lineRule="auto"/>
        <w:rPr>
          <w:rFonts w:ascii="Courier New" w:hAnsi="Courier New" w:cs="Courier New"/>
        </w:rPr>
      </w:pPr>
      <w:r w:rsidRPr="00B00548">
        <w:rPr>
          <w:rFonts w:ascii="Courier New" w:hAnsi="Courier New" w:cs="Courier New"/>
        </w:rPr>
        <w:t>Trapezoidal rule: x intervals</w:t>
      </w:r>
    </w:p>
    <w:p w14:paraId="35BD256D" w14:textId="77777777" w:rsidR="00EB58F8" w:rsidRPr="00B00548" w:rsidRDefault="00EB58F8" w:rsidP="001C2ECA">
      <w:pPr>
        <w:spacing w:after="0" w:line="360" w:lineRule="auto"/>
        <w:rPr>
          <w:rFonts w:ascii="Courier New" w:hAnsi="Courier New" w:cs="Courier New"/>
        </w:rPr>
      </w:pPr>
      <w:r w:rsidRPr="00B00548">
        <w:rPr>
          <w:rFonts w:ascii="Courier New" w:hAnsi="Courier New" w:cs="Courier New"/>
        </w:rPr>
        <w:t>1/3 rule: y intervals</w:t>
      </w:r>
    </w:p>
    <w:p w14:paraId="345194F9" w14:textId="77777777" w:rsidR="00EB58F8" w:rsidRPr="00B00548" w:rsidRDefault="00EB58F8" w:rsidP="001C2ECA">
      <w:pPr>
        <w:spacing w:after="0" w:line="360" w:lineRule="auto"/>
        <w:rPr>
          <w:rFonts w:ascii="Times New Roman" w:hAnsi="Times New Roman" w:cs="Times New Roman"/>
        </w:rPr>
      </w:pPr>
      <w:r w:rsidRPr="00B00548">
        <w:rPr>
          <w:rFonts w:ascii="Courier New" w:hAnsi="Courier New" w:cs="Courier New"/>
        </w:rPr>
        <w:t>3/8 rule: z intervals</w:t>
      </w:r>
    </w:p>
    <w:p w14:paraId="38CCEE26" w14:textId="77777777" w:rsidR="00EB58F8" w:rsidRPr="00B00548" w:rsidRDefault="00EB58F8" w:rsidP="001C2ECA">
      <w:pPr>
        <w:spacing w:after="0" w:line="360" w:lineRule="auto"/>
        <w:rPr>
          <w:rFonts w:ascii="Times New Roman" w:hAnsi="Times New Roman" w:cs="Times New Roman"/>
        </w:rPr>
      </w:pPr>
    </w:p>
    <w:p w14:paraId="28D8EB8B" w14:textId="77777777"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lastRenderedPageBreak/>
        <w:t xml:space="preserve">Here, x denotes the number of intervals that were integrated using </w:t>
      </w:r>
      <w:proofErr w:type="spellStart"/>
      <w:r w:rsidRPr="00B00548">
        <w:rPr>
          <w:rFonts w:ascii="Times New Roman" w:hAnsi="Times New Roman" w:cs="Times New Roman"/>
        </w:rPr>
        <w:t>Trapeziodal</w:t>
      </w:r>
      <w:proofErr w:type="spellEnd"/>
      <w:r w:rsidRPr="00B00548">
        <w:rPr>
          <w:rFonts w:ascii="Times New Roman" w:hAnsi="Times New Roman" w:cs="Times New Roman"/>
        </w:rPr>
        <w:t xml:space="preserve"> rule and so on. </w:t>
      </w:r>
      <w:r w:rsidR="001C2ECA" w:rsidRPr="00B00548">
        <w:rPr>
          <w:rFonts w:ascii="Times New Roman" w:hAnsi="Times New Roman" w:cs="Times New Roman"/>
        </w:rPr>
        <w:t>(</w:t>
      </w:r>
      <w:r w:rsidRPr="00B00548">
        <w:rPr>
          <w:rFonts w:ascii="Times New Roman" w:hAnsi="Times New Roman" w:cs="Times New Roman"/>
        </w:rPr>
        <w:t>You should readily see why x, y and z should sum to N-1.</w:t>
      </w:r>
      <w:r w:rsidR="001C2ECA" w:rsidRPr="00B00548">
        <w:rPr>
          <w:rFonts w:ascii="Times New Roman" w:hAnsi="Times New Roman" w:cs="Times New Roman"/>
        </w:rPr>
        <w:t>)</w:t>
      </w:r>
    </w:p>
    <w:p w14:paraId="24D0EEC4" w14:textId="77777777" w:rsidR="00EB58F8" w:rsidRPr="00B00548" w:rsidRDefault="00EB58F8" w:rsidP="001C2ECA">
      <w:pPr>
        <w:spacing w:after="0" w:line="360" w:lineRule="auto"/>
        <w:rPr>
          <w:rFonts w:ascii="Times New Roman" w:hAnsi="Times New Roman" w:cs="Times New Roman"/>
        </w:rPr>
      </w:pPr>
    </w:p>
    <w:p w14:paraId="7E64A2AD" w14:textId="77777777"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Next, you should print the value of the integral.</w:t>
      </w:r>
    </w:p>
    <w:p w14:paraId="75C1C001" w14:textId="77777777" w:rsidR="00EB58F8" w:rsidRPr="00B00548" w:rsidRDefault="00EB58F8" w:rsidP="001C2ECA">
      <w:pPr>
        <w:spacing w:after="0" w:line="360" w:lineRule="auto"/>
        <w:rPr>
          <w:rFonts w:ascii="Times New Roman" w:hAnsi="Times New Roman" w:cs="Times New Roman"/>
        </w:rPr>
      </w:pPr>
    </w:p>
    <w:p w14:paraId="24EFDBA1" w14:textId="77777777" w:rsidR="00EB58F8" w:rsidRPr="00B00548" w:rsidRDefault="00EB58F8"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Plotting</w:t>
      </w:r>
    </w:p>
    <w:p w14:paraId="20C96D4E" w14:textId="77777777"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Your program should also generate a graph where the data points are shown. The intervals should be annotated properly to show in which of the three methods you integrated that interval.</w:t>
      </w:r>
      <w:r w:rsidR="001C2ECA" w:rsidRPr="00B00548">
        <w:rPr>
          <w:rFonts w:ascii="Times New Roman" w:hAnsi="Times New Roman" w:cs="Times New Roman"/>
        </w:rPr>
        <w:t xml:space="preserve"> (There should be x intervals annotated with Trapezoid, y intervals with 1/3 rule and z intervals with 3/8 rule).</w:t>
      </w:r>
    </w:p>
    <w:p w14:paraId="6A731D8E" w14:textId="77777777" w:rsidR="00EB58F8" w:rsidRPr="00B00548" w:rsidRDefault="00EB58F8" w:rsidP="001C2ECA">
      <w:pPr>
        <w:spacing w:after="0" w:line="360" w:lineRule="auto"/>
        <w:rPr>
          <w:rFonts w:ascii="Times New Roman" w:hAnsi="Times New Roman" w:cs="Times New Roman"/>
        </w:rPr>
      </w:pPr>
    </w:p>
    <w:p w14:paraId="5D41B0B8" w14:textId="77777777" w:rsidR="00EB58F8" w:rsidRPr="00B00548" w:rsidRDefault="00EB58F8"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Instructions</w:t>
      </w:r>
    </w:p>
    <w:p w14:paraId="3C255E68" w14:textId="77777777" w:rsidR="00897306"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 xml:space="preserve">There are N-1 intervals. Your program should first decide consecutive equally spaced intervals. Say you have 5 consecutive intervals that are of the same width. Next, you </w:t>
      </w:r>
      <w:proofErr w:type="gramStart"/>
      <w:r w:rsidRPr="00B00548">
        <w:rPr>
          <w:rFonts w:ascii="Times New Roman" w:hAnsi="Times New Roman" w:cs="Times New Roman"/>
        </w:rPr>
        <w:t>have to</w:t>
      </w:r>
      <w:proofErr w:type="gramEnd"/>
      <w:r w:rsidRPr="00B00548">
        <w:rPr>
          <w:rFonts w:ascii="Times New Roman" w:hAnsi="Times New Roman" w:cs="Times New Roman"/>
        </w:rPr>
        <w:t xml:space="preserve"> determine which interval will be integrated using which methods. In this case, you can integrate all five using Trapezoidal rule. However, that will produce a large error and you will not score high marks. You can also integrate these five intervals using two 1/3 and one trapezoid. This will surely have less error than the previous, but the most accurate would be to use one 3/8 and one </w:t>
      </w:r>
      <w:r w:rsidR="00897306" w:rsidRPr="00B00548">
        <w:rPr>
          <w:rFonts w:ascii="Times New Roman" w:hAnsi="Times New Roman" w:cs="Times New Roman"/>
        </w:rPr>
        <w:t xml:space="preserve">1/3 rule. You </w:t>
      </w:r>
      <w:proofErr w:type="gramStart"/>
      <w:r w:rsidR="00897306" w:rsidRPr="00B00548">
        <w:rPr>
          <w:rFonts w:ascii="Times New Roman" w:hAnsi="Times New Roman" w:cs="Times New Roman"/>
        </w:rPr>
        <w:t>have to</w:t>
      </w:r>
      <w:proofErr w:type="gramEnd"/>
      <w:r w:rsidR="00897306" w:rsidRPr="00B00548">
        <w:rPr>
          <w:rFonts w:ascii="Times New Roman" w:hAnsi="Times New Roman" w:cs="Times New Roman"/>
        </w:rPr>
        <w:t xml:space="preserve"> figure out an algorithmic way to determine which interval(s) will be integrated with which rule(s).</w:t>
      </w:r>
    </w:p>
    <w:p w14:paraId="00A39447" w14:textId="77777777" w:rsidR="001C2ECA" w:rsidRPr="00B00548" w:rsidRDefault="001C2ECA" w:rsidP="001C2ECA">
      <w:pPr>
        <w:spacing w:after="0" w:line="360" w:lineRule="auto"/>
        <w:rPr>
          <w:rFonts w:ascii="Times New Roman" w:hAnsi="Times New Roman" w:cs="Times New Roman"/>
        </w:rPr>
      </w:pPr>
    </w:p>
    <w:p w14:paraId="69C3EF52" w14:textId="7B20F768"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Note that your program should pick Simpson’s rule over the Trapezoidal whenever possible, since that will result in more accurate approximation of the integral. You must use multiple application of these rules whenever necessary.</w:t>
      </w:r>
    </w:p>
    <w:sectPr w:rsidR="00897306" w:rsidRPr="00B0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FE9"/>
    <w:multiLevelType w:val="hybridMultilevel"/>
    <w:tmpl w:val="B8505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45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13"/>
    <w:rsid w:val="0015798A"/>
    <w:rsid w:val="001C2ECA"/>
    <w:rsid w:val="00211CAB"/>
    <w:rsid w:val="00897306"/>
    <w:rsid w:val="009B0513"/>
    <w:rsid w:val="00B00548"/>
    <w:rsid w:val="00EB58F8"/>
    <w:rsid w:val="00F2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18B7"/>
  <w15:chartTrackingRefBased/>
  <w15:docId w15:val="{82C6F2D5-AF1A-4AB0-836F-BB978F07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13"/>
    <w:pPr>
      <w:ind w:left="720"/>
      <w:contextualSpacing/>
    </w:pPr>
  </w:style>
  <w:style w:type="character" w:styleId="PlaceholderText">
    <w:name w:val="Placeholder Text"/>
    <w:basedOn w:val="DefaultParagraphFont"/>
    <w:uiPriority w:val="99"/>
    <w:semiHidden/>
    <w:rsid w:val="009B0513"/>
    <w:rPr>
      <w:color w:val="808080"/>
    </w:rPr>
  </w:style>
  <w:style w:type="character" w:styleId="Hyperlink">
    <w:name w:val="Hyperlink"/>
    <w:basedOn w:val="DefaultParagraphFont"/>
    <w:uiPriority w:val="99"/>
    <w:unhideWhenUsed/>
    <w:rsid w:val="00897306"/>
    <w:rPr>
      <w:color w:val="0563C1" w:themeColor="hyperlink"/>
      <w:u w:val="single"/>
    </w:rPr>
  </w:style>
  <w:style w:type="character" w:customStyle="1" w:styleId="Heading1Char">
    <w:name w:val="Heading 1 Char"/>
    <w:basedOn w:val="DefaultParagraphFont"/>
    <w:link w:val="Heading1"/>
    <w:uiPriority w:val="9"/>
    <w:rsid w:val="001C2E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2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1705100 - Farhana Khan</cp:lastModifiedBy>
  <cp:revision>4</cp:revision>
  <dcterms:created xsi:type="dcterms:W3CDTF">2019-08-04T14:04:00Z</dcterms:created>
  <dcterms:modified xsi:type="dcterms:W3CDTF">2023-02-19T11:15:00Z</dcterms:modified>
</cp:coreProperties>
</file>