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DEG: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Enrichment Analysis</w:t>
        </w:r>
      </w:hyperlink>
      <w:r w:rsidDel="00000000" w:rsidR="00000000" w:rsidRPr="00000000">
        <w:rPr>
          <w:rtl w:val="0"/>
        </w:rPr>
        <w:t xml:space="preserve"> (Implemented for up and down-regulated genes in separate files in the folder. In the results folder the images are there.)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Pathway Analysis</w:t>
        </w:r>
      </w:hyperlink>
      <w:r w:rsidDel="00000000" w:rsidR="00000000" w:rsidRPr="00000000">
        <w:rPr>
          <w:rtl w:val="0"/>
        </w:rPr>
        <w:t xml:space="preserve"> (Implemented for up and down-regulated genes in separate files in the folder. In the results folder the images are there.)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Gene co-expression network analysis</w:t>
        </w:r>
      </w:hyperlink>
      <w:r w:rsidDel="00000000" w:rsidR="00000000" w:rsidRPr="00000000">
        <w:rPr>
          <w:rtl w:val="0"/>
        </w:rPr>
        <w:t xml:space="preserve"> (found top 100  genes)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PPI Network Construction using STRING website</w:t>
        </w:r>
      </w:hyperlink>
      <w:r w:rsidDel="00000000" w:rsidR="00000000" w:rsidRPr="00000000">
        <w:rPr>
          <w:rtl w:val="0"/>
        </w:rPr>
        <w:t xml:space="preserve"> (from previous 100 found 88 genes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Cytoscape and cytoHubba plugin selected top 10, 20, 30, 40 genes for ranking algorithms: Closeness, MCC, MNC (Implemented with Desktop app CytoScape)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Graph for top 10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Graph for top 20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Graph for top 30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Graph for top 40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Graph for top 10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Graph for top 20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Graph for top 30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Graph for top 40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Graph for top 10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Graph for top 20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Graph for top 30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Graph for top 40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CSV for top 10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CSV for top 20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CSV for top 30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CSV for top 40 Closeness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CSV for top 10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CSV for top 20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CSV for top 30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360" w:lineRule="auto"/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CSV for top 40 MCC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CSV for top 10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CSV for top 20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CSV for top 30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360" w:lineRule="auto"/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CSV for top 40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Intersect top 10 Hub Genes for closeness, MCC, MNC</w:t>
        </w:r>
      </w:hyperlink>
      <w:r w:rsidDel="00000000" w:rsidR="00000000" w:rsidRPr="00000000">
        <w:rPr>
          <w:rtl w:val="0"/>
        </w:rPr>
        <w:t xml:space="preserve"> (10, 20, 40 intersect are in in 1 file, so for 5 and 7 same link)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Intersect top 20 Hub Genes for closeness, MCC,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Intersect top 30 Hub Genes for closeness, MCC, MNC</w:t>
        </w:r>
      </w:hyperlink>
      <w:r w:rsidDel="00000000" w:rsidR="00000000" w:rsidRPr="00000000">
        <w:rPr>
          <w:rtl w:val="0"/>
        </w:rPr>
        <w:t xml:space="preserve"> (final as give high performance than 10, 20, 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Intersect top 40 Hub Genes for closeness, MCC, MNC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Related CSV files and other processing files are in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Evaluation was implemented with catboost and previous models, that file is in the folder mentioned above.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48LFxucIBYAVqvVvkDtXftO45b6fFj1M/view?usp=drive_link" TargetMode="External"/><Relationship Id="rId22" Type="http://schemas.openxmlformats.org/officeDocument/2006/relationships/hyperlink" Target="https://drive.google.com/file/d/1oyHKLgPJo5ZfgCkOA5-4ckKDjUJ1ex-N/view?usp=drive_link" TargetMode="External"/><Relationship Id="rId21" Type="http://schemas.openxmlformats.org/officeDocument/2006/relationships/hyperlink" Target="https://drive.google.com/file/d/14Scife9zR9hJavDxH2lbcIKgneoBCYFG/view?usp=drive_link" TargetMode="External"/><Relationship Id="rId24" Type="http://schemas.openxmlformats.org/officeDocument/2006/relationships/hyperlink" Target="https://drive.google.com/file/d/1yw74xzNaMCsGX0kzC8ECncBU1PitBxZW/view?usp=drive_link" TargetMode="External"/><Relationship Id="rId23" Type="http://schemas.openxmlformats.org/officeDocument/2006/relationships/hyperlink" Target="https://drive.google.com/file/d/1RFF03zHYQ-3_xYk_OTW4Xl9B-UfR95BH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Saty_5s2mJUKVeFeBwMIncp0TjuG4BiP/view?usp=drive_link" TargetMode="External"/><Relationship Id="rId26" Type="http://schemas.openxmlformats.org/officeDocument/2006/relationships/hyperlink" Target="https://drive.google.com/file/d/1N0H8vvxrDLZAl1ehQI_74L1ADEbmK6aE/view?usp=drive_link" TargetMode="External"/><Relationship Id="rId25" Type="http://schemas.openxmlformats.org/officeDocument/2006/relationships/hyperlink" Target="https://drive.google.com/file/d/1SIa5eGH1Fjf8pAp-OKNKag6EgjJ_NNyP/view?usp=drive_link" TargetMode="External"/><Relationship Id="rId28" Type="http://schemas.openxmlformats.org/officeDocument/2006/relationships/hyperlink" Target="https://drive.google.com/file/d/1b9-ACnUToC_YsUtYTcQDHD4kA7wagm5R/view?usp=drive_link" TargetMode="External"/><Relationship Id="rId27" Type="http://schemas.openxmlformats.org/officeDocument/2006/relationships/hyperlink" Target="https://drive.google.com/file/d/10Mc9tZ-30p6UuJNUusI4EpCQwHGOhK84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Bof1EJ2oYoxOY7Ny7TWu1VvTbnxBSYl?usp=drive_link" TargetMode="External"/><Relationship Id="rId29" Type="http://schemas.openxmlformats.org/officeDocument/2006/relationships/hyperlink" Target="https://drive.google.com/file/d/1be8yds2-G3Rq8xaMpN31OU2gSEMK8inn/view?usp=drive_link" TargetMode="External"/><Relationship Id="rId7" Type="http://schemas.openxmlformats.org/officeDocument/2006/relationships/hyperlink" Target="https://drive.google.com/drive/folders/1bxJyihjnbwKwXlgFRABBDpLmiuM_lvsz?usp=drive_link" TargetMode="External"/><Relationship Id="rId8" Type="http://schemas.openxmlformats.org/officeDocument/2006/relationships/hyperlink" Target="https://drive.google.com/file/d/1KRpouVmD2OfTx4hwHEarVCuRx6pf6eTb/view?usp=drive_link" TargetMode="External"/><Relationship Id="rId31" Type="http://schemas.openxmlformats.org/officeDocument/2006/relationships/hyperlink" Target="https://drive.google.com/file/d/19CHj2jt47yI6YOo7GX-gcVs2rlHduMo8/view?usp=drive_link" TargetMode="External"/><Relationship Id="rId30" Type="http://schemas.openxmlformats.org/officeDocument/2006/relationships/hyperlink" Target="https://drive.google.com/file/d/1bqjht-zxI57QK92nADr4-LfD19hvp3pO/view?usp=drive_link" TargetMode="External"/><Relationship Id="rId11" Type="http://schemas.openxmlformats.org/officeDocument/2006/relationships/hyperlink" Target="https://drive.google.com/file/d/12IFNXtpRa7x0muoW6j4mBzPaj7r-tKJz/view?usp=drive_link" TargetMode="External"/><Relationship Id="rId33" Type="http://schemas.openxmlformats.org/officeDocument/2006/relationships/hyperlink" Target="https://drive.google.com/file/d/1cijROzJgUR26BGCVHOeIM4QUhHTlC61D/view?usp=drive_link" TargetMode="External"/><Relationship Id="rId10" Type="http://schemas.openxmlformats.org/officeDocument/2006/relationships/hyperlink" Target="https://drive.google.com/file/d/1CbTmlsQo_2Gsb49HbEZlOhsxu8jzkluk/view?usp=drive_link" TargetMode="External"/><Relationship Id="rId32" Type="http://schemas.openxmlformats.org/officeDocument/2006/relationships/hyperlink" Target="https://drive.google.com/file/d/19LP8JDxGmOeYARsX4itdLXurkeMw3rOS/view?usp=drive_link" TargetMode="External"/><Relationship Id="rId13" Type="http://schemas.openxmlformats.org/officeDocument/2006/relationships/hyperlink" Target="https://drive.google.com/file/d/1DmZJZlAwuMj-BLiCEUBfgpVo_cGvO2iR/view?usp=drive_link" TargetMode="External"/><Relationship Id="rId35" Type="http://schemas.openxmlformats.org/officeDocument/2006/relationships/hyperlink" Target="https://drive.google.com/file/d/1Ht4mkPJ6Sg_y2Hd0NSumNgap4asr8TxS/view?usp=drive_link" TargetMode="External"/><Relationship Id="rId12" Type="http://schemas.openxmlformats.org/officeDocument/2006/relationships/hyperlink" Target="https://drive.google.com/file/d/1AKGzTWuLL1iV7-K3QP_0m-Z1mnZAQkMj/view?usp=drive_link" TargetMode="External"/><Relationship Id="rId34" Type="http://schemas.openxmlformats.org/officeDocument/2006/relationships/hyperlink" Target="https://drive.google.com/file/d/1Ht4mkPJ6Sg_y2Hd0NSumNgap4asr8TxS/view?usp=drive_link" TargetMode="External"/><Relationship Id="rId15" Type="http://schemas.openxmlformats.org/officeDocument/2006/relationships/hyperlink" Target="https://drive.google.com/file/d/19kt9mNaNpLyuqnSkhyTy3f3y5b6RtXo8/view?usp=drive_link" TargetMode="External"/><Relationship Id="rId37" Type="http://schemas.openxmlformats.org/officeDocument/2006/relationships/hyperlink" Target="https://drive.google.com/file/d/1Ht4mkPJ6Sg_y2Hd0NSumNgap4asr8TxS/view?usp=drive_link" TargetMode="External"/><Relationship Id="rId14" Type="http://schemas.openxmlformats.org/officeDocument/2006/relationships/hyperlink" Target="https://drive.google.com/file/d/1Oy3rod5Trc4-CXyA1T2KbWmL_5jbt1EX/view?usp=drive_link" TargetMode="External"/><Relationship Id="rId36" Type="http://schemas.openxmlformats.org/officeDocument/2006/relationships/hyperlink" Target="https://drive.google.com/file/d/1pynknpdF27JqDWUITr3KcDwwyq8WkeLm/view?usp=drive_link" TargetMode="External"/><Relationship Id="rId17" Type="http://schemas.openxmlformats.org/officeDocument/2006/relationships/hyperlink" Target="https://drive.google.com/file/d/1Qz6k1R_l0-hM5w-aylvEamMUm7SGdMRS/view?usp=drive_link" TargetMode="External"/><Relationship Id="rId16" Type="http://schemas.openxmlformats.org/officeDocument/2006/relationships/hyperlink" Target="https://drive.google.com/file/d/14c4wluQ1g9Jr_iBnmjFlouRJREekcptp/view?usp=drive_link" TargetMode="External"/><Relationship Id="rId38" Type="http://schemas.openxmlformats.org/officeDocument/2006/relationships/hyperlink" Target="https://drive.google.com/drive/folders/12aoMl5TXNoWSruLKurFqrFxGLmdscXx7?usp=drive_link" TargetMode="External"/><Relationship Id="rId19" Type="http://schemas.openxmlformats.org/officeDocument/2006/relationships/hyperlink" Target="https://drive.google.com/file/d/19ytvU284OTLRFDkdUdGAQwn3_lW5BCvN/view?usp=drive_link" TargetMode="External"/><Relationship Id="rId18" Type="http://schemas.openxmlformats.org/officeDocument/2006/relationships/hyperlink" Target="https://drive.google.com/file/d/1Lg-sMm2J4IC6Jgfsvy7A9xAZLuhOAUc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