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 xml:space="preserve">Oop lab 3 assignment 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NAME-FARHAN JAFFER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ROLL-2105714</w:t>
      </w:r>
    </w:p>
    <w:p>
      <w:pPr>
        <w:pStyle w:val="3"/>
        <w:pBdr>
          <w:bottom w:val="single" w:color="auto" w:sz="4" w:space="0"/>
        </w:pBd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SECTION -CSE01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Q1wap to represent the class student with following specifications--&gt;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private members--&gt; are roll num, name , six subjects name , total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numbers--&gt; input function for resp data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display the grade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marks in between 91-100 o grade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81-90 e grade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71-80 a grade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61-70 b grade below the above marks f grade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A1.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subject{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maths;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eng;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hin;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sci;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class student{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roll;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struct subject sub;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void get_name_roll_subject(){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cout&lt;&lt;"\nEnter Name ";cin&gt;&gt;name;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cout&lt;&lt;"\nEnter Roll ";cin&gt;&gt;roll;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cout&lt;&lt;"\nEnter Marks in Subject ";cin&gt;&gt;sub.maths&gt;&gt;sub.cs&gt;&gt;sub.eng&gt;&gt;sub.hin&gt;&gt;sub.sci&gt;&gt;sub.sst;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totalmarks();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void totalmarks(){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total=sub.maths+sub.cs+sub.eng+sub.hin+sub.sci+sub.sst;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void grade(){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totalmarks();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(total/6&gt;=91){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cout&lt;&lt;"\nGrade O";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if (total/6&gt;=81){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cout&lt;&lt;"\nGrade E";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if (total/6&gt;=71){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cout&lt;&lt;"\nGrade A";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if (total/6&gt;=61){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cout&lt;&lt;"\nGrade B";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cout&lt;&lt;"\nYou Failed";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{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student_a;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student_a.get_name_roll_subject();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student_a.grade();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39920" cy="3606800"/>
            <wp:effectExtent l="0" t="0" r="10160" b="508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Q2..wap to represent bank account wiht following specifications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 --&gt;name of depositer,type of account,account number,balance amount in the account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public--&gt;to assign initial values, to withdraw an amount after checking balance, deposit an amount, display name and balance...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A2..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class bankacc{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balance=0;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account_number;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name_type_accnum(){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cout&lt;&lt;"\nEnter Name ";cin&gt;&gt;name;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cout&lt;&lt;"\nEnter Type ";cin&gt;&gt;type;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cout&lt;&lt;"\nEnter Account Number ";cin&gt;&gt;account_number;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display_info(){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cout&lt;&lt;"\n\nInfo";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cout&lt;&lt;"\nName "&lt;&lt;name;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cout&lt;&lt;"\nBalance "&lt;&lt;balance;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deposit(){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cout&lt;&lt;"\nHow much to deposit : ";cin&gt;&gt;num;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balance=balance+num;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cout&lt;&lt;"Current Balance "&lt;&lt;balance;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withdraw(){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if (balance&gt;=1000){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cout&lt;&lt;"\nHow much to withdraw : ";cin&gt;&gt;num;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(balance&gt;=num){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balance=balance-num;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cout&lt;&lt;"Current Balance "&lt;&lt;balance;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cout&lt;&lt;"\nWithdraw Unsuccessful";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else{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cout&lt;&lt;"\nInsufficiat Balance";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{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bankacc person1;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person1.name_type_accnum();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person1.deposit();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person1.withdraw();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person1.display_info();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72740" cy="2263140"/>
            <wp:effectExtent l="0" t="0" r="7620" b="7620"/>
            <wp:docPr id="2" name="Picture 2" descr="Screenshot 2022-08-02 21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02 2132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NAME- FARHAN JAFFER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ROLL -</w:t>
      </w:r>
      <w:bookmarkStart w:id="0" w:name="_GoBack"/>
      <w:bookmarkEnd w:id="0"/>
      <w:r>
        <w:rPr>
          <w:rFonts w:hint="default"/>
          <w:lang w:val="en-IN"/>
        </w:rPr>
        <w:t>2105714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94E67"/>
    <w:rsid w:val="1F0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2022-08-02T16:04:00Z</dcterms:created>
  <dc:creator>KIIT</dc:creator>
  <cp:lastModifiedBy>KIIT</cp:lastModifiedBy>
  <dcterms:modified xsi:type="dcterms:W3CDTF">2022-08-02T16:10:01Z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BDFF13AD0E9549A389468AAE50EDDA29</vt:lpwstr>
  </property>
</Properties>
</file>